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390C2" w14:textId="77777777" w:rsidR="00BC0F8D" w:rsidRDefault="00BC0F8D">
      <w:pPr>
        <w:jc w:val="center"/>
        <w:rPr>
          <w:rFonts w:ascii="Times New Roman" w:hAnsi="Times New Roman" w:cs="Times New Roman"/>
          <w:color w:val="000000" w:themeColor="text1"/>
          <w:u w:val="single"/>
        </w:rPr>
      </w:pPr>
    </w:p>
    <w:p w14:paraId="75B53E30" w14:textId="77777777" w:rsidR="00BC0F8D" w:rsidRDefault="00BC0F8D">
      <w:pPr>
        <w:jc w:val="center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451F9DDD" w14:textId="77777777" w:rsidR="00BC0F8D" w:rsidRDefault="00BC0F8D">
      <w:pPr>
        <w:jc w:val="center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68F80CD0" w14:textId="77777777" w:rsidR="00BC0F8D" w:rsidRDefault="00D81464">
      <w:pPr>
        <w:jc w:val="center"/>
        <w:rPr>
          <w:rFonts w:ascii="Gill Sans MT Condensed" w:hAnsi="Gill Sans MT Condensed" w:cs="Times New Roman"/>
          <w:b/>
          <w:color w:val="000000" w:themeColor="text1"/>
          <w:sz w:val="96"/>
          <w:szCs w:val="96"/>
          <w:u w:val="single"/>
        </w:rPr>
      </w:pPr>
      <w:r>
        <w:rPr>
          <w:rFonts w:ascii="Gill Sans MT Condensed" w:hAnsi="Gill Sans MT Condensed" w:cs="Times New Roman"/>
          <w:b/>
          <w:noProof/>
          <w:color w:val="000000" w:themeColor="text1"/>
          <w:sz w:val="96"/>
          <w:szCs w:val="96"/>
          <w:u w:val="single"/>
          <w:lang w:eastAsia="en-US"/>
        </w:rPr>
        <w:drawing>
          <wp:anchor distT="0" distB="0" distL="114300" distR="114300" simplePos="0" relativeHeight="251658240" behindDoc="0" locked="0" layoutInCell="1" allowOverlap="1" wp14:anchorId="39A8F5D8" wp14:editId="21EC2EB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514475" cy="7829550"/>
            <wp:effectExtent l="19050" t="0" r="9525" b="0"/>
            <wp:wrapSquare wrapText="bothSides"/>
            <wp:docPr id="1" name="Picture 0" descr="borde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 descr="border.bmp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782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ill Sans MT Condensed" w:hAnsi="Gill Sans MT Condensed" w:cs="Times New Roman"/>
          <w:b/>
          <w:color w:val="000000" w:themeColor="text1"/>
          <w:sz w:val="96"/>
          <w:szCs w:val="96"/>
          <w:u w:val="single"/>
        </w:rPr>
        <w:t xml:space="preserve">JOURNAL OF </w:t>
      </w:r>
      <w:r>
        <w:rPr>
          <w:rFonts w:ascii="Gill Sans MT Condensed" w:hAnsi="Gill Sans MT Condensed" w:cs="Times New Roman"/>
          <w:b/>
          <w:color w:val="000000" w:themeColor="text1"/>
          <w:sz w:val="144"/>
          <w:szCs w:val="144"/>
          <w:u w:val="single"/>
        </w:rPr>
        <w:t>CONTEMPORARY</w:t>
      </w:r>
    </w:p>
    <w:p w14:paraId="0F106620" w14:textId="77777777" w:rsidR="00BC0F8D" w:rsidRDefault="00D81464">
      <w:pPr>
        <w:jc w:val="center"/>
        <w:rPr>
          <w:rFonts w:ascii="Gill Sans MT Condensed" w:hAnsi="Gill Sans MT Condensed" w:cs="Times New Roman"/>
          <w:b/>
          <w:color w:val="000000" w:themeColor="text1"/>
          <w:sz w:val="240"/>
          <w:szCs w:val="240"/>
          <w:u w:val="single"/>
        </w:rPr>
      </w:pPr>
      <w:r>
        <w:rPr>
          <w:rFonts w:ascii="Gill Sans MT Condensed" w:hAnsi="Gill Sans MT Condensed" w:cs="Times New Roman"/>
          <w:b/>
          <w:color w:val="000000" w:themeColor="text1"/>
          <w:sz w:val="240"/>
          <w:szCs w:val="240"/>
          <w:u w:val="single"/>
        </w:rPr>
        <w:t>CHINA</w:t>
      </w:r>
    </w:p>
    <w:p w14:paraId="032A95F2" w14:textId="77777777" w:rsidR="00BC0F8D" w:rsidRDefault="00D81464">
      <w:pPr>
        <w:jc w:val="center"/>
        <w:rPr>
          <w:rFonts w:ascii="Gill Sans MT Condensed" w:hAnsi="Gill Sans MT Condensed" w:cs="Times New Roman"/>
          <w:b/>
          <w:color w:val="000000" w:themeColor="text1"/>
          <w:sz w:val="72"/>
          <w:szCs w:val="72"/>
          <w:u w:val="single"/>
        </w:rPr>
      </w:pPr>
      <w:r>
        <w:rPr>
          <w:rFonts w:ascii="Gill Sans MT Condensed" w:hAnsi="Gill Sans MT Condensed" w:cs="Times New Roman"/>
          <w:b/>
          <w:color w:val="000000" w:themeColor="text1"/>
          <w:sz w:val="72"/>
          <w:szCs w:val="72"/>
          <w:u w:val="single"/>
        </w:rPr>
        <w:t>Article Index By Subject Matter</w:t>
      </w:r>
    </w:p>
    <w:p w14:paraId="13C720DC" w14:textId="77777777" w:rsidR="00BC0F8D" w:rsidRDefault="00D81464">
      <w:pPr>
        <w:jc w:val="center"/>
        <w:rPr>
          <w:rFonts w:ascii="Gill Sans MT Condensed" w:hAnsi="Gill Sans MT Condensed" w:cs="Times New Roman"/>
          <w:b/>
          <w:color w:val="000000" w:themeColor="text1"/>
          <w:sz w:val="56"/>
          <w:szCs w:val="56"/>
          <w:u w:val="single"/>
        </w:rPr>
      </w:pPr>
      <w:r>
        <w:rPr>
          <w:rFonts w:ascii="Gill Sans MT Condensed" w:hAnsi="Gill Sans MT Condensed" w:cs="Times New Roman"/>
          <w:b/>
          <w:color w:val="000000" w:themeColor="text1"/>
          <w:sz w:val="56"/>
          <w:szCs w:val="56"/>
          <w:u w:val="single"/>
        </w:rPr>
        <w:t>Vol. 6, No. 14, January 1997 –</w:t>
      </w:r>
    </w:p>
    <w:p w14:paraId="59445763" w14:textId="5F5EB940" w:rsidR="00BC0F8D" w:rsidRPr="007669BA" w:rsidRDefault="00D81464">
      <w:pPr>
        <w:jc w:val="center"/>
        <w:rPr>
          <w:rFonts w:ascii="Gill Sans MT Condensed" w:hAnsi="Gill Sans MT Condensed" w:cs="Times New Roman"/>
          <w:b/>
          <w:color w:val="000000" w:themeColor="text1"/>
          <w:sz w:val="64"/>
          <w:szCs w:val="64"/>
          <w:u w:val="single"/>
        </w:rPr>
      </w:pPr>
      <w:r w:rsidRPr="007669BA">
        <w:rPr>
          <w:rFonts w:ascii="Gill Sans MT Condensed" w:hAnsi="Gill Sans MT Condensed" w:cs="Times New Roman"/>
          <w:b/>
          <w:color w:val="000000" w:themeColor="text1"/>
          <w:sz w:val="64"/>
          <w:szCs w:val="64"/>
          <w:u w:val="single"/>
        </w:rPr>
        <w:t xml:space="preserve">Vol. </w:t>
      </w:r>
      <w:r w:rsidR="00132DC7" w:rsidRPr="007669BA">
        <w:rPr>
          <w:rFonts w:ascii="Gill Sans MT Condensed" w:hAnsi="Gill Sans MT Condensed" w:cs="Times New Roman"/>
          <w:b/>
          <w:color w:val="000000" w:themeColor="text1"/>
          <w:sz w:val="64"/>
          <w:szCs w:val="64"/>
          <w:u w:val="single"/>
        </w:rPr>
        <w:t>3</w:t>
      </w:r>
      <w:r w:rsidR="007F2773">
        <w:rPr>
          <w:rFonts w:ascii="Gill Sans MT Condensed" w:hAnsi="Gill Sans MT Condensed" w:cs="Times New Roman"/>
          <w:b/>
          <w:color w:val="000000" w:themeColor="text1"/>
          <w:sz w:val="64"/>
          <w:szCs w:val="64"/>
          <w:u w:val="single"/>
        </w:rPr>
        <w:t>4</w:t>
      </w:r>
      <w:r w:rsidR="005F138A" w:rsidRPr="007669BA">
        <w:rPr>
          <w:rFonts w:ascii="Gill Sans MT Condensed" w:hAnsi="Gill Sans MT Condensed" w:cs="Times New Roman"/>
          <w:b/>
          <w:color w:val="000000" w:themeColor="text1"/>
          <w:sz w:val="64"/>
          <w:szCs w:val="64"/>
          <w:u w:val="single"/>
        </w:rPr>
        <w:t xml:space="preserve">, No. </w:t>
      </w:r>
      <w:r w:rsidR="00CF72C5">
        <w:rPr>
          <w:rFonts w:ascii="Gill Sans MT Condensed" w:hAnsi="Gill Sans MT Condensed" w:cs="Times New Roman"/>
          <w:b/>
          <w:color w:val="000000" w:themeColor="text1"/>
          <w:sz w:val="64"/>
          <w:szCs w:val="64"/>
          <w:u w:val="single"/>
        </w:rPr>
        <w:t>1</w:t>
      </w:r>
      <w:r w:rsidR="00332FBC">
        <w:rPr>
          <w:rFonts w:ascii="Gill Sans MT Condensed" w:hAnsi="Gill Sans MT Condensed" w:cs="Times New Roman"/>
          <w:b/>
          <w:color w:val="000000" w:themeColor="text1"/>
          <w:sz w:val="64"/>
          <w:szCs w:val="64"/>
          <w:u w:val="single"/>
        </w:rPr>
        <w:t>5</w:t>
      </w:r>
      <w:r w:rsidR="007F2773">
        <w:rPr>
          <w:rFonts w:ascii="Gill Sans MT Condensed" w:hAnsi="Gill Sans MT Condensed" w:cs="Times New Roman"/>
          <w:b/>
          <w:color w:val="000000" w:themeColor="text1"/>
          <w:sz w:val="64"/>
          <w:szCs w:val="64"/>
          <w:u w:val="single"/>
        </w:rPr>
        <w:t>1</w:t>
      </w:r>
      <w:r w:rsidR="00C82628" w:rsidRPr="007669BA">
        <w:rPr>
          <w:rFonts w:ascii="Gill Sans MT Condensed" w:hAnsi="Gill Sans MT Condensed" w:cs="Times New Roman"/>
          <w:b/>
          <w:color w:val="000000" w:themeColor="text1"/>
          <w:sz w:val="64"/>
          <w:szCs w:val="64"/>
          <w:u w:val="single"/>
        </w:rPr>
        <w:t>,</w:t>
      </w:r>
      <w:r w:rsidR="00EC4505" w:rsidRPr="007669BA">
        <w:rPr>
          <w:rFonts w:ascii="Gill Sans MT Condensed" w:hAnsi="Gill Sans MT Condensed" w:cs="Times New Roman"/>
          <w:b/>
          <w:color w:val="000000" w:themeColor="text1"/>
          <w:sz w:val="64"/>
          <w:szCs w:val="64"/>
          <w:u w:val="single"/>
        </w:rPr>
        <w:t xml:space="preserve"> </w:t>
      </w:r>
      <w:r w:rsidR="007F2773">
        <w:rPr>
          <w:rFonts w:ascii="Gill Sans MT Condensed" w:hAnsi="Gill Sans MT Condensed" w:cs="Times New Roman"/>
          <w:b/>
          <w:color w:val="000000" w:themeColor="text1"/>
          <w:sz w:val="64"/>
          <w:szCs w:val="64"/>
          <w:u w:val="single"/>
        </w:rPr>
        <w:t>January 2025</w:t>
      </w:r>
    </w:p>
    <w:p w14:paraId="2DD95C0A" w14:textId="77777777" w:rsidR="00B008ED" w:rsidRDefault="00B008ED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u w:val="single"/>
        </w:rPr>
        <w:br w:type="page"/>
      </w:r>
    </w:p>
    <w:p w14:paraId="06ACB4C4" w14:textId="77777777" w:rsidR="00853D2F" w:rsidRDefault="00853D2F" w:rsidP="00FA05DC">
      <w:pPr>
        <w:pStyle w:val="Title"/>
      </w:pPr>
      <w:r w:rsidRPr="00F43F53">
        <w:lastRenderedPageBreak/>
        <w:t>Table of Contents</w:t>
      </w:r>
    </w:p>
    <w:p w14:paraId="2A9F8178" w14:textId="77777777" w:rsidR="005055CE" w:rsidRPr="00F43F53" w:rsidRDefault="005055CE" w:rsidP="00FA05DC">
      <w:pPr>
        <w:pStyle w:val="Title"/>
      </w:pPr>
    </w:p>
    <w:p w14:paraId="4436B043" w14:textId="77777777" w:rsidR="00853D2F" w:rsidRPr="00D83BB8" w:rsidRDefault="00853D2F" w:rsidP="00853D2F">
      <w:pPr>
        <w:pStyle w:val="BodyText2"/>
        <w:ind w:left="3080"/>
        <w:jc w:val="center"/>
        <w:rPr>
          <w:sz w:val="24"/>
          <w:szCs w:val="24"/>
        </w:rPr>
      </w:pPr>
    </w:p>
    <w:p w14:paraId="0114C1C0" w14:textId="77777777" w:rsidR="00F43F53" w:rsidRDefault="00F43F53" w:rsidP="00853D2F">
      <w:pPr>
        <w:pStyle w:val="BodyText2"/>
        <w:rPr>
          <w:sz w:val="24"/>
          <w:szCs w:val="24"/>
        </w:rPr>
        <w:sectPr w:rsidR="00F43F5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4599A33" w14:textId="77777777" w:rsidR="00853D2F" w:rsidRPr="005055CE" w:rsidRDefault="00853D2F" w:rsidP="00853D2F">
      <w:pPr>
        <w:pStyle w:val="BodyText2"/>
        <w:rPr>
          <w:sz w:val="24"/>
          <w:szCs w:val="24"/>
        </w:rPr>
      </w:pPr>
      <w:r w:rsidRPr="005055CE">
        <w:rPr>
          <w:sz w:val="24"/>
          <w:szCs w:val="24"/>
        </w:rPr>
        <w:t xml:space="preserve">Art and Literature </w:t>
      </w:r>
    </w:p>
    <w:p w14:paraId="4C7D59E3" w14:textId="77777777" w:rsidR="00853D2F" w:rsidRPr="005055CE" w:rsidRDefault="00853D2F" w:rsidP="00853D2F">
      <w:pPr>
        <w:pStyle w:val="ListParagraph"/>
        <w:numPr>
          <w:ilvl w:val="0"/>
          <w:numId w:val="3"/>
        </w:numPr>
        <w:tabs>
          <w:tab w:val="center" w:pos="4680"/>
        </w:tabs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hyperlink w:anchor="ChineseArt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Chinese Art, Music, Literature, Television, and Cinema</w:t>
        </w:r>
      </w:hyperlink>
    </w:p>
    <w:p w14:paraId="7FEE4A1E" w14:textId="77777777" w:rsidR="00853D2F" w:rsidRPr="005055CE" w:rsidRDefault="00853D2F" w:rsidP="00853D2F">
      <w:pPr>
        <w:pStyle w:val="BodyText2"/>
        <w:rPr>
          <w:sz w:val="24"/>
          <w:szCs w:val="24"/>
        </w:rPr>
      </w:pPr>
      <w:r w:rsidRPr="005055CE">
        <w:rPr>
          <w:sz w:val="24"/>
          <w:szCs w:val="24"/>
        </w:rPr>
        <w:t xml:space="preserve">Culture </w:t>
      </w:r>
    </w:p>
    <w:p w14:paraId="739E5196" w14:textId="77777777" w:rsidR="00853D2F" w:rsidRPr="005055CE" w:rsidRDefault="00853D2F" w:rsidP="00853D2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hyperlink w:anchor="CultureTradCulture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Culture / Traditional Culture</w:t>
        </w:r>
      </w:hyperlink>
    </w:p>
    <w:p w14:paraId="1BACEEE4" w14:textId="77777777" w:rsidR="00853D2F" w:rsidRPr="005055CE" w:rsidRDefault="00853D2F" w:rsidP="00853D2F">
      <w:pPr>
        <w:pStyle w:val="BodyText2"/>
        <w:rPr>
          <w:sz w:val="24"/>
          <w:szCs w:val="24"/>
        </w:rPr>
      </w:pPr>
      <w:r w:rsidRPr="005055CE">
        <w:rPr>
          <w:sz w:val="24"/>
          <w:szCs w:val="24"/>
        </w:rPr>
        <w:t>Developmental Studies</w:t>
      </w:r>
    </w:p>
    <w:p w14:paraId="54555CFF" w14:textId="77777777" w:rsidR="00853D2F" w:rsidRPr="005055CE" w:rsidRDefault="00853D2F" w:rsidP="00853D2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hyperlink w:anchor="Development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Development</w:t>
        </w:r>
      </w:hyperlink>
    </w:p>
    <w:p w14:paraId="69DD7701" w14:textId="77777777" w:rsidR="00853D2F" w:rsidRPr="005055CE" w:rsidRDefault="00853D2F" w:rsidP="00853D2F">
      <w:pPr>
        <w:pStyle w:val="BodyText2"/>
        <w:rPr>
          <w:sz w:val="24"/>
          <w:szCs w:val="24"/>
        </w:rPr>
      </w:pPr>
      <w:r w:rsidRPr="005055CE">
        <w:rPr>
          <w:sz w:val="24"/>
          <w:szCs w:val="24"/>
        </w:rPr>
        <w:t>Economics</w:t>
      </w:r>
    </w:p>
    <w:p w14:paraId="702B4F6E" w14:textId="77777777" w:rsidR="00853D2F" w:rsidRPr="00295592" w:rsidRDefault="00853D2F" w:rsidP="00295592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Style w:val="FollowedHyperlink"/>
          <w:rFonts w:ascii="Times New Roman" w:hAnsi="Times New Roman" w:cs="Times New Roman"/>
          <w:b/>
        </w:rPr>
      </w:pPr>
      <w:hyperlink w:anchor="Agriculture" w:history="1">
        <w:r w:rsidRPr="00295592">
          <w:rPr>
            <w:rStyle w:val="FollowedHyperlink"/>
            <w:rFonts w:ascii="Times New Roman" w:hAnsi="Times New Roman" w:cs="Times New Roman"/>
            <w:b/>
          </w:rPr>
          <w:t>Agriculture</w:t>
        </w:r>
      </w:hyperlink>
    </w:p>
    <w:p w14:paraId="489328A5" w14:textId="77777777" w:rsidR="00853D2F" w:rsidRPr="005055CE" w:rsidRDefault="00853D2F" w:rsidP="00853D2F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hyperlink w:anchor="Business" w:history="1">
        <w:r w:rsidRPr="005055CE">
          <w:rPr>
            <w:rStyle w:val="FollowedHyperlink"/>
            <w:rFonts w:ascii="Times New Roman" w:hAnsi="Times New Roman" w:cs="Times New Roman"/>
            <w:b/>
            <w:sz w:val="24"/>
            <w:szCs w:val="24"/>
          </w:rPr>
          <w:t>Business</w:t>
        </w:r>
      </w:hyperlink>
    </w:p>
    <w:p w14:paraId="508B1B2E" w14:textId="77777777" w:rsidR="00853D2F" w:rsidRPr="005055CE" w:rsidRDefault="00853D2F" w:rsidP="00853D2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hyperlink w:anchor="Economy_ChineseEconomy" w:history="1">
        <w:r w:rsidRPr="005055CE">
          <w:rPr>
            <w:rStyle w:val="FollowedHyperlink"/>
            <w:rFonts w:ascii="Times New Roman" w:hAnsi="Times New Roman" w:cs="Times New Roman"/>
            <w:b/>
            <w:sz w:val="24"/>
            <w:szCs w:val="24"/>
          </w:rPr>
          <w:t>Economy/ Chinese Economy</w:t>
        </w:r>
      </w:hyperlink>
    </w:p>
    <w:p w14:paraId="039E9A5E" w14:textId="77777777" w:rsidR="00853D2F" w:rsidRPr="005055CE" w:rsidRDefault="00853D2F" w:rsidP="00853D2F">
      <w:pPr>
        <w:pStyle w:val="ListParagraph"/>
        <w:numPr>
          <w:ilvl w:val="0"/>
          <w:numId w:val="2"/>
        </w:numPr>
        <w:rPr>
          <w:rStyle w:val="FollowedHyperlink"/>
          <w:rFonts w:ascii="Times New Roman" w:hAnsi="Times New Roman" w:cs="Times New Roman"/>
          <w:b/>
          <w:color w:val="000000" w:themeColor="text1"/>
          <w:sz w:val="24"/>
          <w:szCs w:val="24"/>
        </w:rPr>
      </w:pPr>
      <w:hyperlink w:anchor="_Economic_and_Financial" w:history="1">
        <w:r w:rsidRPr="005055CE">
          <w:rPr>
            <w:rStyle w:val="FollowedHyperlink"/>
            <w:rFonts w:ascii="Times New Roman" w:hAnsi="Times New Roman" w:cs="Times New Roman"/>
            <w:b/>
            <w:sz w:val="24"/>
            <w:szCs w:val="24"/>
          </w:rPr>
          <w:t>Economic</w:t>
        </w:r>
        <w:r w:rsidR="00D26722">
          <w:rPr>
            <w:rStyle w:val="FollowedHyperlink"/>
            <w:rFonts w:ascii="Times New Roman" w:hAnsi="Times New Roman" w:cs="Times New Roman"/>
            <w:b/>
            <w:sz w:val="24"/>
            <w:szCs w:val="24"/>
          </w:rPr>
          <w:t xml:space="preserve"> and Financial</w:t>
        </w:r>
        <w:r w:rsidRPr="005055CE">
          <w:rPr>
            <w:rStyle w:val="FollowedHyperlink"/>
            <w:rFonts w:ascii="Times New Roman" w:hAnsi="Times New Roman" w:cs="Times New Roman"/>
            <w:b/>
            <w:sz w:val="24"/>
            <w:szCs w:val="24"/>
          </w:rPr>
          <w:t xml:space="preserve"> Reform</w:t>
        </w:r>
      </w:hyperlink>
    </w:p>
    <w:p w14:paraId="7694B5C7" w14:textId="77777777" w:rsidR="00853D2F" w:rsidRPr="005055CE" w:rsidRDefault="00853D2F" w:rsidP="00853D2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hyperlink w:anchor="Entrepreneurs" w:history="1">
        <w:r w:rsidRPr="005055CE">
          <w:rPr>
            <w:rStyle w:val="FollowedHyperlink"/>
            <w:rFonts w:ascii="Times New Roman" w:hAnsi="Times New Roman" w:cs="Times New Roman"/>
            <w:b/>
            <w:sz w:val="24"/>
            <w:szCs w:val="24"/>
          </w:rPr>
          <w:t>Entrepreneurs</w:t>
        </w:r>
      </w:hyperlink>
      <w:r w:rsidRPr="005055C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</w:p>
    <w:p w14:paraId="420E84E2" w14:textId="77777777" w:rsidR="00853D2F" w:rsidRPr="005055CE" w:rsidRDefault="00853D2F" w:rsidP="00853D2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hyperlink w:anchor="Entrepreneurs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Enterprise</w:t>
        </w:r>
      </w:hyperlink>
      <w:r w:rsidRPr="005055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20CBA07" w14:textId="77777777" w:rsidR="00853D2F" w:rsidRPr="005055CE" w:rsidRDefault="00853D2F" w:rsidP="00853D2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hyperlink w:anchor="ForeignTrade" w:history="1">
        <w:r w:rsidRPr="005055CE">
          <w:rPr>
            <w:rStyle w:val="FollowedHyperlink"/>
            <w:rFonts w:ascii="Times New Roman" w:hAnsi="Times New Roman" w:cs="Times New Roman"/>
            <w:b/>
            <w:sz w:val="24"/>
            <w:szCs w:val="24"/>
          </w:rPr>
          <w:t>Foreign Trade</w:t>
        </w:r>
      </w:hyperlink>
    </w:p>
    <w:p w14:paraId="7D4975E8" w14:textId="77777777" w:rsidR="00853D2F" w:rsidRPr="005055CE" w:rsidRDefault="00853D2F" w:rsidP="00853D2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hyperlink w:anchor="RealEstateConstruction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Real Estate / Construction</w:t>
        </w:r>
      </w:hyperlink>
    </w:p>
    <w:p w14:paraId="063D3D8C" w14:textId="77777777" w:rsidR="00853D2F" w:rsidRPr="005055CE" w:rsidRDefault="00853D2F" w:rsidP="00853D2F">
      <w:pPr>
        <w:pStyle w:val="ListParagraph"/>
        <w:numPr>
          <w:ilvl w:val="0"/>
          <w:numId w:val="2"/>
        </w:numPr>
        <w:rPr>
          <w:rStyle w:val="Emphasis"/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hyperlink w:anchor="LegalIssues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Rights (Property, Intellectual Property)</w:t>
        </w:r>
      </w:hyperlink>
    </w:p>
    <w:p w14:paraId="766EC580" w14:textId="77777777" w:rsidR="00853D2F" w:rsidRPr="005055CE" w:rsidRDefault="00853D2F" w:rsidP="00853D2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hyperlink w:anchor="RisingChina" w:history="1">
        <w:r w:rsidRPr="005055CE">
          <w:rPr>
            <w:rStyle w:val="FollowedHyperlink"/>
            <w:rFonts w:ascii="Times New Roman" w:hAnsi="Times New Roman" w:cs="Times New Roman"/>
            <w:b/>
            <w:sz w:val="24"/>
            <w:szCs w:val="24"/>
          </w:rPr>
          <w:t>Rising China</w:t>
        </w:r>
      </w:hyperlink>
    </w:p>
    <w:p w14:paraId="1EDF9A5C" w14:textId="793FD6A1" w:rsidR="00C62A04" w:rsidRPr="005055CE" w:rsidRDefault="00C62A04" w:rsidP="00C62A0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hyperlink w:anchor="RMBCurrency" w:history="1">
        <w:r w:rsidRPr="008107F9">
          <w:rPr>
            <w:rStyle w:val="Hyperlink"/>
            <w:rFonts w:ascii="Times New Roman" w:hAnsi="Times New Roman" w:cs="Times New Roman"/>
            <w:b/>
            <w:sz w:val="24"/>
            <w:szCs w:val="24"/>
          </w:rPr>
          <w:t>RMB/Currency</w:t>
        </w:r>
      </w:hyperlink>
    </w:p>
    <w:p w14:paraId="129BAEB2" w14:textId="77777777" w:rsidR="00853D2F" w:rsidRPr="005055CE" w:rsidRDefault="00853D2F" w:rsidP="00853D2F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hyperlink w:anchor="StateOwnedEnterprises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State-Owned Enterprises</w:t>
        </w:r>
      </w:hyperlink>
    </w:p>
    <w:p w14:paraId="7989AB6B" w14:textId="138EF3E7" w:rsidR="00853D2F" w:rsidRPr="00C62A04" w:rsidRDefault="00853D2F" w:rsidP="00853D2F">
      <w:pPr>
        <w:pStyle w:val="ListParagraph"/>
        <w:numPr>
          <w:ilvl w:val="0"/>
          <w:numId w:val="2"/>
        </w:numPr>
        <w:rPr>
          <w:rStyle w:val="Hyperlink"/>
          <w:rFonts w:ascii="Times New Roman" w:hAnsi="Times New Roman" w:cs="Times New Roman"/>
          <w:b/>
          <w:color w:val="000000" w:themeColor="text1"/>
          <w:sz w:val="24"/>
          <w:szCs w:val="24"/>
        </w:rPr>
      </w:pPr>
      <w:hyperlink w:anchor="Taxes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Taxes</w:t>
        </w:r>
      </w:hyperlink>
    </w:p>
    <w:p w14:paraId="31821006" w14:textId="77777777" w:rsidR="00853D2F" w:rsidRPr="005055CE" w:rsidRDefault="00853D2F" w:rsidP="00853D2F">
      <w:pPr>
        <w:pStyle w:val="BodyText2"/>
        <w:rPr>
          <w:sz w:val="24"/>
          <w:szCs w:val="24"/>
        </w:rPr>
      </w:pPr>
      <w:r w:rsidRPr="005055CE">
        <w:rPr>
          <w:sz w:val="24"/>
          <w:szCs w:val="24"/>
        </w:rPr>
        <w:t xml:space="preserve">Education </w:t>
      </w:r>
    </w:p>
    <w:p w14:paraId="65AD7C3C" w14:textId="77777777" w:rsidR="00853D2F" w:rsidRPr="005055CE" w:rsidRDefault="00853D2F" w:rsidP="00853D2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hyperlink w:anchor="CollegeUniversity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College / University</w:t>
        </w:r>
      </w:hyperlink>
    </w:p>
    <w:p w14:paraId="4B8403A1" w14:textId="77777777" w:rsidR="00853D2F" w:rsidRPr="005055CE" w:rsidRDefault="00853D2F" w:rsidP="00853D2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hyperlink w:anchor="Education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Education</w:t>
        </w:r>
      </w:hyperlink>
    </w:p>
    <w:p w14:paraId="228C1EAB" w14:textId="77777777" w:rsidR="00853D2F" w:rsidRPr="005055CE" w:rsidRDefault="00853D2F" w:rsidP="00853D2F">
      <w:pPr>
        <w:pStyle w:val="BodyText2"/>
        <w:ind w:left="3080"/>
        <w:rPr>
          <w:sz w:val="24"/>
          <w:szCs w:val="24"/>
        </w:rPr>
      </w:pPr>
    </w:p>
    <w:p w14:paraId="74813E2A" w14:textId="77777777" w:rsidR="00853D2F" w:rsidRPr="005055CE" w:rsidRDefault="00853D2F" w:rsidP="00853D2F">
      <w:pPr>
        <w:rPr>
          <w:rFonts w:ascii="Times New Roman" w:eastAsia="PMingLiU" w:hAnsi="Times New Roman" w:cs="Times New Roman"/>
          <w:b/>
          <w:color w:val="000000" w:themeColor="text1"/>
          <w:sz w:val="24"/>
          <w:szCs w:val="24"/>
          <w:u w:val="single"/>
        </w:rPr>
      </w:pPr>
      <w:hyperlink w:anchor="Energy" w:history="1">
        <w:r w:rsidRPr="005055CE">
          <w:rPr>
            <w:rStyle w:val="Hyperlink"/>
            <w:rFonts w:ascii="Times New Roman" w:eastAsia="PMingLiU" w:hAnsi="Times New Roman" w:cs="Times New Roman"/>
            <w:b/>
            <w:sz w:val="24"/>
            <w:szCs w:val="24"/>
          </w:rPr>
          <w:t>Energy</w:t>
        </w:r>
      </w:hyperlink>
    </w:p>
    <w:p w14:paraId="1D3ACC5E" w14:textId="77777777" w:rsidR="00853D2F" w:rsidRPr="005055CE" w:rsidRDefault="00853D2F" w:rsidP="00853D2F">
      <w:pPr>
        <w:pStyle w:val="BodyText2"/>
        <w:rPr>
          <w:sz w:val="24"/>
          <w:szCs w:val="24"/>
        </w:rPr>
      </w:pPr>
    </w:p>
    <w:p w14:paraId="73BEF668" w14:textId="77777777" w:rsidR="00853D2F" w:rsidRPr="005055CE" w:rsidRDefault="00853D2F" w:rsidP="00853D2F">
      <w:pPr>
        <w:pStyle w:val="BodyText2"/>
        <w:rPr>
          <w:sz w:val="24"/>
          <w:szCs w:val="24"/>
        </w:rPr>
      </w:pPr>
      <w:r w:rsidRPr="005055CE">
        <w:rPr>
          <w:sz w:val="24"/>
          <w:szCs w:val="24"/>
        </w:rPr>
        <w:t xml:space="preserve">Environment </w:t>
      </w:r>
    </w:p>
    <w:p w14:paraId="7FFFDFD3" w14:textId="77777777" w:rsidR="00853D2F" w:rsidRPr="005055CE" w:rsidRDefault="00853D2F" w:rsidP="00853D2F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Style w:val="Hyperlink"/>
          <w:rFonts w:ascii="Times New Roman" w:hAnsi="Times New Roman" w:cs="Times New Roman"/>
          <w:b/>
          <w:color w:val="000000" w:themeColor="text1"/>
          <w:sz w:val="24"/>
          <w:szCs w:val="24"/>
        </w:rPr>
      </w:pPr>
      <w:hyperlink w:anchor="ClimateChange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Climate Change</w:t>
        </w:r>
      </w:hyperlink>
    </w:p>
    <w:p w14:paraId="163A9F29" w14:textId="77777777" w:rsidR="00853D2F" w:rsidRPr="005055CE" w:rsidRDefault="00853D2F" w:rsidP="00853D2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hyperlink w:anchor="EnvironmentPollution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Environment / Pollution</w:t>
        </w:r>
      </w:hyperlink>
    </w:p>
    <w:p w14:paraId="61F8A4F6" w14:textId="77777777" w:rsidR="00853D2F" w:rsidRPr="005055CE" w:rsidRDefault="00853D2F" w:rsidP="00853D2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hyperlink w:anchor="Energy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Natural Resources</w:t>
        </w:r>
      </w:hyperlink>
    </w:p>
    <w:p w14:paraId="1ADD4CA2" w14:textId="77777777" w:rsidR="00853D2F" w:rsidRPr="005055CE" w:rsidRDefault="00853D2F" w:rsidP="00853D2F">
      <w:pPr>
        <w:pStyle w:val="BodyText2"/>
        <w:rPr>
          <w:sz w:val="24"/>
          <w:szCs w:val="24"/>
        </w:rPr>
      </w:pPr>
      <w:r w:rsidRPr="005055CE">
        <w:rPr>
          <w:sz w:val="24"/>
          <w:szCs w:val="24"/>
        </w:rPr>
        <w:t>Financial System</w:t>
      </w:r>
    </w:p>
    <w:p w14:paraId="36D19F78" w14:textId="77777777" w:rsidR="00853D2F" w:rsidRPr="005055CE" w:rsidRDefault="00853D2F" w:rsidP="00853D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hyperlink w:anchor="Banks" w:history="1">
        <w:r w:rsidRPr="005055CE">
          <w:rPr>
            <w:rStyle w:val="FollowedHyperlink"/>
            <w:rFonts w:ascii="Times New Roman" w:hAnsi="Times New Roman" w:cs="Times New Roman"/>
            <w:b/>
            <w:sz w:val="24"/>
            <w:szCs w:val="24"/>
          </w:rPr>
          <w:t>Finance</w:t>
        </w:r>
      </w:hyperlink>
    </w:p>
    <w:p w14:paraId="22DF9669" w14:textId="77777777" w:rsidR="00853D2F" w:rsidRPr="005055CE" w:rsidRDefault="00853D2F" w:rsidP="00853D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hyperlink w:anchor="FinancialCrisis" w:history="1">
        <w:r w:rsidRPr="005055CE">
          <w:rPr>
            <w:rStyle w:val="FollowedHyperlink"/>
            <w:rFonts w:ascii="Times New Roman" w:hAnsi="Times New Roman" w:cs="Times New Roman"/>
            <w:b/>
            <w:sz w:val="24"/>
            <w:szCs w:val="24"/>
          </w:rPr>
          <w:t>Financial Crisis</w:t>
        </w:r>
      </w:hyperlink>
    </w:p>
    <w:bookmarkStart w:id="0" w:name="_Hlk499530520"/>
    <w:p w14:paraId="769A0F7C" w14:textId="77777777" w:rsidR="00B6297D" w:rsidRPr="005055CE" w:rsidRDefault="00651148" w:rsidP="00853D2F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055CE">
        <w:rPr>
          <w:rStyle w:val="Hyperlink"/>
          <w:rFonts w:ascii="Times New Roman" w:hAnsi="Times New Roman" w:cs="Times New Roman"/>
          <w:b/>
          <w:sz w:val="24"/>
          <w:szCs w:val="24"/>
        </w:rPr>
        <w:fldChar w:fldCharType="begin"/>
      </w:r>
      <w:r w:rsidRPr="005055CE">
        <w:rPr>
          <w:rStyle w:val="Hyperlink"/>
          <w:rFonts w:ascii="Times New Roman" w:hAnsi="Times New Roman" w:cs="Times New Roman"/>
          <w:b/>
          <w:sz w:val="24"/>
          <w:szCs w:val="24"/>
        </w:rPr>
        <w:instrText xml:space="preserve"> HYPERLINK  \l "Banks" </w:instrText>
      </w:r>
      <w:r w:rsidRPr="005055CE">
        <w:rPr>
          <w:rStyle w:val="Hyperlink"/>
          <w:rFonts w:ascii="Times New Roman" w:hAnsi="Times New Roman" w:cs="Times New Roman"/>
          <w:b/>
          <w:sz w:val="24"/>
          <w:szCs w:val="24"/>
        </w:rPr>
      </w:r>
      <w:r w:rsidRPr="005055CE">
        <w:rPr>
          <w:rStyle w:val="Hyperlink"/>
          <w:rFonts w:ascii="Times New Roman" w:hAnsi="Times New Roman" w:cs="Times New Roman"/>
          <w:b/>
          <w:sz w:val="24"/>
          <w:szCs w:val="24"/>
        </w:rPr>
        <w:fldChar w:fldCharType="separate"/>
      </w:r>
      <w:r w:rsidR="00B6297D" w:rsidRPr="005055CE">
        <w:rPr>
          <w:rStyle w:val="Hyperlink"/>
          <w:rFonts w:ascii="Times New Roman" w:hAnsi="Times New Roman" w:cs="Times New Roman"/>
          <w:b/>
          <w:sz w:val="24"/>
          <w:szCs w:val="24"/>
        </w:rPr>
        <w:t>Financial institutions</w:t>
      </w:r>
      <w:r w:rsidRPr="005055CE">
        <w:rPr>
          <w:rStyle w:val="Hyperlink"/>
          <w:rFonts w:ascii="Times New Roman" w:hAnsi="Times New Roman" w:cs="Times New Roman"/>
          <w:b/>
          <w:sz w:val="24"/>
          <w:szCs w:val="24"/>
        </w:rPr>
        <w:fldChar w:fldCharType="end"/>
      </w:r>
      <w:r w:rsidR="00B6297D" w:rsidRPr="005055CE">
        <w:rPr>
          <w:rStyle w:val="Hyperlink"/>
          <w:rFonts w:ascii="Times New Roman" w:hAnsi="Times New Roman" w:cs="Times New Roman"/>
          <w:b/>
          <w:sz w:val="24"/>
          <w:szCs w:val="24"/>
        </w:rPr>
        <w:t xml:space="preserve"> </w:t>
      </w:r>
    </w:p>
    <w:bookmarkStart w:id="1" w:name="OLE_LINK8"/>
    <w:bookmarkStart w:id="2" w:name="OLE_LINK9"/>
    <w:p w14:paraId="0F5103FB" w14:textId="77777777" w:rsidR="00B6297D" w:rsidRPr="005055CE" w:rsidRDefault="00905803" w:rsidP="00853D2F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055CE">
        <w:rPr>
          <w:rStyle w:val="Hyperlink"/>
          <w:rFonts w:ascii="Times New Roman" w:hAnsi="Times New Roman" w:cs="Times New Roman"/>
          <w:b/>
          <w:sz w:val="24"/>
          <w:szCs w:val="24"/>
        </w:rPr>
        <w:fldChar w:fldCharType="begin"/>
      </w:r>
      <w:r w:rsidRPr="005055CE">
        <w:rPr>
          <w:rStyle w:val="Hyperlink"/>
          <w:rFonts w:ascii="Times New Roman" w:hAnsi="Times New Roman" w:cs="Times New Roman"/>
          <w:b/>
          <w:sz w:val="24"/>
          <w:szCs w:val="24"/>
        </w:rPr>
        <w:instrText xml:space="preserve"> HYPERLINK  \l "_Financial_markets" </w:instrText>
      </w:r>
      <w:r w:rsidRPr="005055CE">
        <w:rPr>
          <w:rStyle w:val="Hyperlink"/>
          <w:rFonts w:ascii="Times New Roman" w:hAnsi="Times New Roman" w:cs="Times New Roman"/>
          <w:b/>
          <w:sz w:val="24"/>
          <w:szCs w:val="24"/>
        </w:rPr>
      </w:r>
      <w:r w:rsidRPr="005055CE">
        <w:rPr>
          <w:rStyle w:val="Hyperlink"/>
          <w:rFonts w:ascii="Times New Roman" w:hAnsi="Times New Roman" w:cs="Times New Roman"/>
          <w:b/>
          <w:sz w:val="24"/>
          <w:szCs w:val="24"/>
        </w:rPr>
        <w:fldChar w:fldCharType="separate"/>
      </w:r>
      <w:r w:rsidR="00B6297D" w:rsidRPr="005055CE">
        <w:rPr>
          <w:rStyle w:val="Hyperlink"/>
          <w:rFonts w:ascii="Times New Roman" w:hAnsi="Times New Roman" w:cs="Times New Roman"/>
          <w:b/>
          <w:sz w:val="24"/>
          <w:szCs w:val="24"/>
        </w:rPr>
        <w:t>Financial markets</w:t>
      </w:r>
      <w:r w:rsidRPr="005055CE">
        <w:rPr>
          <w:rStyle w:val="Hyperlink"/>
          <w:rFonts w:ascii="Times New Roman" w:hAnsi="Times New Roman" w:cs="Times New Roman"/>
          <w:b/>
          <w:sz w:val="24"/>
          <w:szCs w:val="24"/>
        </w:rPr>
        <w:fldChar w:fldCharType="end"/>
      </w:r>
      <w:r w:rsidR="00B6297D" w:rsidRPr="005055CE">
        <w:rPr>
          <w:rStyle w:val="Hyperlink"/>
          <w:rFonts w:ascii="Times New Roman" w:hAnsi="Times New Roman" w:cs="Times New Roman"/>
          <w:b/>
          <w:sz w:val="24"/>
          <w:szCs w:val="24"/>
        </w:rPr>
        <w:t xml:space="preserve"> </w:t>
      </w:r>
      <w:bookmarkEnd w:id="1"/>
      <w:bookmarkEnd w:id="2"/>
    </w:p>
    <w:p w14:paraId="32127872" w14:textId="77777777" w:rsidR="00CF7A29" w:rsidRPr="005055CE" w:rsidRDefault="00CF7A29" w:rsidP="00853D2F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b/>
          <w:color w:val="000000" w:themeColor="text1"/>
          <w:sz w:val="24"/>
          <w:szCs w:val="24"/>
        </w:rPr>
      </w:pPr>
      <w:hyperlink w:anchor="_Monetary_Policy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Monetary policy</w:t>
        </w:r>
      </w:hyperlink>
      <w:r w:rsidRPr="005055CE">
        <w:rPr>
          <w:rStyle w:val="Hyperlink"/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9A3731A" w14:textId="77777777" w:rsidR="00CF7A29" w:rsidRPr="005055CE" w:rsidRDefault="00CF7A29" w:rsidP="00853D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hyperlink w:anchor="Fiscal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Fiscal policy</w:t>
        </w:r>
      </w:hyperlink>
      <w:r w:rsidRPr="005055CE">
        <w:rPr>
          <w:rStyle w:val="Hyperlink"/>
          <w:rFonts w:ascii="Times New Roman" w:hAnsi="Times New Roman" w:cs="Times New Roman"/>
          <w:b/>
          <w:sz w:val="24"/>
          <w:szCs w:val="24"/>
        </w:rPr>
        <w:t xml:space="preserve"> </w:t>
      </w:r>
    </w:p>
    <w:bookmarkEnd w:id="0"/>
    <w:p w14:paraId="5E835D12" w14:textId="77777777" w:rsidR="00853D2F" w:rsidRPr="005055CE" w:rsidRDefault="00853D2F" w:rsidP="00853D2F">
      <w:pPr>
        <w:pStyle w:val="BodyText2"/>
        <w:rPr>
          <w:sz w:val="24"/>
          <w:szCs w:val="24"/>
        </w:rPr>
      </w:pPr>
      <w:r w:rsidRPr="005055CE">
        <w:rPr>
          <w:sz w:val="24"/>
          <w:szCs w:val="24"/>
        </w:rPr>
        <w:t xml:space="preserve">Foreign Relations </w:t>
      </w:r>
    </w:p>
    <w:p w14:paraId="70967751" w14:textId="77777777" w:rsidR="00853D2F" w:rsidRPr="005055CE" w:rsidRDefault="00853D2F" w:rsidP="00853D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hyperlink w:anchor="ChinaAfricaRel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China-Africa Relations</w:t>
        </w:r>
      </w:hyperlink>
    </w:p>
    <w:p w14:paraId="576C6153" w14:textId="77777777" w:rsidR="00853D2F" w:rsidRPr="005055CE" w:rsidRDefault="00853D2F" w:rsidP="00853D2F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b/>
          <w:sz w:val="24"/>
          <w:szCs w:val="24"/>
        </w:rPr>
      </w:pPr>
      <w:hyperlink w:anchor="ChinaAfricaRel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China-Australia Relations</w:t>
        </w:r>
      </w:hyperlink>
    </w:p>
    <w:p w14:paraId="73DE9394" w14:textId="77777777" w:rsidR="00853D2F" w:rsidRPr="005055CE" w:rsidRDefault="00853D2F" w:rsidP="00853D2F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b/>
          <w:color w:val="000000" w:themeColor="text1"/>
          <w:sz w:val="24"/>
          <w:szCs w:val="24"/>
        </w:rPr>
      </w:pPr>
      <w:hyperlink w:anchor="China_East_Asia_Relations" w:history="1">
        <w:r w:rsidRPr="005055CE">
          <w:rPr>
            <w:rStyle w:val="FollowedHyperlink"/>
            <w:rFonts w:ascii="Times New Roman" w:hAnsi="Times New Roman" w:cs="Times New Roman"/>
            <w:b/>
            <w:sz w:val="24"/>
            <w:szCs w:val="24"/>
          </w:rPr>
          <w:t>China-East Asia Relations</w:t>
        </w:r>
      </w:hyperlink>
    </w:p>
    <w:p w14:paraId="3CD07A38" w14:textId="77777777" w:rsidR="00853D2F" w:rsidRPr="005055CE" w:rsidRDefault="00853D2F" w:rsidP="00853D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hyperlink w:anchor="ChinaEURel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China-EU, Europe Relations</w:t>
        </w:r>
      </w:hyperlink>
    </w:p>
    <w:p w14:paraId="24ED8E16" w14:textId="77777777" w:rsidR="00853D2F" w:rsidRPr="005055CE" w:rsidRDefault="00853D2F" w:rsidP="00853D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en-US"/>
        </w:rPr>
      </w:pPr>
      <w:hyperlink w:anchor="ChinaGenForRel" w:history="1">
        <w:r w:rsidRPr="005055CE">
          <w:rPr>
            <w:rStyle w:val="FollowedHyperlink"/>
            <w:rFonts w:ascii="Times New Roman" w:hAnsi="Times New Roman" w:cs="Times New Roman"/>
            <w:b/>
            <w:sz w:val="24"/>
            <w:szCs w:val="24"/>
            <w:lang w:eastAsia="en-US"/>
          </w:rPr>
          <w:t>China</w:t>
        </w:r>
        <w:r w:rsidRPr="005055CE">
          <w:rPr>
            <w:rStyle w:val="FollowedHyperlink"/>
            <w:rFonts w:ascii="Times New Roman" w:hAnsi="Times New Roman" w:cs="Times New Roman"/>
            <w:b/>
            <w:sz w:val="24"/>
            <w:szCs w:val="24"/>
          </w:rPr>
          <w:t>-</w:t>
        </w:r>
        <w:r w:rsidRPr="005055CE">
          <w:rPr>
            <w:rStyle w:val="FollowedHyperlink"/>
            <w:rFonts w:ascii="Times New Roman" w:hAnsi="Times New Roman" w:cs="Times New Roman"/>
            <w:b/>
            <w:sz w:val="24"/>
            <w:szCs w:val="24"/>
            <w:lang w:eastAsia="en-US"/>
          </w:rPr>
          <w:t xml:space="preserve">General Foreign Relations </w:t>
        </w:r>
      </w:hyperlink>
      <w:r w:rsidRPr="005055C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en-US"/>
        </w:rPr>
        <w:t xml:space="preserve"> </w:t>
      </w:r>
    </w:p>
    <w:p w14:paraId="4870B05E" w14:textId="77777777" w:rsidR="00853D2F" w:rsidRPr="005055CE" w:rsidRDefault="00853D2F" w:rsidP="00853D2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hyperlink w:anchor="ChinaIndiaRel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China – India Relations</w:t>
        </w:r>
      </w:hyperlink>
    </w:p>
    <w:p w14:paraId="262ADFD7" w14:textId="77777777" w:rsidR="00853D2F" w:rsidRPr="005055CE" w:rsidRDefault="00853D2F" w:rsidP="00853D2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hyperlink w:anchor="ChinaJapanRel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China – Japan Relations</w:t>
        </w:r>
      </w:hyperlink>
    </w:p>
    <w:p w14:paraId="55D9FED7" w14:textId="77777777" w:rsidR="00853D2F" w:rsidRPr="005055CE" w:rsidRDefault="00853D2F" w:rsidP="00853D2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hyperlink w:anchor="ChinaMiddleEastRel" w:history="1">
        <w:r w:rsidRPr="005055CE">
          <w:rPr>
            <w:rStyle w:val="FollowedHyperlink"/>
            <w:rFonts w:ascii="Times New Roman" w:hAnsi="Times New Roman" w:cs="Times New Roman"/>
            <w:b/>
            <w:sz w:val="24"/>
            <w:szCs w:val="24"/>
          </w:rPr>
          <w:t>China - Middle East / Central Asia Relations</w:t>
        </w:r>
      </w:hyperlink>
    </w:p>
    <w:p w14:paraId="27125FBD" w14:textId="77777777" w:rsidR="00853D2F" w:rsidRPr="005055CE" w:rsidRDefault="00853D2F" w:rsidP="00853D2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hyperlink w:anchor="NSAmerica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China – North and South American Relations</w:t>
        </w:r>
      </w:hyperlink>
    </w:p>
    <w:p w14:paraId="06EFA324" w14:textId="77777777" w:rsidR="00853D2F" w:rsidRPr="005055CE" w:rsidRDefault="00853D2F" w:rsidP="00853D2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hyperlink w:anchor="ChinaNSKoreaRel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China - North and South Korea Relations</w:t>
        </w:r>
      </w:hyperlink>
    </w:p>
    <w:p w14:paraId="32524883" w14:textId="77777777" w:rsidR="00853D2F" w:rsidRPr="005055CE" w:rsidRDefault="00853D2F" w:rsidP="00853D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hyperlink w:anchor="ChinaPakistanRel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China – Pakistan Relations</w:t>
        </w:r>
      </w:hyperlink>
    </w:p>
    <w:p w14:paraId="19B4986B" w14:textId="77777777" w:rsidR="00853D2F" w:rsidRPr="005055CE" w:rsidRDefault="00853D2F" w:rsidP="00853D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hyperlink w:anchor="ChinaPeripheryRel" w:history="1">
        <w:r w:rsidRPr="005055CE">
          <w:rPr>
            <w:rStyle w:val="FollowedHyperlink"/>
            <w:rFonts w:ascii="Times New Roman" w:hAnsi="Times New Roman" w:cs="Times New Roman"/>
            <w:b/>
            <w:sz w:val="24"/>
            <w:szCs w:val="24"/>
          </w:rPr>
          <w:t>China – Periphery Relations</w:t>
        </w:r>
      </w:hyperlink>
    </w:p>
    <w:p w14:paraId="4047F7A5" w14:textId="77777777" w:rsidR="00853D2F" w:rsidRPr="005055CE" w:rsidRDefault="00853D2F" w:rsidP="00853D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hyperlink w:anchor="ChinaRussiaRel" w:history="1">
        <w:r w:rsidRPr="005055CE">
          <w:rPr>
            <w:rStyle w:val="FollowedHyperlink"/>
            <w:rFonts w:ascii="Times New Roman" w:hAnsi="Times New Roman" w:cs="Times New Roman"/>
            <w:b/>
            <w:sz w:val="24"/>
            <w:szCs w:val="24"/>
          </w:rPr>
          <w:t>China – Russia Relations</w:t>
        </w:r>
      </w:hyperlink>
    </w:p>
    <w:p w14:paraId="23F44651" w14:textId="40C3625D" w:rsidR="00853D2F" w:rsidRPr="00C62A04" w:rsidRDefault="00853D2F" w:rsidP="00853D2F">
      <w:pPr>
        <w:pStyle w:val="ListParagraph"/>
        <w:numPr>
          <w:ilvl w:val="0"/>
          <w:numId w:val="1"/>
        </w:numPr>
        <w:rPr>
          <w:rStyle w:val="Followed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hyperlink w:anchor="SEAsia" w:history="1">
        <w:r w:rsidRPr="005055CE">
          <w:rPr>
            <w:rStyle w:val="FollowedHyperlink"/>
            <w:rFonts w:ascii="Times New Roman" w:hAnsi="Times New Roman" w:cs="Times New Roman"/>
            <w:b/>
            <w:sz w:val="24"/>
            <w:szCs w:val="24"/>
          </w:rPr>
          <w:t xml:space="preserve">China – </w:t>
        </w:r>
        <w:proofErr w:type="gramStart"/>
        <w:r w:rsidRPr="005055CE">
          <w:rPr>
            <w:rStyle w:val="FollowedHyperlink"/>
            <w:rFonts w:ascii="Times New Roman" w:hAnsi="Times New Roman" w:cs="Times New Roman"/>
            <w:b/>
            <w:sz w:val="24"/>
            <w:szCs w:val="24"/>
          </w:rPr>
          <w:t>South East</w:t>
        </w:r>
        <w:proofErr w:type="gramEnd"/>
        <w:r w:rsidRPr="005055CE">
          <w:rPr>
            <w:rStyle w:val="FollowedHyperlink"/>
            <w:rFonts w:ascii="Times New Roman" w:hAnsi="Times New Roman" w:cs="Times New Roman"/>
            <w:b/>
            <w:sz w:val="24"/>
            <w:szCs w:val="24"/>
          </w:rPr>
          <w:t xml:space="preserve"> Asia Relations</w:t>
        </w:r>
      </w:hyperlink>
    </w:p>
    <w:p w14:paraId="6D3A4EF1" w14:textId="77777777" w:rsidR="00853D2F" w:rsidRPr="005055CE" w:rsidRDefault="00853D2F" w:rsidP="00853D2F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hyperlink w:anchor="ChinaUSRel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China – United States Relations</w:t>
        </w:r>
      </w:hyperlink>
    </w:p>
    <w:p w14:paraId="70F35242" w14:textId="77777777" w:rsidR="00853D2F" w:rsidRPr="005055CE" w:rsidRDefault="00853D2F" w:rsidP="00853D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hyperlink w:anchor="CultureTradCulture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Cross-Boundary Rivers</w:t>
        </w:r>
      </w:hyperlink>
    </w:p>
    <w:p w14:paraId="41A79E98" w14:textId="77777777" w:rsidR="00853D2F" w:rsidRPr="005055CE" w:rsidRDefault="00853D2F" w:rsidP="00853D2F">
      <w:pPr>
        <w:pStyle w:val="BodyText2"/>
        <w:rPr>
          <w:sz w:val="24"/>
          <w:szCs w:val="24"/>
        </w:rPr>
      </w:pPr>
      <w:r w:rsidRPr="005055CE">
        <w:rPr>
          <w:sz w:val="24"/>
          <w:szCs w:val="24"/>
        </w:rPr>
        <w:t xml:space="preserve">Government </w:t>
      </w:r>
    </w:p>
    <w:bookmarkStart w:id="3" w:name="_Hlk512475138"/>
    <w:p w14:paraId="567C075B" w14:textId="77777777" w:rsidR="00853D2F" w:rsidRPr="005055CE" w:rsidRDefault="002B4CF6" w:rsidP="00853D2F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fldChar w:fldCharType="begin"/>
      </w:r>
      <w:r>
        <w:instrText xml:space="preserve"> HYPERLINK \l "CentralLocal" </w:instrText>
      </w:r>
      <w:r>
        <w:fldChar w:fldCharType="separate"/>
      </w:r>
      <w:r w:rsidR="00853D2F" w:rsidRPr="005055CE">
        <w:rPr>
          <w:rStyle w:val="Hyperlink"/>
          <w:rFonts w:ascii="Times New Roman" w:hAnsi="Times New Roman" w:cs="Times New Roman"/>
          <w:b/>
          <w:sz w:val="24"/>
          <w:szCs w:val="24"/>
        </w:rPr>
        <w:t>Central-Local Government Relations</w:t>
      </w:r>
      <w:r>
        <w:rPr>
          <w:rStyle w:val="Hyperlink"/>
          <w:rFonts w:ascii="Times New Roman" w:hAnsi="Times New Roman" w:cs="Times New Roman"/>
          <w:b/>
          <w:sz w:val="24"/>
          <w:szCs w:val="24"/>
        </w:rPr>
        <w:fldChar w:fldCharType="end"/>
      </w:r>
    </w:p>
    <w:bookmarkEnd w:id="3"/>
    <w:p w14:paraId="6F331B9A" w14:textId="77777777" w:rsidR="00853D2F" w:rsidRPr="005055CE" w:rsidRDefault="002B4CF6" w:rsidP="00853D2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fldChar w:fldCharType="begin"/>
      </w:r>
      <w:r>
        <w:instrText xml:space="preserve"> HYPERLINK \l "Governance" </w:instrText>
      </w:r>
      <w:r>
        <w:fldChar w:fldCharType="separate"/>
      </w:r>
      <w:r w:rsidR="00853D2F" w:rsidRPr="005055CE">
        <w:rPr>
          <w:rStyle w:val="FollowedHyperlink"/>
          <w:rFonts w:ascii="Times New Roman" w:hAnsi="Times New Roman" w:cs="Times New Roman"/>
          <w:b/>
          <w:sz w:val="24"/>
          <w:szCs w:val="24"/>
        </w:rPr>
        <w:t>Governance</w:t>
      </w:r>
      <w:r>
        <w:rPr>
          <w:rStyle w:val="FollowedHyperlink"/>
          <w:rFonts w:ascii="Times New Roman" w:hAnsi="Times New Roman" w:cs="Times New Roman"/>
          <w:b/>
          <w:sz w:val="24"/>
          <w:szCs w:val="24"/>
        </w:rPr>
        <w:fldChar w:fldCharType="end"/>
      </w:r>
    </w:p>
    <w:p w14:paraId="16B6D237" w14:textId="77777777" w:rsidR="00853D2F" w:rsidRPr="005055CE" w:rsidRDefault="00853D2F" w:rsidP="00853D2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hyperlink w:anchor="LocalElections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Local Elections</w:t>
        </w:r>
      </w:hyperlink>
    </w:p>
    <w:p w14:paraId="7EAB57C7" w14:textId="77777777" w:rsidR="00853D2F" w:rsidRPr="005055CE" w:rsidRDefault="00853D2F" w:rsidP="00853D2F">
      <w:pPr>
        <w:pStyle w:val="ListParagraph"/>
        <w:numPr>
          <w:ilvl w:val="0"/>
          <w:numId w:val="14"/>
        </w:numPr>
        <w:rPr>
          <w:rStyle w:val="Hyperlink"/>
          <w:rFonts w:ascii="Times New Roman" w:hAnsi="Times New Roman" w:cs="Times New Roman"/>
          <w:b/>
          <w:color w:val="000000" w:themeColor="text1"/>
          <w:sz w:val="24"/>
          <w:szCs w:val="24"/>
        </w:rPr>
      </w:pPr>
      <w:hyperlink w:anchor="LocalGov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Local Governments</w:t>
        </w:r>
      </w:hyperlink>
    </w:p>
    <w:p w14:paraId="0E53584B" w14:textId="77777777" w:rsidR="00853D2F" w:rsidRPr="005055CE" w:rsidRDefault="00853D2F" w:rsidP="00853D2F">
      <w:pPr>
        <w:pStyle w:val="ListParagraph"/>
        <w:numPr>
          <w:ilvl w:val="0"/>
          <w:numId w:val="14"/>
        </w:numPr>
        <w:tabs>
          <w:tab w:val="left" w:pos="1827"/>
        </w:tabs>
        <w:rPr>
          <w:rFonts w:ascii="Times New Roman" w:hAnsi="Times New Roman" w:cs="Times New Roman"/>
          <w:b/>
          <w:sz w:val="24"/>
          <w:szCs w:val="24"/>
        </w:rPr>
      </w:pPr>
      <w:hyperlink w:anchor="_Yanqi_Tong,_Shaohua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National People’s Congress (NPC)</w:t>
        </w:r>
      </w:hyperlink>
    </w:p>
    <w:p w14:paraId="2E6EF769" w14:textId="77777777" w:rsidR="00853D2F" w:rsidRPr="005055CE" w:rsidRDefault="00853D2F" w:rsidP="00853D2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hyperlink w:anchor="_Zhidong_Hao,_May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Provincial Governments/ Intergovernmental Relations</w:t>
        </w:r>
      </w:hyperlink>
    </w:p>
    <w:p w14:paraId="72163987" w14:textId="77777777" w:rsidR="00F43F53" w:rsidRPr="005055CE" w:rsidRDefault="00853D2F" w:rsidP="00F43F5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color w:val="800080" w:themeColor="followedHyperlink"/>
          <w:sz w:val="24"/>
          <w:szCs w:val="24"/>
          <w:u w:val="single"/>
        </w:rPr>
      </w:pPr>
      <w:hyperlink w:anchor="RiskManagement" w:history="1">
        <w:r w:rsidRPr="005055CE">
          <w:rPr>
            <w:rStyle w:val="FollowedHyperlink"/>
            <w:rFonts w:ascii="Times New Roman" w:hAnsi="Times New Roman" w:cs="Times New Roman"/>
            <w:b/>
            <w:sz w:val="24"/>
            <w:szCs w:val="24"/>
          </w:rPr>
          <w:t>Risk Management</w:t>
        </w:r>
      </w:hyperlink>
    </w:p>
    <w:p w14:paraId="59A9EDB2" w14:textId="77777777" w:rsidR="00853D2F" w:rsidRPr="005055CE" w:rsidRDefault="00853D2F" w:rsidP="00853D2F">
      <w:pPr>
        <w:pStyle w:val="BodyText2"/>
        <w:rPr>
          <w:sz w:val="24"/>
          <w:szCs w:val="24"/>
        </w:rPr>
      </w:pPr>
      <w:r w:rsidRPr="005055CE">
        <w:rPr>
          <w:sz w:val="24"/>
          <w:szCs w:val="24"/>
        </w:rPr>
        <w:t xml:space="preserve">Internationalization </w:t>
      </w:r>
    </w:p>
    <w:p w14:paraId="6710B707" w14:textId="77777777" w:rsidR="004F28DD" w:rsidRPr="005055CE" w:rsidRDefault="004F28DD" w:rsidP="004F28D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hyperlink w:anchor="_Asian_Infrastucture_Investment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Asian </w:t>
        </w:r>
        <w:proofErr w:type="spellStart"/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Infrastucture</w:t>
        </w:r>
        <w:proofErr w:type="spellEnd"/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Investment Bank</w:t>
        </w:r>
      </w:hyperlink>
    </w:p>
    <w:p w14:paraId="074A80EE" w14:textId="77777777" w:rsidR="00853D2F" w:rsidRPr="005055CE" w:rsidRDefault="00853D2F" w:rsidP="00853D2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hyperlink w:anchor="Globalization" w:history="1">
        <w:r w:rsidRPr="005055CE">
          <w:rPr>
            <w:rStyle w:val="FollowedHyperlink"/>
            <w:rFonts w:ascii="Times New Roman" w:hAnsi="Times New Roman" w:cs="Times New Roman"/>
            <w:b/>
            <w:sz w:val="24"/>
            <w:szCs w:val="24"/>
          </w:rPr>
          <w:t>Globalization</w:t>
        </w:r>
      </w:hyperlink>
      <w:r w:rsidRPr="005055C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</w:p>
    <w:p w14:paraId="5040E7D4" w14:textId="77777777" w:rsidR="00853D2F" w:rsidRPr="005055CE" w:rsidRDefault="00853D2F" w:rsidP="00853D2F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hyperlink w:anchor="_Gerald_Chan,_‘Three" w:history="1">
        <w:r w:rsidRPr="005055CE">
          <w:rPr>
            <w:rStyle w:val="FollowedHyperlink"/>
            <w:rFonts w:ascii="Times New Roman" w:hAnsi="Times New Roman" w:cs="Times New Roman"/>
            <w:b/>
            <w:sz w:val="24"/>
            <w:szCs w:val="24"/>
          </w:rPr>
          <w:t>International Organizations</w:t>
        </w:r>
      </w:hyperlink>
    </w:p>
    <w:p w14:paraId="650A80C9" w14:textId="77777777" w:rsidR="00853D2F" w:rsidRPr="005055CE" w:rsidRDefault="00853D2F" w:rsidP="00853D2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hyperlink w:anchor="InvestmentsavingsFDI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Investment and Savings/ FDI</w:t>
        </w:r>
      </w:hyperlink>
    </w:p>
    <w:p w14:paraId="5EFB97E1" w14:textId="77777777" w:rsidR="00853D2F" w:rsidRPr="005055CE" w:rsidRDefault="00853D2F" w:rsidP="00853D2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hyperlink w:anchor="NGOsRegionalInsti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NGOs </w:t>
        </w:r>
      </w:hyperlink>
    </w:p>
    <w:p w14:paraId="74FE6C0D" w14:textId="77777777" w:rsidR="00853D2F" w:rsidRPr="005055CE" w:rsidRDefault="00853D2F" w:rsidP="00853D2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hyperlink w:anchor="Reform" w:history="1">
        <w:proofErr w:type="spellStart"/>
        <w:r w:rsidRPr="005055CE">
          <w:rPr>
            <w:rStyle w:val="FollowedHyperlink"/>
            <w:rFonts w:ascii="Times New Roman" w:hAnsi="Times New Roman" w:cs="Times New Roman"/>
            <w:b/>
            <w:sz w:val="24"/>
            <w:szCs w:val="24"/>
          </w:rPr>
          <w:t>Openess</w:t>
        </w:r>
        <w:proofErr w:type="spellEnd"/>
      </w:hyperlink>
    </w:p>
    <w:p w14:paraId="5F841C57" w14:textId="77777777" w:rsidR="00853D2F" w:rsidRPr="005055CE" w:rsidRDefault="00853D2F" w:rsidP="00853D2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hyperlink w:anchor="OverseasChineseHuaqiao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Overseas Chinese / </w:t>
        </w:r>
        <w:proofErr w:type="spellStart"/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HuaQiao</w:t>
        </w:r>
        <w:proofErr w:type="spellEnd"/>
      </w:hyperlink>
    </w:p>
    <w:p w14:paraId="6A402BEA" w14:textId="77777777" w:rsidR="00853D2F" w:rsidRPr="005055CE" w:rsidRDefault="00853D2F" w:rsidP="00853D2F">
      <w:pPr>
        <w:pStyle w:val="ListParagraph"/>
        <w:numPr>
          <w:ilvl w:val="0"/>
          <w:numId w:val="11"/>
        </w:numPr>
        <w:rPr>
          <w:rStyle w:val="Hyperlink"/>
          <w:rFonts w:ascii="Times New Roman" w:hAnsi="Times New Roman" w:cs="Times New Roman"/>
          <w:b/>
          <w:sz w:val="24"/>
          <w:szCs w:val="24"/>
        </w:rPr>
      </w:pPr>
      <w:hyperlink w:anchor="ReturningChineseHaigui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Returning Chinese / </w:t>
        </w:r>
        <w:proofErr w:type="spellStart"/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Haigui</w:t>
        </w:r>
        <w:proofErr w:type="spellEnd"/>
      </w:hyperlink>
    </w:p>
    <w:p w14:paraId="3AE1A8F1" w14:textId="77777777" w:rsidR="00853D2F" w:rsidRPr="005055CE" w:rsidRDefault="00853D2F" w:rsidP="00853D2F">
      <w:pPr>
        <w:pStyle w:val="ListParagraph"/>
        <w:numPr>
          <w:ilvl w:val="0"/>
          <w:numId w:val="11"/>
        </w:numPr>
        <w:rPr>
          <w:rStyle w:val="Hyperlink"/>
          <w:rFonts w:ascii="Times New Roman" w:hAnsi="Times New Roman" w:cs="Times New Roman"/>
          <w:b/>
          <w:sz w:val="24"/>
          <w:szCs w:val="24"/>
        </w:rPr>
      </w:pPr>
      <w:hyperlink w:anchor="HardPower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Hard Power</w:t>
        </w:r>
      </w:hyperlink>
    </w:p>
    <w:p w14:paraId="7E1B05D5" w14:textId="77777777" w:rsidR="00853D2F" w:rsidRPr="005055CE" w:rsidRDefault="00853D2F" w:rsidP="00853D2F">
      <w:pPr>
        <w:pStyle w:val="ListParagraph"/>
        <w:numPr>
          <w:ilvl w:val="0"/>
          <w:numId w:val="11"/>
        </w:numPr>
        <w:rPr>
          <w:rStyle w:val="Hyperlink"/>
          <w:rFonts w:ascii="Times New Roman" w:hAnsi="Times New Roman" w:cs="Times New Roman"/>
          <w:b/>
          <w:sz w:val="24"/>
          <w:szCs w:val="24"/>
        </w:rPr>
      </w:pPr>
      <w:hyperlink w:anchor="Legitimacy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Legitimacy</w:t>
        </w:r>
      </w:hyperlink>
    </w:p>
    <w:p w14:paraId="6DBBA5E0" w14:textId="77777777" w:rsidR="00853D2F" w:rsidRPr="005055CE" w:rsidRDefault="00853D2F" w:rsidP="00853D2F">
      <w:pPr>
        <w:pStyle w:val="ListParagraph"/>
        <w:numPr>
          <w:ilvl w:val="0"/>
          <w:numId w:val="11"/>
        </w:numPr>
        <w:rPr>
          <w:rStyle w:val="Hyperlink"/>
          <w:rFonts w:ascii="Times New Roman" w:hAnsi="Times New Roman" w:cs="Times New Roman"/>
          <w:b/>
          <w:sz w:val="24"/>
          <w:szCs w:val="24"/>
        </w:rPr>
      </w:pPr>
      <w:hyperlink w:anchor="SoftPower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Soft Power</w:t>
        </w:r>
      </w:hyperlink>
    </w:p>
    <w:p w14:paraId="52D778FC" w14:textId="77777777" w:rsidR="00853D2F" w:rsidRPr="005055CE" w:rsidRDefault="00853D2F" w:rsidP="00853D2F">
      <w:pPr>
        <w:pStyle w:val="ListParagraph"/>
        <w:numPr>
          <w:ilvl w:val="0"/>
          <w:numId w:val="11"/>
        </w:numPr>
        <w:rPr>
          <w:rStyle w:val="Hyperlink"/>
          <w:rFonts w:ascii="Times New Roman" w:hAnsi="Times New Roman" w:cs="Times New Roman"/>
          <w:b/>
          <w:iCs/>
          <w:sz w:val="24"/>
          <w:szCs w:val="24"/>
        </w:rPr>
      </w:pPr>
      <w:hyperlink w:anchor="WorldBanksWTO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World Bank / WTO</w:t>
        </w:r>
      </w:hyperlink>
    </w:p>
    <w:p w14:paraId="2F494A11" w14:textId="77777777" w:rsidR="00853D2F" w:rsidRPr="005055CE" w:rsidRDefault="00853D2F" w:rsidP="00853D2F">
      <w:pPr>
        <w:pStyle w:val="BodyText2"/>
        <w:ind w:left="3080"/>
        <w:rPr>
          <w:sz w:val="24"/>
          <w:szCs w:val="24"/>
        </w:rPr>
      </w:pPr>
    </w:p>
    <w:p w14:paraId="29AB44F2" w14:textId="77777777" w:rsidR="00853D2F" w:rsidRPr="005055CE" w:rsidRDefault="00853D2F" w:rsidP="00853D2F">
      <w:pPr>
        <w:pStyle w:val="BodyText2"/>
        <w:rPr>
          <w:sz w:val="24"/>
          <w:szCs w:val="24"/>
        </w:rPr>
      </w:pPr>
      <w:r w:rsidRPr="005055CE">
        <w:rPr>
          <w:sz w:val="24"/>
          <w:szCs w:val="24"/>
        </w:rPr>
        <w:t xml:space="preserve">Health </w:t>
      </w:r>
    </w:p>
    <w:p w14:paraId="2A80B86E" w14:textId="77777777" w:rsidR="00853D2F" w:rsidRPr="005055CE" w:rsidRDefault="00853D2F" w:rsidP="00853D2F">
      <w:pPr>
        <w:pStyle w:val="ListParagraph"/>
        <w:numPr>
          <w:ilvl w:val="0"/>
          <w:numId w:val="11"/>
        </w:numP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hyperlink w:anchor="PublicHealth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Public Health</w:t>
        </w:r>
      </w:hyperlink>
    </w:p>
    <w:p w14:paraId="27301680" w14:textId="77777777" w:rsidR="00853D2F" w:rsidRPr="005055CE" w:rsidRDefault="00853D2F" w:rsidP="00853D2F">
      <w:pPr>
        <w:pStyle w:val="ListParagraph"/>
        <w:numPr>
          <w:ilvl w:val="0"/>
          <w:numId w:val="11"/>
        </w:numP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5055CE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5055CE">
        <w:rPr>
          <w:rFonts w:ascii="Times New Roman" w:hAnsi="Times New Roman" w:cs="Times New Roman"/>
          <w:b/>
          <w:sz w:val="24"/>
          <w:szCs w:val="24"/>
        </w:rPr>
        <w:instrText xml:space="preserve"> HYPERLINK  \l "_AIDS:" </w:instrText>
      </w:r>
      <w:r w:rsidRPr="005055CE">
        <w:rPr>
          <w:rFonts w:ascii="Times New Roman" w:hAnsi="Times New Roman" w:cs="Times New Roman"/>
          <w:b/>
          <w:sz w:val="24"/>
          <w:szCs w:val="24"/>
        </w:rPr>
      </w:r>
      <w:r w:rsidRPr="005055CE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5055CE">
        <w:rPr>
          <w:rStyle w:val="Hyperlink"/>
          <w:rFonts w:ascii="Times New Roman" w:hAnsi="Times New Roman" w:cs="Times New Roman"/>
          <w:b/>
          <w:sz w:val="24"/>
          <w:szCs w:val="24"/>
        </w:rPr>
        <w:t>AIDS</w:t>
      </w:r>
    </w:p>
    <w:p w14:paraId="7ADBEB5D" w14:textId="77777777" w:rsidR="00853D2F" w:rsidRPr="005055CE" w:rsidRDefault="00853D2F" w:rsidP="00853D2F">
      <w:pPr>
        <w:pStyle w:val="BodyText2"/>
        <w:ind w:left="360"/>
        <w:rPr>
          <w:sz w:val="24"/>
          <w:szCs w:val="24"/>
        </w:rPr>
      </w:pPr>
      <w:r w:rsidRPr="005055CE">
        <w:rPr>
          <w:rFonts w:eastAsiaTheme="minorEastAsia"/>
          <w:kern w:val="0"/>
          <w:sz w:val="24"/>
          <w:szCs w:val="24"/>
          <w:lang w:eastAsia="zh-CN"/>
        </w:rPr>
        <w:fldChar w:fldCharType="end"/>
      </w:r>
    </w:p>
    <w:p w14:paraId="61E137D5" w14:textId="77777777" w:rsidR="00853D2F" w:rsidRPr="005055CE" w:rsidRDefault="00853D2F" w:rsidP="00853D2F">
      <w:pPr>
        <w:pStyle w:val="BodyText2"/>
        <w:rPr>
          <w:sz w:val="24"/>
          <w:szCs w:val="24"/>
        </w:rPr>
      </w:pPr>
      <w:r w:rsidRPr="005055CE">
        <w:rPr>
          <w:sz w:val="24"/>
          <w:szCs w:val="24"/>
        </w:rPr>
        <w:t>History</w:t>
      </w:r>
    </w:p>
    <w:p w14:paraId="1827D9B2" w14:textId="77777777" w:rsidR="00853D2F" w:rsidRPr="005055CE" w:rsidRDefault="00853D2F" w:rsidP="00853D2F">
      <w:pPr>
        <w:pStyle w:val="BodyText2"/>
        <w:numPr>
          <w:ilvl w:val="0"/>
          <w:numId w:val="17"/>
        </w:numPr>
        <w:rPr>
          <w:sz w:val="24"/>
          <w:szCs w:val="24"/>
        </w:rPr>
      </w:pPr>
      <w:r w:rsidRPr="005055CE">
        <w:rPr>
          <w:sz w:val="24"/>
          <w:szCs w:val="24"/>
        </w:rPr>
        <w:t>Historical Events</w:t>
      </w:r>
    </w:p>
    <w:p w14:paraId="4BD74A0B" w14:textId="77777777" w:rsidR="00853D2F" w:rsidRPr="005055CE" w:rsidRDefault="00853D2F" w:rsidP="00853D2F">
      <w:pPr>
        <w:pStyle w:val="ListParagraph"/>
        <w:numPr>
          <w:ilvl w:val="1"/>
          <w:numId w:val="1"/>
        </w:numPr>
        <w:rPr>
          <w:rStyle w:val="Hyperlink"/>
          <w:rFonts w:ascii="Times New Roman" w:hAnsi="Times New Roman" w:cs="Times New Roman"/>
          <w:b/>
          <w:color w:val="000000" w:themeColor="text1"/>
          <w:sz w:val="24"/>
          <w:szCs w:val="24"/>
        </w:rPr>
      </w:pPr>
      <w:hyperlink w:anchor="ColdWarPostColdWar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Cold War / Post Cold War</w:t>
        </w:r>
      </w:hyperlink>
    </w:p>
    <w:p w14:paraId="1D4073AC" w14:textId="77777777" w:rsidR="00853D2F" w:rsidRPr="005055CE" w:rsidRDefault="00853D2F" w:rsidP="00853D2F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Style w:val="Hyperlink"/>
          <w:rFonts w:ascii="Times New Roman" w:hAnsi="Times New Roman" w:cs="Times New Roman"/>
          <w:b/>
          <w:sz w:val="24"/>
          <w:szCs w:val="24"/>
        </w:rPr>
      </w:pPr>
      <w:hyperlink w:anchor="CulturalRev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The Cultural Revolution</w:t>
        </w:r>
      </w:hyperlink>
    </w:p>
    <w:p w14:paraId="4CA241A2" w14:textId="77777777" w:rsidR="00853D2F" w:rsidRPr="005055CE" w:rsidRDefault="00853D2F" w:rsidP="00853D2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hyperlink w:anchor="GreatLeapForward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The Great Leap Forward</w:t>
        </w:r>
      </w:hyperlink>
    </w:p>
    <w:p w14:paraId="07BCCDE1" w14:textId="77777777" w:rsidR="00853D2F" w:rsidRPr="005055CE" w:rsidRDefault="00853D2F" w:rsidP="00853D2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hyperlink w:anchor="GreenMovement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The Green Movement</w:t>
        </w:r>
      </w:hyperlink>
      <w:r w:rsidRPr="005055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132E509" w14:textId="77777777" w:rsidR="00853D2F" w:rsidRPr="005055CE" w:rsidRDefault="00853D2F" w:rsidP="00853D2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en-US"/>
        </w:rPr>
      </w:pPr>
      <w:hyperlink w:anchor="Olympics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  <w:lang w:eastAsia="en-US"/>
          </w:rPr>
          <w:t>Olympics</w:t>
        </w:r>
      </w:hyperlink>
    </w:p>
    <w:p w14:paraId="4889823B" w14:textId="77777777" w:rsidR="00853D2F" w:rsidRPr="005055CE" w:rsidRDefault="00853D2F" w:rsidP="00853D2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hyperlink w:anchor="SinoJapaneseWar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Sino-Japanese War</w:t>
        </w:r>
      </w:hyperlink>
    </w:p>
    <w:p w14:paraId="652BE7C8" w14:textId="75BBA369" w:rsidR="002B1312" w:rsidRPr="002B1312" w:rsidRDefault="00853D2F" w:rsidP="002B131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hyperlink w:anchor="Tiananmen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Tiananmen</w:t>
        </w:r>
      </w:hyperlink>
    </w:p>
    <w:p w14:paraId="2015FAC7" w14:textId="77777777" w:rsidR="00853D2F" w:rsidRPr="005055CE" w:rsidRDefault="00853D2F" w:rsidP="00853D2F">
      <w:pPr>
        <w:pStyle w:val="BodyText2"/>
        <w:numPr>
          <w:ilvl w:val="0"/>
          <w:numId w:val="1"/>
        </w:numPr>
        <w:rPr>
          <w:sz w:val="24"/>
          <w:szCs w:val="24"/>
        </w:rPr>
      </w:pPr>
      <w:r w:rsidRPr="005055CE">
        <w:rPr>
          <w:sz w:val="24"/>
          <w:szCs w:val="24"/>
        </w:rPr>
        <w:t xml:space="preserve">Historical figures </w:t>
      </w:r>
    </w:p>
    <w:p w14:paraId="06426B8E" w14:textId="77777777" w:rsidR="00853D2F" w:rsidRPr="005055CE" w:rsidRDefault="00853D2F" w:rsidP="00853D2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AU" w:eastAsia="en-US"/>
        </w:rPr>
      </w:pPr>
      <w:hyperlink w:anchor="Changkaishek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  <w:lang w:val="en-AU" w:eastAsia="en-US"/>
          </w:rPr>
          <w:t>Chiang Kai-shek</w:t>
        </w:r>
      </w:hyperlink>
    </w:p>
    <w:p w14:paraId="1F7E51D7" w14:textId="15C0D2E7" w:rsidR="008107F9" w:rsidRPr="00C62A04" w:rsidRDefault="008107F9" w:rsidP="008107F9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Style w:val="Hyperlink"/>
          <w:rFonts w:ascii="Times New Roman" w:hAnsi="Times New Roman" w:cs="Times New Roman"/>
          <w:b/>
          <w:color w:val="000000" w:themeColor="text1"/>
          <w:sz w:val="24"/>
          <w:szCs w:val="24"/>
        </w:rPr>
      </w:pPr>
      <w:hyperlink w:anchor="DengXiaoping" w:history="1">
        <w:r w:rsidRPr="00154DD0">
          <w:rPr>
            <w:rStyle w:val="Hyperlink"/>
            <w:rFonts w:ascii="Times New Roman" w:hAnsi="Times New Roman" w:cs="Times New Roman"/>
            <w:b/>
            <w:sz w:val="24"/>
            <w:szCs w:val="24"/>
          </w:rPr>
          <w:t>Deng Xiaoping</w:t>
        </w:r>
      </w:hyperlink>
    </w:p>
    <w:p w14:paraId="3D24D019" w14:textId="54B7D603" w:rsidR="00853D2F" w:rsidRPr="00C62A04" w:rsidRDefault="00853D2F" w:rsidP="00853D2F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Style w:val="Hyperlink"/>
          <w:rFonts w:ascii="Times New Roman" w:hAnsi="Times New Roman" w:cs="Times New Roman"/>
          <w:b/>
          <w:color w:val="000000" w:themeColor="text1"/>
          <w:sz w:val="24"/>
          <w:szCs w:val="24"/>
        </w:rPr>
      </w:pPr>
      <w:hyperlink w:anchor="MaoZedong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Mao Zedong</w:t>
        </w:r>
      </w:hyperlink>
    </w:p>
    <w:p w14:paraId="2C00DC92" w14:textId="58DBC249" w:rsidR="00C62A04" w:rsidRPr="005055CE" w:rsidRDefault="00C62A04" w:rsidP="00853D2F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hyperlink w:anchor="XiJinping" w:history="1">
        <w:r w:rsidRPr="00154DD0">
          <w:rPr>
            <w:rStyle w:val="Hyperlink"/>
            <w:rFonts w:ascii="Times New Roman" w:hAnsi="Times New Roman" w:cs="Times New Roman"/>
            <w:b/>
            <w:sz w:val="24"/>
            <w:szCs w:val="24"/>
          </w:rPr>
          <w:t>Xi Jinping</w:t>
        </w:r>
      </w:hyperlink>
    </w:p>
    <w:p w14:paraId="48501AAF" w14:textId="77777777" w:rsidR="00853D2F" w:rsidRPr="005055CE" w:rsidRDefault="00853D2F" w:rsidP="00853D2F">
      <w:pPr>
        <w:pStyle w:val="BodyText2"/>
        <w:rPr>
          <w:sz w:val="24"/>
          <w:szCs w:val="24"/>
        </w:rPr>
      </w:pPr>
      <w:r w:rsidRPr="005055CE">
        <w:rPr>
          <w:sz w:val="24"/>
          <w:szCs w:val="24"/>
        </w:rPr>
        <w:t>Labor &amp; Employment Relations</w:t>
      </w:r>
    </w:p>
    <w:p w14:paraId="441C8FFA" w14:textId="77777777" w:rsidR="00853D2F" w:rsidRPr="005055CE" w:rsidRDefault="00853D2F" w:rsidP="00853D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hyperlink w:anchor="Labor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Labor</w:t>
        </w:r>
      </w:hyperlink>
    </w:p>
    <w:p w14:paraId="16CC52F3" w14:textId="77777777" w:rsidR="00853D2F" w:rsidRPr="005055CE" w:rsidRDefault="00853D2F" w:rsidP="00853D2F">
      <w:pPr>
        <w:pStyle w:val="BodyText2"/>
        <w:rPr>
          <w:sz w:val="24"/>
          <w:szCs w:val="24"/>
        </w:rPr>
      </w:pPr>
      <w:r w:rsidRPr="005055CE">
        <w:rPr>
          <w:sz w:val="24"/>
          <w:szCs w:val="24"/>
        </w:rPr>
        <w:t>Law</w:t>
      </w:r>
    </w:p>
    <w:p w14:paraId="3796E1AF" w14:textId="77777777" w:rsidR="00853D2F" w:rsidRPr="005055CE" w:rsidRDefault="00853D2F" w:rsidP="00853D2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hyperlink w:anchor="Crime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Crime</w:t>
        </w:r>
      </w:hyperlink>
    </w:p>
    <w:p w14:paraId="325CD343" w14:textId="77777777" w:rsidR="00853D2F" w:rsidRPr="005055CE" w:rsidRDefault="00853D2F" w:rsidP="00853D2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hyperlink w:anchor="LegalIssues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Legal Issues</w:t>
        </w:r>
      </w:hyperlink>
      <w:r w:rsidRPr="005055C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</w:p>
    <w:p w14:paraId="2E217F44" w14:textId="77777777" w:rsidR="00853D2F" w:rsidRPr="005055CE" w:rsidRDefault="00853D2F" w:rsidP="00853D2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hyperlink w:anchor="RuleofLaw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Rule of Law</w:t>
        </w:r>
      </w:hyperlink>
    </w:p>
    <w:p w14:paraId="561C29F2" w14:textId="77777777" w:rsidR="00853D2F" w:rsidRPr="005055CE" w:rsidRDefault="00853D2F" w:rsidP="00853D2F">
      <w:pPr>
        <w:pStyle w:val="BodyText2"/>
        <w:rPr>
          <w:sz w:val="24"/>
          <w:szCs w:val="24"/>
        </w:rPr>
      </w:pPr>
      <w:r w:rsidRPr="005055CE">
        <w:rPr>
          <w:sz w:val="24"/>
          <w:szCs w:val="24"/>
        </w:rPr>
        <w:t xml:space="preserve">Philosophy </w:t>
      </w:r>
    </w:p>
    <w:p w14:paraId="11820561" w14:textId="77777777" w:rsidR="00853D2F" w:rsidRPr="005055CE" w:rsidRDefault="00853D2F" w:rsidP="00853D2F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Style w:val="Emphasis"/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hyperlink w:anchor="Ideology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Chinese Exceptionalism </w:t>
        </w:r>
      </w:hyperlink>
      <w:r w:rsidRPr="005055CE">
        <w:rPr>
          <w:rStyle w:val="Emphasis"/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</w:p>
    <w:p w14:paraId="44151342" w14:textId="77777777" w:rsidR="00853D2F" w:rsidRPr="005055CE" w:rsidRDefault="00853D2F" w:rsidP="00853D2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hyperlink w:anchor="CommunisnTheCCP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Communism / The CCP</w:t>
        </w:r>
      </w:hyperlink>
    </w:p>
    <w:p w14:paraId="7790AD94" w14:textId="77777777" w:rsidR="00853D2F" w:rsidRPr="005055CE" w:rsidRDefault="00853D2F" w:rsidP="00853D2F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hyperlink w:anchor="Confucianism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Confucianism</w:t>
        </w:r>
      </w:hyperlink>
    </w:p>
    <w:p w14:paraId="04600878" w14:textId="77777777" w:rsidR="00853D2F" w:rsidRPr="005055CE" w:rsidRDefault="00853D2F" w:rsidP="00853D2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hyperlink w:anchor="EthicsValues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Ethics/Values</w:t>
        </w:r>
      </w:hyperlink>
    </w:p>
    <w:p w14:paraId="7331A740" w14:textId="77777777" w:rsidR="00853D2F" w:rsidRPr="005055CE" w:rsidRDefault="00853D2F" w:rsidP="00853D2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hyperlink w:anchor="GuanXi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Guanxi</w:t>
        </w:r>
      </w:hyperlink>
    </w:p>
    <w:p w14:paraId="52EA4347" w14:textId="77777777" w:rsidR="00853D2F" w:rsidRPr="005055CE" w:rsidRDefault="00853D2F" w:rsidP="00853D2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hyperlink w:anchor="HarmonyHeXie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Harmony/</w:t>
        </w:r>
        <w:proofErr w:type="spellStart"/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Hexie</w:t>
        </w:r>
        <w:proofErr w:type="spellEnd"/>
      </w:hyperlink>
    </w:p>
    <w:p w14:paraId="0023CC8B" w14:textId="77777777" w:rsidR="00853D2F" w:rsidRPr="005055CE" w:rsidRDefault="00853D2F" w:rsidP="00853D2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hyperlink w:anchor="Ideology" w:history="1">
        <w:r w:rsidRPr="005055CE">
          <w:rPr>
            <w:rStyle w:val="FollowedHyperlink"/>
            <w:rFonts w:ascii="Times New Roman" w:hAnsi="Times New Roman" w:cs="Times New Roman"/>
            <w:b/>
            <w:sz w:val="24"/>
            <w:szCs w:val="24"/>
          </w:rPr>
          <w:t>Ideology</w:t>
        </w:r>
      </w:hyperlink>
    </w:p>
    <w:p w14:paraId="786AAA7D" w14:textId="77777777" w:rsidR="00853D2F" w:rsidRPr="005055CE" w:rsidRDefault="00853D2F" w:rsidP="00853D2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hyperlink w:anchor="NationalIdentity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National Identity</w:t>
        </w:r>
      </w:hyperlink>
    </w:p>
    <w:p w14:paraId="2F1B6DE1" w14:textId="77777777" w:rsidR="00853D2F" w:rsidRPr="005055CE" w:rsidRDefault="00853D2F" w:rsidP="00853D2F">
      <w:pPr>
        <w:pStyle w:val="ListParagraph"/>
        <w:numPr>
          <w:ilvl w:val="0"/>
          <w:numId w:val="4"/>
        </w:numPr>
        <w:tabs>
          <w:tab w:val="left" w:pos="1827"/>
        </w:tabs>
        <w:rPr>
          <w:rFonts w:ascii="Times New Roman" w:hAnsi="Times New Roman" w:cs="Times New Roman"/>
          <w:b/>
          <w:sz w:val="24"/>
          <w:szCs w:val="24"/>
        </w:rPr>
      </w:pPr>
      <w:hyperlink w:anchor="Nationalism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Nationalism</w:t>
        </w:r>
      </w:hyperlink>
    </w:p>
    <w:p w14:paraId="4A532B54" w14:textId="77777777" w:rsidR="00853D2F" w:rsidRPr="005055CE" w:rsidRDefault="00853D2F" w:rsidP="00853D2F">
      <w:pPr>
        <w:pStyle w:val="BodyText2"/>
        <w:ind w:left="3080"/>
        <w:rPr>
          <w:sz w:val="24"/>
          <w:szCs w:val="24"/>
        </w:rPr>
      </w:pPr>
    </w:p>
    <w:p w14:paraId="73B20024" w14:textId="77777777" w:rsidR="00853D2F" w:rsidRPr="005055CE" w:rsidRDefault="00853D2F" w:rsidP="00853D2F">
      <w:pPr>
        <w:pStyle w:val="BodyText2"/>
        <w:rPr>
          <w:sz w:val="24"/>
          <w:szCs w:val="24"/>
        </w:rPr>
      </w:pPr>
      <w:r w:rsidRPr="005055CE">
        <w:rPr>
          <w:sz w:val="24"/>
          <w:szCs w:val="24"/>
        </w:rPr>
        <w:t xml:space="preserve">Politics </w:t>
      </w:r>
    </w:p>
    <w:p w14:paraId="0EBC61FD" w14:textId="77777777" w:rsidR="00853D2F" w:rsidRPr="005055CE" w:rsidRDefault="00853D2F" w:rsidP="00853D2F">
      <w:pPr>
        <w:pStyle w:val="BodyText2"/>
        <w:numPr>
          <w:ilvl w:val="0"/>
          <w:numId w:val="21"/>
        </w:numPr>
        <w:spacing w:before="120" w:after="120"/>
        <w:ind w:left="720"/>
        <w:rPr>
          <w:rStyle w:val="FollowedHyperlink"/>
          <w:color w:val="auto"/>
          <w:sz w:val="24"/>
          <w:szCs w:val="24"/>
          <w:u w:val="none"/>
        </w:rPr>
      </w:pPr>
      <w:hyperlink w:anchor="Authoritarianism" w:history="1">
        <w:r w:rsidRPr="005055CE">
          <w:rPr>
            <w:rStyle w:val="FollowedHyperlink"/>
            <w:sz w:val="24"/>
            <w:szCs w:val="24"/>
          </w:rPr>
          <w:t>Authoritarianism</w:t>
        </w:r>
      </w:hyperlink>
    </w:p>
    <w:p w14:paraId="6C07D297" w14:textId="77777777" w:rsidR="00853D2F" w:rsidRPr="005055CE" w:rsidRDefault="00853D2F" w:rsidP="00853D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hyperlink w:anchor="_Robert_F._Ash" w:history="1">
        <w:r w:rsidRPr="005055CE">
          <w:rPr>
            <w:rStyle w:val="FollowedHyperlink"/>
            <w:rFonts w:ascii="Times New Roman" w:hAnsi="Times New Roman" w:cs="Times New Roman"/>
            <w:b/>
            <w:sz w:val="24"/>
            <w:szCs w:val="24"/>
          </w:rPr>
          <w:t>Bureaucratic Politics</w:t>
        </w:r>
      </w:hyperlink>
    </w:p>
    <w:p w14:paraId="0326E717" w14:textId="77777777" w:rsidR="00853D2F" w:rsidRPr="005055CE" w:rsidRDefault="00853D2F" w:rsidP="00853D2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u w:val="single"/>
        </w:rPr>
      </w:pPr>
      <w:hyperlink w:anchor="Internet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Censorship</w:t>
        </w:r>
      </w:hyperlink>
    </w:p>
    <w:p w14:paraId="067C1721" w14:textId="77777777" w:rsidR="00853D2F" w:rsidRPr="005055CE" w:rsidRDefault="00853D2F" w:rsidP="00853D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AU" w:eastAsia="en-US"/>
        </w:rPr>
      </w:pPr>
      <w:hyperlink w:anchor="BeijingModel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  <w:lang w:val="en-AU" w:eastAsia="en-US"/>
          </w:rPr>
          <w:t>The China Model / Beijing Consensus</w:t>
        </w:r>
      </w:hyperlink>
    </w:p>
    <w:p w14:paraId="61900230" w14:textId="77777777" w:rsidR="00853D2F" w:rsidRPr="005055CE" w:rsidRDefault="00853D2F" w:rsidP="00853D2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hyperlink w:anchor="_Li_Zhao,_Understanding" w:tgtFrame="Alex Chun" w:history="1">
        <w:r w:rsidRPr="005055CE">
          <w:rPr>
            <w:rStyle w:val="FollowedHyperlink"/>
            <w:rFonts w:ascii="Times New Roman" w:hAnsi="Times New Roman" w:cs="Times New Roman"/>
            <w:b/>
            <w:sz w:val="24"/>
            <w:szCs w:val="24"/>
          </w:rPr>
          <w:t>Chinese National Image Building</w:t>
        </w:r>
      </w:hyperlink>
    </w:p>
    <w:p w14:paraId="6CB0DAEB" w14:textId="77777777" w:rsidR="00853D2F" w:rsidRPr="005055CE" w:rsidRDefault="00853D2F" w:rsidP="00853D2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Style w:val="Emphasis"/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hyperlink w:anchor="_Li_Zhao,_Understanding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Chinese</w:t>
        </w:r>
      </w:hyperlink>
      <w:r w:rsidRPr="005055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hyperlink w:anchor="_Li_Zhao,_Understanding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IR Theory</w:t>
        </w:r>
      </w:hyperlink>
    </w:p>
    <w:p w14:paraId="57CB6514" w14:textId="77777777" w:rsidR="00853D2F" w:rsidRPr="005055CE" w:rsidRDefault="00853D2F" w:rsidP="00853D2F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b/>
          <w:color w:val="000000" w:themeColor="text1"/>
          <w:sz w:val="24"/>
          <w:szCs w:val="24"/>
        </w:rPr>
      </w:pPr>
      <w:hyperlink w:anchor="CommunisnTheCCP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Communism / The CCP</w:t>
        </w:r>
      </w:hyperlink>
    </w:p>
    <w:p w14:paraId="30F185E9" w14:textId="77777777" w:rsidR="00853D2F" w:rsidRPr="005055CE" w:rsidRDefault="00853D2F" w:rsidP="00853D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GB"/>
        </w:rPr>
      </w:pPr>
      <w:hyperlink w:anchor="CorruptionInjustice" w:history="1">
        <w:r w:rsidRPr="005055CE">
          <w:rPr>
            <w:rStyle w:val="FollowedHyperlink"/>
            <w:rFonts w:ascii="Times New Roman" w:hAnsi="Times New Roman" w:cs="Times New Roman"/>
            <w:b/>
            <w:sz w:val="24"/>
            <w:szCs w:val="24"/>
            <w:lang w:val="en-GB"/>
          </w:rPr>
          <w:t>Corruption / Injustice</w:t>
        </w:r>
      </w:hyperlink>
    </w:p>
    <w:p w14:paraId="3CAB06B9" w14:textId="77777777" w:rsidR="00853D2F" w:rsidRPr="005055CE" w:rsidRDefault="00853D2F" w:rsidP="00853D2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hyperlink w:anchor="_Pieter_Bottelier,_Implications" w:history="1">
        <w:r w:rsidRPr="005055CE">
          <w:rPr>
            <w:rStyle w:val="FollowedHyperlink"/>
            <w:rFonts w:ascii="Times New Roman" w:hAnsi="Times New Roman" w:cs="Times New Roman"/>
            <w:b/>
            <w:sz w:val="24"/>
            <w:szCs w:val="24"/>
          </w:rPr>
          <w:t>Decision-Making Institutions</w:t>
        </w:r>
      </w:hyperlink>
    </w:p>
    <w:p w14:paraId="082DC133" w14:textId="77777777" w:rsidR="00853D2F" w:rsidRPr="005055CE" w:rsidRDefault="00853D2F" w:rsidP="00853D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hyperlink w:anchor="Democracy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Democracy / Civil Rights</w:t>
        </w:r>
      </w:hyperlink>
    </w:p>
    <w:p w14:paraId="5E597AC5" w14:textId="77777777" w:rsidR="00853D2F" w:rsidRPr="005055CE" w:rsidRDefault="00853D2F" w:rsidP="00853D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hyperlink w:anchor="DomesticChinesePolit" w:history="1">
        <w:r w:rsidRPr="005055CE">
          <w:rPr>
            <w:rStyle w:val="FollowedHyperlink"/>
            <w:rFonts w:ascii="Times New Roman" w:hAnsi="Times New Roman" w:cs="Times New Roman"/>
            <w:b/>
            <w:sz w:val="24"/>
            <w:szCs w:val="24"/>
          </w:rPr>
          <w:t>Domestic / Chinese Politics</w:t>
        </w:r>
      </w:hyperlink>
    </w:p>
    <w:p w14:paraId="29C7CF14" w14:textId="77777777" w:rsidR="00853D2F" w:rsidRPr="005055CE" w:rsidRDefault="00853D2F" w:rsidP="00853D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hyperlink w:anchor="Authoritarianism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Free Speech</w:t>
        </w:r>
      </w:hyperlink>
    </w:p>
    <w:p w14:paraId="7160013D" w14:textId="77777777" w:rsidR="00853D2F" w:rsidRPr="00363312" w:rsidRDefault="00853D2F" w:rsidP="00853D2F">
      <w:pPr>
        <w:pStyle w:val="ListParagraph"/>
        <w:numPr>
          <w:ilvl w:val="0"/>
          <w:numId w:val="1"/>
        </w:numPr>
        <w:rPr>
          <w:rStyle w:val="Hyperlink"/>
        </w:rPr>
      </w:pPr>
      <w:hyperlink w:anchor="_Political_Reform" w:history="1">
        <w:r w:rsidRPr="00363312">
          <w:rPr>
            <w:rStyle w:val="Hyperlink"/>
            <w:rFonts w:ascii="Times New Roman" w:hAnsi="Times New Roman" w:cs="Times New Roman"/>
            <w:b/>
            <w:sz w:val="24"/>
            <w:szCs w:val="24"/>
          </w:rPr>
          <w:t>Political Reform</w:t>
        </w:r>
      </w:hyperlink>
    </w:p>
    <w:p w14:paraId="0B1C6C3C" w14:textId="77777777" w:rsidR="00853D2F" w:rsidRPr="005055CE" w:rsidRDefault="00853D2F" w:rsidP="00853D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hyperlink w:anchor="Propaganda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Propaganda</w:t>
        </w:r>
      </w:hyperlink>
    </w:p>
    <w:p w14:paraId="5C710300" w14:textId="77777777" w:rsidR="00853D2F" w:rsidRPr="005055CE" w:rsidRDefault="00853D2F" w:rsidP="00853D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hyperlink w:anchor="ProtestsCitizenAction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Protests / Citizen Action</w:t>
        </w:r>
      </w:hyperlink>
    </w:p>
    <w:p w14:paraId="768D0298" w14:textId="77777777" w:rsidR="00853D2F" w:rsidRPr="005055CE" w:rsidRDefault="00853D2F" w:rsidP="00853D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hyperlink w:anchor="Ideology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Revolution</w:t>
        </w:r>
      </w:hyperlink>
    </w:p>
    <w:p w14:paraId="1AA97B21" w14:textId="77777777" w:rsidR="00853D2F" w:rsidRPr="005055CE" w:rsidRDefault="00853D2F" w:rsidP="00853D2F">
      <w:pPr>
        <w:pStyle w:val="BodyText2"/>
        <w:numPr>
          <w:ilvl w:val="0"/>
          <w:numId w:val="1"/>
        </w:numPr>
        <w:rPr>
          <w:sz w:val="24"/>
          <w:szCs w:val="24"/>
          <w:u w:val="single"/>
        </w:rPr>
      </w:pPr>
      <w:hyperlink w:anchor="Sovereignty" w:history="1">
        <w:r w:rsidRPr="005055CE">
          <w:rPr>
            <w:rStyle w:val="Hyperlink"/>
            <w:sz w:val="24"/>
            <w:szCs w:val="24"/>
          </w:rPr>
          <w:t>Sovereignty</w:t>
        </w:r>
      </w:hyperlink>
      <w:r w:rsidRPr="005055CE">
        <w:rPr>
          <w:sz w:val="24"/>
          <w:szCs w:val="24"/>
          <w:u w:val="single"/>
        </w:rPr>
        <w:t xml:space="preserve"> </w:t>
      </w:r>
    </w:p>
    <w:p w14:paraId="72E568D7" w14:textId="77777777" w:rsidR="00853D2F" w:rsidRPr="005055CE" w:rsidRDefault="00853D2F" w:rsidP="00853D2F">
      <w:pPr>
        <w:rPr>
          <w:rFonts w:ascii="Times New Roman" w:hAnsi="Times New Roman" w:cs="Times New Roman"/>
          <w:b/>
          <w:sz w:val="24"/>
          <w:szCs w:val="24"/>
        </w:rPr>
      </w:pPr>
    </w:p>
    <w:p w14:paraId="65F407B9" w14:textId="77777777" w:rsidR="00853D2F" w:rsidRPr="005055CE" w:rsidRDefault="00853D2F" w:rsidP="00853D2F">
      <w:pPr>
        <w:rPr>
          <w:rStyle w:val="Hyperlink"/>
          <w:rFonts w:ascii="Times New Roman" w:hAnsi="Times New Roman" w:cs="Times New Roman"/>
          <w:b/>
          <w:sz w:val="24"/>
          <w:szCs w:val="24"/>
          <w:lang w:val="de-DE"/>
        </w:rPr>
      </w:pPr>
      <w:hyperlink w:anchor="Religion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  <w:lang w:val="de-DE"/>
          </w:rPr>
          <w:t>Religion</w:t>
        </w:r>
      </w:hyperlink>
    </w:p>
    <w:p w14:paraId="6DE9C1D3" w14:textId="40DEF8E6" w:rsidR="00C62A04" w:rsidRPr="00C62A04" w:rsidRDefault="00C62A04" w:rsidP="00C62A04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lang w:val="de-DE"/>
        </w:rPr>
      </w:pPr>
      <w:hyperlink w:anchor="Christianity" w:history="1">
        <w:r w:rsidRPr="00154DD0">
          <w:rPr>
            <w:rStyle w:val="Hyperlink"/>
            <w:rFonts w:ascii="Times New Roman" w:hAnsi="Times New Roman" w:cs="Times New Roman"/>
            <w:b/>
            <w:sz w:val="24"/>
            <w:szCs w:val="24"/>
            <w:lang w:val="de-DE"/>
          </w:rPr>
          <w:t>Christianity</w:t>
        </w:r>
      </w:hyperlink>
    </w:p>
    <w:p w14:paraId="71D4D0D1" w14:textId="713704D3" w:rsidR="00853D2F" w:rsidRPr="00B768D9" w:rsidRDefault="00E86DCD" w:rsidP="00B768D9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lang w:val="de-DE"/>
        </w:rPr>
      </w:pPr>
      <w:hyperlink w:anchor="_Muslim/Islam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  <w:lang w:val="de-DE"/>
          </w:rPr>
          <w:t>Muslim/Islam</w:t>
        </w:r>
      </w:hyperlink>
    </w:p>
    <w:p w14:paraId="0C5BCD00" w14:textId="77777777" w:rsidR="00853D2F" w:rsidRPr="005055CE" w:rsidRDefault="00853D2F" w:rsidP="00853D2F">
      <w:pPr>
        <w:pStyle w:val="BodyText2"/>
        <w:rPr>
          <w:sz w:val="24"/>
          <w:szCs w:val="24"/>
        </w:rPr>
      </w:pPr>
      <w:r w:rsidRPr="005055CE">
        <w:rPr>
          <w:sz w:val="24"/>
          <w:szCs w:val="24"/>
        </w:rPr>
        <w:t xml:space="preserve">Regional study </w:t>
      </w:r>
    </w:p>
    <w:p w14:paraId="38D44235" w14:textId="77777777" w:rsidR="00853D2F" w:rsidRPr="005055CE" w:rsidRDefault="00853D2F" w:rsidP="00853D2F">
      <w:pPr>
        <w:pStyle w:val="ListParagraph"/>
        <w:numPr>
          <w:ilvl w:val="0"/>
          <w:numId w:val="12"/>
        </w:numP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hyperlink w:anchor="HongKong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Hong Kong</w:t>
        </w:r>
      </w:hyperlink>
    </w:p>
    <w:p w14:paraId="41FCB07D" w14:textId="77777777" w:rsidR="00853D2F" w:rsidRPr="005055CE" w:rsidRDefault="00853D2F" w:rsidP="00853D2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zh-HK"/>
        </w:rPr>
      </w:pPr>
      <w:hyperlink w:anchor="Macau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  <w:lang w:eastAsia="zh-HK"/>
          </w:rPr>
          <w:t>Macau</w:t>
        </w:r>
      </w:hyperlink>
    </w:p>
    <w:p w14:paraId="160B7EF5" w14:textId="77777777" w:rsidR="00853D2F" w:rsidRPr="005055CE" w:rsidRDefault="00853D2F" w:rsidP="00853D2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hyperlink w:anchor="Inequality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Regional Inequality</w:t>
        </w:r>
      </w:hyperlink>
    </w:p>
    <w:p w14:paraId="521244C9" w14:textId="77777777" w:rsidR="00853D2F" w:rsidRPr="005055CE" w:rsidRDefault="00853D2F" w:rsidP="00853D2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de-DE"/>
        </w:rPr>
      </w:pPr>
      <w:hyperlink w:anchor="RegionalInstitution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Regional Institutions</w:t>
        </w:r>
      </w:hyperlink>
    </w:p>
    <w:p w14:paraId="21E5AD4F" w14:textId="77777777" w:rsidR="00853D2F" w:rsidRPr="005055CE" w:rsidRDefault="00853D2F" w:rsidP="00853D2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hyperlink w:anchor="RuralChina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Rural China</w:t>
        </w:r>
      </w:hyperlink>
    </w:p>
    <w:p w14:paraId="033684D2" w14:textId="77777777" w:rsidR="00853D2F" w:rsidRPr="005055CE" w:rsidRDefault="00853D2F" w:rsidP="00853D2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hyperlink w:anchor="Rustication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Rustication / Sent-Down Youth</w:t>
        </w:r>
      </w:hyperlink>
    </w:p>
    <w:p w14:paraId="5D922CF3" w14:textId="77777777" w:rsidR="00853D2F" w:rsidRPr="005055CE" w:rsidRDefault="00853D2F" w:rsidP="00853D2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hyperlink w:anchor="SubUrbanChina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Sub-Urban China</w:t>
        </w:r>
      </w:hyperlink>
    </w:p>
    <w:p w14:paraId="4BD35D1E" w14:textId="77777777" w:rsidR="00853D2F" w:rsidRPr="005055CE" w:rsidRDefault="00853D2F" w:rsidP="00853D2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hyperlink w:anchor="Taiwan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Taiwan</w:t>
        </w:r>
      </w:hyperlink>
    </w:p>
    <w:p w14:paraId="06A81587" w14:textId="77777777" w:rsidR="00853D2F" w:rsidRPr="005055CE" w:rsidRDefault="00853D2F" w:rsidP="00853D2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hyperlink w:anchor="UrbanChina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Urbanization</w:t>
        </w:r>
      </w:hyperlink>
    </w:p>
    <w:p w14:paraId="794E9669" w14:textId="77777777" w:rsidR="00853D2F" w:rsidRPr="005055CE" w:rsidRDefault="00853D2F" w:rsidP="00853D2F">
      <w:pPr>
        <w:pStyle w:val="ListParagraph"/>
        <w:numPr>
          <w:ilvl w:val="0"/>
          <w:numId w:val="12"/>
        </w:numPr>
        <w:snapToGrid w:val="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hyperlink w:anchor="UrbanChina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Urban China</w:t>
        </w:r>
      </w:hyperlink>
    </w:p>
    <w:p w14:paraId="56ED2717" w14:textId="77777777" w:rsidR="00853D2F" w:rsidRPr="005055CE" w:rsidRDefault="00892D98" w:rsidP="00853D2F">
      <w:pPr>
        <w:pStyle w:val="ListParagraph"/>
        <w:numPr>
          <w:ilvl w:val="0"/>
          <w:numId w:val="12"/>
        </w:numPr>
        <w:rPr>
          <w:rStyle w:val="Hyperlink"/>
          <w:rFonts w:ascii="Times New Roman" w:hAnsi="Times New Roman" w:cs="Times New Roman"/>
          <w:b/>
          <w:sz w:val="24"/>
          <w:szCs w:val="24"/>
        </w:rPr>
      </w:pPr>
      <w:r w:rsidRPr="005055CE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5055CE">
        <w:rPr>
          <w:rFonts w:ascii="Times New Roman" w:hAnsi="Times New Roman" w:cs="Times New Roman"/>
          <w:b/>
          <w:sz w:val="24"/>
          <w:szCs w:val="24"/>
        </w:rPr>
        <w:instrText xml:space="preserve"> HYPERLINK  \l "_Tibet:" </w:instrText>
      </w:r>
      <w:r w:rsidRPr="005055CE">
        <w:rPr>
          <w:rFonts w:ascii="Times New Roman" w:hAnsi="Times New Roman" w:cs="Times New Roman"/>
          <w:b/>
          <w:sz w:val="24"/>
          <w:szCs w:val="24"/>
        </w:rPr>
      </w:r>
      <w:r w:rsidRPr="005055CE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853D2F" w:rsidRPr="005055CE">
        <w:rPr>
          <w:rStyle w:val="Hyperlink"/>
          <w:rFonts w:ascii="Times New Roman" w:hAnsi="Times New Roman" w:cs="Times New Roman"/>
          <w:b/>
          <w:sz w:val="24"/>
          <w:szCs w:val="24"/>
        </w:rPr>
        <w:t>Tibet</w:t>
      </w:r>
    </w:p>
    <w:p w14:paraId="63017B63" w14:textId="77777777" w:rsidR="00853D2F" w:rsidRPr="005055CE" w:rsidRDefault="00892D98" w:rsidP="00853D2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de-DE"/>
        </w:rPr>
      </w:pPr>
      <w:r w:rsidRPr="005055CE">
        <w:rPr>
          <w:rFonts w:ascii="Times New Roman" w:hAnsi="Times New Roman" w:cs="Times New Roman"/>
          <w:b/>
          <w:sz w:val="24"/>
          <w:szCs w:val="24"/>
        </w:rPr>
        <w:fldChar w:fldCharType="end"/>
      </w:r>
      <w:hyperlink w:anchor="Uyghur" w:history="1">
        <w:r w:rsidR="00853D2F" w:rsidRPr="005055CE">
          <w:rPr>
            <w:rStyle w:val="Hyperlink"/>
            <w:rFonts w:ascii="Times New Roman" w:hAnsi="Times New Roman" w:cs="Times New Roman"/>
            <w:b/>
            <w:sz w:val="24"/>
            <w:szCs w:val="24"/>
            <w:lang w:val="de-DE"/>
          </w:rPr>
          <w:t>Uyghur</w:t>
        </w:r>
      </w:hyperlink>
    </w:p>
    <w:p w14:paraId="4AE78398" w14:textId="77777777" w:rsidR="00853D2F" w:rsidRPr="005055CE" w:rsidRDefault="00853D2F" w:rsidP="00853D2F">
      <w:pPr>
        <w:pStyle w:val="ListParagraph"/>
        <w:numPr>
          <w:ilvl w:val="0"/>
          <w:numId w:val="12"/>
        </w:numPr>
        <w:tabs>
          <w:tab w:val="left" w:pos="2472"/>
        </w:tabs>
        <w:rPr>
          <w:rFonts w:ascii="Times New Roman" w:hAnsi="Times New Roman" w:cs="Times New Roman"/>
          <w:b/>
          <w:sz w:val="24"/>
          <w:szCs w:val="24"/>
        </w:rPr>
      </w:pPr>
      <w:hyperlink w:anchor="Xinjiang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Xinjiang</w:t>
        </w:r>
      </w:hyperlink>
    </w:p>
    <w:p w14:paraId="2EB03703" w14:textId="77777777" w:rsidR="00853D2F" w:rsidRPr="005055CE" w:rsidRDefault="00853D2F" w:rsidP="00853D2F">
      <w:pPr>
        <w:pStyle w:val="BodyText2"/>
        <w:rPr>
          <w:sz w:val="24"/>
          <w:szCs w:val="24"/>
        </w:rPr>
      </w:pPr>
      <w:r w:rsidRPr="005055CE">
        <w:rPr>
          <w:sz w:val="24"/>
          <w:szCs w:val="24"/>
        </w:rPr>
        <w:t xml:space="preserve">Security </w:t>
      </w:r>
    </w:p>
    <w:p w14:paraId="393B2AEF" w14:textId="77777777" w:rsidR="00853D2F" w:rsidRPr="005055CE" w:rsidRDefault="00853D2F" w:rsidP="00853D2F">
      <w:pPr>
        <w:pStyle w:val="ListParagraph"/>
        <w:numPr>
          <w:ilvl w:val="0"/>
          <w:numId w:val="15"/>
        </w:numPr>
        <w:rPr>
          <w:rStyle w:val="Hyperlink"/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hyperlink w:anchor="MaritimeIssues" w:history="1">
        <w:r w:rsidRPr="005055CE">
          <w:rPr>
            <w:rStyle w:val="Hyperlink"/>
            <w:rFonts w:ascii="Times New Roman" w:hAnsi="Times New Roman" w:cs="Times New Roman"/>
            <w:b/>
            <w:bCs/>
            <w:iCs/>
            <w:sz w:val="24"/>
            <w:szCs w:val="24"/>
          </w:rPr>
          <w:t>Maritime Issues</w:t>
        </w:r>
      </w:hyperlink>
    </w:p>
    <w:p w14:paraId="2DEAD92F" w14:textId="77777777" w:rsidR="00853D2F" w:rsidRPr="005055CE" w:rsidRDefault="00853D2F" w:rsidP="00853D2F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hyperlink w:anchor="MilitaryPLA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Military / The PLA</w:t>
        </w:r>
      </w:hyperlink>
    </w:p>
    <w:p w14:paraId="259AA90E" w14:textId="77777777" w:rsidR="00853D2F" w:rsidRPr="005055CE" w:rsidRDefault="00853D2F" w:rsidP="00853D2F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hyperlink w:anchor="Security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Security</w:t>
        </w:r>
      </w:hyperlink>
    </w:p>
    <w:p w14:paraId="395454C7" w14:textId="77777777" w:rsidR="00853D2F" w:rsidRPr="005055CE" w:rsidRDefault="00853D2F" w:rsidP="00853D2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hyperlink w:anchor="Terrorism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Terrorism</w:t>
        </w:r>
      </w:hyperlink>
    </w:p>
    <w:p w14:paraId="73453633" w14:textId="77777777" w:rsidR="00853D2F" w:rsidRPr="005055CE" w:rsidRDefault="00853D2F" w:rsidP="00853D2F">
      <w:pPr>
        <w:pStyle w:val="BodyText2"/>
        <w:ind w:left="3080"/>
        <w:rPr>
          <w:sz w:val="24"/>
          <w:szCs w:val="24"/>
        </w:rPr>
      </w:pPr>
    </w:p>
    <w:p w14:paraId="413D2F8C" w14:textId="77777777" w:rsidR="00853D2F" w:rsidRPr="005055CE" w:rsidRDefault="00853D2F" w:rsidP="00853D2F">
      <w:pPr>
        <w:pStyle w:val="BodyText2"/>
        <w:rPr>
          <w:sz w:val="24"/>
          <w:szCs w:val="24"/>
        </w:rPr>
      </w:pPr>
      <w:r w:rsidRPr="005055CE">
        <w:rPr>
          <w:sz w:val="24"/>
          <w:szCs w:val="24"/>
        </w:rPr>
        <w:t xml:space="preserve">Society </w:t>
      </w:r>
    </w:p>
    <w:p w14:paraId="6355F2C9" w14:textId="77777777" w:rsidR="00853D2F" w:rsidRPr="005055CE" w:rsidRDefault="00853D2F" w:rsidP="00853D2F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Style w:val="Emphasis"/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hyperlink w:anchor="CivilSocietyRel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Civil Society Relations</w:t>
        </w:r>
      </w:hyperlink>
    </w:p>
    <w:p w14:paraId="4A094BDA" w14:textId="2005FDF1" w:rsidR="00C62A04" w:rsidRPr="00B768D9" w:rsidRDefault="00C62A04" w:rsidP="001B1BC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Style w:val="Hyperlink"/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hyperlink w:anchor="Covid19" w:history="1">
        <w:r w:rsidRPr="00B768D9">
          <w:rPr>
            <w:rStyle w:val="Hyperlink"/>
            <w:rFonts w:ascii="Times New Roman" w:hAnsi="Times New Roman" w:cs="Times New Roman"/>
            <w:b/>
            <w:sz w:val="24"/>
            <w:szCs w:val="24"/>
          </w:rPr>
          <w:t>COVID-19</w:t>
        </w:r>
      </w:hyperlink>
    </w:p>
    <w:p w14:paraId="5E98D73C" w14:textId="77777777" w:rsidR="00853D2F" w:rsidRPr="005055CE" w:rsidRDefault="00853D2F" w:rsidP="00853D2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hyperlink w:anchor="_Wang_Yunxiang_and" w:history="1">
        <w:r w:rsidRPr="005055CE">
          <w:rPr>
            <w:rStyle w:val="FollowedHyperlink"/>
            <w:rFonts w:ascii="Times New Roman" w:hAnsi="Times New Roman" w:cs="Times New Roman"/>
            <w:b/>
            <w:sz w:val="24"/>
            <w:szCs w:val="24"/>
          </w:rPr>
          <w:t>Elite/Leadership Politics</w:t>
        </w:r>
      </w:hyperlink>
    </w:p>
    <w:p w14:paraId="2885F82F" w14:textId="77777777" w:rsidR="00853D2F" w:rsidRPr="005055CE" w:rsidRDefault="00853D2F" w:rsidP="00853D2F">
      <w:pPr>
        <w:pStyle w:val="ListParagraph"/>
        <w:numPr>
          <w:ilvl w:val="0"/>
          <w:numId w:val="5"/>
        </w:numPr>
        <w:rPr>
          <w:rStyle w:val="Hyperlink"/>
          <w:rFonts w:ascii="Times New Roman" w:hAnsi="Times New Roman" w:cs="Times New Roman"/>
          <w:b/>
          <w:color w:val="000000" w:themeColor="text1"/>
          <w:sz w:val="24"/>
          <w:szCs w:val="24"/>
        </w:rPr>
      </w:pPr>
      <w:hyperlink w:anchor="Ethnicity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Ethnicity</w:t>
        </w:r>
      </w:hyperlink>
    </w:p>
    <w:p w14:paraId="368EDF51" w14:textId="77777777" w:rsidR="00853D2F" w:rsidRPr="005055CE" w:rsidRDefault="00853D2F" w:rsidP="00853D2F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hyperlink w:anchor="FalunGong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Falun Gong</w:t>
        </w:r>
      </w:hyperlink>
    </w:p>
    <w:p w14:paraId="221A01C4" w14:textId="09F0F45F" w:rsidR="00853D2F" w:rsidRPr="00C62A04" w:rsidRDefault="00853D2F" w:rsidP="00853D2F">
      <w:pPr>
        <w:pStyle w:val="ListParagraph"/>
        <w:numPr>
          <w:ilvl w:val="0"/>
          <w:numId w:val="5"/>
        </w:numP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hyperlink w:anchor="Family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Family</w:t>
        </w:r>
      </w:hyperlink>
    </w:p>
    <w:p w14:paraId="7BDB8F57" w14:textId="3EB39F5C" w:rsidR="00C62A04" w:rsidRPr="00C62A04" w:rsidRDefault="00C62A04" w:rsidP="00853D2F">
      <w:pPr>
        <w:pStyle w:val="ListParagraph"/>
        <w:numPr>
          <w:ilvl w:val="0"/>
          <w:numId w:val="5"/>
        </w:numP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hyperlink w:anchor="food_nutrition" w:history="1">
        <w:r w:rsidRPr="009E0CA6">
          <w:rPr>
            <w:rStyle w:val="Hyperlink"/>
            <w:rFonts w:ascii="Times New Roman" w:hAnsi="Times New Roman" w:cs="Times New Roman"/>
            <w:b/>
            <w:sz w:val="24"/>
            <w:szCs w:val="24"/>
          </w:rPr>
          <w:t>Food and Nutrition</w:t>
        </w:r>
      </w:hyperlink>
    </w:p>
    <w:p w14:paraId="5AC27FCA" w14:textId="77777777" w:rsidR="00853D2F" w:rsidRPr="005055CE" w:rsidRDefault="00853D2F" w:rsidP="00853D2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hyperlink r:id="rId10" w:anchor=".Us2igJWx7cs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Human Trafficking</w:t>
        </w:r>
      </w:hyperlink>
    </w:p>
    <w:p w14:paraId="7501F5C3" w14:textId="77777777" w:rsidR="00DD644E" w:rsidRPr="00DD644E" w:rsidRDefault="00DD644E" w:rsidP="00853D2F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7AE6A0FB" w14:textId="2699CAB3" w:rsidR="00853D2F" w:rsidRPr="005055CE" w:rsidRDefault="00853D2F" w:rsidP="00853D2F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hyperlink w:anchor="Intellectuals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Intellectuals</w:t>
        </w:r>
      </w:hyperlink>
    </w:p>
    <w:p w14:paraId="7CBAB597" w14:textId="77777777" w:rsidR="00853D2F" w:rsidRPr="005055CE" w:rsidRDefault="00853D2F" w:rsidP="00853D2F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hyperlink w:anchor="Internet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The Internet</w:t>
        </w:r>
      </w:hyperlink>
    </w:p>
    <w:p w14:paraId="21D55E2A" w14:textId="77777777" w:rsidR="00853D2F" w:rsidRPr="005055CE" w:rsidRDefault="00853D2F" w:rsidP="00853D2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hyperlink w:anchor="LandDisputes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Land Disputes / Expropriation</w:t>
        </w:r>
      </w:hyperlink>
    </w:p>
    <w:p w14:paraId="118A31ED" w14:textId="77777777" w:rsidR="00853D2F" w:rsidRPr="005055CE" w:rsidRDefault="00853D2F" w:rsidP="00853D2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hyperlink w:anchor="LGBT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LGBT Issues</w:t>
        </w:r>
      </w:hyperlink>
    </w:p>
    <w:p w14:paraId="7DA9FB34" w14:textId="77777777" w:rsidR="00853D2F" w:rsidRPr="005055CE" w:rsidRDefault="00853D2F" w:rsidP="00853D2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zh-HK"/>
        </w:rPr>
      </w:pPr>
      <w:hyperlink w:anchor="MarriageDivorce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  <w:lang w:eastAsia="zh-HK"/>
          </w:rPr>
          <w:t>Marriage and Divorce</w:t>
        </w:r>
      </w:hyperlink>
    </w:p>
    <w:p w14:paraId="7D16FD3D" w14:textId="77777777" w:rsidR="00853D2F" w:rsidRPr="005055CE" w:rsidRDefault="00853D2F" w:rsidP="00853D2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zh-HK"/>
        </w:rPr>
      </w:pPr>
      <w:hyperlink w:anchor="Media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  <w:lang w:eastAsia="zh-HK"/>
          </w:rPr>
          <w:t>Media</w:t>
        </w:r>
      </w:hyperlink>
    </w:p>
    <w:p w14:paraId="75FDF708" w14:textId="77777777" w:rsidR="00853D2F" w:rsidRPr="005055CE" w:rsidRDefault="00853D2F" w:rsidP="00853D2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zh-HK"/>
        </w:rPr>
      </w:pPr>
      <w:hyperlink w:anchor="Class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  <w:lang w:eastAsia="zh-HK"/>
          </w:rPr>
          <w:t>Middle Class</w:t>
        </w:r>
      </w:hyperlink>
    </w:p>
    <w:p w14:paraId="2AFAE113" w14:textId="03318D06" w:rsidR="00853D2F" w:rsidRPr="00C62A04" w:rsidRDefault="00853D2F" w:rsidP="00853D2F">
      <w:pPr>
        <w:pStyle w:val="ListParagraph"/>
        <w:numPr>
          <w:ilvl w:val="0"/>
          <w:numId w:val="5"/>
        </w:numPr>
        <w:rPr>
          <w:rStyle w:val="Hyperlink"/>
          <w:rFonts w:ascii="Times New Roman" w:hAnsi="Times New Roman" w:cs="Times New Roman"/>
          <w:b/>
          <w:color w:val="000000" w:themeColor="text1"/>
          <w:sz w:val="24"/>
          <w:szCs w:val="24"/>
        </w:rPr>
      </w:pPr>
      <w:hyperlink w:anchor="MigrantsMigration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Migrants / Migration</w:t>
        </w:r>
      </w:hyperlink>
    </w:p>
    <w:p w14:paraId="1EFBCB3D" w14:textId="57C10ED3" w:rsidR="00C62A04" w:rsidRPr="005055CE" w:rsidRDefault="00C62A04" w:rsidP="00853D2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hyperlink w:anchor="Onechild_Childpolicy" w:history="1">
        <w:r w:rsidRPr="00154DD0">
          <w:rPr>
            <w:rStyle w:val="Hyperlink"/>
            <w:rFonts w:ascii="Times New Roman" w:hAnsi="Times New Roman" w:cs="Times New Roman"/>
            <w:b/>
            <w:sz w:val="24"/>
            <w:szCs w:val="24"/>
          </w:rPr>
          <w:t>One-Child Policy</w:t>
        </w:r>
      </w:hyperlink>
    </w:p>
    <w:p w14:paraId="7599506B" w14:textId="77777777" w:rsidR="00853D2F" w:rsidRPr="005055CE" w:rsidRDefault="00853D2F" w:rsidP="00853D2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hyperlink w:anchor="Philanthropy" w:history="1">
        <w:r w:rsidRPr="005055CE">
          <w:rPr>
            <w:rStyle w:val="FollowedHyperlink"/>
            <w:rFonts w:ascii="Times New Roman" w:hAnsi="Times New Roman" w:cs="Times New Roman"/>
            <w:b/>
            <w:sz w:val="24"/>
            <w:szCs w:val="24"/>
          </w:rPr>
          <w:t>Philanthropy</w:t>
        </w:r>
      </w:hyperlink>
    </w:p>
    <w:p w14:paraId="15AF13C2" w14:textId="77777777" w:rsidR="00853D2F" w:rsidRPr="005055CE" w:rsidRDefault="00853D2F" w:rsidP="00853D2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hyperlink w:anchor="_Jennifer_Holdaway,_Environment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Public </w:t>
        </w:r>
        <w:proofErr w:type="spellStart"/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Peception</w:t>
        </w:r>
        <w:proofErr w:type="spellEnd"/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/Participation</w:t>
        </w:r>
      </w:hyperlink>
    </w:p>
    <w:p w14:paraId="7895A8C1" w14:textId="77777777" w:rsidR="00853D2F" w:rsidRPr="005055CE" w:rsidRDefault="00853D2F" w:rsidP="00853D2F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hyperlink w:anchor="UrbanChina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Sex</w:t>
        </w:r>
      </w:hyperlink>
    </w:p>
    <w:p w14:paraId="2077E58F" w14:textId="77777777" w:rsidR="00853D2F" w:rsidRPr="00D26722" w:rsidRDefault="00853D2F" w:rsidP="00853D2F">
      <w:pPr>
        <w:pStyle w:val="ListParagraph"/>
        <w:numPr>
          <w:ilvl w:val="0"/>
          <w:numId w:val="5"/>
        </w:numPr>
        <w:rPr>
          <w:rStyle w:val="Hyperlink"/>
          <w:rFonts w:ascii="Times New Roman" w:hAnsi="Times New Roman" w:cs="Times New Roman"/>
          <w:b/>
          <w:color w:val="000000" w:themeColor="text1"/>
          <w:sz w:val="24"/>
          <w:szCs w:val="24"/>
        </w:rPr>
      </w:pPr>
      <w:hyperlink w:anchor="SocialPolicy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Social Policy</w:t>
        </w:r>
      </w:hyperlink>
      <w:r w:rsidR="00C90CE7">
        <w:rPr>
          <w:rStyle w:val="Hyperlink"/>
          <w:rFonts w:ascii="Times New Roman" w:hAnsi="Times New Roman" w:cs="Times New Roman"/>
          <w:b/>
          <w:sz w:val="24"/>
          <w:szCs w:val="24"/>
        </w:rPr>
        <w:t xml:space="preserve"> and Reforms</w:t>
      </w:r>
    </w:p>
    <w:p w14:paraId="32AE52BA" w14:textId="77777777" w:rsidR="00853D2F" w:rsidRPr="005055CE" w:rsidRDefault="00853D2F" w:rsidP="00853D2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hyperlink w:anchor="SocialJustice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Social Justice</w:t>
        </w:r>
      </w:hyperlink>
    </w:p>
    <w:p w14:paraId="64A870C0" w14:textId="77777777" w:rsidR="00853D2F" w:rsidRPr="005055CE" w:rsidRDefault="00853D2F" w:rsidP="00853D2F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hyperlink w:anchor="Internet" w:history="1">
        <w:r w:rsidRPr="005055CE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Social Networks</w:t>
        </w:r>
      </w:hyperlink>
    </w:p>
    <w:p w14:paraId="2CFA6505" w14:textId="77777777" w:rsidR="00853D2F" w:rsidRPr="005055CE" w:rsidRDefault="00853D2F" w:rsidP="00853D2F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hyperlink w:anchor="ProtestsCitizenAction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Social Unrest</w:t>
        </w:r>
      </w:hyperlink>
    </w:p>
    <w:p w14:paraId="1D02408B" w14:textId="7B97DD7F" w:rsidR="00853D2F" w:rsidRPr="00C62A04" w:rsidRDefault="00853D2F" w:rsidP="00853D2F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Style w:val="Hyperlink"/>
          <w:rFonts w:ascii="Times New Roman" w:hAnsi="Times New Roman" w:cs="Times New Roman"/>
          <w:b/>
          <w:color w:val="000000" w:themeColor="text1"/>
          <w:sz w:val="24"/>
          <w:szCs w:val="24"/>
        </w:rPr>
      </w:pPr>
      <w:hyperlink w:anchor="StateSociety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State-Society Relations</w:t>
        </w:r>
      </w:hyperlink>
    </w:p>
    <w:p w14:paraId="0C195CBB" w14:textId="7797B534" w:rsidR="00C62A04" w:rsidRPr="005055CE" w:rsidRDefault="00C62A04" w:rsidP="00853D2F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hyperlink w:anchor="Tourism" w:history="1">
        <w:r w:rsidRPr="009E0CA6">
          <w:rPr>
            <w:rStyle w:val="Hyperlink"/>
            <w:rFonts w:ascii="Times New Roman" w:hAnsi="Times New Roman" w:cs="Times New Roman"/>
            <w:b/>
            <w:sz w:val="24"/>
            <w:szCs w:val="24"/>
          </w:rPr>
          <w:t>Tourism</w:t>
        </w:r>
      </w:hyperlink>
    </w:p>
    <w:p w14:paraId="7A72D229" w14:textId="77777777" w:rsidR="00853D2F" w:rsidRPr="005055CE" w:rsidRDefault="00853D2F" w:rsidP="00853D2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de-DE"/>
        </w:rPr>
      </w:pPr>
      <w:hyperlink w:anchor="Welfare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  <w:lang w:val="de-DE"/>
          </w:rPr>
          <w:t>Welfare</w:t>
        </w:r>
      </w:hyperlink>
    </w:p>
    <w:p w14:paraId="21F55B8B" w14:textId="790F7254" w:rsidR="00853D2F" w:rsidRPr="00C62A04" w:rsidRDefault="00853D2F" w:rsidP="00853D2F">
      <w:pPr>
        <w:pStyle w:val="ListParagraph"/>
        <w:numPr>
          <w:ilvl w:val="0"/>
          <w:numId w:val="5"/>
        </w:numPr>
        <w:rPr>
          <w:rStyle w:val="Hyperlink"/>
          <w:rFonts w:ascii="Times New Roman" w:hAnsi="Times New Roman" w:cs="Times New Roman"/>
          <w:b/>
          <w:color w:val="000000" w:themeColor="text1"/>
          <w:sz w:val="24"/>
          <w:szCs w:val="24"/>
        </w:rPr>
      </w:pPr>
      <w:hyperlink w:anchor="WomenandChildren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Women and Children</w:t>
        </w:r>
      </w:hyperlink>
    </w:p>
    <w:p w14:paraId="60A20237" w14:textId="67B255FD" w:rsidR="00C62A04" w:rsidRPr="005055CE" w:rsidRDefault="00C62A04" w:rsidP="00853D2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hyperlink w:anchor="Youth" w:history="1">
        <w:r w:rsidRPr="009E0CA6">
          <w:rPr>
            <w:rStyle w:val="Hyperlink"/>
            <w:rFonts w:ascii="Times New Roman" w:hAnsi="Times New Roman" w:cs="Times New Roman"/>
            <w:b/>
            <w:sz w:val="24"/>
            <w:szCs w:val="24"/>
          </w:rPr>
          <w:t>Youth</w:t>
        </w:r>
      </w:hyperlink>
    </w:p>
    <w:p w14:paraId="5CC5A5A8" w14:textId="77777777" w:rsidR="00853D2F" w:rsidRPr="005055CE" w:rsidRDefault="00853D2F" w:rsidP="00F43F53">
      <w:pPr>
        <w:pStyle w:val="BodyText2"/>
        <w:rPr>
          <w:sz w:val="24"/>
          <w:szCs w:val="24"/>
        </w:rPr>
      </w:pPr>
      <w:r w:rsidRPr="005055CE">
        <w:rPr>
          <w:sz w:val="24"/>
          <w:szCs w:val="24"/>
        </w:rPr>
        <w:t xml:space="preserve">Technology </w:t>
      </w:r>
    </w:p>
    <w:p w14:paraId="257106C8" w14:textId="77777777" w:rsidR="00853D2F" w:rsidRPr="005055CE" w:rsidRDefault="00853D2F" w:rsidP="00853D2F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hyperlink w:anchor="_Xia_Li_Lollar,_2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Information Systems</w:t>
        </w:r>
      </w:hyperlink>
    </w:p>
    <w:p w14:paraId="7C1DFDF2" w14:textId="77777777" w:rsidR="00853D2F" w:rsidRPr="005055CE" w:rsidRDefault="00853D2F" w:rsidP="00853D2F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hyperlink w:anchor="SpaceProgram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Space Program</w:t>
        </w:r>
      </w:hyperlink>
    </w:p>
    <w:p w14:paraId="25A41E35" w14:textId="77777777" w:rsidR="00853D2F" w:rsidRPr="005055CE" w:rsidRDefault="00853D2F" w:rsidP="00853D2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color w:val="0000FF" w:themeColor="hyperlink"/>
          <w:sz w:val="24"/>
          <w:szCs w:val="24"/>
          <w:u w:val="single"/>
        </w:rPr>
      </w:pPr>
      <w:hyperlink w:anchor="TechnologyInnovation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Technology / Innovation</w:t>
        </w:r>
      </w:hyperlink>
    </w:p>
    <w:p w14:paraId="2427A34F" w14:textId="77777777" w:rsidR="00F43F53" w:rsidRDefault="00F43F53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u w:val="single"/>
        </w:rPr>
        <w:sectPr w:rsidR="00F43F53" w:rsidSect="00F43F5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FB0CF30" w14:textId="77777777" w:rsidR="001540E7" w:rsidRDefault="001540E7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u w:val="single"/>
        </w:rPr>
        <w:br w:type="page"/>
      </w:r>
    </w:p>
    <w:p w14:paraId="5D0934D6" w14:textId="77777777" w:rsidR="00BC0F8D" w:rsidRDefault="00D81464" w:rsidP="00F813FE">
      <w:pPr>
        <w:pStyle w:val="Heading1"/>
        <w:jc w:val="center"/>
      </w:pPr>
      <w:r>
        <w:lastRenderedPageBreak/>
        <w:t>Table of Contents</w:t>
      </w:r>
      <w:r w:rsidR="00321423">
        <w:t xml:space="preserve"> (Alphabetic Order)</w:t>
      </w:r>
    </w:p>
    <w:p w14:paraId="453CCBC3" w14:textId="77777777" w:rsidR="00BC0F8D" w:rsidRDefault="00BC0F8D">
      <w:pPr>
        <w:jc w:val="center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4861BF65" w14:textId="77777777" w:rsidR="00BC0F8D" w:rsidRDefault="00BC0F8D">
      <w:pPr>
        <w:jc w:val="center"/>
        <w:rPr>
          <w:rFonts w:ascii="Times New Roman" w:eastAsia="PMingLiU" w:hAnsi="Times New Roman" w:cs="Times New Roman"/>
          <w:b/>
          <w:color w:val="000000" w:themeColor="text1"/>
          <w:u w:val="single"/>
          <w:lang w:eastAsia="zh-TW"/>
        </w:rPr>
        <w:sectPr w:rsidR="00BC0F8D" w:rsidSect="00F43F5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8F87170" w14:textId="77777777" w:rsidR="00BC0F8D" w:rsidRPr="005055CE" w:rsidRDefault="00D81464">
      <w:pPr>
        <w:rPr>
          <w:rFonts w:ascii="Times New Roman" w:hAnsi="Times New Roman" w:cs="Times New Roman"/>
          <w:b/>
          <w:color w:val="000000" w:themeColor="text1"/>
          <w:u w:val="single"/>
        </w:rPr>
      </w:pPr>
      <w:hyperlink w:anchor="Agriculture" w:history="1">
        <w:r w:rsidRPr="005055CE">
          <w:rPr>
            <w:rStyle w:val="Hyperlink"/>
            <w:rFonts w:ascii="Times New Roman" w:hAnsi="Times New Roman" w:cs="Times New Roman"/>
            <w:b/>
          </w:rPr>
          <w:t>Agriculture</w:t>
        </w:r>
      </w:hyperlink>
    </w:p>
    <w:p w14:paraId="1E24B72C" w14:textId="77777777" w:rsidR="00BC0F8D" w:rsidRPr="005055CE" w:rsidRDefault="00D81464">
      <w:pPr>
        <w:rPr>
          <w:rStyle w:val="Hyperlink"/>
          <w:rFonts w:ascii="Times New Roman" w:hAnsi="Times New Roman" w:cs="Times New Roman"/>
          <w:b/>
        </w:rPr>
      </w:pPr>
      <w:hyperlink w:anchor="AIDS" w:history="1">
        <w:r w:rsidRPr="005055CE">
          <w:rPr>
            <w:rStyle w:val="Hyperlink"/>
            <w:rFonts w:ascii="Times New Roman" w:hAnsi="Times New Roman" w:cs="Times New Roman"/>
            <w:b/>
          </w:rPr>
          <w:t>AIDS</w:t>
        </w:r>
      </w:hyperlink>
    </w:p>
    <w:p w14:paraId="0193D287" w14:textId="77777777" w:rsidR="004F28DD" w:rsidRPr="005055CE" w:rsidRDefault="004F28DD">
      <w:pPr>
        <w:rPr>
          <w:rFonts w:ascii="Times New Roman" w:hAnsi="Times New Roman" w:cs="Times New Roman"/>
          <w:b/>
          <w:color w:val="000000" w:themeColor="text1"/>
          <w:u w:val="single"/>
        </w:rPr>
      </w:pPr>
      <w:hyperlink w:anchor="_Asian_Infrastucture_Investment" w:history="1">
        <w:r w:rsidRPr="005055CE">
          <w:rPr>
            <w:rStyle w:val="Hyperlink"/>
            <w:rFonts w:ascii="Times New Roman" w:hAnsi="Times New Roman" w:cs="Times New Roman"/>
            <w:b/>
          </w:rPr>
          <w:t xml:space="preserve">Asian </w:t>
        </w:r>
        <w:proofErr w:type="spellStart"/>
        <w:r w:rsidRPr="005055CE">
          <w:rPr>
            <w:rStyle w:val="Hyperlink"/>
            <w:rFonts w:ascii="Times New Roman" w:hAnsi="Times New Roman" w:cs="Times New Roman"/>
            <w:b/>
          </w:rPr>
          <w:t>Infrastucture</w:t>
        </w:r>
        <w:proofErr w:type="spellEnd"/>
        <w:r w:rsidRPr="005055CE">
          <w:rPr>
            <w:rStyle w:val="Hyperlink"/>
            <w:rFonts w:ascii="Times New Roman" w:hAnsi="Times New Roman" w:cs="Times New Roman"/>
            <w:b/>
          </w:rPr>
          <w:t xml:space="preserve"> Investment Bank</w:t>
        </w:r>
      </w:hyperlink>
    </w:p>
    <w:p w14:paraId="1F0039B8" w14:textId="77777777" w:rsidR="00BC0F8D" w:rsidRPr="005055CE" w:rsidRDefault="00D81464">
      <w:pPr>
        <w:rPr>
          <w:rFonts w:ascii="Times New Roman" w:hAnsi="Times New Roman" w:cs="Times New Roman"/>
        </w:rPr>
      </w:pPr>
      <w:hyperlink w:anchor="Authoritarianism" w:history="1">
        <w:r w:rsidRPr="005055CE">
          <w:rPr>
            <w:rStyle w:val="FollowedHyperlink"/>
            <w:rFonts w:ascii="Times New Roman" w:hAnsi="Times New Roman" w:cs="Times New Roman"/>
            <w:b/>
          </w:rPr>
          <w:t>Authoritarianism</w:t>
        </w:r>
      </w:hyperlink>
    </w:p>
    <w:p w14:paraId="7F5CC80C" w14:textId="77777777" w:rsidR="007814DC" w:rsidRPr="005055CE" w:rsidRDefault="007814DC">
      <w:pPr>
        <w:rPr>
          <w:rFonts w:ascii="Times New Roman" w:hAnsi="Times New Roman" w:cs="Times New Roman"/>
        </w:rPr>
      </w:pPr>
      <w:r w:rsidRPr="002E4511">
        <w:rPr>
          <w:rStyle w:val="Hyperlink"/>
          <w:rFonts w:ascii="Times New Roman" w:hAnsi="Times New Roman" w:cs="Times New Roman"/>
          <w:b/>
          <w:lang w:eastAsia="en-US"/>
        </w:rPr>
        <w:t>Belt and Road Initiative (BRI)</w:t>
      </w:r>
    </w:p>
    <w:p w14:paraId="25737DA1" w14:textId="77777777" w:rsidR="00BC0F8D" w:rsidRPr="005055CE" w:rsidRDefault="00D81464">
      <w:pPr>
        <w:rPr>
          <w:rFonts w:ascii="Times New Roman" w:hAnsi="Times New Roman" w:cs="Times New Roman"/>
          <w:b/>
        </w:rPr>
      </w:pPr>
      <w:hyperlink w:anchor="_Robert_F._Ash" w:history="1">
        <w:r w:rsidRPr="005055CE">
          <w:rPr>
            <w:rStyle w:val="FollowedHyperlink"/>
            <w:rFonts w:ascii="Times New Roman" w:hAnsi="Times New Roman" w:cs="Times New Roman"/>
            <w:b/>
          </w:rPr>
          <w:t>Bureaucratic Politics</w:t>
        </w:r>
      </w:hyperlink>
    </w:p>
    <w:p w14:paraId="5AA75A56" w14:textId="77777777" w:rsidR="00BC0F8D" w:rsidRPr="005055CE" w:rsidRDefault="00D81464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u w:val="single"/>
        </w:rPr>
      </w:pPr>
      <w:hyperlink w:anchor="Business" w:history="1">
        <w:r w:rsidRPr="005055CE">
          <w:rPr>
            <w:rStyle w:val="FollowedHyperlink"/>
            <w:rFonts w:ascii="Times New Roman" w:hAnsi="Times New Roman" w:cs="Times New Roman"/>
            <w:b/>
          </w:rPr>
          <w:t>Business</w:t>
        </w:r>
      </w:hyperlink>
    </w:p>
    <w:p w14:paraId="61416EB4" w14:textId="77777777" w:rsidR="00BC0F8D" w:rsidRPr="005055CE" w:rsidRDefault="00D81464">
      <w:pPr>
        <w:autoSpaceDE w:val="0"/>
        <w:autoSpaceDN w:val="0"/>
        <w:adjustRightInd w:val="0"/>
        <w:rPr>
          <w:rFonts w:ascii="Times New Roman" w:hAnsi="Times New Roman" w:cs="Times New Roman"/>
          <w:b/>
          <w:u w:val="single"/>
        </w:rPr>
      </w:pPr>
      <w:hyperlink w:anchor="Internet" w:history="1">
        <w:r w:rsidRPr="005055CE">
          <w:rPr>
            <w:rStyle w:val="Hyperlink"/>
            <w:rFonts w:ascii="Times New Roman" w:hAnsi="Times New Roman" w:cs="Times New Roman"/>
            <w:b/>
          </w:rPr>
          <w:t>Censorship</w:t>
        </w:r>
      </w:hyperlink>
    </w:p>
    <w:p w14:paraId="2640EAF3" w14:textId="77777777" w:rsidR="00BC0F8D" w:rsidRPr="005055CE" w:rsidRDefault="00D81464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u w:val="single"/>
        </w:rPr>
      </w:pPr>
      <w:hyperlink w:anchor="CentralLocal" w:history="1">
        <w:r w:rsidRPr="005055CE">
          <w:rPr>
            <w:rStyle w:val="Hyperlink"/>
            <w:rFonts w:ascii="Times New Roman" w:hAnsi="Times New Roman" w:cs="Times New Roman"/>
            <w:b/>
          </w:rPr>
          <w:t>Central-Local Government Relations</w:t>
        </w:r>
      </w:hyperlink>
    </w:p>
    <w:p w14:paraId="238233E9" w14:textId="77777777" w:rsidR="00BC0F8D" w:rsidRPr="005055CE" w:rsidRDefault="00D81464">
      <w:pPr>
        <w:rPr>
          <w:rFonts w:ascii="Times New Roman" w:hAnsi="Times New Roman" w:cs="Times New Roman"/>
          <w:b/>
          <w:color w:val="000000" w:themeColor="text1"/>
          <w:u w:val="single"/>
          <w:lang w:val="en-AU" w:eastAsia="en-US"/>
        </w:rPr>
      </w:pPr>
      <w:hyperlink w:anchor="Changkaishek" w:history="1">
        <w:r w:rsidRPr="005055CE">
          <w:rPr>
            <w:rStyle w:val="Hyperlink"/>
            <w:rFonts w:ascii="Times New Roman" w:hAnsi="Times New Roman" w:cs="Times New Roman"/>
            <w:b/>
            <w:lang w:val="en-AU" w:eastAsia="en-US"/>
          </w:rPr>
          <w:t>Chiang Kai-shek</w:t>
        </w:r>
      </w:hyperlink>
    </w:p>
    <w:p w14:paraId="550E3DFF" w14:textId="77777777" w:rsidR="00BC0F8D" w:rsidRPr="005055CE" w:rsidRDefault="00D81464">
      <w:pPr>
        <w:rPr>
          <w:rFonts w:ascii="Times New Roman" w:hAnsi="Times New Roman" w:cs="Times New Roman"/>
        </w:rPr>
      </w:pPr>
      <w:hyperlink w:anchor="ChinaAfricaRel" w:history="1">
        <w:r w:rsidRPr="005055CE">
          <w:rPr>
            <w:rStyle w:val="Hyperlink"/>
            <w:rFonts w:ascii="Times New Roman" w:hAnsi="Times New Roman" w:cs="Times New Roman"/>
            <w:b/>
          </w:rPr>
          <w:t>China-Africa Relations</w:t>
        </w:r>
      </w:hyperlink>
    </w:p>
    <w:p w14:paraId="1E6D3D00" w14:textId="77777777" w:rsidR="00BC0F8D" w:rsidRPr="005055CE" w:rsidRDefault="00D81464">
      <w:pPr>
        <w:rPr>
          <w:rStyle w:val="Hyperlink"/>
          <w:rFonts w:ascii="Times New Roman" w:hAnsi="Times New Roman" w:cs="Times New Roman"/>
          <w:b/>
        </w:rPr>
      </w:pPr>
      <w:hyperlink w:anchor="ChinaAfricaRel" w:history="1">
        <w:r w:rsidRPr="005055CE">
          <w:rPr>
            <w:rStyle w:val="Hyperlink"/>
            <w:rFonts w:ascii="Times New Roman" w:hAnsi="Times New Roman" w:cs="Times New Roman"/>
            <w:b/>
          </w:rPr>
          <w:t>China-Australia Relations</w:t>
        </w:r>
      </w:hyperlink>
    </w:p>
    <w:p w14:paraId="5FC9E8EA" w14:textId="77777777" w:rsidR="00BC0F8D" w:rsidRPr="005055CE" w:rsidRDefault="00D81464">
      <w:pPr>
        <w:rPr>
          <w:rStyle w:val="Hyperlink"/>
          <w:rFonts w:ascii="Times New Roman" w:hAnsi="Times New Roman" w:cs="Times New Roman"/>
          <w:b/>
          <w:color w:val="000000" w:themeColor="text1"/>
        </w:rPr>
      </w:pPr>
      <w:hyperlink w:anchor="China_East_Asia_Relations" w:history="1">
        <w:r w:rsidRPr="005055CE">
          <w:rPr>
            <w:rStyle w:val="FollowedHyperlink"/>
            <w:rFonts w:ascii="Times New Roman" w:hAnsi="Times New Roman" w:cs="Times New Roman"/>
            <w:b/>
          </w:rPr>
          <w:t>China-East Asia Relations</w:t>
        </w:r>
      </w:hyperlink>
    </w:p>
    <w:p w14:paraId="5FF93086" w14:textId="77777777" w:rsidR="00BC0F8D" w:rsidRPr="005055CE" w:rsidRDefault="00D81464">
      <w:pPr>
        <w:rPr>
          <w:rFonts w:ascii="Times New Roman" w:hAnsi="Times New Roman" w:cs="Times New Roman"/>
          <w:b/>
          <w:color w:val="000000" w:themeColor="text1"/>
          <w:u w:val="single"/>
        </w:rPr>
      </w:pPr>
      <w:hyperlink w:anchor="ChinaEURel" w:history="1">
        <w:r w:rsidRPr="005055CE">
          <w:rPr>
            <w:rStyle w:val="Hyperlink"/>
            <w:rFonts w:ascii="Times New Roman" w:hAnsi="Times New Roman" w:cs="Times New Roman"/>
            <w:b/>
          </w:rPr>
          <w:t>China-EU, Europe Relations</w:t>
        </w:r>
      </w:hyperlink>
    </w:p>
    <w:p w14:paraId="75C76483" w14:textId="77777777" w:rsidR="00BC0F8D" w:rsidRPr="005055CE" w:rsidRDefault="00D81464">
      <w:pPr>
        <w:rPr>
          <w:rFonts w:ascii="Times New Roman" w:hAnsi="Times New Roman" w:cs="Times New Roman"/>
          <w:b/>
          <w:color w:val="000000" w:themeColor="text1"/>
          <w:u w:val="single"/>
          <w:lang w:eastAsia="en-US"/>
        </w:rPr>
      </w:pPr>
      <w:hyperlink w:anchor="ChinaGenForRel" w:history="1">
        <w:r w:rsidRPr="005055CE">
          <w:rPr>
            <w:rStyle w:val="FollowedHyperlink"/>
            <w:rFonts w:ascii="Times New Roman" w:hAnsi="Times New Roman" w:cs="Times New Roman"/>
            <w:b/>
            <w:lang w:eastAsia="en-US"/>
          </w:rPr>
          <w:t>China</w:t>
        </w:r>
        <w:r w:rsidRPr="005055CE">
          <w:rPr>
            <w:rStyle w:val="FollowedHyperlink"/>
            <w:rFonts w:ascii="Times New Roman" w:hAnsi="Times New Roman" w:cs="Times New Roman"/>
            <w:b/>
          </w:rPr>
          <w:t>-</w:t>
        </w:r>
        <w:r w:rsidRPr="005055CE">
          <w:rPr>
            <w:rStyle w:val="FollowedHyperlink"/>
            <w:rFonts w:ascii="Times New Roman" w:hAnsi="Times New Roman" w:cs="Times New Roman"/>
            <w:b/>
            <w:lang w:eastAsia="en-US"/>
          </w:rPr>
          <w:t xml:space="preserve">General Foreign Relations </w:t>
        </w:r>
      </w:hyperlink>
      <w:r w:rsidRPr="005055CE">
        <w:rPr>
          <w:rFonts w:ascii="Times New Roman" w:hAnsi="Times New Roman" w:cs="Times New Roman"/>
          <w:b/>
          <w:color w:val="000000" w:themeColor="text1"/>
          <w:u w:val="single"/>
          <w:lang w:eastAsia="en-US"/>
        </w:rPr>
        <w:t xml:space="preserve"> </w:t>
      </w:r>
    </w:p>
    <w:p w14:paraId="7D67DBA4" w14:textId="77777777" w:rsidR="00BC0F8D" w:rsidRPr="005055CE" w:rsidRDefault="00D81464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u w:val="single"/>
        </w:rPr>
      </w:pPr>
      <w:hyperlink w:anchor="ChinaIndiaRel" w:history="1">
        <w:r w:rsidRPr="005055CE">
          <w:rPr>
            <w:rStyle w:val="Hyperlink"/>
            <w:rFonts w:ascii="Times New Roman" w:hAnsi="Times New Roman" w:cs="Times New Roman"/>
            <w:b/>
          </w:rPr>
          <w:t>China – India Relations</w:t>
        </w:r>
      </w:hyperlink>
    </w:p>
    <w:p w14:paraId="14620BB5" w14:textId="77777777" w:rsidR="00BC0F8D" w:rsidRPr="005055CE" w:rsidRDefault="00D81464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u w:val="single"/>
        </w:rPr>
      </w:pPr>
      <w:hyperlink w:anchor="ChinaJapanRel" w:history="1">
        <w:r w:rsidRPr="005055CE">
          <w:rPr>
            <w:rStyle w:val="Hyperlink"/>
            <w:rFonts w:ascii="Times New Roman" w:hAnsi="Times New Roman" w:cs="Times New Roman"/>
            <w:b/>
          </w:rPr>
          <w:t>China – Japan Relations</w:t>
        </w:r>
      </w:hyperlink>
    </w:p>
    <w:p w14:paraId="1067CC3D" w14:textId="77777777" w:rsidR="00BC0F8D" w:rsidRPr="005055CE" w:rsidRDefault="00D8146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hyperlink w:anchor="ChinaMiddleEastRel" w:history="1">
        <w:r w:rsidRPr="005055CE">
          <w:rPr>
            <w:rStyle w:val="FollowedHyperlink"/>
            <w:rFonts w:ascii="Times New Roman" w:hAnsi="Times New Roman" w:cs="Times New Roman"/>
            <w:b/>
          </w:rPr>
          <w:t>China - Middle East / Central Asia Relations</w:t>
        </w:r>
      </w:hyperlink>
    </w:p>
    <w:p w14:paraId="7912FD73" w14:textId="77777777" w:rsidR="00BC0F8D" w:rsidRPr="005055CE" w:rsidRDefault="00D81464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u w:val="single"/>
        </w:rPr>
      </w:pPr>
      <w:hyperlink w:anchor="NSAmerica" w:history="1">
        <w:r w:rsidRPr="005055CE">
          <w:rPr>
            <w:rStyle w:val="Hyperlink"/>
            <w:rFonts w:ascii="Times New Roman" w:hAnsi="Times New Roman" w:cs="Times New Roman"/>
            <w:b/>
          </w:rPr>
          <w:t>China – North and South American Relations</w:t>
        </w:r>
      </w:hyperlink>
    </w:p>
    <w:p w14:paraId="689214F1" w14:textId="77777777" w:rsidR="00BC0F8D" w:rsidRPr="005055CE" w:rsidRDefault="00D8146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hyperlink w:anchor="ChinaNSKoreaRel" w:history="1">
        <w:r w:rsidRPr="005055CE">
          <w:rPr>
            <w:rStyle w:val="Hyperlink"/>
            <w:rFonts w:ascii="Times New Roman" w:hAnsi="Times New Roman" w:cs="Times New Roman"/>
            <w:b/>
          </w:rPr>
          <w:t>China - North and South Korea Relations</w:t>
        </w:r>
      </w:hyperlink>
    </w:p>
    <w:p w14:paraId="473A5E9B" w14:textId="77777777" w:rsidR="00BC0F8D" w:rsidRPr="005055CE" w:rsidRDefault="00D81464">
      <w:pPr>
        <w:rPr>
          <w:rFonts w:ascii="Times New Roman" w:hAnsi="Times New Roman" w:cs="Times New Roman"/>
          <w:b/>
          <w:color w:val="000000" w:themeColor="text1"/>
          <w:u w:val="single"/>
        </w:rPr>
      </w:pPr>
      <w:hyperlink w:anchor="ChinaPakistanRel" w:history="1">
        <w:r w:rsidRPr="005055CE">
          <w:rPr>
            <w:rStyle w:val="Hyperlink"/>
            <w:rFonts w:ascii="Times New Roman" w:hAnsi="Times New Roman" w:cs="Times New Roman"/>
            <w:b/>
          </w:rPr>
          <w:t>China – Pakistan Relations</w:t>
        </w:r>
      </w:hyperlink>
    </w:p>
    <w:p w14:paraId="254C4038" w14:textId="77777777" w:rsidR="00BC0F8D" w:rsidRPr="005055CE" w:rsidRDefault="00D81464">
      <w:pPr>
        <w:rPr>
          <w:rFonts w:ascii="Times New Roman" w:hAnsi="Times New Roman" w:cs="Times New Roman"/>
          <w:b/>
          <w:color w:val="000000" w:themeColor="text1"/>
          <w:u w:val="single"/>
        </w:rPr>
      </w:pPr>
      <w:hyperlink w:anchor="ChinaPeripheryRel" w:history="1">
        <w:r w:rsidRPr="005055CE">
          <w:rPr>
            <w:rStyle w:val="FollowedHyperlink"/>
            <w:rFonts w:ascii="Times New Roman" w:hAnsi="Times New Roman" w:cs="Times New Roman"/>
            <w:b/>
          </w:rPr>
          <w:t>China – Periphery Relations</w:t>
        </w:r>
      </w:hyperlink>
    </w:p>
    <w:p w14:paraId="79486AFF" w14:textId="77777777" w:rsidR="00BC0F8D" w:rsidRPr="005055CE" w:rsidRDefault="00D81464">
      <w:pPr>
        <w:rPr>
          <w:rFonts w:ascii="Times New Roman" w:hAnsi="Times New Roman" w:cs="Times New Roman"/>
        </w:rPr>
      </w:pPr>
      <w:hyperlink w:anchor="ChinaRussiaRel" w:history="1">
        <w:r w:rsidRPr="005055CE">
          <w:rPr>
            <w:rStyle w:val="FollowedHyperlink"/>
            <w:rFonts w:ascii="Times New Roman" w:hAnsi="Times New Roman" w:cs="Times New Roman"/>
            <w:b/>
          </w:rPr>
          <w:t>China – Russia Relations</w:t>
        </w:r>
      </w:hyperlink>
    </w:p>
    <w:p w14:paraId="6A3DC3DA" w14:textId="77777777" w:rsidR="00BC0F8D" w:rsidRPr="005055CE" w:rsidRDefault="00D81464">
      <w:pPr>
        <w:rPr>
          <w:rFonts w:ascii="Times New Roman" w:hAnsi="Times New Roman" w:cs="Times New Roman"/>
          <w:b/>
          <w:color w:val="000000" w:themeColor="text1"/>
          <w:u w:val="single"/>
        </w:rPr>
      </w:pPr>
      <w:hyperlink w:anchor="SEAsia" w:history="1">
        <w:r w:rsidRPr="005055CE">
          <w:rPr>
            <w:rStyle w:val="FollowedHyperlink"/>
            <w:rFonts w:ascii="Times New Roman" w:hAnsi="Times New Roman" w:cs="Times New Roman"/>
            <w:b/>
          </w:rPr>
          <w:t xml:space="preserve">China – </w:t>
        </w:r>
        <w:proofErr w:type="gramStart"/>
        <w:r w:rsidRPr="005055CE">
          <w:rPr>
            <w:rStyle w:val="FollowedHyperlink"/>
            <w:rFonts w:ascii="Times New Roman" w:hAnsi="Times New Roman" w:cs="Times New Roman"/>
            <w:b/>
          </w:rPr>
          <w:t>South East</w:t>
        </w:r>
        <w:proofErr w:type="gramEnd"/>
        <w:r w:rsidRPr="005055CE">
          <w:rPr>
            <w:rStyle w:val="FollowedHyperlink"/>
            <w:rFonts w:ascii="Times New Roman" w:hAnsi="Times New Roman" w:cs="Times New Roman"/>
            <w:b/>
          </w:rPr>
          <w:t xml:space="preserve"> Asia Relations</w:t>
        </w:r>
      </w:hyperlink>
    </w:p>
    <w:p w14:paraId="5E8F6EEA" w14:textId="77777777" w:rsidR="00BC0F8D" w:rsidRPr="005055CE" w:rsidRDefault="00D81464">
      <w:pPr>
        <w:rPr>
          <w:rFonts w:ascii="Times New Roman" w:hAnsi="Times New Roman" w:cs="Times New Roman"/>
          <w:b/>
          <w:color w:val="000000" w:themeColor="text1"/>
          <w:u w:val="single"/>
        </w:rPr>
      </w:pPr>
      <w:hyperlink w:anchor="ChinaUSRel" w:history="1">
        <w:r w:rsidRPr="005055CE">
          <w:rPr>
            <w:rStyle w:val="Hyperlink"/>
            <w:rFonts w:ascii="Times New Roman" w:hAnsi="Times New Roman" w:cs="Times New Roman"/>
            <w:b/>
          </w:rPr>
          <w:t>China – United States Relations</w:t>
        </w:r>
      </w:hyperlink>
    </w:p>
    <w:p w14:paraId="3F9EF65A" w14:textId="77777777" w:rsidR="00BC0F8D" w:rsidRPr="005055CE" w:rsidRDefault="00D81464">
      <w:pPr>
        <w:rPr>
          <w:rFonts w:ascii="Times New Roman" w:hAnsi="Times New Roman" w:cs="Times New Roman"/>
          <w:b/>
          <w:color w:val="000000" w:themeColor="text1"/>
          <w:u w:val="single"/>
          <w:lang w:val="en-AU" w:eastAsia="en-US"/>
        </w:rPr>
      </w:pPr>
      <w:hyperlink w:anchor="BeijingModel" w:history="1">
        <w:r w:rsidRPr="005055CE">
          <w:rPr>
            <w:rStyle w:val="Hyperlink"/>
            <w:rFonts w:ascii="Times New Roman" w:hAnsi="Times New Roman" w:cs="Times New Roman"/>
            <w:b/>
            <w:lang w:val="en-AU" w:eastAsia="en-US"/>
          </w:rPr>
          <w:t>The China Model / Beijing Consensus</w:t>
        </w:r>
      </w:hyperlink>
    </w:p>
    <w:p w14:paraId="505DB163" w14:textId="77777777" w:rsidR="00BC0F8D" w:rsidRPr="005055CE" w:rsidRDefault="00D81464">
      <w:pPr>
        <w:tabs>
          <w:tab w:val="center" w:pos="4680"/>
        </w:tabs>
        <w:rPr>
          <w:rFonts w:ascii="Times New Roman" w:hAnsi="Times New Roman" w:cs="Times New Roman"/>
          <w:b/>
          <w:color w:val="000000" w:themeColor="text1"/>
          <w:u w:val="single"/>
        </w:rPr>
      </w:pPr>
      <w:hyperlink w:anchor="ChineseArt" w:history="1">
        <w:r w:rsidRPr="005055CE">
          <w:rPr>
            <w:rStyle w:val="Hyperlink"/>
            <w:rFonts w:ascii="Times New Roman" w:hAnsi="Times New Roman" w:cs="Times New Roman"/>
            <w:b/>
          </w:rPr>
          <w:t>Chinese Art, Music, Literature, Television, and Cinema</w:t>
        </w:r>
      </w:hyperlink>
    </w:p>
    <w:p w14:paraId="356B02E0" w14:textId="77777777" w:rsidR="00BC0F8D" w:rsidRPr="005055CE" w:rsidRDefault="00D81464">
      <w:pPr>
        <w:autoSpaceDE w:val="0"/>
        <w:autoSpaceDN w:val="0"/>
        <w:adjustRightInd w:val="0"/>
        <w:rPr>
          <w:rStyle w:val="Emphasis"/>
          <w:rFonts w:ascii="Times New Roman" w:hAnsi="Times New Roman" w:cs="Times New Roman"/>
          <w:i/>
          <w:color w:val="000000" w:themeColor="text1"/>
        </w:rPr>
      </w:pPr>
      <w:hyperlink w:anchor="Ideology" w:history="1">
        <w:r w:rsidRPr="005055CE">
          <w:rPr>
            <w:rStyle w:val="Hyperlink"/>
            <w:rFonts w:ascii="Times New Roman" w:hAnsi="Times New Roman" w:cs="Times New Roman"/>
            <w:b/>
          </w:rPr>
          <w:t>Chinese Exceptionalism</w:t>
        </w:r>
        <w:r w:rsidRPr="005055CE">
          <w:rPr>
            <w:rStyle w:val="Hyperlink"/>
            <w:rFonts w:ascii="Times New Roman" w:hAnsi="Times New Roman" w:cs="Times New Roman"/>
          </w:rPr>
          <w:t xml:space="preserve"> </w:t>
        </w:r>
      </w:hyperlink>
      <w:r w:rsidRPr="005055CE">
        <w:rPr>
          <w:rStyle w:val="Emphasis"/>
          <w:rFonts w:ascii="Times New Roman" w:hAnsi="Times New Roman" w:cs="Times New Roman"/>
          <w:i/>
          <w:color w:val="000000" w:themeColor="text1"/>
        </w:rPr>
        <w:t xml:space="preserve"> </w:t>
      </w:r>
    </w:p>
    <w:p w14:paraId="655A1208" w14:textId="77777777" w:rsidR="00BC0F8D" w:rsidRPr="005055CE" w:rsidRDefault="00D8146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hyperlink w:anchor="_Li_Zhao,_Understanding" w:tgtFrame="Alex Chun" w:history="1">
        <w:r w:rsidRPr="005055CE">
          <w:rPr>
            <w:rStyle w:val="FollowedHyperlink"/>
            <w:rFonts w:ascii="Times New Roman" w:hAnsi="Times New Roman" w:cs="Times New Roman"/>
            <w:b/>
          </w:rPr>
          <w:t>Chinese National Image Building</w:t>
        </w:r>
      </w:hyperlink>
    </w:p>
    <w:p w14:paraId="4B72A1C2" w14:textId="6E347E74" w:rsidR="00BC0F8D" w:rsidRDefault="00D81464">
      <w:pPr>
        <w:autoSpaceDE w:val="0"/>
        <w:autoSpaceDN w:val="0"/>
        <w:adjustRightInd w:val="0"/>
        <w:rPr>
          <w:rStyle w:val="Hyperlink"/>
          <w:rFonts w:ascii="Times New Roman" w:hAnsi="Times New Roman" w:cs="Times New Roman"/>
          <w:b/>
        </w:rPr>
      </w:pPr>
      <w:hyperlink w:anchor="_Li_Zhao,_Understanding" w:history="1">
        <w:r w:rsidRPr="005055CE">
          <w:rPr>
            <w:rStyle w:val="Hyperlink"/>
            <w:rFonts w:ascii="Times New Roman" w:hAnsi="Times New Roman" w:cs="Times New Roman"/>
            <w:b/>
          </w:rPr>
          <w:t>Chinese</w:t>
        </w:r>
      </w:hyperlink>
      <w:r w:rsidRPr="005055CE">
        <w:rPr>
          <w:rFonts w:ascii="Times New Roman" w:hAnsi="Times New Roman" w:cs="Times New Roman"/>
          <w:b/>
          <w:u w:val="single"/>
        </w:rPr>
        <w:t xml:space="preserve"> </w:t>
      </w:r>
      <w:hyperlink w:anchor="_Li_Zhao,_Understanding" w:history="1">
        <w:r w:rsidRPr="005055CE">
          <w:rPr>
            <w:rStyle w:val="Hyperlink"/>
            <w:rFonts w:ascii="Times New Roman" w:hAnsi="Times New Roman" w:cs="Times New Roman"/>
            <w:b/>
          </w:rPr>
          <w:t>IR Theory</w:t>
        </w:r>
      </w:hyperlink>
    </w:p>
    <w:p w14:paraId="6EE42BF0" w14:textId="75861411" w:rsidR="00252725" w:rsidRPr="00252725" w:rsidRDefault="00252725" w:rsidP="00252725">
      <w:pPr>
        <w:rPr>
          <w:rStyle w:val="Emphasis"/>
          <w:rFonts w:ascii="Times New Roman" w:hAnsi="Times New Roman" w:cs="Times New Roman"/>
          <w:b/>
          <w:i/>
          <w:iCs w:val="0"/>
          <w:color w:val="000000" w:themeColor="text1"/>
          <w:lang w:val="de-DE"/>
        </w:rPr>
      </w:pPr>
      <w:hyperlink w:anchor="Christianity" w:history="1">
        <w:r w:rsidRPr="00252725">
          <w:rPr>
            <w:rStyle w:val="Hyperlink"/>
            <w:rFonts w:ascii="Times New Roman" w:hAnsi="Times New Roman" w:cs="Times New Roman"/>
            <w:b/>
            <w:lang w:val="de-DE"/>
          </w:rPr>
          <w:t>Christianity</w:t>
        </w:r>
      </w:hyperlink>
    </w:p>
    <w:p w14:paraId="07B47C0D" w14:textId="77777777" w:rsidR="00BC0F8D" w:rsidRPr="005055CE" w:rsidRDefault="00D81464">
      <w:pPr>
        <w:autoSpaceDE w:val="0"/>
        <w:autoSpaceDN w:val="0"/>
        <w:adjustRightInd w:val="0"/>
        <w:rPr>
          <w:rStyle w:val="Emphasis"/>
          <w:rFonts w:ascii="Times New Roman" w:hAnsi="Times New Roman" w:cs="Times New Roman"/>
          <w:b/>
          <w:i/>
          <w:color w:val="000000" w:themeColor="text1"/>
          <w:u w:val="single"/>
        </w:rPr>
      </w:pPr>
      <w:hyperlink w:anchor="CivilSocietyRel" w:history="1">
        <w:r w:rsidRPr="005055CE">
          <w:rPr>
            <w:rStyle w:val="Hyperlink"/>
            <w:rFonts w:ascii="Times New Roman" w:hAnsi="Times New Roman" w:cs="Times New Roman"/>
            <w:b/>
          </w:rPr>
          <w:t>Civil Society Relations</w:t>
        </w:r>
      </w:hyperlink>
    </w:p>
    <w:p w14:paraId="6D6E7323" w14:textId="77777777" w:rsidR="00BC0F8D" w:rsidRPr="005055CE" w:rsidRDefault="00D81464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u w:val="single"/>
        </w:rPr>
      </w:pPr>
      <w:hyperlink w:anchor="ClimateChange" w:history="1">
        <w:r w:rsidRPr="005055CE">
          <w:rPr>
            <w:rStyle w:val="Hyperlink"/>
            <w:rFonts w:ascii="Times New Roman" w:hAnsi="Times New Roman" w:cs="Times New Roman"/>
            <w:b/>
          </w:rPr>
          <w:t>Climate Change</w:t>
        </w:r>
      </w:hyperlink>
    </w:p>
    <w:p w14:paraId="4143E4E0" w14:textId="77777777" w:rsidR="00BC0F8D" w:rsidRPr="005055CE" w:rsidRDefault="00D81464">
      <w:pPr>
        <w:rPr>
          <w:rFonts w:ascii="Times New Roman" w:hAnsi="Times New Roman" w:cs="Times New Roman"/>
          <w:b/>
          <w:color w:val="000000" w:themeColor="text1"/>
          <w:u w:val="single"/>
        </w:rPr>
      </w:pPr>
      <w:hyperlink w:anchor="ColdWarPostColdWar" w:history="1">
        <w:r w:rsidRPr="005055CE">
          <w:rPr>
            <w:rStyle w:val="Hyperlink"/>
            <w:rFonts w:ascii="Times New Roman" w:hAnsi="Times New Roman" w:cs="Times New Roman"/>
            <w:b/>
          </w:rPr>
          <w:t>Cold War / Post Cold War</w:t>
        </w:r>
      </w:hyperlink>
    </w:p>
    <w:p w14:paraId="64B03339" w14:textId="77777777" w:rsidR="00BC0F8D" w:rsidRPr="005055CE" w:rsidRDefault="00D81464">
      <w:pPr>
        <w:rPr>
          <w:rFonts w:ascii="Times New Roman" w:hAnsi="Times New Roman" w:cs="Times New Roman"/>
          <w:b/>
          <w:color w:val="000000" w:themeColor="text1"/>
          <w:u w:val="single"/>
        </w:rPr>
      </w:pPr>
      <w:hyperlink w:anchor="CollegeUniversity" w:history="1">
        <w:r w:rsidRPr="005055CE">
          <w:rPr>
            <w:rStyle w:val="Hyperlink"/>
            <w:rFonts w:ascii="Times New Roman" w:hAnsi="Times New Roman" w:cs="Times New Roman"/>
            <w:b/>
          </w:rPr>
          <w:t>College / University</w:t>
        </w:r>
      </w:hyperlink>
    </w:p>
    <w:p w14:paraId="56AA0758" w14:textId="77777777" w:rsidR="00BC0F8D" w:rsidRPr="005055CE" w:rsidRDefault="00D81464">
      <w:pPr>
        <w:rPr>
          <w:rFonts w:ascii="Times New Roman" w:hAnsi="Times New Roman" w:cs="Times New Roman"/>
          <w:b/>
          <w:color w:val="000000" w:themeColor="text1"/>
          <w:u w:val="single"/>
        </w:rPr>
      </w:pPr>
      <w:hyperlink w:anchor="CommunisnTheCCP" w:history="1">
        <w:r w:rsidRPr="005055CE">
          <w:rPr>
            <w:rStyle w:val="Hyperlink"/>
            <w:rFonts w:ascii="Times New Roman" w:hAnsi="Times New Roman" w:cs="Times New Roman"/>
            <w:b/>
          </w:rPr>
          <w:t>Communism / The CCP</w:t>
        </w:r>
      </w:hyperlink>
    </w:p>
    <w:p w14:paraId="53E89B8D" w14:textId="77777777" w:rsidR="00BC0F8D" w:rsidRPr="005055CE" w:rsidRDefault="00D81464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u w:val="single"/>
        </w:rPr>
      </w:pPr>
      <w:hyperlink w:anchor="Confucianism" w:history="1">
        <w:r w:rsidRPr="005055CE">
          <w:rPr>
            <w:rStyle w:val="Hyperlink"/>
            <w:rFonts w:ascii="Times New Roman" w:hAnsi="Times New Roman" w:cs="Times New Roman"/>
            <w:b/>
          </w:rPr>
          <w:t>Confucianism</w:t>
        </w:r>
      </w:hyperlink>
    </w:p>
    <w:p w14:paraId="1DA44F3C" w14:textId="25DA1E7B" w:rsidR="00BC0F8D" w:rsidRDefault="00D81464">
      <w:pPr>
        <w:rPr>
          <w:rStyle w:val="FollowedHyperlink"/>
          <w:rFonts w:ascii="Times New Roman" w:hAnsi="Times New Roman" w:cs="Times New Roman"/>
          <w:b/>
          <w:lang w:val="en-GB"/>
        </w:rPr>
      </w:pPr>
      <w:hyperlink w:anchor="CorruptionInjustice" w:history="1">
        <w:r w:rsidRPr="005055CE">
          <w:rPr>
            <w:rStyle w:val="FollowedHyperlink"/>
            <w:rFonts w:ascii="Times New Roman" w:hAnsi="Times New Roman" w:cs="Times New Roman"/>
            <w:b/>
            <w:lang w:val="en-GB"/>
          </w:rPr>
          <w:t>Corruption / Injustice</w:t>
        </w:r>
      </w:hyperlink>
    </w:p>
    <w:p w14:paraId="3BD02528" w14:textId="3B13B957" w:rsidR="00252725" w:rsidRPr="00252725" w:rsidRDefault="00252725" w:rsidP="00252725">
      <w:pPr>
        <w:autoSpaceDE w:val="0"/>
        <w:autoSpaceDN w:val="0"/>
        <w:adjustRightInd w:val="0"/>
        <w:rPr>
          <w:rFonts w:ascii="Times New Roman" w:hAnsi="Times New Roman" w:cs="Times New Roman"/>
          <w:b/>
          <w:iCs/>
          <w:color w:val="000000" w:themeColor="text1"/>
          <w:u w:val="single"/>
        </w:rPr>
      </w:pPr>
      <w:hyperlink w:anchor="Covid19" w:history="1">
        <w:r w:rsidRPr="00252725">
          <w:rPr>
            <w:rStyle w:val="Hyperlink"/>
            <w:rFonts w:ascii="Times New Roman" w:hAnsi="Times New Roman" w:cs="Times New Roman"/>
            <w:b/>
          </w:rPr>
          <w:t>COVID-19</w:t>
        </w:r>
      </w:hyperlink>
    </w:p>
    <w:p w14:paraId="43807090" w14:textId="77777777" w:rsidR="00BC0F8D" w:rsidRPr="005055CE" w:rsidRDefault="00D81464">
      <w:pPr>
        <w:rPr>
          <w:rFonts w:ascii="Times New Roman" w:hAnsi="Times New Roman" w:cs="Times New Roman"/>
        </w:rPr>
      </w:pPr>
      <w:hyperlink w:anchor="Crime" w:history="1">
        <w:r w:rsidRPr="005055CE">
          <w:rPr>
            <w:rStyle w:val="Hyperlink"/>
            <w:rFonts w:ascii="Times New Roman" w:hAnsi="Times New Roman" w:cs="Times New Roman"/>
            <w:b/>
          </w:rPr>
          <w:t>Crime</w:t>
        </w:r>
      </w:hyperlink>
    </w:p>
    <w:p w14:paraId="316B0DE5" w14:textId="77777777" w:rsidR="00BC0F8D" w:rsidRPr="005055CE" w:rsidRDefault="00D81464">
      <w:pPr>
        <w:rPr>
          <w:rFonts w:ascii="Times New Roman" w:hAnsi="Times New Roman" w:cs="Times New Roman"/>
          <w:b/>
          <w:color w:val="000000" w:themeColor="text1"/>
          <w:u w:val="single"/>
        </w:rPr>
      </w:pPr>
      <w:hyperlink w:anchor="CultureTradCulture" w:history="1">
        <w:r w:rsidRPr="005055CE">
          <w:rPr>
            <w:rStyle w:val="Hyperlink"/>
            <w:rFonts w:ascii="Times New Roman" w:hAnsi="Times New Roman" w:cs="Times New Roman"/>
            <w:b/>
          </w:rPr>
          <w:t>Cross-Boundary Rivers</w:t>
        </w:r>
      </w:hyperlink>
    </w:p>
    <w:p w14:paraId="7300CBE7" w14:textId="77777777" w:rsidR="00BC0F8D" w:rsidRPr="005055CE" w:rsidRDefault="00D81464">
      <w:pPr>
        <w:rPr>
          <w:rFonts w:ascii="Times New Roman" w:hAnsi="Times New Roman" w:cs="Times New Roman"/>
          <w:b/>
          <w:color w:val="000000" w:themeColor="text1"/>
          <w:u w:val="single"/>
        </w:rPr>
      </w:pPr>
      <w:hyperlink w:anchor="CultureTradCulture" w:history="1">
        <w:r w:rsidRPr="005055CE">
          <w:rPr>
            <w:rStyle w:val="Hyperlink"/>
            <w:rFonts w:ascii="Times New Roman" w:hAnsi="Times New Roman" w:cs="Times New Roman"/>
            <w:b/>
          </w:rPr>
          <w:t>Culture / Traditional Culture</w:t>
        </w:r>
      </w:hyperlink>
    </w:p>
    <w:p w14:paraId="009B423A" w14:textId="77777777" w:rsidR="00BC0F8D" w:rsidRPr="005055CE" w:rsidRDefault="00D8146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hyperlink w:anchor="CulturalRev" w:history="1">
        <w:r w:rsidRPr="005055CE">
          <w:rPr>
            <w:rStyle w:val="Hyperlink"/>
            <w:rFonts w:ascii="Times New Roman" w:hAnsi="Times New Roman" w:cs="Times New Roman"/>
            <w:b/>
          </w:rPr>
          <w:t>The Cultural Revolution</w:t>
        </w:r>
      </w:hyperlink>
    </w:p>
    <w:p w14:paraId="5F484E5C" w14:textId="77777777" w:rsidR="00BC0F8D" w:rsidRPr="005055CE" w:rsidRDefault="00D81464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u w:val="single"/>
        </w:rPr>
      </w:pPr>
      <w:hyperlink w:anchor="_Pieter_Bottelier,_Implications" w:history="1">
        <w:r w:rsidRPr="005055CE">
          <w:rPr>
            <w:rStyle w:val="FollowedHyperlink"/>
            <w:rFonts w:ascii="Times New Roman" w:hAnsi="Times New Roman" w:cs="Times New Roman"/>
            <w:b/>
          </w:rPr>
          <w:t>Decision-Making Institutions</w:t>
        </w:r>
      </w:hyperlink>
    </w:p>
    <w:p w14:paraId="73F30E77" w14:textId="34D1DA60" w:rsidR="00BC0F8D" w:rsidRDefault="00D81464">
      <w:pPr>
        <w:rPr>
          <w:rStyle w:val="Hyperlink"/>
          <w:rFonts w:ascii="Times New Roman" w:hAnsi="Times New Roman" w:cs="Times New Roman"/>
          <w:b/>
        </w:rPr>
      </w:pPr>
      <w:hyperlink w:anchor="Democracy" w:history="1">
        <w:r w:rsidRPr="005055CE">
          <w:rPr>
            <w:rStyle w:val="Hyperlink"/>
            <w:rFonts w:ascii="Times New Roman" w:hAnsi="Times New Roman" w:cs="Times New Roman"/>
            <w:b/>
          </w:rPr>
          <w:t>Democracy / Civil Rights</w:t>
        </w:r>
      </w:hyperlink>
    </w:p>
    <w:p w14:paraId="71B370CF" w14:textId="6C1C94F7" w:rsidR="00252725" w:rsidRPr="00252725" w:rsidRDefault="00252725" w:rsidP="0025272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u w:val="single"/>
        </w:rPr>
      </w:pPr>
      <w:hyperlink w:anchor="DengXiaoping" w:history="1">
        <w:r w:rsidRPr="00252725">
          <w:rPr>
            <w:rStyle w:val="Hyperlink"/>
            <w:rFonts w:ascii="Times New Roman" w:hAnsi="Times New Roman" w:cs="Times New Roman"/>
            <w:b/>
          </w:rPr>
          <w:t>Deng Xiaoping</w:t>
        </w:r>
      </w:hyperlink>
    </w:p>
    <w:p w14:paraId="4E7ED7E0" w14:textId="77777777" w:rsidR="00BC0F8D" w:rsidRPr="005055CE" w:rsidRDefault="00D81464">
      <w:pPr>
        <w:rPr>
          <w:rFonts w:ascii="Times New Roman" w:hAnsi="Times New Roman" w:cs="Times New Roman"/>
          <w:b/>
          <w:color w:val="000000" w:themeColor="text1"/>
          <w:u w:val="single"/>
        </w:rPr>
      </w:pPr>
      <w:hyperlink w:anchor="Development" w:history="1">
        <w:r w:rsidRPr="005055CE">
          <w:rPr>
            <w:rStyle w:val="Hyperlink"/>
            <w:rFonts w:ascii="Times New Roman" w:hAnsi="Times New Roman" w:cs="Times New Roman"/>
            <w:b/>
          </w:rPr>
          <w:t>Development</w:t>
        </w:r>
      </w:hyperlink>
    </w:p>
    <w:p w14:paraId="732C94E6" w14:textId="77777777" w:rsidR="00BC0F8D" w:rsidRPr="005055CE" w:rsidRDefault="00D81464">
      <w:pPr>
        <w:rPr>
          <w:rFonts w:ascii="Times New Roman" w:hAnsi="Times New Roman" w:cs="Times New Roman"/>
        </w:rPr>
      </w:pPr>
      <w:hyperlink w:anchor="DomesticChinesePolit" w:history="1">
        <w:r w:rsidRPr="005055CE">
          <w:rPr>
            <w:rStyle w:val="FollowedHyperlink"/>
            <w:rFonts w:ascii="Times New Roman" w:hAnsi="Times New Roman" w:cs="Times New Roman"/>
            <w:b/>
          </w:rPr>
          <w:t>Domestic / Chinese Politics</w:t>
        </w:r>
      </w:hyperlink>
    </w:p>
    <w:p w14:paraId="1059244F" w14:textId="77777777" w:rsidR="00BC0F8D" w:rsidRPr="005055CE" w:rsidRDefault="00D81464">
      <w:pPr>
        <w:rPr>
          <w:rFonts w:ascii="Times New Roman" w:hAnsi="Times New Roman" w:cs="Times New Roman"/>
          <w:b/>
          <w:color w:val="0000FF"/>
          <w:u w:val="single"/>
        </w:rPr>
      </w:pPr>
      <w:hyperlink w:anchor="Economy_ChineseEconomy" w:history="1">
        <w:r w:rsidRPr="005055CE">
          <w:rPr>
            <w:rStyle w:val="FollowedHyperlink"/>
            <w:rFonts w:ascii="Times New Roman" w:hAnsi="Times New Roman" w:cs="Times New Roman"/>
            <w:b/>
          </w:rPr>
          <w:t>Economy/ Chinese Economy</w:t>
        </w:r>
      </w:hyperlink>
    </w:p>
    <w:p w14:paraId="46D29BC7" w14:textId="77777777" w:rsidR="00BC0F8D" w:rsidRPr="00267642" w:rsidRDefault="00267642">
      <w:pPr>
        <w:rPr>
          <w:rStyle w:val="Hyperlink"/>
          <w:rFonts w:ascii="Times New Roman" w:hAnsi="Times New Roman" w:cs="Times New Roman"/>
          <w:b/>
        </w:rPr>
      </w:pPr>
      <w:r w:rsidRPr="00267642">
        <w:rPr>
          <w:rFonts w:ascii="Times New Roman" w:hAnsi="Times New Roman" w:cs="Times New Roman"/>
          <w:b/>
        </w:rPr>
        <w:fldChar w:fldCharType="begin"/>
      </w:r>
      <w:r w:rsidRPr="00267642">
        <w:rPr>
          <w:rFonts w:ascii="Times New Roman" w:hAnsi="Times New Roman" w:cs="Times New Roman"/>
          <w:b/>
        </w:rPr>
        <w:instrText xml:space="preserve"> HYPERLINK  \l "_Economic_and_Financial" </w:instrText>
      </w:r>
      <w:r w:rsidRPr="00267642">
        <w:rPr>
          <w:rFonts w:ascii="Times New Roman" w:hAnsi="Times New Roman" w:cs="Times New Roman"/>
          <w:b/>
        </w:rPr>
      </w:r>
      <w:r w:rsidRPr="00267642">
        <w:rPr>
          <w:rFonts w:ascii="Times New Roman" w:hAnsi="Times New Roman" w:cs="Times New Roman"/>
          <w:b/>
        </w:rPr>
        <w:fldChar w:fldCharType="separate"/>
      </w:r>
      <w:r w:rsidR="00D81464" w:rsidRPr="00267642">
        <w:rPr>
          <w:rStyle w:val="Hyperlink"/>
          <w:rFonts w:ascii="Times New Roman" w:hAnsi="Times New Roman" w:cs="Times New Roman"/>
          <w:b/>
        </w:rPr>
        <w:t>Economic</w:t>
      </w:r>
      <w:r w:rsidR="00D26722" w:rsidRPr="00267642">
        <w:rPr>
          <w:rStyle w:val="Hyperlink"/>
          <w:rFonts w:ascii="Times New Roman" w:hAnsi="Times New Roman" w:cs="Times New Roman"/>
          <w:b/>
        </w:rPr>
        <w:t xml:space="preserve"> and Financial </w:t>
      </w:r>
      <w:r w:rsidR="00D81464" w:rsidRPr="00267642">
        <w:rPr>
          <w:rStyle w:val="Hyperlink"/>
          <w:rFonts w:ascii="Times New Roman" w:hAnsi="Times New Roman" w:cs="Times New Roman"/>
          <w:b/>
        </w:rPr>
        <w:t>Reform</w:t>
      </w:r>
    </w:p>
    <w:p w14:paraId="18AEFA29" w14:textId="77777777" w:rsidR="00BC0F8D" w:rsidRPr="005055CE" w:rsidRDefault="00267642">
      <w:pPr>
        <w:rPr>
          <w:rFonts w:ascii="Times New Roman" w:hAnsi="Times New Roman" w:cs="Times New Roman"/>
        </w:rPr>
      </w:pPr>
      <w:r w:rsidRPr="00267642">
        <w:rPr>
          <w:rFonts w:ascii="Times New Roman" w:hAnsi="Times New Roman" w:cs="Times New Roman"/>
          <w:b/>
        </w:rPr>
        <w:fldChar w:fldCharType="end"/>
      </w:r>
      <w:hyperlink w:anchor="Education" w:history="1">
        <w:r w:rsidR="00D81464" w:rsidRPr="005055CE">
          <w:rPr>
            <w:rStyle w:val="Hyperlink"/>
            <w:rFonts w:ascii="Times New Roman" w:hAnsi="Times New Roman" w:cs="Times New Roman"/>
            <w:b/>
          </w:rPr>
          <w:t>Education</w:t>
        </w:r>
      </w:hyperlink>
    </w:p>
    <w:p w14:paraId="0BBFBAB5" w14:textId="77777777" w:rsidR="00BC0F8D" w:rsidRPr="005055CE" w:rsidRDefault="00D81464">
      <w:pPr>
        <w:rPr>
          <w:rFonts w:ascii="Times New Roman" w:hAnsi="Times New Roman" w:cs="Times New Roman"/>
          <w:b/>
          <w:color w:val="000000" w:themeColor="text1"/>
          <w:u w:val="single"/>
        </w:rPr>
      </w:pPr>
      <w:hyperlink w:anchor="_Wang_Yunxiang_and" w:history="1">
        <w:r w:rsidRPr="005055CE">
          <w:rPr>
            <w:rStyle w:val="FollowedHyperlink"/>
            <w:rFonts w:ascii="Times New Roman" w:hAnsi="Times New Roman" w:cs="Times New Roman"/>
            <w:b/>
          </w:rPr>
          <w:t>Elite/Leadership Politics</w:t>
        </w:r>
      </w:hyperlink>
    </w:p>
    <w:p w14:paraId="556A73FD" w14:textId="77777777" w:rsidR="00BC0F8D" w:rsidRPr="005055CE" w:rsidRDefault="00D81464">
      <w:pPr>
        <w:rPr>
          <w:rFonts w:ascii="Times New Roman" w:eastAsia="PMingLiU" w:hAnsi="Times New Roman" w:cs="Times New Roman"/>
          <w:b/>
          <w:color w:val="000000" w:themeColor="text1"/>
          <w:u w:val="single"/>
        </w:rPr>
      </w:pPr>
      <w:hyperlink w:anchor="Energy" w:history="1">
        <w:r w:rsidRPr="005055CE">
          <w:rPr>
            <w:rStyle w:val="Hyperlink"/>
            <w:rFonts w:ascii="Times New Roman" w:eastAsia="PMingLiU" w:hAnsi="Times New Roman" w:cs="Times New Roman"/>
            <w:b/>
          </w:rPr>
          <w:t>Energy</w:t>
        </w:r>
      </w:hyperlink>
    </w:p>
    <w:p w14:paraId="6FF0A0A0" w14:textId="77777777" w:rsidR="00BC0F8D" w:rsidRPr="005055CE" w:rsidRDefault="00D81464">
      <w:pPr>
        <w:rPr>
          <w:rFonts w:ascii="Times New Roman" w:hAnsi="Times New Roman" w:cs="Times New Roman"/>
          <w:b/>
          <w:color w:val="000000" w:themeColor="text1"/>
          <w:u w:val="single"/>
        </w:rPr>
      </w:pPr>
      <w:hyperlink w:anchor="Entrepreneurs" w:history="1">
        <w:r w:rsidRPr="005055CE">
          <w:rPr>
            <w:rStyle w:val="FollowedHyperlink"/>
            <w:rFonts w:ascii="Times New Roman" w:hAnsi="Times New Roman" w:cs="Times New Roman"/>
            <w:b/>
          </w:rPr>
          <w:t>Entrepreneurs</w:t>
        </w:r>
      </w:hyperlink>
      <w:r w:rsidRPr="005055CE">
        <w:rPr>
          <w:rFonts w:ascii="Times New Roman" w:hAnsi="Times New Roman" w:cs="Times New Roman"/>
          <w:b/>
          <w:color w:val="000000" w:themeColor="text1"/>
          <w:u w:val="single"/>
        </w:rPr>
        <w:t xml:space="preserve"> </w:t>
      </w:r>
    </w:p>
    <w:p w14:paraId="7D4F13A8" w14:textId="77777777" w:rsidR="00BC0F8D" w:rsidRPr="005055CE" w:rsidRDefault="00D81464">
      <w:pPr>
        <w:rPr>
          <w:rFonts w:ascii="Times New Roman" w:hAnsi="Times New Roman" w:cs="Times New Roman"/>
          <w:b/>
          <w:color w:val="000000" w:themeColor="text1"/>
          <w:u w:val="single"/>
        </w:rPr>
      </w:pPr>
      <w:hyperlink w:anchor="Entrepreneurs" w:history="1">
        <w:r w:rsidRPr="005055CE">
          <w:rPr>
            <w:rStyle w:val="Hyperlink"/>
            <w:rFonts w:ascii="Times New Roman" w:hAnsi="Times New Roman" w:cs="Times New Roman"/>
            <w:b/>
          </w:rPr>
          <w:t>Enterprise</w:t>
        </w:r>
      </w:hyperlink>
      <w:r w:rsidRPr="005055CE">
        <w:rPr>
          <w:rFonts w:ascii="Times New Roman" w:hAnsi="Times New Roman" w:cs="Times New Roman"/>
        </w:rPr>
        <w:t xml:space="preserve"> </w:t>
      </w:r>
    </w:p>
    <w:p w14:paraId="5DB205D9" w14:textId="77777777" w:rsidR="00BC0F8D" w:rsidRPr="005055CE" w:rsidRDefault="00D81464">
      <w:pPr>
        <w:rPr>
          <w:rFonts w:ascii="Times New Roman" w:hAnsi="Times New Roman" w:cs="Times New Roman"/>
          <w:b/>
          <w:color w:val="000000" w:themeColor="text1"/>
          <w:u w:val="single"/>
        </w:rPr>
      </w:pPr>
      <w:hyperlink w:anchor="EnvironmentPollution" w:history="1">
        <w:r w:rsidRPr="005055CE">
          <w:rPr>
            <w:rStyle w:val="Hyperlink"/>
            <w:rFonts w:ascii="Times New Roman" w:hAnsi="Times New Roman" w:cs="Times New Roman"/>
            <w:b/>
          </w:rPr>
          <w:t>Environment / Pollution</w:t>
        </w:r>
      </w:hyperlink>
    </w:p>
    <w:p w14:paraId="11972C61" w14:textId="77777777" w:rsidR="00BC0F8D" w:rsidRPr="005055CE" w:rsidRDefault="00D81464">
      <w:pPr>
        <w:rPr>
          <w:rFonts w:ascii="Times New Roman" w:hAnsi="Times New Roman" w:cs="Times New Roman"/>
          <w:b/>
          <w:color w:val="000000" w:themeColor="text1"/>
          <w:u w:val="single"/>
        </w:rPr>
      </w:pPr>
      <w:hyperlink w:anchor="EthicsValues" w:history="1">
        <w:r w:rsidRPr="005055CE">
          <w:rPr>
            <w:rStyle w:val="Hyperlink"/>
            <w:rFonts w:ascii="Times New Roman" w:hAnsi="Times New Roman" w:cs="Times New Roman"/>
            <w:b/>
          </w:rPr>
          <w:t>Ethics/Values</w:t>
        </w:r>
      </w:hyperlink>
    </w:p>
    <w:p w14:paraId="6F8E30D8" w14:textId="77777777" w:rsidR="00BC0F8D" w:rsidRPr="005055CE" w:rsidRDefault="00D81464">
      <w:pPr>
        <w:contextualSpacing/>
        <w:rPr>
          <w:rFonts w:ascii="Times New Roman" w:hAnsi="Times New Roman" w:cs="Times New Roman"/>
          <w:b/>
          <w:color w:val="000000" w:themeColor="text1"/>
          <w:u w:val="single"/>
        </w:rPr>
      </w:pPr>
      <w:hyperlink w:anchor="Ethnicity" w:history="1">
        <w:r w:rsidRPr="005055CE">
          <w:rPr>
            <w:rStyle w:val="Hyperlink"/>
            <w:rFonts w:ascii="Times New Roman" w:hAnsi="Times New Roman" w:cs="Times New Roman"/>
            <w:b/>
          </w:rPr>
          <w:t>Ethnicity</w:t>
        </w:r>
      </w:hyperlink>
    </w:p>
    <w:p w14:paraId="3CF4C3BB" w14:textId="77777777" w:rsidR="00BC0F8D" w:rsidRPr="005055CE" w:rsidRDefault="00BC0F8D">
      <w:pPr>
        <w:contextualSpacing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1505C11E" w14:textId="77777777" w:rsidR="00BC0F8D" w:rsidRPr="005055CE" w:rsidRDefault="00D81464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u w:val="single"/>
        </w:rPr>
      </w:pPr>
      <w:hyperlink w:anchor="FalunGong" w:history="1">
        <w:r w:rsidRPr="005055CE">
          <w:rPr>
            <w:rStyle w:val="Hyperlink"/>
            <w:rFonts w:ascii="Times New Roman" w:hAnsi="Times New Roman" w:cs="Times New Roman"/>
            <w:b/>
          </w:rPr>
          <w:t>Falun Gong</w:t>
        </w:r>
      </w:hyperlink>
    </w:p>
    <w:p w14:paraId="18CE49C2" w14:textId="77777777" w:rsidR="00BC0F8D" w:rsidRPr="005055CE" w:rsidRDefault="00D81464">
      <w:pPr>
        <w:contextualSpacing/>
        <w:rPr>
          <w:rFonts w:ascii="Times New Roman" w:hAnsi="Times New Roman" w:cs="Times New Roman"/>
        </w:rPr>
      </w:pPr>
      <w:hyperlink w:anchor="Family" w:history="1">
        <w:r w:rsidRPr="005055CE">
          <w:rPr>
            <w:rStyle w:val="Hyperlink"/>
            <w:rFonts w:ascii="Times New Roman" w:hAnsi="Times New Roman" w:cs="Times New Roman"/>
            <w:b/>
          </w:rPr>
          <w:t>Family</w:t>
        </w:r>
      </w:hyperlink>
    </w:p>
    <w:p w14:paraId="3CF0513F" w14:textId="77777777" w:rsidR="00BC0F8D" w:rsidRPr="005055CE" w:rsidRDefault="00BC0F8D">
      <w:pPr>
        <w:contextualSpacing/>
        <w:rPr>
          <w:rFonts w:ascii="Times New Roman" w:hAnsi="Times New Roman" w:cs="Times New Roman"/>
        </w:rPr>
      </w:pPr>
    </w:p>
    <w:p w14:paraId="6A69B972" w14:textId="77777777" w:rsidR="00BC0F8D" w:rsidRPr="005055CE" w:rsidRDefault="00D81464">
      <w:pPr>
        <w:contextualSpacing/>
        <w:rPr>
          <w:rFonts w:ascii="Times New Roman" w:hAnsi="Times New Roman" w:cs="Times New Roman"/>
          <w:b/>
          <w:color w:val="000000" w:themeColor="text1"/>
          <w:u w:val="single"/>
        </w:rPr>
      </w:pPr>
      <w:hyperlink w:anchor="Banks" w:history="1">
        <w:r w:rsidRPr="005055CE">
          <w:rPr>
            <w:rStyle w:val="FollowedHyperlink"/>
            <w:rFonts w:ascii="Times New Roman" w:hAnsi="Times New Roman" w:cs="Times New Roman"/>
            <w:b/>
          </w:rPr>
          <w:t>Finance</w:t>
        </w:r>
      </w:hyperlink>
    </w:p>
    <w:p w14:paraId="74FC4944" w14:textId="77777777" w:rsidR="00BC0F8D" w:rsidRPr="005055CE" w:rsidRDefault="00D81464">
      <w:pPr>
        <w:rPr>
          <w:rFonts w:ascii="Times New Roman" w:hAnsi="Times New Roman" w:cs="Times New Roman"/>
        </w:rPr>
      </w:pPr>
      <w:hyperlink w:anchor="FinancialCrisis" w:history="1">
        <w:r w:rsidRPr="005055CE">
          <w:rPr>
            <w:rStyle w:val="FollowedHyperlink"/>
            <w:rFonts w:ascii="Times New Roman" w:hAnsi="Times New Roman" w:cs="Times New Roman"/>
            <w:b/>
          </w:rPr>
          <w:t>Financial Crisis</w:t>
        </w:r>
      </w:hyperlink>
    </w:p>
    <w:p w14:paraId="0D93A367" w14:textId="77777777" w:rsidR="00905803" w:rsidRPr="005055CE" w:rsidRDefault="00905803" w:rsidP="00905803">
      <w:pPr>
        <w:rPr>
          <w:rStyle w:val="Hyperlink"/>
          <w:rFonts w:ascii="Times New Roman" w:hAnsi="Times New Roman" w:cs="Times New Roman"/>
          <w:b/>
        </w:rPr>
      </w:pPr>
      <w:hyperlink w:anchor="Banks" w:history="1">
        <w:r w:rsidRPr="005055CE">
          <w:rPr>
            <w:rStyle w:val="Hyperlink"/>
            <w:rFonts w:ascii="Times New Roman" w:hAnsi="Times New Roman" w:cs="Times New Roman"/>
            <w:b/>
          </w:rPr>
          <w:t>Financial institutions</w:t>
        </w:r>
      </w:hyperlink>
      <w:r w:rsidRPr="005055CE">
        <w:rPr>
          <w:rStyle w:val="Hyperlink"/>
          <w:rFonts w:ascii="Times New Roman" w:hAnsi="Times New Roman" w:cs="Times New Roman"/>
          <w:b/>
        </w:rPr>
        <w:t xml:space="preserve"> </w:t>
      </w:r>
    </w:p>
    <w:p w14:paraId="73F056E5" w14:textId="77777777" w:rsidR="00905803" w:rsidRPr="005055CE" w:rsidRDefault="00905803" w:rsidP="00905803">
      <w:pPr>
        <w:rPr>
          <w:rFonts w:ascii="Times New Roman" w:hAnsi="Times New Roman" w:cs="Times New Roman"/>
          <w:b/>
          <w:color w:val="000000" w:themeColor="text1"/>
          <w:u w:val="single"/>
        </w:rPr>
      </w:pPr>
      <w:hyperlink w:anchor="Fiscal" w:history="1">
        <w:r w:rsidRPr="005055CE">
          <w:rPr>
            <w:rStyle w:val="Hyperlink"/>
            <w:rFonts w:ascii="Times New Roman" w:hAnsi="Times New Roman" w:cs="Times New Roman"/>
            <w:b/>
          </w:rPr>
          <w:t>Fiscal policy</w:t>
        </w:r>
      </w:hyperlink>
      <w:r w:rsidRPr="005055CE">
        <w:rPr>
          <w:rStyle w:val="Hyperlink"/>
          <w:rFonts w:ascii="Times New Roman" w:hAnsi="Times New Roman" w:cs="Times New Roman"/>
          <w:b/>
        </w:rPr>
        <w:t xml:space="preserve"> </w:t>
      </w:r>
    </w:p>
    <w:p w14:paraId="66427D09" w14:textId="3D21268E" w:rsidR="00905803" w:rsidRDefault="005055CE">
      <w:pPr>
        <w:rPr>
          <w:rStyle w:val="Hyperlink"/>
          <w:rFonts w:ascii="Times New Roman" w:hAnsi="Times New Roman" w:cs="Times New Roman"/>
          <w:b/>
        </w:rPr>
      </w:pPr>
      <w:hyperlink w:anchor="_Financial_markets" w:history="1">
        <w:r w:rsidRPr="005055CE">
          <w:rPr>
            <w:rStyle w:val="Hyperlink"/>
            <w:rFonts w:ascii="Times New Roman" w:hAnsi="Times New Roman" w:cs="Times New Roman"/>
            <w:b/>
          </w:rPr>
          <w:t>Financial markets</w:t>
        </w:r>
      </w:hyperlink>
      <w:r w:rsidRPr="005055CE">
        <w:rPr>
          <w:rStyle w:val="Hyperlink"/>
          <w:rFonts w:ascii="Times New Roman" w:hAnsi="Times New Roman" w:cs="Times New Roman"/>
          <w:b/>
        </w:rPr>
        <w:t xml:space="preserve"> </w:t>
      </w:r>
    </w:p>
    <w:p w14:paraId="3BD0FC3D" w14:textId="0E3B467B" w:rsidR="00252725" w:rsidRPr="00252725" w:rsidRDefault="00252725">
      <w:pPr>
        <w:rPr>
          <w:rFonts w:ascii="Times New Roman" w:hAnsi="Times New Roman" w:cs="Times New Roman"/>
          <w:b/>
        </w:rPr>
      </w:pPr>
      <w:hyperlink w:anchor="food_nutrition" w:history="1">
        <w:r w:rsidRPr="00252725">
          <w:rPr>
            <w:rStyle w:val="Hyperlink"/>
            <w:rFonts w:ascii="Times New Roman" w:hAnsi="Times New Roman" w:cs="Times New Roman"/>
            <w:b/>
          </w:rPr>
          <w:t>Food and Nutrition</w:t>
        </w:r>
      </w:hyperlink>
    </w:p>
    <w:p w14:paraId="1FC3A733" w14:textId="77777777" w:rsidR="00BC0F8D" w:rsidRPr="005055CE" w:rsidRDefault="00D81464">
      <w:pPr>
        <w:rPr>
          <w:rFonts w:ascii="Times New Roman" w:hAnsi="Times New Roman" w:cs="Times New Roman"/>
          <w:b/>
          <w:color w:val="000000" w:themeColor="text1"/>
          <w:u w:val="single"/>
        </w:rPr>
      </w:pPr>
      <w:hyperlink w:anchor="ForeignTrade" w:history="1">
        <w:r w:rsidRPr="005055CE">
          <w:rPr>
            <w:rStyle w:val="FollowedHyperlink"/>
            <w:rFonts w:ascii="Times New Roman" w:hAnsi="Times New Roman" w:cs="Times New Roman"/>
            <w:b/>
          </w:rPr>
          <w:t>Foreign Trade</w:t>
        </w:r>
      </w:hyperlink>
    </w:p>
    <w:p w14:paraId="2FF21CB4" w14:textId="77777777" w:rsidR="00BC0F8D" w:rsidRPr="005055CE" w:rsidRDefault="00D81464">
      <w:pPr>
        <w:rPr>
          <w:rFonts w:ascii="Times New Roman" w:hAnsi="Times New Roman" w:cs="Times New Roman"/>
          <w:b/>
          <w:color w:val="000000" w:themeColor="text1"/>
          <w:u w:val="single"/>
        </w:rPr>
      </w:pPr>
      <w:hyperlink w:anchor="Authoritarianism" w:history="1">
        <w:r w:rsidRPr="005055CE">
          <w:rPr>
            <w:rStyle w:val="Hyperlink"/>
            <w:rFonts w:ascii="Times New Roman" w:hAnsi="Times New Roman" w:cs="Times New Roman"/>
            <w:b/>
          </w:rPr>
          <w:t>Free Speech</w:t>
        </w:r>
      </w:hyperlink>
    </w:p>
    <w:p w14:paraId="764402AC" w14:textId="77777777" w:rsidR="00BC0F8D" w:rsidRPr="005055CE" w:rsidRDefault="00D81464">
      <w:pPr>
        <w:rPr>
          <w:rFonts w:ascii="Times New Roman" w:hAnsi="Times New Roman" w:cs="Times New Roman"/>
          <w:b/>
          <w:color w:val="000000" w:themeColor="text1"/>
          <w:u w:val="single"/>
        </w:rPr>
      </w:pPr>
      <w:hyperlink w:anchor="Globalization" w:history="1">
        <w:r w:rsidRPr="005055CE">
          <w:rPr>
            <w:rStyle w:val="FollowedHyperlink"/>
            <w:rFonts w:ascii="Times New Roman" w:hAnsi="Times New Roman" w:cs="Times New Roman"/>
            <w:b/>
          </w:rPr>
          <w:t>Globalization</w:t>
        </w:r>
      </w:hyperlink>
      <w:r w:rsidRPr="005055CE">
        <w:rPr>
          <w:rFonts w:ascii="Times New Roman" w:hAnsi="Times New Roman" w:cs="Times New Roman"/>
          <w:b/>
          <w:color w:val="000000" w:themeColor="text1"/>
          <w:u w:val="single"/>
        </w:rPr>
        <w:t xml:space="preserve"> </w:t>
      </w:r>
    </w:p>
    <w:p w14:paraId="2A278628" w14:textId="77777777" w:rsidR="00BC0F8D" w:rsidRPr="005055CE" w:rsidRDefault="00D81464">
      <w:pPr>
        <w:rPr>
          <w:rFonts w:ascii="Times New Roman" w:hAnsi="Times New Roman" w:cs="Times New Roman"/>
          <w:b/>
          <w:color w:val="000000" w:themeColor="text1"/>
          <w:u w:val="single"/>
        </w:rPr>
      </w:pPr>
      <w:hyperlink w:anchor="Governance" w:history="1">
        <w:r w:rsidRPr="005055CE">
          <w:rPr>
            <w:rStyle w:val="FollowedHyperlink"/>
            <w:rFonts w:ascii="Times New Roman" w:hAnsi="Times New Roman" w:cs="Times New Roman"/>
            <w:b/>
          </w:rPr>
          <w:t>Governance</w:t>
        </w:r>
      </w:hyperlink>
    </w:p>
    <w:p w14:paraId="4952882B" w14:textId="77777777" w:rsidR="00BC0F8D" w:rsidRPr="005055CE" w:rsidRDefault="00D81464">
      <w:pPr>
        <w:rPr>
          <w:rFonts w:ascii="Times New Roman" w:hAnsi="Times New Roman" w:cs="Times New Roman"/>
          <w:b/>
          <w:color w:val="000000" w:themeColor="text1"/>
          <w:u w:val="single"/>
        </w:rPr>
      </w:pPr>
      <w:hyperlink w:anchor="GreatLeapForward" w:history="1">
        <w:r w:rsidRPr="005055CE">
          <w:rPr>
            <w:rStyle w:val="Hyperlink"/>
            <w:rFonts w:ascii="Times New Roman" w:hAnsi="Times New Roman" w:cs="Times New Roman"/>
            <w:b/>
          </w:rPr>
          <w:t>The Great Leap Forward</w:t>
        </w:r>
      </w:hyperlink>
    </w:p>
    <w:p w14:paraId="7E3EB914" w14:textId="77777777" w:rsidR="00BC0F8D" w:rsidRPr="005055CE" w:rsidRDefault="00D81464">
      <w:pPr>
        <w:rPr>
          <w:rFonts w:ascii="Times New Roman" w:hAnsi="Times New Roman" w:cs="Times New Roman"/>
          <w:b/>
          <w:color w:val="000000" w:themeColor="text1"/>
          <w:u w:val="single"/>
        </w:rPr>
      </w:pPr>
      <w:hyperlink w:anchor="GreenMovement" w:history="1">
        <w:r w:rsidRPr="005055CE">
          <w:rPr>
            <w:rStyle w:val="Hyperlink"/>
            <w:rFonts w:ascii="Times New Roman" w:hAnsi="Times New Roman" w:cs="Times New Roman"/>
            <w:b/>
          </w:rPr>
          <w:t>The Green Movement</w:t>
        </w:r>
      </w:hyperlink>
      <w:r w:rsidRPr="005055CE">
        <w:rPr>
          <w:rFonts w:ascii="Times New Roman" w:hAnsi="Times New Roman" w:cs="Times New Roman"/>
        </w:rPr>
        <w:t xml:space="preserve"> </w:t>
      </w:r>
    </w:p>
    <w:p w14:paraId="474F1DD7" w14:textId="77777777" w:rsidR="00BC0F8D" w:rsidRPr="005055CE" w:rsidRDefault="00D81464">
      <w:pPr>
        <w:rPr>
          <w:rFonts w:ascii="Times New Roman" w:hAnsi="Times New Roman" w:cs="Times New Roman"/>
          <w:b/>
          <w:color w:val="000000" w:themeColor="text1"/>
          <w:u w:val="single"/>
        </w:rPr>
      </w:pPr>
      <w:hyperlink w:anchor="GuanXi" w:history="1">
        <w:r w:rsidRPr="005055CE">
          <w:rPr>
            <w:rStyle w:val="Hyperlink"/>
            <w:rFonts w:ascii="Times New Roman" w:hAnsi="Times New Roman" w:cs="Times New Roman"/>
            <w:b/>
          </w:rPr>
          <w:t>Guanxi</w:t>
        </w:r>
      </w:hyperlink>
    </w:p>
    <w:p w14:paraId="41389866" w14:textId="77777777" w:rsidR="00BC0F8D" w:rsidRPr="005055CE" w:rsidRDefault="00D81464">
      <w:pPr>
        <w:pStyle w:val="BodyText2"/>
        <w:rPr>
          <w:color w:val="000000" w:themeColor="text1"/>
          <w:sz w:val="22"/>
          <w:szCs w:val="22"/>
          <w:u w:val="single"/>
        </w:rPr>
      </w:pPr>
      <w:hyperlink w:anchor="HardPower" w:history="1">
        <w:r w:rsidRPr="005055CE">
          <w:rPr>
            <w:rStyle w:val="Hyperlink"/>
            <w:sz w:val="22"/>
            <w:szCs w:val="22"/>
          </w:rPr>
          <w:t>Hard Power</w:t>
        </w:r>
      </w:hyperlink>
    </w:p>
    <w:p w14:paraId="333B4BFC" w14:textId="77777777" w:rsidR="00BC0F8D" w:rsidRPr="005055CE" w:rsidRDefault="00BC0F8D">
      <w:pPr>
        <w:pStyle w:val="BodyText2"/>
        <w:rPr>
          <w:color w:val="000000" w:themeColor="text1"/>
          <w:sz w:val="22"/>
          <w:szCs w:val="22"/>
          <w:u w:val="single"/>
        </w:rPr>
      </w:pPr>
    </w:p>
    <w:p w14:paraId="04DECE9A" w14:textId="77777777" w:rsidR="00BC0F8D" w:rsidRPr="005055CE" w:rsidRDefault="00D81464">
      <w:pPr>
        <w:rPr>
          <w:rFonts w:ascii="Times New Roman" w:hAnsi="Times New Roman" w:cs="Times New Roman"/>
          <w:b/>
          <w:color w:val="000000" w:themeColor="text1"/>
          <w:u w:val="single"/>
        </w:rPr>
      </w:pPr>
      <w:hyperlink w:anchor="HarmonyHeXie" w:history="1">
        <w:r w:rsidRPr="005055CE">
          <w:rPr>
            <w:rStyle w:val="Hyperlink"/>
            <w:rFonts w:ascii="Times New Roman" w:hAnsi="Times New Roman" w:cs="Times New Roman"/>
            <w:b/>
          </w:rPr>
          <w:t>Harmony/</w:t>
        </w:r>
        <w:proofErr w:type="spellStart"/>
        <w:r w:rsidRPr="005055CE">
          <w:rPr>
            <w:rStyle w:val="Hyperlink"/>
            <w:rFonts w:ascii="Times New Roman" w:hAnsi="Times New Roman" w:cs="Times New Roman"/>
            <w:b/>
          </w:rPr>
          <w:t>Hexie</w:t>
        </w:r>
        <w:proofErr w:type="spellEnd"/>
      </w:hyperlink>
    </w:p>
    <w:p w14:paraId="72A8AB6E" w14:textId="77777777" w:rsidR="00BC0F8D" w:rsidRPr="005055CE" w:rsidRDefault="00D81464">
      <w:pPr>
        <w:rPr>
          <w:rFonts w:ascii="Times New Roman" w:hAnsi="Times New Roman" w:cs="Times New Roman"/>
        </w:rPr>
      </w:pPr>
      <w:hyperlink w:anchor="HongKong" w:history="1">
        <w:r w:rsidRPr="005055CE">
          <w:rPr>
            <w:rStyle w:val="Hyperlink"/>
            <w:rFonts w:ascii="Times New Roman" w:hAnsi="Times New Roman" w:cs="Times New Roman"/>
            <w:b/>
          </w:rPr>
          <w:t>Hong Kong</w:t>
        </w:r>
      </w:hyperlink>
    </w:p>
    <w:p w14:paraId="4BC591B9" w14:textId="77777777" w:rsidR="00BC0F8D" w:rsidRPr="005055CE" w:rsidRDefault="00D81464">
      <w:pPr>
        <w:rPr>
          <w:rFonts w:ascii="Times New Roman" w:hAnsi="Times New Roman" w:cs="Times New Roman"/>
          <w:b/>
        </w:rPr>
      </w:pPr>
      <w:hyperlink r:id="rId11" w:anchor=".Us2igJWx7cs" w:history="1">
        <w:r w:rsidRPr="005055CE">
          <w:rPr>
            <w:rStyle w:val="Hyperlink"/>
            <w:rFonts w:ascii="Times New Roman" w:hAnsi="Times New Roman" w:cs="Times New Roman"/>
            <w:b/>
          </w:rPr>
          <w:t>Human Trafficking</w:t>
        </w:r>
      </w:hyperlink>
    </w:p>
    <w:p w14:paraId="75743C4C" w14:textId="77777777" w:rsidR="00BC0F8D" w:rsidRPr="005055CE" w:rsidRDefault="00D81464">
      <w:pPr>
        <w:rPr>
          <w:rFonts w:ascii="Times New Roman" w:hAnsi="Times New Roman" w:cs="Times New Roman"/>
          <w:b/>
          <w:color w:val="000000" w:themeColor="text1"/>
          <w:u w:val="single"/>
        </w:rPr>
      </w:pPr>
      <w:hyperlink w:anchor="Ideology" w:history="1">
        <w:r w:rsidRPr="005055CE">
          <w:rPr>
            <w:rStyle w:val="FollowedHyperlink"/>
            <w:rFonts w:ascii="Times New Roman" w:hAnsi="Times New Roman" w:cs="Times New Roman"/>
            <w:b/>
          </w:rPr>
          <w:t>Ideology</w:t>
        </w:r>
      </w:hyperlink>
    </w:p>
    <w:p w14:paraId="5C9703C3" w14:textId="77777777" w:rsidR="00BC0F8D" w:rsidRPr="005055CE" w:rsidRDefault="00D81464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hyperlink w:anchor="_Xia_Li_Lollar,_2" w:history="1">
        <w:r w:rsidRPr="005055CE">
          <w:rPr>
            <w:rStyle w:val="Hyperlink"/>
            <w:rFonts w:ascii="Times New Roman" w:hAnsi="Times New Roman" w:cs="Times New Roman"/>
            <w:b/>
          </w:rPr>
          <w:t>Information Systems</w:t>
        </w:r>
      </w:hyperlink>
    </w:p>
    <w:p w14:paraId="287831B3" w14:textId="77777777" w:rsidR="008D778C" w:rsidRPr="005055CE" w:rsidRDefault="00D81464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u w:val="single"/>
        </w:rPr>
      </w:pPr>
      <w:hyperlink w:anchor="Intellectuals" w:history="1">
        <w:r w:rsidRPr="005055CE">
          <w:rPr>
            <w:rStyle w:val="Hyperlink"/>
            <w:rFonts w:ascii="Times New Roman" w:hAnsi="Times New Roman" w:cs="Times New Roman"/>
            <w:b/>
          </w:rPr>
          <w:t>Intellectuals</w:t>
        </w:r>
      </w:hyperlink>
    </w:p>
    <w:p w14:paraId="26175C0C" w14:textId="77777777" w:rsidR="00BC0F8D" w:rsidRPr="005055CE" w:rsidRDefault="00D81464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u w:val="single"/>
        </w:rPr>
      </w:pPr>
      <w:hyperlink w:anchor="Internet" w:history="1">
        <w:r w:rsidRPr="005055CE">
          <w:rPr>
            <w:rStyle w:val="Hyperlink"/>
            <w:rFonts w:ascii="Times New Roman" w:hAnsi="Times New Roman" w:cs="Times New Roman"/>
            <w:b/>
          </w:rPr>
          <w:t>The Internet</w:t>
        </w:r>
      </w:hyperlink>
    </w:p>
    <w:p w14:paraId="6932FECA" w14:textId="77777777" w:rsidR="00BC0F8D" w:rsidRPr="005055CE" w:rsidRDefault="00D81464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hyperlink w:anchor="_Gerald_Chan,_‘Three" w:history="1">
        <w:r w:rsidRPr="005055CE">
          <w:rPr>
            <w:rStyle w:val="FollowedHyperlink"/>
            <w:rFonts w:ascii="Times New Roman" w:hAnsi="Times New Roman" w:cs="Times New Roman"/>
            <w:b/>
          </w:rPr>
          <w:t>International Organizations</w:t>
        </w:r>
      </w:hyperlink>
    </w:p>
    <w:p w14:paraId="646581B1" w14:textId="77777777" w:rsidR="00BC0F8D" w:rsidRPr="005055CE" w:rsidRDefault="00D81464">
      <w:pPr>
        <w:rPr>
          <w:rFonts w:ascii="Times New Roman" w:hAnsi="Times New Roman" w:cs="Times New Roman"/>
          <w:b/>
          <w:color w:val="000000" w:themeColor="text1"/>
          <w:u w:val="single"/>
        </w:rPr>
      </w:pPr>
      <w:hyperlink w:anchor="InvestmentsavingsFDI" w:history="1">
        <w:r w:rsidRPr="005055CE">
          <w:rPr>
            <w:rStyle w:val="Hyperlink"/>
            <w:rFonts w:ascii="Times New Roman" w:hAnsi="Times New Roman" w:cs="Times New Roman"/>
            <w:b/>
          </w:rPr>
          <w:t>Investment and Savings/ FDI</w:t>
        </w:r>
      </w:hyperlink>
    </w:p>
    <w:p w14:paraId="252D5C3D" w14:textId="77777777" w:rsidR="00BC0F8D" w:rsidRPr="005055CE" w:rsidRDefault="00D81464">
      <w:pPr>
        <w:rPr>
          <w:rFonts w:ascii="Times New Roman" w:hAnsi="Times New Roman" w:cs="Times New Roman"/>
        </w:rPr>
      </w:pPr>
      <w:hyperlink w:anchor="Labor" w:history="1">
        <w:r w:rsidRPr="005055CE">
          <w:rPr>
            <w:rStyle w:val="Hyperlink"/>
            <w:rFonts w:ascii="Times New Roman" w:hAnsi="Times New Roman" w:cs="Times New Roman"/>
            <w:b/>
          </w:rPr>
          <w:t>Labor</w:t>
        </w:r>
      </w:hyperlink>
    </w:p>
    <w:p w14:paraId="58384A14" w14:textId="77777777" w:rsidR="00BC0F8D" w:rsidRPr="005055CE" w:rsidRDefault="00D81464">
      <w:pPr>
        <w:rPr>
          <w:rFonts w:ascii="Times New Roman" w:hAnsi="Times New Roman" w:cs="Times New Roman"/>
          <w:b/>
          <w:color w:val="000000" w:themeColor="text1"/>
          <w:u w:val="single"/>
        </w:rPr>
      </w:pPr>
      <w:hyperlink w:anchor="LandDisputes" w:history="1">
        <w:r w:rsidRPr="005055CE">
          <w:rPr>
            <w:rStyle w:val="Hyperlink"/>
            <w:rFonts w:ascii="Times New Roman" w:hAnsi="Times New Roman" w:cs="Times New Roman"/>
            <w:b/>
          </w:rPr>
          <w:t>Land Disputes / Expropriation</w:t>
        </w:r>
      </w:hyperlink>
    </w:p>
    <w:p w14:paraId="027ECAC5" w14:textId="77777777" w:rsidR="00BC0F8D" w:rsidRPr="005055CE" w:rsidRDefault="00D81464">
      <w:pPr>
        <w:rPr>
          <w:rFonts w:ascii="Times New Roman" w:hAnsi="Times New Roman" w:cs="Times New Roman"/>
          <w:b/>
          <w:color w:val="000000" w:themeColor="text1"/>
          <w:u w:val="single"/>
        </w:rPr>
      </w:pPr>
      <w:hyperlink w:anchor="LegalIssues" w:history="1">
        <w:r w:rsidRPr="005055CE">
          <w:rPr>
            <w:rStyle w:val="Hyperlink"/>
            <w:rFonts w:ascii="Times New Roman" w:hAnsi="Times New Roman" w:cs="Times New Roman"/>
            <w:b/>
          </w:rPr>
          <w:t>Legal Issues</w:t>
        </w:r>
      </w:hyperlink>
      <w:r w:rsidRPr="005055CE">
        <w:rPr>
          <w:rFonts w:ascii="Times New Roman" w:hAnsi="Times New Roman" w:cs="Times New Roman"/>
          <w:b/>
          <w:color w:val="000000" w:themeColor="text1"/>
          <w:u w:val="single"/>
        </w:rPr>
        <w:t xml:space="preserve"> </w:t>
      </w:r>
    </w:p>
    <w:p w14:paraId="55359173" w14:textId="77777777" w:rsidR="00BC0F8D" w:rsidRPr="005055CE" w:rsidRDefault="00D81464">
      <w:pPr>
        <w:rPr>
          <w:rFonts w:ascii="Times New Roman" w:hAnsi="Times New Roman" w:cs="Times New Roman"/>
          <w:b/>
          <w:color w:val="000000" w:themeColor="text1"/>
          <w:u w:val="single"/>
        </w:rPr>
      </w:pPr>
      <w:hyperlink w:anchor="Legitimacy" w:history="1">
        <w:r w:rsidRPr="005055CE">
          <w:rPr>
            <w:rStyle w:val="Hyperlink"/>
            <w:rFonts w:ascii="Times New Roman" w:hAnsi="Times New Roman" w:cs="Times New Roman"/>
            <w:b/>
          </w:rPr>
          <w:t>Legitimacy</w:t>
        </w:r>
      </w:hyperlink>
    </w:p>
    <w:p w14:paraId="0319D73A" w14:textId="77777777" w:rsidR="00BC0F8D" w:rsidRPr="005055CE" w:rsidRDefault="00D81464">
      <w:pPr>
        <w:rPr>
          <w:rFonts w:ascii="Times New Roman" w:hAnsi="Times New Roman" w:cs="Times New Roman"/>
          <w:b/>
          <w:u w:val="single"/>
        </w:rPr>
      </w:pPr>
      <w:hyperlink w:anchor="LGBT" w:history="1">
        <w:r w:rsidRPr="005055CE">
          <w:rPr>
            <w:rStyle w:val="Hyperlink"/>
            <w:rFonts w:ascii="Times New Roman" w:hAnsi="Times New Roman" w:cs="Times New Roman"/>
            <w:b/>
          </w:rPr>
          <w:t>LGBT Issues</w:t>
        </w:r>
      </w:hyperlink>
    </w:p>
    <w:p w14:paraId="11628C83" w14:textId="77777777" w:rsidR="00BC0F8D" w:rsidRPr="005055CE" w:rsidRDefault="00D81464">
      <w:pPr>
        <w:rPr>
          <w:rFonts w:ascii="Times New Roman" w:hAnsi="Times New Roman" w:cs="Times New Roman"/>
          <w:b/>
          <w:color w:val="000000" w:themeColor="text1"/>
          <w:u w:val="single"/>
        </w:rPr>
      </w:pPr>
      <w:hyperlink w:anchor="LocalElections" w:history="1">
        <w:r w:rsidRPr="005055CE">
          <w:rPr>
            <w:rStyle w:val="Hyperlink"/>
            <w:rFonts w:ascii="Times New Roman" w:hAnsi="Times New Roman" w:cs="Times New Roman"/>
            <w:b/>
          </w:rPr>
          <w:t>Local Elections</w:t>
        </w:r>
      </w:hyperlink>
    </w:p>
    <w:p w14:paraId="0CB5392A" w14:textId="77777777" w:rsidR="00BC0F8D" w:rsidRPr="005055CE" w:rsidRDefault="00D81464">
      <w:pPr>
        <w:rPr>
          <w:rFonts w:ascii="Times New Roman" w:hAnsi="Times New Roman" w:cs="Times New Roman"/>
          <w:b/>
          <w:color w:val="000000" w:themeColor="text1"/>
          <w:u w:val="single"/>
        </w:rPr>
      </w:pPr>
      <w:hyperlink w:anchor="LocalGov" w:history="1">
        <w:r w:rsidRPr="005055CE">
          <w:rPr>
            <w:rStyle w:val="Hyperlink"/>
            <w:rFonts w:ascii="Times New Roman" w:hAnsi="Times New Roman" w:cs="Times New Roman"/>
            <w:b/>
          </w:rPr>
          <w:t>Local Governments</w:t>
        </w:r>
      </w:hyperlink>
    </w:p>
    <w:p w14:paraId="1F5EB3E3" w14:textId="77777777" w:rsidR="00BC0F8D" w:rsidRPr="005055CE" w:rsidRDefault="00D81464">
      <w:pPr>
        <w:rPr>
          <w:rFonts w:ascii="Times New Roman" w:hAnsi="Times New Roman" w:cs="Times New Roman"/>
          <w:b/>
          <w:color w:val="000000" w:themeColor="text1"/>
          <w:u w:val="single"/>
          <w:lang w:eastAsia="zh-HK"/>
        </w:rPr>
      </w:pPr>
      <w:hyperlink w:anchor="Macau" w:history="1">
        <w:r w:rsidRPr="005055CE">
          <w:rPr>
            <w:rStyle w:val="Hyperlink"/>
            <w:rFonts w:ascii="Times New Roman" w:hAnsi="Times New Roman" w:cs="Times New Roman"/>
            <w:b/>
            <w:lang w:eastAsia="zh-HK"/>
          </w:rPr>
          <w:t>Macau</w:t>
        </w:r>
      </w:hyperlink>
    </w:p>
    <w:p w14:paraId="0F27C4B7" w14:textId="77777777" w:rsidR="00BC0F8D" w:rsidRPr="005055CE" w:rsidRDefault="00D81464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u w:val="single"/>
        </w:rPr>
      </w:pPr>
      <w:hyperlink w:anchor="MaoZedong" w:history="1">
        <w:r w:rsidRPr="005055CE">
          <w:rPr>
            <w:rStyle w:val="Hyperlink"/>
            <w:rFonts w:ascii="Times New Roman" w:hAnsi="Times New Roman" w:cs="Times New Roman"/>
            <w:b/>
          </w:rPr>
          <w:t>Mao Zedong</w:t>
        </w:r>
      </w:hyperlink>
    </w:p>
    <w:p w14:paraId="03B24B45" w14:textId="77777777" w:rsidR="00BC0F8D" w:rsidRPr="005055CE" w:rsidRDefault="00D81464">
      <w:pPr>
        <w:rPr>
          <w:rFonts w:ascii="Times New Roman" w:hAnsi="Times New Roman" w:cs="Times New Roman"/>
          <w:b/>
          <w:bCs/>
          <w:iCs/>
          <w:color w:val="000000" w:themeColor="text1"/>
          <w:u w:val="single"/>
        </w:rPr>
      </w:pPr>
      <w:hyperlink w:anchor="MaritimeIssues" w:history="1">
        <w:r w:rsidRPr="005055CE">
          <w:rPr>
            <w:rStyle w:val="Hyperlink"/>
            <w:rFonts w:ascii="Times New Roman" w:hAnsi="Times New Roman" w:cs="Times New Roman"/>
            <w:b/>
            <w:bCs/>
            <w:iCs/>
          </w:rPr>
          <w:t>Maritime Issues</w:t>
        </w:r>
      </w:hyperlink>
    </w:p>
    <w:p w14:paraId="69FE3EAD" w14:textId="77777777" w:rsidR="00BC0F8D" w:rsidRPr="005055CE" w:rsidRDefault="00D81464">
      <w:pPr>
        <w:rPr>
          <w:rFonts w:ascii="Times New Roman" w:hAnsi="Times New Roman" w:cs="Times New Roman"/>
          <w:b/>
          <w:color w:val="000000" w:themeColor="text1"/>
          <w:u w:val="single"/>
          <w:lang w:eastAsia="zh-HK"/>
        </w:rPr>
      </w:pPr>
      <w:hyperlink w:anchor="MarriageDivorce" w:history="1">
        <w:r w:rsidRPr="005055CE">
          <w:rPr>
            <w:rStyle w:val="Hyperlink"/>
            <w:rFonts w:ascii="Times New Roman" w:hAnsi="Times New Roman" w:cs="Times New Roman"/>
            <w:b/>
            <w:lang w:eastAsia="zh-HK"/>
          </w:rPr>
          <w:t>Marriage and Divorce</w:t>
        </w:r>
      </w:hyperlink>
    </w:p>
    <w:p w14:paraId="59B75DEB" w14:textId="77777777" w:rsidR="00BC0F8D" w:rsidRPr="005055CE" w:rsidRDefault="00D81464">
      <w:pPr>
        <w:rPr>
          <w:rFonts w:ascii="Times New Roman" w:hAnsi="Times New Roman" w:cs="Times New Roman"/>
          <w:b/>
          <w:color w:val="000000" w:themeColor="text1"/>
          <w:u w:val="single"/>
          <w:lang w:eastAsia="zh-HK"/>
        </w:rPr>
      </w:pPr>
      <w:hyperlink w:anchor="Media" w:history="1">
        <w:r w:rsidRPr="005055CE">
          <w:rPr>
            <w:rStyle w:val="Hyperlink"/>
            <w:rFonts w:ascii="Times New Roman" w:hAnsi="Times New Roman" w:cs="Times New Roman"/>
            <w:b/>
            <w:lang w:eastAsia="zh-HK"/>
          </w:rPr>
          <w:t>Media</w:t>
        </w:r>
      </w:hyperlink>
    </w:p>
    <w:p w14:paraId="6A9AEFDD" w14:textId="77777777" w:rsidR="00BC0F8D" w:rsidRPr="005055CE" w:rsidRDefault="00D81464">
      <w:pPr>
        <w:rPr>
          <w:rFonts w:ascii="Times New Roman" w:hAnsi="Times New Roman" w:cs="Times New Roman"/>
          <w:b/>
          <w:color w:val="000000" w:themeColor="text1"/>
          <w:u w:val="single"/>
          <w:lang w:eastAsia="zh-HK"/>
        </w:rPr>
      </w:pPr>
      <w:hyperlink w:anchor="Class" w:history="1">
        <w:r w:rsidRPr="005055CE">
          <w:rPr>
            <w:rStyle w:val="Hyperlink"/>
            <w:rFonts w:ascii="Times New Roman" w:hAnsi="Times New Roman" w:cs="Times New Roman"/>
            <w:b/>
            <w:lang w:eastAsia="zh-HK"/>
          </w:rPr>
          <w:t>Middle Class</w:t>
        </w:r>
      </w:hyperlink>
    </w:p>
    <w:p w14:paraId="54F0D5EA" w14:textId="77777777" w:rsidR="00BC0F8D" w:rsidRPr="005055CE" w:rsidRDefault="00D81464">
      <w:pPr>
        <w:rPr>
          <w:rFonts w:ascii="Times New Roman" w:hAnsi="Times New Roman" w:cs="Times New Roman"/>
          <w:b/>
          <w:color w:val="000000" w:themeColor="text1"/>
          <w:u w:val="single"/>
        </w:rPr>
      </w:pPr>
      <w:hyperlink w:anchor="MigrantsMigration" w:history="1">
        <w:r w:rsidRPr="005055CE">
          <w:rPr>
            <w:rStyle w:val="Hyperlink"/>
            <w:rFonts w:ascii="Times New Roman" w:hAnsi="Times New Roman" w:cs="Times New Roman"/>
            <w:b/>
          </w:rPr>
          <w:t>Migrants / Migration</w:t>
        </w:r>
      </w:hyperlink>
    </w:p>
    <w:p w14:paraId="364B49AD" w14:textId="77777777" w:rsidR="00BC0F8D" w:rsidRPr="005055CE" w:rsidRDefault="00D81464">
      <w:pPr>
        <w:autoSpaceDE w:val="0"/>
        <w:autoSpaceDN w:val="0"/>
        <w:adjustRightInd w:val="0"/>
        <w:rPr>
          <w:rStyle w:val="Hyperlink"/>
          <w:rFonts w:ascii="Times New Roman" w:hAnsi="Times New Roman" w:cs="Times New Roman"/>
          <w:b/>
        </w:rPr>
      </w:pPr>
      <w:hyperlink w:anchor="MilitaryPLA" w:history="1">
        <w:r w:rsidRPr="005055CE">
          <w:rPr>
            <w:rStyle w:val="Hyperlink"/>
            <w:rFonts w:ascii="Times New Roman" w:hAnsi="Times New Roman" w:cs="Times New Roman"/>
            <w:b/>
          </w:rPr>
          <w:t>Military / The PLA</w:t>
        </w:r>
      </w:hyperlink>
    </w:p>
    <w:p w14:paraId="01563942" w14:textId="77777777" w:rsidR="005055CE" w:rsidRPr="005055CE" w:rsidRDefault="005055CE" w:rsidP="005055CE">
      <w:pPr>
        <w:rPr>
          <w:rStyle w:val="Hyperlink"/>
          <w:rFonts w:ascii="Times New Roman" w:hAnsi="Times New Roman" w:cs="Times New Roman"/>
          <w:b/>
        </w:rPr>
      </w:pPr>
      <w:hyperlink w:anchor="_Monetary_Policy" w:history="1">
        <w:r w:rsidRPr="005055CE">
          <w:rPr>
            <w:rStyle w:val="Hyperlink"/>
            <w:rFonts w:ascii="Times New Roman" w:hAnsi="Times New Roman" w:cs="Times New Roman"/>
            <w:b/>
          </w:rPr>
          <w:t>Monetary policy</w:t>
        </w:r>
      </w:hyperlink>
      <w:r w:rsidRPr="005055CE">
        <w:rPr>
          <w:rStyle w:val="Hyperlink"/>
          <w:rFonts w:ascii="Times New Roman" w:hAnsi="Times New Roman" w:cs="Times New Roman"/>
          <w:b/>
        </w:rPr>
        <w:t xml:space="preserve"> </w:t>
      </w:r>
    </w:p>
    <w:p w14:paraId="63DF506C" w14:textId="77777777" w:rsidR="005055CE" w:rsidRPr="005055CE" w:rsidRDefault="005055CE">
      <w:pPr>
        <w:autoSpaceDE w:val="0"/>
        <w:autoSpaceDN w:val="0"/>
        <w:adjustRightInd w:val="0"/>
        <w:rPr>
          <w:rStyle w:val="Hyperlink"/>
          <w:rFonts w:ascii="Times New Roman" w:hAnsi="Times New Roman" w:cs="Times New Roman"/>
          <w:b/>
        </w:rPr>
      </w:pPr>
      <w:hyperlink w:anchor="_Muslim/Islam_1" w:history="1">
        <w:r w:rsidRPr="005055CE">
          <w:rPr>
            <w:rStyle w:val="Hyperlink"/>
            <w:rFonts w:ascii="Times New Roman" w:hAnsi="Times New Roman" w:cs="Times New Roman"/>
          </w:rPr>
          <w:t>Muslim/Islam</w:t>
        </w:r>
      </w:hyperlink>
    </w:p>
    <w:p w14:paraId="091D28F7" w14:textId="77777777" w:rsidR="00BC0F8D" w:rsidRPr="005055CE" w:rsidRDefault="00D81464">
      <w:pPr>
        <w:rPr>
          <w:rFonts w:ascii="Times New Roman" w:hAnsi="Times New Roman" w:cs="Times New Roman"/>
          <w:b/>
          <w:color w:val="000000" w:themeColor="text1"/>
          <w:u w:val="single"/>
        </w:rPr>
      </w:pPr>
      <w:hyperlink w:anchor="NationalIdentity" w:history="1">
        <w:r w:rsidRPr="005055CE">
          <w:rPr>
            <w:rStyle w:val="Hyperlink"/>
            <w:rFonts w:ascii="Times New Roman" w:hAnsi="Times New Roman" w:cs="Times New Roman"/>
            <w:b/>
          </w:rPr>
          <w:t>National Identity</w:t>
        </w:r>
      </w:hyperlink>
    </w:p>
    <w:p w14:paraId="3EB92F9F" w14:textId="77777777" w:rsidR="00BC0F8D" w:rsidRPr="005055CE" w:rsidRDefault="00D81464">
      <w:pPr>
        <w:tabs>
          <w:tab w:val="left" w:pos="1827"/>
        </w:tabs>
        <w:rPr>
          <w:rFonts w:ascii="Times New Roman" w:hAnsi="Times New Roman" w:cs="Times New Roman"/>
        </w:rPr>
      </w:pPr>
      <w:hyperlink w:anchor="Nationalism" w:history="1">
        <w:r w:rsidRPr="005055CE">
          <w:rPr>
            <w:rStyle w:val="Hyperlink"/>
            <w:rFonts w:ascii="Times New Roman" w:hAnsi="Times New Roman" w:cs="Times New Roman"/>
            <w:b/>
          </w:rPr>
          <w:t>Nationalism</w:t>
        </w:r>
      </w:hyperlink>
    </w:p>
    <w:p w14:paraId="6164C0D3" w14:textId="77777777" w:rsidR="00BC0F8D" w:rsidRPr="005055CE" w:rsidRDefault="00D81464">
      <w:pPr>
        <w:tabs>
          <w:tab w:val="left" w:pos="1827"/>
        </w:tabs>
        <w:rPr>
          <w:rFonts w:ascii="Times New Roman" w:hAnsi="Times New Roman" w:cs="Times New Roman"/>
          <w:b/>
        </w:rPr>
      </w:pPr>
      <w:hyperlink w:anchor="_Yanqi_Tong,_Shaohua" w:history="1">
        <w:r w:rsidRPr="005055CE">
          <w:rPr>
            <w:rStyle w:val="Hyperlink"/>
            <w:rFonts w:ascii="Times New Roman" w:hAnsi="Times New Roman" w:cs="Times New Roman"/>
            <w:b/>
          </w:rPr>
          <w:t>National People’s Congress (NPC)</w:t>
        </w:r>
      </w:hyperlink>
    </w:p>
    <w:p w14:paraId="7146453A" w14:textId="77777777" w:rsidR="00BC0F8D" w:rsidRPr="005055CE" w:rsidRDefault="00D81464">
      <w:pPr>
        <w:rPr>
          <w:rFonts w:ascii="Times New Roman" w:hAnsi="Times New Roman" w:cs="Times New Roman"/>
          <w:b/>
          <w:color w:val="000000" w:themeColor="text1"/>
          <w:u w:val="single"/>
        </w:rPr>
      </w:pPr>
      <w:hyperlink w:anchor="Energy" w:history="1">
        <w:r w:rsidRPr="005055CE">
          <w:rPr>
            <w:rStyle w:val="Hyperlink"/>
            <w:rFonts w:ascii="Times New Roman" w:hAnsi="Times New Roman" w:cs="Times New Roman"/>
            <w:b/>
          </w:rPr>
          <w:t>Natural Resources</w:t>
        </w:r>
      </w:hyperlink>
    </w:p>
    <w:p w14:paraId="2FDAB576" w14:textId="77777777" w:rsidR="00BC0F8D" w:rsidRPr="005055CE" w:rsidRDefault="00D81464">
      <w:pPr>
        <w:rPr>
          <w:rFonts w:ascii="Times New Roman" w:hAnsi="Times New Roman" w:cs="Times New Roman"/>
          <w:b/>
          <w:color w:val="000000" w:themeColor="text1"/>
          <w:u w:val="single"/>
        </w:rPr>
      </w:pPr>
      <w:hyperlink w:anchor="NGOsRegionalInsti" w:history="1">
        <w:r w:rsidRPr="005055CE">
          <w:rPr>
            <w:rStyle w:val="Hyperlink"/>
            <w:rFonts w:ascii="Times New Roman" w:hAnsi="Times New Roman" w:cs="Times New Roman"/>
            <w:b/>
          </w:rPr>
          <w:t xml:space="preserve">NGOs </w:t>
        </w:r>
      </w:hyperlink>
    </w:p>
    <w:p w14:paraId="74703F37" w14:textId="77777777" w:rsidR="00BC0F8D" w:rsidRDefault="00D81464">
      <w:pPr>
        <w:rPr>
          <w:rStyle w:val="Hyperlink"/>
          <w:rFonts w:ascii="Times New Roman" w:hAnsi="Times New Roman" w:cs="Times New Roman"/>
          <w:b/>
          <w:lang w:eastAsia="en-US"/>
        </w:rPr>
      </w:pPr>
      <w:hyperlink w:anchor="Olympics" w:history="1">
        <w:r w:rsidRPr="005055CE">
          <w:rPr>
            <w:rStyle w:val="Hyperlink"/>
            <w:rFonts w:ascii="Times New Roman" w:hAnsi="Times New Roman" w:cs="Times New Roman"/>
            <w:b/>
            <w:lang w:eastAsia="en-US"/>
          </w:rPr>
          <w:t>Olympics</w:t>
        </w:r>
      </w:hyperlink>
    </w:p>
    <w:p w14:paraId="11360889" w14:textId="6C2B9B39" w:rsidR="002E4511" w:rsidRDefault="007814DC">
      <w:pPr>
        <w:rPr>
          <w:rStyle w:val="Hyperlink"/>
          <w:rFonts w:ascii="Times New Roman" w:hAnsi="Times New Roman" w:cs="Times New Roman"/>
          <w:b/>
          <w:lang w:eastAsia="en-US"/>
        </w:rPr>
      </w:pPr>
      <w:r>
        <w:rPr>
          <w:rStyle w:val="Hyperlink"/>
          <w:rFonts w:ascii="Times New Roman" w:hAnsi="Times New Roman" w:cs="Times New Roman"/>
          <w:b/>
          <w:lang w:eastAsia="en-US"/>
        </w:rPr>
        <w:t>One Belt, One Road (OBOR)</w:t>
      </w:r>
    </w:p>
    <w:p w14:paraId="5FEED171" w14:textId="0AD170CC" w:rsidR="00252725" w:rsidRPr="00252725" w:rsidRDefault="00252725">
      <w:pPr>
        <w:rPr>
          <w:rStyle w:val="Hyperlink"/>
          <w:rFonts w:ascii="Times New Roman" w:hAnsi="Times New Roman" w:cs="Times New Roman"/>
          <w:b/>
          <w:color w:val="000000" w:themeColor="text1"/>
        </w:rPr>
      </w:pPr>
      <w:hyperlink w:anchor="Onechild_Childpolicy" w:history="1">
        <w:r w:rsidRPr="00252725">
          <w:rPr>
            <w:rStyle w:val="Hyperlink"/>
            <w:rFonts w:ascii="Times New Roman" w:hAnsi="Times New Roman" w:cs="Times New Roman"/>
            <w:b/>
          </w:rPr>
          <w:t>One-Child Policy</w:t>
        </w:r>
      </w:hyperlink>
    </w:p>
    <w:p w14:paraId="60F22471" w14:textId="77777777" w:rsidR="00BC0F8D" w:rsidRPr="005055CE" w:rsidRDefault="00D81464">
      <w:pPr>
        <w:rPr>
          <w:rFonts w:ascii="Times New Roman" w:hAnsi="Times New Roman" w:cs="Times New Roman"/>
          <w:b/>
          <w:color w:val="000000" w:themeColor="text1"/>
          <w:u w:val="single"/>
        </w:rPr>
      </w:pPr>
      <w:hyperlink w:anchor="Reform" w:history="1">
        <w:proofErr w:type="spellStart"/>
        <w:r w:rsidRPr="005055CE">
          <w:rPr>
            <w:rStyle w:val="FollowedHyperlink"/>
            <w:rFonts w:ascii="Times New Roman" w:hAnsi="Times New Roman" w:cs="Times New Roman"/>
            <w:b/>
          </w:rPr>
          <w:t>Openess</w:t>
        </w:r>
        <w:proofErr w:type="spellEnd"/>
      </w:hyperlink>
    </w:p>
    <w:p w14:paraId="446CF77D" w14:textId="77777777" w:rsidR="00BC0F8D" w:rsidRPr="005055CE" w:rsidRDefault="00D81464">
      <w:pPr>
        <w:rPr>
          <w:rFonts w:ascii="Times New Roman" w:hAnsi="Times New Roman" w:cs="Times New Roman"/>
          <w:b/>
          <w:color w:val="000000" w:themeColor="text1"/>
          <w:u w:val="single"/>
        </w:rPr>
      </w:pPr>
      <w:hyperlink w:anchor="OverseasChineseHuaqiao" w:history="1">
        <w:r w:rsidRPr="005055CE">
          <w:rPr>
            <w:rStyle w:val="Hyperlink"/>
            <w:rFonts w:ascii="Times New Roman" w:hAnsi="Times New Roman" w:cs="Times New Roman"/>
            <w:b/>
          </w:rPr>
          <w:t xml:space="preserve">Overseas Chinese / </w:t>
        </w:r>
        <w:proofErr w:type="spellStart"/>
        <w:r w:rsidRPr="005055CE">
          <w:rPr>
            <w:rStyle w:val="Hyperlink"/>
            <w:rFonts w:ascii="Times New Roman" w:hAnsi="Times New Roman" w:cs="Times New Roman"/>
            <w:b/>
          </w:rPr>
          <w:t>HuaQiao</w:t>
        </w:r>
        <w:proofErr w:type="spellEnd"/>
      </w:hyperlink>
    </w:p>
    <w:p w14:paraId="235F5A97" w14:textId="77777777" w:rsidR="00BC0F8D" w:rsidRPr="005055CE" w:rsidRDefault="00D81464">
      <w:pPr>
        <w:rPr>
          <w:rFonts w:ascii="Times New Roman" w:hAnsi="Times New Roman" w:cs="Times New Roman"/>
        </w:rPr>
      </w:pPr>
      <w:hyperlink w:anchor="Philanthropy" w:history="1">
        <w:r w:rsidRPr="005055CE">
          <w:rPr>
            <w:rStyle w:val="FollowedHyperlink"/>
            <w:rFonts w:ascii="Times New Roman" w:hAnsi="Times New Roman" w:cs="Times New Roman"/>
            <w:b/>
          </w:rPr>
          <w:t>Philanthropy</w:t>
        </w:r>
      </w:hyperlink>
    </w:p>
    <w:p w14:paraId="1C232714" w14:textId="77777777" w:rsidR="00BC0F8D" w:rsidRPr="005055CE" w:rsidRDefault="00D81464">
      <w:pPr>
        <w:rPr>
          <w:rFonts w:ascii="Times New Roman" w:hAnsi="Times New Roman" w:cs="Times New Roman"/>
          <w:b/>
          <w:u w:val="single"/>
        </w:rPr>
      </w:pPr>
      <w:hyperlink w:anchor="PoliticalReform" w:history="1">
        <w:r w:rsidRPr="005055CE">
          <w:rPr>
            <w:rStyle w:val="FollowedHyperlink"/>
            <w:rFonts w:ascii="Times New Roman" w:hAnsi="Times New Roman" w:cs="Times New Roman"/>
            <w:b/>
          </w:rPr>
          <w:t>Political Reform</w:t>
        </w:r>
      </w:hyperlink>
    </w:p>
    <w:p w14:paraId="0B9EE40A" w14:textId="77777777" w:rsidR="00BC0F8D" w:rsidRPr="005055CE" w:rsidRDefault="00D81464">
      <w:pPr>
        <w:rPr>
          <w:rFonts w:ascii="Times New Roman" w:hAnsi="Times New Roman" w:cs="Times New Roman"/>
          <w:b/>
          <w:color w:val="000000" w:themeColor="text1"/>
          <w:u w:val="single"/>
        </w:rPr>
      </w:pPr>
      <w:hyperlink w:anchor="Propaganda" w:history="1">
        <w:r w:rsidRPr="005055CE">
          <w:rPr>
            <w:rStyle w:val="Hyperlink"/>
            <w:rFonts w:ascii="Times New Roman" w:hAnsi="Times New Roman" w:cs="Times New Roman"/>
            <w:b/>
          </w:rPr>
          <w:t>Propaganda</w:t>
        </w:r>
      </w:hyperlink>
    </w:p>
    <w:p w14:paraId="699F08D4" w14:textId="77777777" w:rsidR="00BC0F8D" w:rsidRPr="005055CE" w:rsidRDefault="00D81464">
      <w:pPr>
        <w:rPr>
          <w:rFonts w:ascii="Times New Roman" w:hAnsi="Times New Roman" w:cs="Times New Roman"/>
        </w:rPr>
      </w:pPr>
      <w:hyperlink w:anchor="ProtestsCitizenAction" w:history="1">
        <w:r w:rsidRPr="005055CE">
          <w:rPr>
            <w:rStyle w:val="Hyperlink"/>
            <w:rFonts w:ascii="Times New Roman" w:hAnsi="Times New Roman" w:cs="Times New Roman"/>
            <w:b/>
          </w:rPr>
          <w:t>Protests / Citizen Action</w:t>
        </w:r>
      </w:hyperlink>
    </w:p>
    <w:p w14:paraId="1522ABDF" w14:textId="77777777" w:rsidR="00BC0F8D" w:rsidRPr="005055CE" w:rsidRDefault="00D81464">
      <w:pPr>
        <w:rPr>
          <w:rFonts w:ascii="Times New Roman" w:hAnsi="Times New Roman" w:cs="Times New Roman"/>
          <w:b/>
          <w:color w:val="000000" w:themeColor="text1"/>
          <w:u w:val="single"/>
        </w:rPr>
      </w:pPr>
      <w:hyperlink w:anchor="_Zhidong_Hao,_May" w:history="1">
        <w:r w:rsidRPr="005055CE">
          <w:rPr>
            <w:rStyle w:val="Hyperlink"/>
            <w:rFonts w:ascii="Times New Roman" w:hAnsi="Times New Roman" w:cs="Times New Roman"/>
            <w:b/>
          </w:rPr>
          <w:t>Provincial Governments/ Intergovernmental Relations</w:t>
        </w:r>
      </w:hyperlink>
    </w:p>
    <w:p w14:paraId="6E285157" w14:textId="77777777" w:rsidR="00BC0F8D" w:rsidRPr="005055CE" w:rsidRDefault="00D81464">
      <w:pPr>
        <w:rPr>
          <w:rFonts w:ascii="Times New Roman" w:hAnsi="Times New Roman" w:cs="Times New Roman"/>
        </w:rPr>
      </w:pPr>
      <w:hyperlink w:anchor="PublicHealth" w:history="1">
        <w:r w:rsidRPr="005055CE">
          <w:rPr>
            <w:rStyle w:val="Hyperlink"/>
            <w:rFonts w:ascii="Times New Roman" w:hAnsi="Times New Roman" w:cs="Times New Roman"/>
            <w:b/>
          </w:rPr>
          <w:t>Public Health</w:t>
        </w:r>
      </w:hyperlink>
    </w:p>
    <w:p w14:paraId="1BC573D0" w14:textId="77777777" w:rsidR="00BC0F8D" w:rsidRPr="005055CE" w:rsidRDefault="00D81464">
      <w:pPr>
        <w:rPr>
          <w:rFonts w:ascii="Times New Roman" w:hAnsi="Times New Roman" w:cs="Times New Roman"/>
          <w:b/>
          <w:color w:val="000000" w:themeColor="text1"/>
          <w:u w:val="single"/>
        </w:rPr>
      </w:pPr>
      <w:hyperlink w:anchor="_Jennifer_Holdaway,_Environment" w:history="1">
        <w:r w:rsidRPr="005055CE">
          <w:rPr>
            <w:rStyle w:val="Hyperlink"/>
            <w:rFonts w:ascii="Times New Roman" w:hAnsi="Times New Roman" w:cs="Times New Roman"/>
            <w:b/>
          </w:rPr>
          <w:t xml:space="preserve">Public </w:t>
        </w:r>
        <w:proofErr w:type="spellStart"/>
        <w:r w:rsidRPr="005055CE">
          <w:rPr>
            <w:rStyle w:val="Hyperlink"/>
            <w:rFonts w:ascii="Times New Roman" w:hAnsi="Times New Roman" w:cs="Times New Roman"/>
            <w:b/>
          </w:rPr>
          <w:t>Peception</w:t>
        </w:r>
        <w:proofErr w:type="spellEnd"/>
        <w:r w:rsidRPr="005055CE">
          <w:rPr>
            <w:rStyle w:val="Hyperlink"/>
            <w:rFonts w:ascii="Times New Roman" w:hAnsi="Times New Roman" w:cs="Times New Roman"/>
            <w:b/>
          </w:rPr>
          <w:t>/Participation</w:t>
        </w:r>
      </w:hyperlink>
    </w:p>
    <w:p w14:paraId="00F8BA20" w14:textId="77777777" w:rsidR="00BC0F8D" w:rsidRPr="005055CE" w:rsidRDefault="00D81464">
      <w:pPr>
        <w:rPr>
          <w:rFonts w:ascii="Times New Roman" w:hAnsi="Times New Roman" w:cs="Times New Roman"/>
          <w:b/>
          <w:color w:val="000000" w:themeColor="text1"/>
          <w:u w:val="single"/>
        </w:rPr>
      </w:pPr>
      <w:hyperlink w:anchor="RealEstateConstruction" w:history="1">
        <w:r w:rsidRPr="005055CE">
          <w:rPr>
            <w:rStyle w:val="Hyperlink"/>
            <w:rFonts w:ascii="Times New Roman" w:hAnsi="Times New Roman" w:cs="Times New Roman"/>
            <w:b/>
          </w:rPr>
          <w:t>Real Estate / Construction</w:t>
        </w:r>
      </w:hyperlink>
    </w:p>
    <w:p w14:paraId="6108FCA5" w14:textId="77777777" w:rsidR="00BC0F8D" w:rsidRPr="005055CE" w:rsidRDefault="00D81464">
      <w:pPr>
        <w:rPr>
          <w:rFonts w:ascii="Times New Roman" w:hAnsi="Times New Roman" w:cs="Times New Roman"/>
          <w:b/>
          <w:u w:val="single"/>
        </w:rPr>
      </w:pPr>
      <w:hyperlink w:anchor="Inequality" w:history="1">
        <w:r w:rsidRPr="005055CE">
          <w:rPr>
            <w:rStyle w:val="Hyperlink"/>
            <w:rFonts w:ascii="Times New Roman" w:hAnsi="Times New Roman" w:cs="Times New Roman"/>
            <w:b/>
          </w:rPr>
          <w:t>Regional Inequality</w:t>
        </w:r>
      </w:hyperlink>
    </w:p>
    <w:p w14:paraId="30D1276D" w14:textId="77777777" w:rsidR="00BC0F8D" w:rsidRPr="005055CE" w:rsidRDefault="00D81464">
      <w:pPr>
        <w:rPr>
          <w:rFonts w:ascii="Times New Roman" w:hAnsi="Times New Roman" w:cs="Times New Roman"/>
          <w:b/>
          <w:color w:val="000000" w:themeColor="text1"/>
          <w:u w:val="single"/>
          <w:lang w:val="de-DE"/>
        </w:rPr>
      </w:pPr>
      <w:hyperlink w:anchor="RegionalInstitution" w:history="1">
        <w:r w:rsidRPr="005055CE">
          <w:rPr>
            <w:rStyle w:val="Hyperlink"/>
            <w:rFonts w:ascii="Times New Roman" w:hAnsi="Times New Roman" w:cs="Times New Roman"/>
            <w:b/>
          </w:rPr>
          <w:t>Regional Institutions</w:t>
        </w:r>
      </w:hyperlink>
    </w:p>
    <w:p w14:paraId="62E24B99" w14:textId="77777777" w:rsidR="00BC0F8D" w:rsidRPr="005055CE" w:rsidRDefault="00D81464">
      <w:pPr>
        <w:rPr>
          <w:rFonts w:ascii="Times New Roman" w:hAnsi="Times New Roman" w:cs="Times New Roman"/>
          <w:b/>
          <w:color w:val="000000" w:themeColor="text1"/>
          <w:lang w:val="de-DE"/>
        </w:rPr>
      </w:pPr>
      <w:hyperlink w:anchor="Religion" w:history="1">
        <w:r w:rsidRPr="005055CE">
          <w:rPr>
            <w:rStyle w:val="Hyperlink"/>
            <w:rFonts w:ascii="Times New Roman" w:hAnsi="Times New Roman" w:cs="Times New Roman"/>
            <w:b/>
            <w:lang w:val="de-DE"/>
          </w:rPr>
          <w:t>Religion</w:t>
        </w:r>
      </w:hyperlink>
    </w:p>
    <w:p w14:paraId="1E7B25F8" w14:textId="77777777" w:rsidR="00BC0F8D" w:rsidRPr="005055CE" w:rsidRDefault="00D81464">
      <w:pPr>
        <w:rPr>
          <w:rFonts w:ascii="Times New Roman" w:hAnsi="Times New Roman" w:cs="Times New Roman"/>
          <w:b/>
          <w:color w:val="000000" w:themeColor="text1"/>
          <w:u w:val="single"/>
          <w:lang w:val="de-DE"/>
        </w:rPr>
      </w:pPr>
      <w:hyperlink w:anchor="ReturningChineseHaigui" w:history="1">
        <w:r w:rsidRPr="005055CE">
          <w:rPr>
            <w:rStyle w:val="Hyperlink"/>
            <w:rFonts w:ascii="Times New Roman" w:hAnsi="Times New Roman" w:cs="Times New Roman"/>
            <w:b/>
            <w:lang w:val="de-DE"/>
          </w:rPr>
          <w:t>Returning Chinese / Haigui</w:t>
        </w:r>
      </w:hyperlink>
    </w:p>
    <w:p w14:paraId="756C5875" w14:textId="77777777" w:rsidR="00BC0F8D" w:rsidRPr="005055CE" w:rsidRDefault="00D81464">
      <w:pPr>
        <w:rPr>
          <w:rFonts w:ascii="Times New Roman" w:hAnsi="Times New Roman" w:cs="Times New Roman"/>
          <w:b/>
          <w:color w:val="000000" w:themeColor="text1"/>
          <w:u w:val="single"/>
        </w:rPr>
      </w:pPr>
      <w:hyperlink w:anchor="Ideology" w:history="1">
        <w:r w:rsidRPr="005055CE">
          <w:rPr>
            <w:rStyle w:val="Hyperlink"/>
            <w:rFonts w:ascii="Times New Roman" w:hAnsi="Times New Roman" w:cs="Times New Roman"/>
            <w:b/>
          </w:rPr>
          <w:t>Revolution</w:t>
        </w:r>
      </w:hyperlink>
    </w:p>
    <w:p w14:paraId="588A77A4" w14:textId="77777777" w:rsidR="00BC0F8D" w:rsidRPr="005055CE" w:rsidRDefault="00D81464">
      <w:pPr>
        <w:rPr>
          <w:rStyle w:val="Emphasis"/>
          <w:rFonts w:ascii="Times New Roman" w:hAnsi="Times New Roman" w:cs="Times New Roman"/>
          <w:b/>
          <w:i/>
          <w:color w:val="000000" w:themeColor="text1"/>
          <w:u w:val="single"/>
        </w:rPr>
      </w:pPr>
      <w:hyperlink w:anchor="LegalIssues" w:history="1">
        <w:r w:rsidRPr="005055CE">
          <w:rPr>
            <w:rStyle w:val="Hyperlink"/>
            <w:rFonts w:ascii="Times New Roman" w:hAnsi="Times New Roman" w:cs="Times New Roman"/>
            <w:b/>
          </w:rPr>
          <w:t>Rights (Property, Intellectual Property)</w:t>
        </w:r>
      </w:hyperlink>
    </w:p>
    <w:p w14:paraId="531CA139" w14:textId="77777777" w:rsidR="00BC0F8D" w:rsidRPr="005055CE" w:rsidRDefault="00D81464">
      <w:pPr>
        <w:rPr>
          <w:rFonts w:ascii="Times New Roman" w:hAnsi="Times New Roman" w:cs="Times New Roman"/>
          <w:b/>
          <w:color w:val="000000" w:themeColor="text1"/>
          <w:u w:val="single"/>
        </w:rPr>
      </w:pPr>
      <w:hyperlink w:anchor="RisingChina" w:history="1">
        <w:r w:rsidRPr="005055CE">
          <w:rPr>
            <w:rStyle w:val="FollowedHyperlink"/>
            <w:rFonts w:ascii="Times New Roman" w:hAnsi="Times New Roman" w:cs="Times New Roman"/>
            <w:b/>
          </w:rPr>
          <w:t>Rising China</w:t>
        </w:r>
      </w:hyperlink>
    </w:p>
    <w:p w14:paraId="0C61EEF6" w14:textId="5FEC09BE" w:rsidR="00BC0F8D" w:rsidRDefault="00D81464">
      <w:pPr>
        <w:rPr>
          <w:rStyle w:val="FollowedHyperlink"/>
          <w:rFonts w:ascii="Times New Roman" w:hAnsi="Times New Roman" w:cs="Times New Roman"/>
          <w:b/>
        </w:rPr>
      </w:pPr>
      <w:hyperlink w:anchor="RiskManagement" w:history="1">
        <w:r w:rsidRPr="005055CE">
          <w:rPr>
            <w:rStyle w:val="FollowedHyperlink"/>
            <w:rFonts w:ascii="Times New Roman" w:hAnsi="Times New Roman" w:cs="Times New Roman"/>
            <w:b/>
          </w:rPr>
          <w:t>Risk Management</w:t>
        </w:r>
      </w:hyperlink>
    </w:p>
    <w:p w14:paraId="7D3E9875" w14:textId="34526324" w:rsidR="00252725" w:rsidRPr="00252725" w:rsidRDefault="00252725">
      <w:pPr>
        <w:rPr>
          <w:rFonts w:ascii="Times New Roman" w:hAnsi="Times New Roman" w:cs="Times New Roman"/>
          <w:b/>
          <w:color w:val="000000" w:themeColor="text1"/>
          <w:u w:val="single"/>
        </w:rPr>
      </w:pPr>
      <w:hyperlink w:anchor="RMBCurrency" w:history="1">
        <w:r w:rsidRPr="00252725">
          <w:rPr>
            <w:rStyle w:val="Hyperlink"/>
            <w:rFonts w:ascii="Times New Roman" w:hAnsi="Times New Roman" w:cs="Times New Roman"/>
            <w:b/>
          </w:rPr>
          <w:t>RMB/Currency</w:t>
        </w:r>
      </w:hyperlink>
    </w:p>
    <w:p w14:paraId="24191262" w14:textId="77777777" w:rsidR="00BC0F8D" w:rsidRPr="005055CE" w:rsidRDefault="00D81464">
      <w:pPr>
        <w:rPr>
          <w:rFonts w:ascii="Times New Roman" w:hAnsi="Times New Roman" w:cs="Times New Roman"/>
          <w:b/>
          <w:color w:val="000000" w:themeColor="text1"/>
          <w:u w:val="single"/>
        </w:rPr>
      </w:pPr>
      <w:hyperlink w:anchor="RuleofLaw" w:history="1">
        <w:r w:rsidRPr="005055CE">
          <w:rPr>
            <w:rStyle w:val="Hyperlink"/>
            <w:rFonts w:ascii="Times New Roman" w:hAnsi="Times New Roman" w:cs="Times New Roman"/>
            <w:b/>
          </w:rPr>
          <w:t>Rule of Law</w:t>
        </w:r>
      </w:hyperlink>
    </w:p>
    <w:p w14:paraId="70E30A39" w14:textId="77777777" w:rsidR="00BC0F8D" w:rsidRPr="005055CE" w:rsidRDefault="00D81464">
      <w:pPr>
        <w:rPr>
          <w:rFonts w:ascii="Times New Roman" w:hAnsi="Times New Roman" w:cs="Times New Roman"/>
        </w:rPr>
      </w:pPr>
      <w:hyperlink w:anchor="RuralChina" w:history="1">
        <w:r w:rsidRPr="005055CE">
          <w:rPr>
            <w:rStyle w:val="Hyperlink"/>
            <w:rFonts w:ascii="Times New Roman" w:hAnsi="Times New Roman" w:cs="Times New Roman"/>
            <w:b/>
          </w:rPr>
          <w:t>Rural China</w:t>
        </w:r>
      </w:hyperlink>
    </w:p>
    <w:p w14:paraId="510C17A1" w14:textId="77777777" w:rsidR="00BC0F8D" w:rsidRPr="005055CE" w:rsidRDefault="00D81464">
      <w:pPr>
        <w:rPr>
          <w:rFonts w:ascii="Times New Roman" w:hAnsi="Times New Roman" w:cs="Times New Roman"/>
          <w:b/>
          <w:color w:val="000000" w:themeColor="text1"/>
          <w:u w:val="single"/>
        </w:rPr>
      </w:pPr>
      <w:hyperlink w:anchor="Rustication" w:history="1">
        <w:r w:rsidRPr="005055CE">
          <w:rPr>
            <w:rStyle w:val="Hyperlink"/>
            <w:rFonts w:ascii="Times New Roman" w:hAnsi="Times New Roman" w:cs="Times New Roman"/>
            <w:b/>
          </w:rPr>
          <w:t>Rustication / Sent-Down Youth</w:t>
        </w:r>
      </w:hyperlink>
    </w:p>
    <w:p w14:paraId="57F35D1E" w14:textId="77777777" w:rsidR="00BC0F8D" w:rsidRPr="005055CE" w:rsidRDefault="00D81464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u w:val="single"/>
        </w:rPr>
      </w:pPr>
      <w:hyperlink w:anchor="Security" w:history="1">
        <w:r w:rsidRPr="005055CE">
          <w:rPr>
            <w:rStyle w:val="Hyperlink"/>
            <w:rFonts w:ascii="Times New Roman" w:hAnsi="Times New Roman" w:cs="Times New Roman"/>
            <w:b/>
          </w:rPr>
          <w:t>Security</w:t>
        </w:r>
      </w:hyperlink>
    </w:p>
    <w:p w14:paraId="2E483BBD" w14:textId="77777777" w:rsidR="00BC0F8D" w:rsidRPr="005055CE" w:rsidRDefault="00D81464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u w:val="single"/>
        </w:rPr>
      </w:pPr>
      <w:hyperlink w:anchor="UrbanChina" w:history="1">
        <w:r w:rsidRPr="005055CE">
          <w:rPr>
            <w:rStyle w:val="Hyperlink"/>
            <w:rFonts w:ascii="Times New Roman" w:hAnsi="Times New Roman" w:cs="Times New Roman"/>
            <w:b/>
          </w:rPr>
          <w:t>Sex</w:t>
        </w:r>
      </w:hyperlink>
    </w:p>
    <w:p w14:paraId="24289475" w14:textId="77777777" w:rsidR="00BC0F8D" w:rsidRPr="005055CE" w:rsidRDefault="00D81464">
      <w:pPr>
        <w:rPr>
          <w:rFonts w:ascii="Times New Roman" w:hAnsi="Times New Roman" w:cs="Times New Roman"/>
          <w:b/>
          <w:color w:val="000000" w:themeColor="text1"/>
          <w:u w:val="single"/>
        </w:rPr>
      </w:pPr>
      <w:hyperlink w:anchor="SinoJapaneseWar" w:history="1">
        <w:r w:rsidRPr="005055CE">
          <w:rPr>
            <w:rStyle w:val="Hyperlink"/>
            <w:rFonts w:ascii="Times New Roman" w:hAnsi="Times New Roman" w:cs="Times New Roman"/>
            <w:b/>
          </w:rPr>
          <w:t>Sino-Japanese War</w:t>
        </w:r>
      </w:hyperlink>
    </w:p>
    <w:p w14:paraId="43D41B54" w14:textId="77777777" w:rsidR="00BC0F8D" w:rsidRDefault="00D81464">
      <w:pPr>
        <w:rPr>
          <w:rStyle w:val="Hyperlink"/>
          <w:rFonts w:ascii="Times New Roman" w:hAnsi="Times New Roman" w:cs="Times New Roman"/>
          <w:b/>
        </w:rPr>
      </w:pPr>
      <w:hyperlink w:anchor="SocialPolicy" w:history="1">
        <w:r w:rsidRPr="005055CE">
          <w:rPr>
            <w:rStyle w:val="Hyperlink"/>
            <w:rFonts w:ascii="Times New Roman" w:hAnsi="Times New Roman" w:cs="Times New Roman"/>
            <w:b/>
          </w:rPr>
          <w:t>Social Policy</w:t>
        </w:r>
      </w:hyperlink>
      <w:r w:rsidR="00C90CE7">
        <w:rPr>
          <w:rStyle w:val="Hyperlink"/>
          <w:rFonts w:ascii="Times New Roman" w:hAnsi="Times New Roman" w:cs="Times New Roman"/>
          <w:b/>
        </w:rPr>
        <w:t xml:space="preserve"> and Reforms</w:t>
      </w:r>
    </w:p>
    <w:p w14:paraId="3B2942A7" w14:textId="77777777" w:rsidR="00BC0F8D" w:rsidRPr="005055CE" w:rsidRDefault="00D81464">
      <w:pPr>
        <w:rPr>
          <w:rFonts w:ascii="Times New Roman" w:hAnsi="Times New Roman" w:cs="Times New Roman"/>
          <w:b/>
          <w:color w:val="000000" w:themeColor="text1"/>
          <w:u w:val="single"/>
        </w:rPr>
      </w:pPr>
      <w:hyperlink w:anchor="SocialJustice" w:history="1">
        <w:r w:rsidRPr="005055CE">
          <w:rPr>
            <w:rStyle w:val="Hyperlink"/>
            <w:rFonts w:ascii="Times New Roman" w:hAnsi="Times New Roman" w:cs="Times New Roman"/>
            <w:b/>
          </w:rPr>
          <w:t>Social Justice</w:t>
        </w:r>
      </w:hyperlink>
    </w:p>
    <w:p w14:paraId="38EED20A" w14:textId="77777777" w:rsidR="00BC0F8D" w:rsidRPr="005055CE" w:rsidRDefault="00D8146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hyperlink w:anchor="Internet" w:history="1">
        <w:r w:rsidRPr="005055CE">
          <w:rPr>
            <w:rStyle w:val="Hyperlink"/>
            <w:rFonts w:ascii="Times New Roman" w:hAnsi="Times New Roman" w:cs="Times New Roman"/>
            <w:b/>
            <w:bCs/>
          </w:rPr>
          <w:t>Social Networks</w:t>
        </w:r>
      </w:hyperlink>
    </w:p>
    <w:p w14:paraId="3CFCAD83" w14:textId="77777777" w:rsidR="00BC0F8D" w:rsidRPr="005055CE" w:rsidRDefault="00D8146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hyperlink w:anchor="ProtestsCitizenAction" w:history="1">
        <w:r w:rsidRPr="005055CE">
          <w:rPr>
            <w:rStyle w:val="Hyperlink"/>
            <w:rFonts w:ascii="Times New Roman" w:hAnsi="Times New Roman" w:cs="Times New Roman"/>
            <w:b/>
          </w:rPr>
          <w:t>Social Unrest</w:t>
        </w:r>
      </w:hyperlink>
    </w:p>
    <w:p w14:paraId="4499594D" w14:textId="77777777" w:rsidR="00BC0F8D" w:rsidRPr="005055CE" w:rsidRDefault="00D81464">
      <w:pPr>
        <w:pStyle w:val="BodyText2"/>
        <w:rPr>
          <w:sz w:val="22"/>
          <w:szCs w:val="22"/>
        </w:rPr>
      </w:pPr>
      <w:hyperlink w:anchor="SoftPower" w:history="1">
        <w:r w:rsidRPr="005055CE">
          <w:rPr>
            <w:rStyle w:val="Hyperlink"/>
            <w:sz w:val="22"/>
            <w:szCs w:val="22"/>
          </w:rPr>
          <w:t>Soft Power</w:t>
        </w:r>
      </w:hyperlink>
    </w:p>
    <w:p w14:paraId="4A03A93A" w14:textId="77777777" w:rsidR="00BC0F8D" w:rsidRPr="005055CE" w:rsidRDefault="00D81464">
      <w:pPr>
        <w:pStyle w:val="BodyText2"/>
        <w:rPr>
          <w:sz w:val="22"/>
          <w:szCs w:val="22"/>
          <w:u w:val="single"/>
        </w:rPr>
      </w:pPr>
      <w:r w:rsidRPr="005055CE">
        <w:rPr>
          <w:sz w:val="22"/>
          <w:szCs w:val="22"/>
        </w:rPr>
        <w:lastRenderedPageBreak/>
        <w:br/>
      </w:r>
      <w:hyperlink w:anchor="Sovereignty" w:history="1">
        <w:r w:rsidRPr="005055CE">
          <w:rPr>
            <w:rStyle w:val="Hyperlink"/>
            <w:sz w:val="22"/>
            <w:szCs w:val="22"/>
          </w:rPr>
          <w:t>Sovereignty</w:t>
        </w:r>
      </w:hyperlink>
      <w:r w:rsidRPr="005055CE">
        <w:rPr>
          <w:sz w:val="22"/>
          <w:szCs w:val="22"/>
          <w:u w:val="single"/>
        </w:rPr>
        <w:t xml:space="preserve"> </w:t>
      </w:r>
    </w:p>
    <w:p w14:paraId="097FF023" w14:textId="77777777" w:rsidR="00BC0F8D" w:rsidRPr="005055CE" w:rsidRDefault="00BC0F8D">
      <w:pPr>
        <w:pStyle w:val="BodyText2"/>
        <w:rPr>
          <w:color w:val="000000" w:themeColor="text1"/>
          <w:sz w:val="22"/>
          <w:szCs w:val="22"/>
          <w:u w:val="single"/>
        </w:rPr>
      </w:pPr>
    </w:p>
    <w:p w14:paraId="0C2C2EEF" w14:textId="77777777" w:rsidR="00BC0F8D" w:rsidRPr="005055CE" w:rsidRDefault="00D8146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hyperlink w:anchor="SpaceProgram" w:history="1">
        <w:r w:rsidRPr="005055CE">
          <w:rPr>
            <w:rStyle w:val="Hyperlink"/>
            <w:rFonts w:ascii="Times New Roman" w:hAnsi="Times New Roman" w:cs="Times New Roman"/>
            <w:b/>
          </w:rPr>
          <w:t>Space Program</w:t>
        </w:r>
      </w:hyperlink>
    </w:p>
    <w:p w14:paraId="16112D7D" w14:textId="77777777" w:rsidR="00BC0F8D" w:rsidRPr="005055CE" w:rsidRDefault="00D8146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hyperlink w:anchor="StateOwnedEnterprises" w:history="1">
        <w:r w:rsidRPr="005055CE">
          <w:rPr>
            <w:rStyle w:val="Hyperlink"/>
            <w:rFonts w:ascii="Times New Roman" w:hAnsi="Times New Roman" w:cs="Times New Roman"/>
            <w:b/>
          </w:rPr>
          <w:t>State-Owned Enterprises</w:t>
        </w:r>
      </w:hyperlink>
    </w:p>
    <w:p w14:paraId="2C0AE3C3" w14:textId="77777777" w:rsidR="00BC0F8D" w:rsidRPr="005055CE" w:rsidRDefault="00D81464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u w:val="single"/>
        </w:rPr>
      </w:pPr>
      <w:hyperlink w:anchor="StateSociety" w:history="1">
        <w:r w:rsidRPr="005055CE">
          <w:rPr>
            <w:rStyle w:val="Hyperlink"/>
            <w:rFonts w:ascii="Times New Roman" w:hAnsi="Times New Roman" w:cs="Times New Roman"/>
            <w:b/>
          </w:rPr>
          <w:t>State-Society Relations</w:t>
        </w:r>
      </w:hyperlink>
    </w:p>
    <w:p w14:paraId="38D07107" w14:textId="77777777" w:rsidR="00BC0F8D" w:rsidRPr="005055CE" w:rsidRDefault="00D81464">
      <w:pPr>
        <w:rPr>
          <w:rFonts w:ascii="Times New Roman" w:hAnsi="Times New Roman" w:cs="Times New Roman"/>
          <w:b/>
          <w:color w:val="000000" w:themeColor="text1"/>
          <w:u w:val="single"/>
        </w:rPr>
      </w:pPr>
      <w:hyperlink w:anchor="SubUrbanChina" w:history="1">
        <w:r w:rsidRPr="005055CE">
          <w:rPr>
            <w:rStyle w:val="Hyperlink"/>
            <w:rFonts w:ascii="Times New Roman" w:hAnsi="Times New Roman" w:cs="Times New Roman"/>
            <w:b/>
          </w:rPr>
          <w:t>Sub-Urban China</w:t>
        </w:r>
      </w:hyperlink>
    </w:p>
    <w:p w14:paraId="2F8CF46F" w14:textId="77777777" w:rsidR="00BC0F8D" w:rsidRPr="005055CE" w:rsidRDefault="00D81464">
      <w:pPr>
        <w:rPr>
          <w:rFonts w:ascii="Times New Roman" w:hAnsi="Times New Roman" w:cs="Times New Roman"/>
        </w:rPr>
      </w:pPr>
      <w:hyperlink w:anchor="Taiwan" w:history="1">
        <w:r w:rsidRPr="005055CE">
          <w:rPr>
            <w:rStyle w:val="Hyperlink"/>
            <w:rFonts w:ascii="Times New Roman" w:hAnsi="Times New Roman" w:cs="Times New Roman"/>
            <w:b/>
          </w:rPr>
          <w:t>Taiwan</w:t>
        </w:r>
      </w:hyperlink>
    </w:p>
    <w:p w14:paraId="4D8A0676" w14:textId="77777777" w:rsidR="00BC0F8D" w:rsidRPr="005055CE" w:rsidRDefault="00D81464">
      <w:pPr>
        <w:rPr>
          <w:rFonts w:ascii="Times New Roman" w:hAnsi="Times New Roman" w:cs="Times New Roman"/>
          <w:b/>
          <w:color w:val="000000" w:themeColor="text1"/>
          <w:u w:val="single"/>
        </w:rPr>
      </w:pPr>
      <w:hyperlink w:anchor="Taxes" w:history="1">
        <w:r w:rsidRPr="005055CE">
          <w:rPr>
            <w:rStyle w:val="Hyperlink"/>
            <w:rFonts w:ascii="Times New Roman" w:hAnsi="Times New Roman" w:cs="Times New Roman"/>
            <w:b/>
          </w:rPr>
          <w:t>Taxes</w:t>
        </w:r>
      </w:hyperlink>
    </w:p>
    <w:p w14:paraId="4326C94A" w14:textId="77777777" w:rsidR="00BC0F8D" w:rsidRPr="005055CE" w:rsidRDefault="00D81464">
      <w:pPr>
        <w:rPr>
          <w:rFonts w:ascii="Times New Roman" w:hAnsi="Times New Roman" w:cs="Times New Roman"/>
          <w:b/>
          <w:color w:val="000000" w:themeColor="text1"/>
          <w:u w:val="single"/>
        </w:rPr>
      </w:pPr>
      <w:hyperlink w:anchor="TechnologyInnovation" w:history="1">
        <w:r w:rsidRPr="005055CE">
          <w:rPr>
            <w:rStyle w:val="Hyperlink"/>
            <w:rFonts w:ascii="Times New Roman" w:hAnsi="Times New Roman" w:cs="Times New Roman"/>
            <w:b/>
          </w:rPr>
          <w:t>Technology / Innovation</w:t>
        </w:r>
      </w:hyperlink>
    </w:p>
    <w:p w14:paraId="4204EF5A" w14:textId="77777777" w:rsidR="00BC0F8D" w:rsidRPr="005055CE" w:rsidRDefault="00D81464">
      <w:pPr>
        <w:rPr>
          <w:rFonts w:ascii="Times New Roman" w:hAnsi="Times New Roman" w:cs="Times New Roman"/>
          <w:b/>
          <w:color w:val="000000" w:themeColor="text1"/>
          <w:u w:val="single"/>
        </w:rPr>
      </w:pPr>
      <w:hyperlink w:anchor="Terrorism" w:history="1">
        <w:r w:rsidRPr="005055CE">
          <w:rPr>
            <w:rStyle w:val="Hyperlink"/>
            <w:rFonts w:ascii="Times New Roman" w:hAnsi="Times New Roman" w:cs="Times New Roman"/>
            <w:b/>
          </w:rPr>
          <w:t>Terrorism</w:t>
        </w:r>
      </w:hyperlink>
    </w:p>
    <w:p w14:paraId="525F36DF" w14:textId="77777777" w:rsidR="00BC0F8D" w:rsidRPr="005055CE" w:rsidRDefault="00D81464">
      <w:pPr>
        <w:rPr>
          <w:rFonts w:ascii="Times New Roman" w:hAnsi="Times New Roman" w:cs="Times New Roman"/>
          <w:b/>
          <w:color w:val="000000" w:themeColor="text1"/>
          <w:u w:val="single"/>
        </w:rPr>
      </w:pPr>
      <w:hyperlink w:anchor="Tiananmen" w:history="1">
        <w:r w:rsidRPr="005055CE">
          <w:rPr>
            <w:rStyle w:val="Hyperlink"/>
            <w:rFonts w:ascii="Times New Roman" w:hAnsi="Times New Roman" w:cs="Times New Roman"/>
            <w:b/>
          </w:rPr>
          <w:t>Tiananmen</w:t>
        </w:r>
      </w:hyperlink>
    </w:p>
    <w:p w14:paraId="29C8E76C" w14:textId="351E9147" w:rsidR="00BC0F8D" w:rsidRDefault="00D81464">
      <w:pPr>
        <w:rPr>
          <w:rStyle w:val="Hyperlink"/>
          <w:rFonts w:ascii="Times New Roman" w:hAnsi="Times New Roman" w:cs="Times New Roman"/>
          <w:b/>
        </w:rPr>
      </w:pPr>
      <w:hyperlink w:anchor="Tibet" w:history="1">
        <w:r w:rsidRPr="005055CE">
          <w:rPr>
            <w:rStyle w:val="Hyperlink"/>
            <w:rFonts w:ascii="Times New Roman" w:hAnsi="Times New Roman" w:cs="Times New Roman"/>
            <w:b/>
          </w:rPr>
          <w:t>Tibet</w:t>
        </w:r>
      </w:hyperlink>
    </w:p>
    <w:p w14:paraId="70B81846" w14:textId="11DFD956" w:rsidR="00252725" w:rsidRPr="00252725" w:rsidRDefault="00252725" w:rsidP="0025272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u w:val="single"/>
        </w:rPr>
      </w:pPr>
      <w:hyperlink w:anchor="Tourism" w:history="1">
        <w:r w:rsidRPr="00252725">
          <w:rPr>
            <w:rStyle w:val="Hyperlink"/>
            <w:rFonts w:ascii="Times New Roman" w:hAnsi="Times New Roman" w:cs="Times New Roman"/>
            <w:b/>
          </w:rPr>
          <w:t>Tourism</w:t>
        </w:r>
      </w:hyperlink>
    </w:p>
    <w:p w14:paraId="1B62EEFB" w14:textId="77777777" w:rsidR="00BC0F8D" w:rsidRPr="005055CE" w:rsidRDefault="00D81464">
      <w:pPr>
        <w:rPr>
          <w:rFonts w:ascii="Times New Roman" w:hAnsi="Times New Roman" w:cs="Times New Roman"/>
          <w:b/>
          <w:color w:val="000000" w:themeColor="text1"/>
          <w:u w:val="single"/>
        </w:rPr>
      </w:pPr>
      <w:hyperlink w:anchor="UrbanChina" w:history="1">
        <w:r w:rsidRPr="005055CE">
          <w:rPr>
            <w:rStyle w:val="Hyperlink"/>
            <w:rFonts w:ascii="Times New Roman" w:hAnsi="Times New Roman" w:cs="Times New Roman"/>
            <w:b/>
          </w:rPr>
          <w:t>Urbanization</w:t>
        </w:r>
      </w:hyperlink>
    </w:p>
    <w:p w14:paraId="3D76D75E" w14:textId="77777777" w:rsidR="00BC0F8D" w:rsidRPr="005055CE" w:rsidRDefault="00D81464">
      <w:pPr>
        <w:snapToGrid w:val="0"/>
        <w:rPr>
          <w:rFonts w:ascii="Times New Roman" w:hAnsi="Times New Roman" w:cs="Times New Roman"/>
          <w:b/>
          <w:color w:val="000000" w:themeColor="text1"/>
          <w:u w:val="single"/>
        </w:rPr>
      </w:pPr>
      <w:hyperlink w:anchor="UrbanChina" w:history="1">
        <w:r w:rsidRPr="005055CE">
          <w:rPr>
            <w:rStyle w:val="Hyperlink"/>
            <w:rFonts w:ascii="Times New Roman" w:hAnsi="Times New Roman" w:cs="Times New Roman"/>
            <w:b/>
          </w:rPr>
          <w:t>Urban China</w:t>
        </w:r>
      </w:hyperlink>
    </w:p>
    <w:p w14:paraId="1331163B" w14:textId="77777777" w:rsidR="00BC0F8D" w:rsidRPr="005055CE" w:rsidRDefault="00D81464">
      <w:pPr>
        <w:rPr>
          <w:rFonts w:ascii="Times New Roman" w:hAnsi="Times New Roman" w:cs="Times New Roman"/>
          <w:b/>
          <w:color w:val="000000" w:themeColor="text1"/>
          <w:u w:val="single"/>
          <w:lang w:val="de-DE"/>
        </w:rPr>
      </w:pPr>
      <w:hyperlink w:anchor="Uyghur" w:history="1">
        <w:r w:rsidRPr="005055CE">
          <w:rPr>
            <w:rStyle w:val="Hyperlink"/>
            <w:rFonts w:ascii="Times New Roman" w:hAnsi="Times New Roman" w:cs="Times New Roman"/>
            <w:b/>
            <w:lang w:val="de-DE"/>
          </w:rPr>
          <w:t>Uyghur</w:t>
        </w:r>
      </w:hyperlink>
    </w:p>
    <w:p w14:paraId="5D2E8A2F" w14:textId="77777777" w:rsidR="00BC0F8D" w:rsidRPr="005055CE" w:rsidRDefault="00D81464">
      <w:pPr>
        <w:rPr>
          <w:rFonts w:ascii="Times New Roman" w:hAnsi="Times New Roman" w:cs="Times New Roman"/>
          <w:b/>
          <w:color w:val="000000" w:themeColor="text1"/>
          <w:u w:val="single"/>
          <w:lang w:val="de-DE"/>
        </w:rPr>
      </w:pPr>
      <w:hyperlink w:anchor="Welfare" w:history="1">
        <w:r w:rsidRPr="005055CE">
          <w:rPr>
            <w:rStyle w:val="Hyperlink"/>
            <w:rFonts w:ascii="Times New Roman" w:hAnsi="Times New Roman" w:cs="Times New Roman"/>
            <w:b/>
            <w:lang w:val="de-DE"/>
          </w:rPr>
          <w:t>Welfare</w:t>
        </w:r>
      </w:hyperlink>
    </w:p>
    <w:p w14:paraId="5D78021E" w14:textId="77777777" w:rsidR="00BC0F8D" w:rsidRPr="005055CE" w:rsidRDefault="00D81464">
      <w:pPr>
        <w:rPr>
          <w:rFonts w:ascii="Times New Roman" w:hAnsi="Times New Roman" w:cs="Times New Roman"/>
          <w:b/>
          <w:color w:val="000000" w:themeColor="text1"/>
          <w:u w:val="single"/>
        </w:rPr>
      </w:pPr>
      <w:hyperlink w:anchor="WomenandChildren" w:history="1">
        <w:r w:rsidRPr="005055CE">
          <w:rPr>
            <w:rStyle w:val="Hyperlink"/>
            <w:rFonts w:ascii="Times New Roman" w:hAnsi="Times New Roman" w:cs="Times New Roman"/>
            <w:b/>
          </w:rPr>
          <w:t>Women and Children</w:t>
        </w:r>
      </w:hyperlink>
    </w:p>
    <w:p w14:paraId="5FF618F4" w14:textId="4F627A81" w:rsidR="00BC0F8D" w:rsidRDefault="00D81464">
      <w:pPr>
        <w:tabs>
          <w:tab w:val="left" w:pos="2472"/>
        </w:tabs>
        <w:rPr>
          <w:rStyle w:val="Hyperlink"/>
          <w:rFonts w:ascii="Times New Roman" w:hAnsi="Times New Roman" w:cs="Times New Roman"/>
          <w:b/>
        </w:rPr>
      </w:pPr>
      <w:hyperlink w:anchor="WorldBanksWTO" w:history="1">
        <w:r w:rsidRPr="005055CE">
          <w:rPr>
            <w:rStyle w:val="Hyperlink"/>
            <w:rFonts w:ascii="Times New Roman" w:hAnsi="Times New Roman" w:cs="Times New Roman"/>
            <w:b/>
          </w:rPr>
          <w:t>World Bank / WTO</w:t>
        </w:r>
      </w:hyperlink>
    </w:p>
    <w:p w14:paraId="10027D55" w14:textId="6C1AE2A1" w:rsidR="00252725" w:rsidRPr="00252725" w:rsidRDefault="00252725" w:rsidP="00252725">
      <w:pPr>
        <w:autoSpaceDE w:val="0"/>
        <w:autoSpaceDN w:val="0"/>
        <w:adjustRightInd w:val="0"/>
        <w:rPr>
          <w:rStyle w:val="Emphasis"/>
          <w:rFonts w:ascii="Times New Roman" w:hAnsi="Times New Roman" w:cs="Times New Roman"/>
          <w:b/>
          <w:i/>
          <w:iCs w:val="0"/>
          <w:color w:val="000000" w:themeColor="text1"/>
          <w:u w:val="single"/>
        </w:rPr>
      </w:pPr>
      <w:hyperlink w:anchor="XiJinping" w:history="1">
        <w:r w:rsidRPr="00252725">
          <w:rPr>
            <w:rStyle w:val="Hyperlink"/>
            <w:rFonts w:ascii="Times New Roman" w:hAnsi="Times New Roman" w:cs="Times New Roman"/>
            <w:b/>
          </w:rPr>
          <w:t>Xi Jinping</w:t>
        </w:r>
      </w:hyperlink>
    </w:p>
    <w:p w14:paraId="79FF79F3" w14:textId="77777777" w:rsidR="00BC0F8D" w:rsidRDefault="00D81464">
      <w:pPr>
        <w:tabs>
          <w:tab w:val="left" w:pos="2472"/>
        </w:tabs>
        <w:rPr>
          <w:rStyle w:val="Hyperlink"/>
          <w:rFonts w:ascii="Times New Roman" w:hAnsi="Times New Roman" w:cs="Times New Roman"/>
          <w:b/>
        </w:rPr>
      </w:pPr>
      <w:hyperlink w:anchor="Xinjiang" w:history="1">
        <w:r w:rsidRPr="005055CE">
          <w:rPr>
            <w:rStyle w:val="Hyperlink"/>
            <w:rFonts w:ascii="Times New Roman" w:hAnsi="Times New Roman" w:cs="Times New Roman"/>
            <w:b/>
          </w:rPr>
          <w:t>Xinjiang</w:t>
        </w:r>
      </w:hyperlink>
    </w:p>
    <w:p w14:paraId="7B9AA761" w14:textId="77777777" w:rsidR="00252725" w:rsidRPr="00252725" w:rsidRDefault="00252725" w:rsidP="00252725">
      <w:pPr>
        <w:rPr>
          <w:rFonts w:ascii="Times New Roman" w:hAnsi="Times New Roman" w:cs="Times New Roman"/>
          <w:b/>
          <w:color w:val="000000" w:themeColor="text1"/>
          <w:u w:val="single"/>
        </w:rPr>
      </w:pPr>
      <w:hyperlink w:anchor="Youth" w:history="1">
        <w:r w:rsidRPr="00252725">
          <w:rPr>
            <w:rStyle w:val="Hyperlink"/>
            <w:rFonts w:ascii="Times New Roman" w:hAnsi="Times New Roman" w:cs="Times New Roman"/>
            <w:b/>
          </w:rPr>
          <w:t>Youth</w:t>
        </w:r>
      </w:hyperlink>
    </w:p>
    <w:p w14:paraId="7F284398" w14:textId="3C3936FE" w:rsidR="00252725" w:rsidRPr="005055CE" w:rsidRDefault="00252725">
      <w:pPr>
        <w:tabs>
          <w:tab w:val="left" w:pos="2472"/>
        </w:tabs>
        <w:rPr>
          <w:rFonts w:ascii="Times New Roman" w:hAnsi="Times New Roman" w:cs="Times New Roman"/>
          <w:b/>
          <w:iCs/>
          <w:color w:val="000000" w:themeColor="text1"/>
          <w:u w:val="single"/>
        </w:rPr>
        <w:sectPr w:rsidR="00252725" w:rsidRPr="005055CE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46B62131" w14:textId="77777777" w:rsidR="00BC0F8D" w:rsidRDefault="00BC0F8D">
      <w:pPr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5424421F" w14:textId="77777777" w:rsidR="00BC0F8D" w:rsidRDefault="00BC0F8D" w:rsidP="00D91CB1">
      <w:pPr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0E0979A1" w14:textId="77777777" w:rsidR="00C82628" w:rsidRDefault="00C82628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u w:val="single"/>
        </w:rPr>
        <w:br w:type="page"/>
      </w:r>
    </w:p>
    <w:p w14:paraId="1C8BCB37" w14:textId="77777777" w:rsidR="00BC0F8D" w:rsidRDefault="00D81464" w:rsidP="00E804F8">
      <w:pPr>
        <w:pStyle w:val="Title"/>
      </w:pPr>
      <w:r>
        <w:lastRenderedPageBreak/>
        <w:t>Articles by Subject Matter</w:t>
      </w:r>
    </w:p>
    <w:p w14:paraId="39FFB986" w14:textId="77777777" w:rsidR="00BC0F8D" w:rsidRDefault="00BC0F8D">
      <w:pPr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227D1A88" w14:textId="2A2A9A6C" w:rsidR="00BC0F8D" w:rsidRDefault="00D81464" w:rsidP="00E804F8">
      <w:pPr>
        <w:pStyle w:val="Heading1"/>
      </w:pPr>
      <w:bookmarkStart w:id="4" w:name="_Hlk501688486"/>
      <w:bookmarkStart w:id="5" w:name="Agriculture"/>
      <w:r>
        <w:t>Agriculture:</w:t>
      </w:r>
    </w:p>
    <w:p w14:paraId="3F72DE73" w14:textId="00168F42" w:rsidR="008E02CA" w:rsidRPr="000D617E" w:rsidRDefault="008E02CA" w:rsidP="008E02CA">
      <w:pPr>
        <w:rPr>
          <w:rFonts w:ascii="Times New Roman" w:hAnsi="Times New Roman" w:cs="Times New Roman"/>
          <w:b/>
          <w:bCs/>
        </w:rPr>
      </w:pPr>
      <w:hyperlink r:id="rId12" w:history="1">
        <w:r w:rsidRPr="000D617E">
          <w:rPr>
            <w:rStyle w:val="Hyperlink"/>
            <w:rFonts w:ascii="Times New Roman" w:hAnsi="Times New Roman" w:cs="Times New Roman"/>
            <w:b/>
            <w:bCs/>
          </w:rPr>
          <w:t xml:space="preserve">Jin Zhang, </w:t>
        </w:r>
        <w:r w:rsidRPr="000D617E">
          <w:rPr>
            <w:rStyle w:val="Hyperlink"/>
            <w:rFonts w:ascii="Times New Roman" w:hAnsi="Times New Roman" w:cs="Times New Roman"/>
            <w:iCs/>
          </w:rPr>
          <w:t>Beyond the ‘Hidden Agricultural Revolution’ and ‘China’s Overseas Land Investment’: Main Trends in China’s Agriculture and Food Sector JCC 28:119, February 2019</w:t>
        </w:r>
      </w:hyperlink>
    </w:p>
    <w:bookmarkEnd w:id="4"/>
    <w:p w14:paraId="346F8682" w14:textId="77777777" w:rsidR="00BC0F8D" w:rsidRPr="000D617E" w:rsidRDefault="00295592" w:rsidP="005A35C8">
      <w:pPr>
        <w:spacing w:before="240" w:after="0"/>
        <w:rPr>
          <w:rFonts w:ascii="Times New Roman" w:hAnsi="Times New Roman" w:cs="Times New Roman"/>
          <w:color w:val="000000" w:themeColor="text1"/>
        </w:rPr>
      </w:pPr>
      <w:r w:rsidRPr="000D617E">
        <w:fldChar w:fldCharType="begin"/>
      </w:r>
      <w:r w:rsidRPr="000D617E">
        <w:rPr>
          <w:rFonts w:ascii="Times New Roman" w:hAnsi="Times New Roman" w:cs="Times New Roman"/>
        </w:rPr>
        <w:instrText xml:space="preserve"> HYPERLINK "http://www.tandfonline.com/doi/full/10.1080/10670564.2015.1104868" </w:instrText>
      </w:r>
      <w:r w:rsidRPr="000D617E">
        <w:fldChar w:fldCharType="separate"/>
      </w:r>
      <w:r w:rsidR="00D81464" w:rsidRPr="000D617E">
        <w:rPr>
          <w:rStyle w:val="Hyperlink"/>
          <w:rFonts w:ascii="Times New Roman" w:hAnsi="Times New Roman" w:cs="Times New Roman"/>
          <w:b/>
          <w:i w:val="0"/>
        </w:rPr>
        <w:t>Stan Hok-</w:t>
      </w:r>
      <w:proofErr w:type="spellStart"/>
      <w:r w:rsidR="00D81464" w:rsidRPr="000D617E">
        <w:rPr>
          <w:rStyle w:val="Hyperlink"/>
          <w:rFonts w:ascii="Times New Roman" w:hAnsi="Times New Roman" w:cs="Times New Roman"/>
          <w:b/>
          <w:i w:val="0"/>
        </w:rPr>
        <w:t>wui</w:t>
      </w:r>
      <w:proofErr w:type="spellEnd"/>
      <w:r w:rsidR="00D81464" w:rsidRPr="000D617E">
        <w:rPr>
          <w:rStyle w:val="Hyperlink"/>
          <w:rFonts w:ascii="Times New Roman" w:hAnsi="Times New Roman" w:cs="Times New Roman"/>
          <w:b/>
          <w:i w:val="0"/>
        </w:rPr>
        <w:t xml:space="preserve"> Wonga, Nicole Wu</w:t>
      </w:r>
      <w:r w:rsidR="00D81464" w:rsidRPr="000D617E">
        <w:rPr>
          <w:rStyle w:val="Hyperlink"/>
          <w:rFonts w:ascii="Times New Roman" w:hAnsi="Times New Roman" w:cs="Times New Roman"/>
        </w:rPr>
        <w:t xml:space="preserve">, Can Beijing Buy Taiwan? An empirical assessment of Beijing’s agricultural trade concessions to Taiwan. </w:t>
      </w:r>
      <w:r w:rsidR="00DC14E6" w:rsidRPr="000D617E">
        <w:rPr>
          <w:rStyle w:val="Hyperlink"/>
          <w:rFonts w:ascii="Times New Roman" w:hAnsi="Times New Roman" w:cs="Times New Roman"/>
        </w:rPr>
        <w:t>JCC</w:t>
      </w:r>
      <w:r w:rsidR="00D81464" w:rsidRPr="000D617E">
        <w:rPr>
          <w:rStyle w:val="Hyperlink"/>
          <w:rFonts w:ascii="Times New Roman" w:hAnsi="Times New Roman" w:cs="Times New Roman"/>
        </w:rPr>
        <w:t xml:space="preserve"> 25:99 April 2016</w:t>
      </w:r>
      <w:r w:rsidRPr="000D617E">
        <w:rPr>
          <w:rStyle w:val="Hyperlink"/>
          <w:rFonts w:ascii="Times New Roman" w:hAnsi="Times New Roman" w:cs="Times New Roman"/>
        </w:rPr>
        <w:fldChar w:fldCharType="end"/>
      </w:r>
    </w:p>
    <w:p w14:paraId="3587FE6C" w14:textId="77777777" w:rsidR="00BC0F8D" w:rsidRPr="000D617E" w:rsidRDefault="00D81464" w:rsidP="005A35C8">
      <w:pPr>
        <w:spacing w:before="240" w:after="0"/>
        <w:rPr>
          <w:rFonts w:ascii="Times New Roman" w:eastAsia="SimSun" w:hAnsi="Times New Roman" w:cs="Times New Roman"/>
          <w:color w:val="0000FF" w:themeColor="hyperlink"/>
          <w:u w:val="single"/>
        </w:rPr>
      </w:pPr>
      <w:hyperlink r:id="rId13" w:history="1">
        <w:r w:rsidRPr="000D617E">
          <w:rPr>
            <w:rStyle w:val="Hyperlink"/>
            <w:rFonts w:ascii="Times New Roman" w:hAnsi="Times New Roman" w:cs="Times New Roman"/>
            <w:b/>
            <w:i w:val="0"/>
          </w:rPr>
          <w:t>Richard Sanders</w:t>
        </w:r>
        <w:r w:rsidRPr="000D617E">
          <w:rPr>
            <w:rStyle w:val="Hyperlink"/>
            <w:rFonts w:ascii="Times New Roman" w:hAnsi="Times New Roman" w:cs="Times New Roman"/>
          </w:rPr>
          <w:t xml:space="preserve">, Political Economy of Chinese Ecological Agriculture: A case study of seven Chinese eco-villages  </w:t>
        </w:r>
        <w:r w:rsidR="00DC14E6" w:rsidRPr="000D617E">
          <w:rPr>
            <w:rStyle w:val="Hyperlink"/>
            <w:rFonts w:ascii="Times New Roman" w:hAnsi="Times New Roman" w:cs="Times New Roman"/>
          </w:rPr>
          <w:t>JCC</w:t>
        </w:r>
        <w:r w:rsidRPr="000D617E">
          <w:rPr>
            <w:rStyle w:val="Hyperlink"/>
            <w:rFonts w:ascii="Times New Roman" w:hAnsi="Times New Roman" w:cs="Times New Roman"/>
          </w:rPr>
          <w:t xml:space="preserve"> </w:t>
        </w:r>
        <w:r w:rsidRPr="000D617E">
          <w:rPr>
            <w:rStyle w:val="Hyperlink"/>
            <w:rFonts w:ascii="Times New Roman" w:eastAsia="SimSun" w:hAnsi="Times New Roman" w:cs="Times New Roman"/>
          </w:rPr>
          <w:t>9</w:t>
        </w:r>
        <w:r w:rsidRPr="000D617E">
          <w:rPr>
            <w:rStyle w:val="Hyperlink"/>
            <w:rFonts w:ascii="Times New Roman" w:hAnsi="Times New Roman" w:cs="Times New Roman"/>
          </w:rPr>
          <w:t>:</w:t>
        </w:r>
        <w:r w:rsidRPr="000D617E">
          <w:rPr>
            <w:rStyle w:val="Hyperlink"/>
            <w:rFonts w:ascii="Times New Roman" w:eastAsia="SimSun" w:hAnsi="Times New Roman" w:cs="Times New Roman"/>
          </w:rPr>
          <w:t>25</w:t>
        </w:r>
        <w:r w:rsidRPr="000D617E">
          <w:rPr>
            <w:rStyle w:val="Hyperlink"/>
            <w:rFonts w:ascii="Times New Roman" w:hAnsi="Times New Roman" w:cs="Times New Roman"/>
          </w:rPr>
          <w:t>, 200</w:t>
        </w:r>
        <w:r w:rsidRPr="000D617E">
          <w:rPr>
            <w:rStyle w:val="Hyperlink"/>
            <w:rFonts w:ascii="Times New Roman" w:eastAsia="SimSun" w:hAnsi="Times New Roman" w:cs="Times New Roman"/>
          </w:rPr>
          <w:t>0</w:t>
        </w:r>
      </w:hyperlink>
      <w:bookmarkEnd w:id="5"/>
      <w:r w:rsidR="005A35C8" w:rsidRPr="000D617E">
        <w:rPr>
          <w:rStyle w:val="Hyperlink"/>
          <w:rFonts w:ascii="Times New Roman" w:eastAsia="SimSun" w:hAnsi="Times New Roman" w:cs="Times New Roman"/>
        </w:rPr>
        <w:t xml:space="preserve"> </w:t>
      </w:r>
      <w:r w:rsidRPr="000D617E">
        <w:rPr>
          <w:rFonts w:ascii="Times New Roman" w:hAnsi="Times New Roman" w:cs="Times New Roman"/>
        </w:rPr>
        <w:br/>
      </w:r>
      <w:hyperlink r:id="rId14" w:history="1">
        <w:r w:rsidRPr="000D617E">
          <w:rPr>
            <w:rStyle w:val="Hyperlink"/>
            <w:rFonts w:ascii="Times New Roman" w:hAnsi="Times New Roman" w:cs="Times New Roman"/>
            <w:b/>
            <w:i w:val="0"/>
          </w:rPr>
          <w:t>Richard Sanders,</w:t>
        </w:r>
        <w:r w:rsidRPr="000D617E">
          <w:rPr>
            <w:rStyle w:val="Hyperlink"/>
            <w:rFonts w:ascii="Times New Roman" w:hAnsi="Times New Roman" w:cs="Times New Roman"/>
          </w:rPr>
          <w:t xml:space="preserve"> Organic agriculture in China: do property rights matter</w:t>
        </w:r>
        <w:r w:rsidRPr="000D617E">
          <w:rPr>
            <w:rStyle w:val="Hyperlink"/>
            <w:rFonts w:ascii="Times New Roman" w:hAnsi="Times New Roman" w:cs="Times New Roman"/>
            <w:b/>
          </w:rPr>
          <w:t xml:space="preserve">  </w:t>
        </w:r>
        <w:r w:rsidR="00DC14E6" w:rsidRPr="000D617E">
          <w:rPr>
            <w:rStyle w:val="Hyperlink"/>
            <w:rFonts w:ascii="Times New Roman" w:hAnsi="Times New Roman" w:cs="Times New Roman"/>
          </w:rPr>
          <w:t>JCC</w:t>
        </w:r>
        <w:r w:rsidRPr="000D617E">
          <w:rPr>
            <w:rStyle w:val="Hyperlink"/>
            <w:rFonts w:ascii="Times New Roman" w:hAnsi="Times New Roman" w:cs="Times New Roman"/>
          </w:rPr>
          <w:t xml:space="preserve"> 15:46, February 2006</w:t>
        </w:r>
      </w:hyperlink>
    </w:p>
    <w:p w14:paraId="3D383CDE" w14:textId="77777777" w:rsidR="00BC0F8D" w:rsidRDefault="00D81464" w:rsidP="005A35C8">
      <w:pPr>
        <w:spacing w:before="240" w:after="0"/>
      </w:pPr>
      <w:hyperlink r:id="rId15" w:history="1">
        <w:r w:rsidRPr="000D617E">
          <w:rPr>
            <w:rStyle w:val="Hyperlink"/>
            <w:rFonts w:ascii="Times New Roman" w:hAnsi="Times New Roman" w:cs="Times New Roman"/>
            <w:b/>
            <w:bCs/>
            <w:i w:val="0"/>
          </w:rPr>
          <w:t xml:space="preserve">Q. Forrest Zhang and </w:t>
        </w:r>
        <w:r w:rsidRPr="000D617E">
          <w:rPr>
            <w:rStyle w:val="Hyperlink"/>
            <w:rFonts w:ascii="Times New Roman" w:hAnsi="Times New Roman" w:cs="Times New Roman"/>
            <w:b/>
            <w:i w:val="0"/>
          </w:rPr>
          <w:t>J. A. Donaldson</w:t>
        </w:r>
        <w:r w:rsidRPr="000D617E">
          <w:rPr>
            <w:rStyle w:val="Hyperlink"/>
            <w:rFonts w:ascii="Times New Roman" w:hAnsi="Times New Roman" w:cs="Times New Roman"/>
          </w:rPr>
          <w:t xml:space="preserve">, China’s Agrarian Reform and the Privatization of Land: A Contrarian View. </w:t>
        </w:r>
        <w:r w:rsidR="00DC14E6" w:rsidRPr="000D617E">
          <w:rPr>
            <w:rStyle w:val="Hyperlink"/>
            <w:rFonts w:ascii="Times New Roman" w:hAnsi="Times New Roman" w:cs="Times New Roman"/>
          </w:rPr>
          <w:t>JCC</w:t>
        </w:r>
        <w:r w:rsidRPr="000D617E">
          <w:rPr>
            <w:rStyle w:val="Hyperlink"/>
            <w:rFonts w:ascii="Times New Roman" w:hAnsi="Times New Roman" w:cs="Times New Roman"/>
          </w:rPr>
          <w:t xml:space="preserve"> 22:80, March 2013</w:t>
        </w:r>
      </w:hyperlink>
      <w:r>
        <w:t xml:space="preserve"> </w:t>
      </w:r>
      <w:r>
        <w:br/>
      </w:r>
    </w:p>
    <w:p w14:paraId="3183DD00" w14:textId="77777777" w:rsidR="00BC0F8D" w:rsidRDefault="00D81464" w:rsidP="00E804F8">
      <w:pPr>
        <w:pStyle w:val="Heading1"/>
      </w:pPr>
      <w:bookmarkStart w:id="6" w:name="AIDS"/>
      <w:r>
        <w:t>AIDS:</w:t>
      </w:r>
    </w:p>
    <w:bookmarkStart w:id="7" w:name="_Hlk512465403"/>
    <w:p w14:paraId="2AC2265D" w14:textId="77777777" w:rsidR="00BC0F8D" w:rsidRPr="000D617E" w:rsidRDefault="002B4CF6" w:rsidP="009877FD">
      <w:pPr>
        <w:rPr>
          <w:rFonts w:ascii="Times New Roman" w:hAnsi="Times New Roman" w:cs="Times New Roman"/>
          <w:color w:val="000000" w:themeColor="text1"/>
          <w:u w:val="single"/>
        </w:rPr>
      </w:pPr>
      <w:r w:rsidRPr="000D617E">
        <w:fldChar w:fldCharType="begin"/>
      </w:r>
      <w:r w:rsidRPr="000D617E">
        <w:rPr>
          <w:rFonts w:ascii="Times New Roman" w:hAnsi="Times New Roman" w:cs="Times New Roman"/>
        </w:rPr>
        <w:instrText xml:space="preserve"> HYPERLINK "http://www.tandfonline.com/doi/full/10.1080/10670564.2013.766382" \l ".UnFF9Bjnbcs" </w:instrText>
      </w:r>
      <w:r w:rsidRPr="000D617E">
        <w:fldChar w:fldCharType="separate"/>
      </w:r>
      <w:r w:rsidR="00D81464" w:rsidRPr="000D617E">
        <w:rPr>
          <w:rStyle w:val="Hyperlink"/>
          <w:rFonts w:ascii="Times New Roman" w:hAnsi="Times New Roman" w:cs="Times New Roman"/>
          <w:b/>
          <w:i w:val="0"/>
        </w:rPr>
        <w:t>Enze Han,</w:t>
      </w:r>
      <w:r w:rsidR="00D81464" w:rsidRPr="000D617E">
        <w:rPr>
          <w:rStyle w:val="Hyperlink"/>
          <w:rFonts w:ascii="Times New Roman" w:hAnsi="Times New Roman" w:cs="Times New Roman"/>
        </w:rPr>
        <w:t xml:space="preserve"> Transnational  Ties, HIV/AIDS Prevention, and State-Minority Relations in </w:t>
      </w:r>
      <w:proofErr w:type="spellStart"/>
      <w:r w:rsidR="00D81464" w:rsidRPr="000D617E">
        <w:rPr>
          <w:rStyle w:val="Hyperlink"/>
          <w:rFonts w:ascii="Times New Roman" w:hAnsi="Times New Roman" w:cs="Times New Roman"/>
        </w:rPr>
        <w:t>Sipsongpanna</w:t>
      </w:r>
      <w:proofErr w:type="spellEnd"/>
      <w:r w:rsidR="00D81464" w:rsidRPr="000D617E">
        <w:rPr>
          <w:rStyle w:val="Hyperlink"/>
          <w:rFonts w:ascii="Times New Roman" w:hAnsi="Times New Roman" w:cs="Times New Roman"/>
        </w:rPr>
        <w:t>, Southwest China</w:t>
      </w:r>
      <w:r w:rsidRPr="000D617E">
        <w:rPr>
          <w:rStyle w:val="Hyperlink"/>
          <w:rFonts w:ascii="Times New Roman" w:hAnsi="Times New Roman" w:cs="Times New Roman"/>
        </w:rPr>
        <w:fldChar w:fldCharType="end"/>
      </w:r>
      <w:r w:rsidR="00D81464" w:rsidRPr="000D617E">
        <w:rPr>
          <w:rFonts w:ascii="Times New Roman" w:hAnsi="Times New Roman" w:cs="Times New Roman"/>
        </w:rPr>
        <w:t xml:space="preserve"> </w:t>
      </w:r>
      <w:hyperlink r:id="rId16" w:anchor=".UoKELBjn_cs" w:history="1">
        <w:r w:rsidR="00DC14E6" w:rsidRPr="000D617E">
          <w:rPr>
            <w:rStyle w:val="Hyperlink"/>
            <w:rFonts w:ascii="Times New Roman" w:hAnsi="Times New Roman" w:cs="Times New Roman"/>
          </w:rPr>
          <w:t>JCC</w:t>
        </w:r>
        <w:r w:rsidR="00D81464" w:rsidRPr="000D617E">
          <w:rPr>
            <w:rStyle w:val="Hyperlink"/>
            <w:rFonts w:ascii="Times New Roman" w:hAnsi="Times New Roman" w:cs="Times New Roman"/>
          </w:rPr>
          <w:t xml:space="preserve"> 22:82 July 2013</w:t>
        </w:r>
      </w:hyperlink>
    </w:p>
    <w:bookmarkEnd w:id="6"/>
    <w:bookmarkEnd w:id="7"/>
    <w:p w14:paraId="75467DB2" w14:textId="77777777" w:rsidR="00BC0F8D" w:rsidRPr="000D617E" w:rsidRDefault="00D81464" w:rsidP="009877FD">
      <w:pPr>
        <w:rPr>
          <w:rFonts w:ascii="Times New Roman" w:hAnsi="Times New Roman" w:cs="Times New Roman"/>
          <w:color w:val="000000" w:themeColor="text1"/>
          <w:u w:val="single"/>
        </w:rPr>
      </w:pPr>
      <w:r w:rsidRPr="000D617E">
        <w:rPr>
          <w:rFonts w:ascii="Times New Roman" w:hAnsi="Times New Roman" w:cs="Times New Roman"/>
          <w:b/>
          <w:color w:val="000000" w:themeColor="text1"/>
        </w:rPr>
        <w:fldChar w:fldCharType="begin"/>
      </w:r>
      <w:r w:rsidRPr="000D617E">
        <w:rPr>
          <w:rFonts w:ascii="Times New Roman" w:hAnsi="Times New Roman" w:cs="Times New Roman"/>
          <w:b/>
          <w:color w:val="000000" w:themeColor="text1"/>
        </w:rPr>
        <w:instrText xml:space="preserve"> HYPERLINK "http://www.tandfonline.com/doi/abs/10.1080/10670560701693096" </w:instrText>
      </w:r>
      <w:r w:rsidRPr="000D617E">
        <w:rPr>
          <w:rFonts w:ascii="Times New Roman" w:hAnsi="Times New Roman" w:cs="Times New Roman"/>
          <w:b/>
          <w:color w:val="000000" w:themeColor="text1"/>
        </w:rPr>
      </w:r>
      <w:r w:rsidRPr="000D617E">
        <w:rPr>
          <w:rFonts w:ascii="Times New Roman" w:hAnsi="Times New Roman" w:cs="Times New Roman"/>
          <w:b/>
          <w:color w:val="000000" w:themeColor="text1"/>
        </w:rPr>
        <w:fldChar w:fldCharType="separate"/>
      </w:r>
      <w:r w:rsidRPr="000D617E">
        <w:rPr>
          <w:rStyle w:val="Hyperlink"/>
          <w:rFonts w:ascii="Times New Roman" w:hAnsi="Times New Roman" w:cs="Times New Roman"/>
          <w:b/>
          <w:i w:val="0"/>
        </w:rPr>
        <w:t>Jing Gu and Neil Renwick,</w:t>
      </w:r>
      <w:r w:rsidRPr="000D617E">
        <w:rPr>
          <w:rStyle w:val="Hyperlink"/>
          <w:rFonts w:ascii="Times New Roman" w:hAnsi="Times New Roman" w:cs="Times New Roman"/>
        </w:rPr>
        <w:t xml:space="preserve"> China’s Fight against HIV/</w:t>
      </w:r>
      <w:proofErr w:type="gramStart"/>
      <w:r w:rsidRPr="000D617E">
        <w:rPr>
          <w:rStyle w:val="Hyperlink"/>
          <w:rFonts w:ascii="Times New Roman" w:hAnsi="Times New Roman" w:cs="Times New Roman"/>
        </w:rPr>
        <w:t xml:space="preserve">AIDS  </w:t>
      </w:r>
      <w:r w:rsidR="00DC14E6" w:rsidRPr="000D617E">
        <w:rPr>
          <w:rStyle w:val="Hyperlink"/>
          <w:rFonts w:ascii="Times New Roman" w:hAnsi="Times New Roman" w:cs="Times New Roman"/>
        </w:rPr>
        <w:t>JCC</w:t>
      </w:r>
      <w:proofErr w:type="gramEnd"/>
      <w:r w:rsidRPr="000D617E">
        <w:rPr>
          <w:rStyle w:val="Hyperlink"/>
          <w:rFonts w:ascii="Times New Roman" w:hAnsi="Times New Roman" w:cs="Times New Roman"/>
        </w:rPr>
        <w:t xml:space="preserve"> 17.54  February 2008</w:t>
      </w:r>
      <w:r w:rsidRPr="000D617E">
        <w:rPr>
          <w:rFonts w:ascii="Times New Roman" w:hAnsi="Times New Roman" w:cs="Times New Roman"/>
          <w:b/>
          <w:color w:val="000000" w:themeColor="text1"/>
        </w:rPr>
        <w:fldChar w:fldCharType="end"/>
      </w:r>
    </w:p>
    <w:p w14:paraId="2C51138C" w14:textId="77777777" w:rsidR="00BC0F8D" w:rsidRPr="000D617E" w:rsidRDefault="00D81464" w:rsidP="009877FD">
      <w:pPr>
        <w:rPr>
          <w:rFonts w:ascii="Times New Roman" w:hAnsi="Times New Roman" w:cs="Times New Roman"/>
          <w:b/>
          <w:color w:val="000000" w:themeColor="text1"/>
          <w:u w:val="single"/>
        </w:rPr>
      </w:pPr>
      <w:hyperlink r:id="rId17" w:history="1">
        <w:r w:rsidRPr="000D617E">
          <w:rPr>
            <w:rStyle w:val="Hyperlink"/>
            <w:rFonts w:ascii="Times New Roman" w:hAnsi="Times New Roman" w:cs="Times New Roman"/>
            <w:b/>
            <w:i w:val="0"/>
          </w:rPr>
          <w:t>Dylan Sutherland</w:t>
        </w:r>
        <w:r w:rsidRPr="000D617E">
          <w:rPr>
            <w:rStyle w:val="Hyperlink"/>
            <w:rFonts w:ascii="Times New Roman" w:hAnsi="Times New Roman" w:cs="Times New Roman"/>
          </w:rPr>
          <w:t xml:space="preserve">, Reform, Openness and Public Health on the economic and social determinants of HIV/AIDS in China  </w:t>
        </w:r>
        <w:r w:rsidR="00DC14E6" w:rsidRPr="000D617E">
          <w:rPr>
            <w:rStyle w:val="Hyperlink"/>
            <w:rFonts w:ascii="Times New Roman" w:hAnsi="Times New Roman" w:cs="Times New Roman"/>
          </w:rPr>
          <w:t>JCC</w:t>
        </w:r>
        <w:r w:rsidRPr="000D617E">
          <w:rPr>
            <w:rStyle w:val="Hyperlink"/>
            <w:rFonts w:ascii="Times New Roman" w:hAnsi="Times New Roman" w:cs="Times New Roman"/>
          </w:rPr>
          <w:t xml:space="preserve"> 20.68  January 2011</w:t>
        </w:r>
        <w:r w:rsidRPr="000D617E"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 w:rsidRPr="000D617E">
        <w:rPr>
          <w:rFonts w:ascii="Times New Roman" w:hAnsi="Times New Roman" w:cs="Times New Roman"/>
          <w:b/>
          <w:color w:val="000000" w:themeColor="text1"/>
          <w:u w:val="single"/>
        </w:rPr>
        <w:t xml:space="preserve"> </w:t>
      </w:r>
    </w:p>
    <w:p w14:paraId="3D679B54" w14:textId="77777777" w:rsidR="00BC0F8D" w:rsidRPr="000D617E" w:rsidRDefault="00D81464" w:rsidP="009877FD">
      <w:pPr>
        <w:rPr>
          <w:rFonts w:ascii="Times New Roman" w:hAnsi="Times New Roman" w:cs="Times New Roman"/>
          <w:b/>
          <w:color w:val="000000" w:themeColor="text1"/>
          <w:u w:val="single"/>
        </w:rPr>
      </w:pPr>
      <w:hyperlink r:id="rId18" w:history="1">
        <w:r w:rsidRPr="000D617E">
          <w:rPr>
            <w:rStyle w:val="Hyperlink"/>
            <w:rFonts w:ascii="Times New Roman" w:hAnsi="Times New Roman" w:cs="Times New Roman"/>
            <w:b/>
            <w:i w:val="0"/>
          </w:rPr>
          <w:t>Scott Wilson</w:t>
        </w:r>
        <w:r w:rsidRPr="000D617E">
          <w:rPr>
            <w:rStyle w:val="Hyperlink"/>
            <w:rFonts w:ascii="Times New Roman" w:hAnsi="Times New Roman" w:cs="Times New Roman"/>
          </w:rPr>
          <w:t xml:space="preserve">, Seeking One’s Day in Court: Chinese Regime Responsiveness to International Legal Norms on AIDS Carriers’ and Pollution Victims’ Rights. </w:t>
        </w:r>
        <w:r w:rsidR="00DC14E6" w:rsidRPr="000D617E">
          <w:rPr>
            <w:rStyle w:val="Hyperlink"/>
            <w:rFonts w:ascii="Times New Roman" w:hAnsi="Times New Roman" w:cs="Times New Roman"/>
          </w:rPr>
          <w:t>JCC</w:t>
        </w:r>
        <w:r w:rsidRPr="000D617E">
          <w:rPr>
            <w:rStyle w:val="Hyperlink"/>
            <w:rFonts w:ascii="Times New Roman" w:hAnsi="Times New Roman" w:cs="Times New Roman"/>
          </w:rPr>
          <w:t xml:space="preserve"> 21:77, September 2012</w:t>
        </w:r>
      </w:hyperlink>
    </w:p>
    <w:p w14:paraId="0C057E4E" w14:textId="77777777" w:rsidR="00B513CE" w:rsidRPr="000D617E" w:rsidRDefault="00D81464" w:rsidP="009877FD">
      <w:pPr>
        <w:rPr>
          <w:rStyle w:val="Hyperlink"/>
          <w:rFonts w:ascii="Times New Roman" w:hAnsi="Times New Roman" w:cs="Times New Roman"/>
        </w:rPr>
      </w:pPr>
      <w:hyperlink r:id="rId19" w:history="1">
        <w:proofErr w:type="spellStart"/>
        <w:r w:rsidRPr="000D617E">
          <w:rPr>
            <w:rStyle w:val="Hyperlink"/>
            <w:rFonts w:ascii="Times New Roman" w:hAnsi="Times New Roman" w:cs="Times New Roman"/>
            <w:b/>
            <w:i w:val="0"/>
          </w:rPr>
          <w:t>Fengshi</w:t>
        </w:r>
        <w:proofErr w:type="spellEnd"/>
        <w:r w:rsidRPr="000D617E">
          <w:rPr>
            <w:rStyle w:val="Hyperlink"/>
            <w:rFonts w:ascii="Times New Roman" w:hAnsi="Times New Roman" w:cs="Times New Roman"/>
            <w:b/>
            <w:i w:val="0"/>
          </w:rPr>
          <w:t xml:space="preserve"> Wu</w:t>
        </w:r>
        <w:r w:rsidRPr="000D617E">
          <w:rPr>
            <w:rStyle w:val="Hyperlink"/>
            <w:rFonts w:ascii="Times New Roman" w:hAnsi="Times New Roman" w:cs="Times New Roman"/>
          </w:rPr>
          <w:t xml:space="preserve">, Strategic State Engagement in Transnational Activism: AIDS Prevention in China. </w:t>
        </w:r>
        <w:r w:rsidR="00DC14E6" w:rsidRPr="000D617E">
          <w:rPr>
            <w:rStyle w:val="Hyperlink"/>
            <w:rFonts w:ascii="Times New Roman" w:hAnsi="Times New Roman" w:cs="Times New Roman"/>
          </w:rPr>
          <w:t>JCC</w:t>
        </w:r>
        <w:r w:rsidRPr="000D617E">
          <w:rPr>
            <w:rStyle w:val="Hyperlink"/>
            <w:rFonts w:ascii="Times New Roman" w:hAnsi="Times New Roman" w:cs="Times New Roman"/>
          </w:rPr>
          <w:t xml:space="preserve"> </w:t>
        </w:r>
        <w:proofErr w:type="gramStart"/>
        <w:r w:rsidRPr="000D617E">
          <w:rPr>
            <w:rStyle w:val="Hyperlink"/>
            <w:rFonts w:ascii="Times New Roman" w:hAnsi="Times New Roman" w:cs="Times New Roman"/>
          </w:rPr>
          <w:t>20:71  September</w:t>
        </w:r>
        <w:proofErr w:type="gramEnd"/>
        <w:r w:rsidRPr="000D617E">
          <w:rPr>
            <w:rStyle w:val="Hyperlink"/>
            <w:rFonts w:ascii="Times New Roman" w:hAnsi="Times New Roman" w:cs="Times New Roman"/>
          </w:rPr>
          <w:t xml:space="preserve"> 2011</w:t>
        </w:r>
      </w:hyperlink>
    </w:p>
    <w:p w14:paraId="4ABECB91" w14:textId="64768533" w:rsidR="00BC0F8D" w:rsidRPr="000D617E" w:rsidRDefault="00B513CE" w:rsidP="009877FD">
      <w:pPr>
        <w:rPr>
          <w:rFonts w:ascii="Times New Roman" w:hAnsi="Times New Roman" w:cs="Times New Roman"/>
          <w:b/>
          <w:color w:val="000000" w:themeColor="text1"/>
          <w:u w:val="single"/>
        </w:rPr>
      </w:pPr>
      <w:hyperlink r:id="rId20" w:history="1">
        <w:r w:rsidRPr="00B513CE">
          <w:rPr>
            <w:rStyle w:val="Hyperlink"/>
            <w:rFonts w:ascii="Times New Roman" w:hAnsi="Times New Roman" w:cs="Times New Roman"/>
            <w:b/>
            <w:i w:val="0"/>
            <w:iCs/>
          </w:rPr>
          <w:t>Andrew T.</w:t>
        </w:r>
        <w:r w:rsidR="000D617E" w:rsidRPr="000D617E">
          <w:rPr>
            <w:rStyle w:val="Hyperlink"/>
            <w:rFonts w:ascii="Times New Roman" w:hAnsi="Times New Roman" w:cs="Times New Roman"/>
            <w:b/>
            <w:i w:val="0"/>
            <w:iCs/>
          </w:rPr>
          <w:t xml:space="preserve"> Wortham</w:t>
        </w:r>
        <w:r w:rsidRPr="00B513CE">
          <w:rPr>
            <w:rStyle w:val="Hyperlink"/>
            <w:rFonts w:ascii="Times New Roman" w:hAnsi="Times New Roman" w:cs="Times New Roman"/>
            <w:b/>
          </w:rPr>
          <w:t xml:space="preserve"> </w:t>
        </w:r>
        <w:r w:rsidRPr="00B513CE">
          <w:rPr>
            <w:rStyle w:val="Hyperlink"/>
            <w:rFonts w:ascii="Times New Roman" w:hAnsi="Times New Roman" w:cs="Times New Roman"/>
            <w:bCs/>
          </w:rPr>
          <w:t xml:space="preserve">Collusive </w:t>
        </w:r>
        <w:proofErr w:type="spellStart"/>
        <w:r w:rsidRPr="00B513CE">
          <w:rPr>
            <w:rStyle w:val="Hyperlink"/>
            <w:rFonts w:ascii="Times New Roman" w:hAnsi="Times New Roman" w:cs="Times New Roman"/>
            <w:bCs/>
          </w:rPr>
          <w:t>Infrapolitics</w:t>
        </w:r>
        <w:proofErr w:type="spellEnd"/>
        <w:r w:rsidRPr="00B513CE">
          <w:rPr>
            <w:rStyle w:val="Hyperlink"/>
            <w:rFonts w:ascii="Times New Roman" w:hAnsi="Times New Roman" w:cs="Times New Roman"/>
            <w:bCs/>
          </w:rPr>
          <w:t>: The Hidden Gay Worlds of HIV Community Based Organizations in Kunming, China. JCC 33:145, June 2023</w:t>
        </w:r>
      </w:hyperlink>
      <w:r w:rsidR="00D81464" w:rsidRPr="000D617E">
        <w:rPr>
          <w:rFonts w:ascii="Times New Roman" w:hAnsi="Times New Roman" w:cs="Times New Roman"/>
          <w:b/>
          <w:color w:val="000000" w:themeColor="text1"/>
          <w:u w:val="single"/>
        </w:rPr>
        <w:br/>
      </w:r>
      <w:bookmarkStart w:id="8" w:name="Authoritarianism"/>
    </w:p>
    <w:p w14:paraId="14B40373" w14:textId="52B5CD0F" w:rsidR="00096DD7" w:rsidRDefault="003268FA" w:rsidP="00096DD7">
      <w:pPr>
        <w:pStyle w:val="Heading1"/>
      </w:pPr>
      <w:bookmarkStart w:id="9" w:name="_Asian_Infrastucture_Investment"/>
      <w:bookmarkEnd w:id="9"/>
      <w:r>
        <w:t xml:space="preserve">Asian </w:t>
      </w:r>
      <w:r w:rsidR="000D617E">
        <w:t>Infrastructure</w:t>
      </w:r>
      <w:r>
        <w:t xml:space="preserve"> Investment Bank</w:t>
      </w:r>
    </w:p>
    <w:p w14:paraId="3799506F" w14:textId="3C6B9E21" w:rsidR="00096DD7" w:rsidRPr="000D617E" w:rsidRDefault="00096DD7" w:rsidP="00096DD7">
      <w:pPr>
        <w:rPr>
          <w:rStyle w:val="Hyperlink"/>
          <w:rFonts w:ascii="Times New Roman" w:hAnsi="Times New Roman" w:cs="Times New Roman"/>
          <w:color w:val="auto"/>
          <w:u w:val="none"/>
        </w:rPr>
      </w:pPr>
      <w:hyperlink r:id="rId21" w:history="1">
        <w:r w:rsidRPr="000D617E">
          <w:rPr>
            <w:rStyle w:val="Hyperlink"/>
            <w:rFonts w:ascii="Times New Roman" w:hAnsi="Times New Roman" w:cs="Times New Roman"/>
          </w:rPr>
          <w:t xml:space="preserve">Hai Yang &amp; Stephan Keukeleire, </w:t>
        </w:r>
        <w:r w:rsidRPr="000D617E">
          <w:rPr>
            <w:rStyle w:val="Hyperlink"/>
            <w:rFonts w:ascii="Times New Roman" w:hAnsi="Times New Roman" w:cs="Times New Roman"/>
            <w:iCs/>
          </w:rPr>
          <w:t>Rhetorical Legitimation of the Asian Infrastructure Investment Bank: Evidence from Chinese State Media JCC 28:120, March 2019</w:t>
        </w:r>
      </w:hyperlink>
      <w:r w:rsidRPr="000D617E">
        <w:rPr>
          <w:rFonts w:ascii="Times New Roman" w:hAnsi="Times New Roman" w:cs="Times New Roman"/>
        </w:rPr>
        <w:fldChar w:fldCharType="begin"/>
      </w:r>
      <w:r w:rsidRPr="000D617E">
        <w:rPr>
          <w:rFonts w:ascii="Times New Roman" w:hAnsi="Times New Roman" w:cs="Times New Roman"/>
        </w:rPr>
        <w:instrText xml:space="preserve"> HYPERLINK "https://www.tandfonline.com/doi/full/10.1080/10670564.2019.1594104" </w:instrText>
      </w:r>
      <w:r w:rsidRPr="000D617E">
        <w:rPr>
          <w:rFonts w:ascii="Times New Roman" w:hAnsi="Times New Roman" w:cs="Times New Roman"/>
        </w:rPr>
      </w:r>
      <w:r w:rsidRPr="000D617E">
        <w:rPr>
          <w:rFonts w:ascii="Times New Roman" w:hAnsi="Times New Roman" w:cs="Times New Roman"/>
        </w:rPr>
        <w:fldChar w:fldCharType="separate"/>
      </w:r>
    </w:p>
    <w:p w14:paraId="7838D6E7" w14:textId="5A5F13AB" w:rsidR="00096DD7" w:rsidRPr="000D617E" w:rsidRDefault="00096DD7" w:rsidP="00096DD7">
      <w:pPr>
        <w:rPr>
          <w:rFonts w:ascii="Times New Roman" w:hAnsi="Times New Roman" w:cs="Times New Roman"/>
        </w:rPr>
      </w:pPr>
      <w:r w:rsidRPr="000D617E">
        <w:rPr>
          <w:rStyle w:val="Hyperlink"/>
          <w:rFonts w:ascii="Times New Roman" w:hAnsi="Times New Roman" w:cs="Times New Roman"/>
        </w:rPr>
        <w:t xml:space="preserve">Tao Xie &amp; </w:t>
      </w:r>
      <w:proofErr w:type="spellStart"/>
      <w:r w:rsidRPr="000D617E">
        <w:rPr>
          <w:rStyle w:val="Hyperlink"/>
          <w:rFonts w:ascii="Times New Roman" w:hAnsi="Times New Roman" w:cs="Times New Roman"/>
        </w:rPr>
        <w:t>Donglin</w:t>
      </w:r>
      <w:proofErr w:type="spellEnd"/>
      <w:r w:rsidRPr="000D617E">
        <w:rPr>
          <w:rStyle w:val="Hyperlink"/>
          <w:rFonts w:ascii="Times New Roman" w:hAnsi="Times New Roman" w:cs="Times New Roman"/>
        </w:rPr>
        <w:t xml:space="preserve"> Han, </w:t>
      </w:r>
      <w:r w:rsidRPr="000D617E">
        <w:rPr>
          <w:rStyle w:val="Hyperlink"/>
          <w:rFonts w:ascii="Times New Roman" w:hAnsi="Times New Roman" w:cs="Times New Roman"/>
          <w:iCs/>
        </w:rPr>
        <w:t>In the Shadow of Strategic Rivalry: China, America, and the Asian Infrastructure Investment Bank JCC 28:120, April 2019</w:t>
      </w:r>
      <w:r w:rsidRPr="000D617E">
        <w:rPr>
          <w:rFonts w:ascii="Times New Roman" w:hAnsi="Times New Roman" w:cs="Times New Roman"/>
        </w:rPr>
        <w:fldChar w:fldCharType="end"/>
      </w:r>
    </w:p>
    <w:p w14:paraId="33D5FE3C" w14:textId="032CC1A1" w:rsidR="00D4500D" w:rsidRPr="000D617E" w:rsidRDefault="00D4500D" w:rsidP="00D4500D">
      <w:pPr>
        <w:rPr>
          <w:rFonts w:ascii="Times New Roman" w:hAnsi="Times New Roman" w:cs="Times New Roman"/>
          <w:b/>
          <w:bCs/>
        </w:rPr>
      </w:pPr>
      <w:hyperlink r:id="rId22" w:history="1">
        <w:r w:rsidRPr="000D617E">
          <w:rPr>
            <w:rStyle w:val="Hyperlink"/>
            <w:rFonts w:ascii="Times New Roman" w:hAnsi="Times New Roman" w:cs="Times New Roman"/>
            <w:b/>
            <w:bCs/>
          </w:rPr>
          <w:t>Hong Zhao,</w:t>
        </w:r>
        <w:r w:rsidRPr="000D617E">
          <w:rPr>
            <w:rStyle w:val="Hyperlink"/>
            <w:rFonts w:ascii="Times New Roman" w:hAnsi="Times New Roman" w:cs="Times New Roman"/>
          </w:rPr>
          <w:t xml:space="preserve"> </w:t>
        </w:r>
        <w:r w:rsidRPr="000D617E">
          <w:rPr>
            <w:rStyle w:val="Hyperlink"/>
            <w:rFonts w:ascii="Times New Roman" w:hAnsi="Times New Roman" w:cs="Times New Roman"/>
            <w:iCs/>
          </w:rPr>
          <w:t>China-Japan Compete for Infrastructure Investment in Southeast Asia: Geopolitical Rivalry or Healthy Competition? JCC 28:118, December 2018</w:t>
        </w:r>
      </w:hyperlink>
    </w:p>
    <w:p w14:paraId="1B996681" w14:textId="77777777" w:rsidR="00626751" w:rsidRPr="000D617E" w:rsidRDefault="00626751" w:rsidP="00D33386">
      <w:pPr>
        <w:rPr>
          <w:rStyle w:val="Hyperlink"/>
          <w:rFonts w:ascii="Times New Roman" w:hAnsi="Times New Roman" w:cs="Times New Roman"/>
          <w:b/>
          <w:i w:val="0"/>
        </w:rPr>
      </w:pPr>
      <w:hyperlink r:id="rId23" w:history="1">
        <w:r w:rsidRPr="000D617E">
          <w:rPr>
            <w:rStyle w:val="Hyperlink"/>
            <w:rFonts w:ascii="Times New Roman" w:hAnsi="Times New Roman" w:cs="Times New Roman"/>
            <w:b/>
            <w:i w:val="0"/>
          </w:rPr>
          <w:t xml:space="preserve">Kevin G. Cai, </w:t>
        </w:r>
        <w:r w:rsidRPr="000D617E">
          <w:rPr>
            <w:rStyle w:val="Hyperlink"/>
            <w:rFonts w:ascii="Times New Roman" w:hAnsi="Times New Roman" w:cs="Times New Roman"/>
          </w:rPr>
          <w:t>The One Belt One Road and the Asian Infrastructure Investment Bank: Beijing’s New Strategy of Geoeconomics and Geopolitics. JCC 27:114, November 2018.</w:t>
        </w:r>
      </w:hyperlink>
    </w:p>
    <w:p w14:paraId="66FE216D" w14:textId="77777777" w:rsidR="00886BBA" w:rsidRPr="000D617E" w:rsidRDefault="00886BBA" w:rsidP="00D33386">
      <w:pPr>
        <w:rPr>
          <w:rStyle w:val="Hyperlink"/>
          <w:rFonts w:ascii="Times New Roman" w:hAnsi="Times New Roman" w:cs="Times New Roman"/>
          <w:b/>
          <w:i w:val="0"/>
        </w:rPr>
      </w:pPr>
      <w:hyperlink r:id="rId24" w:history="1">
        <w:r w:rsidRPr="000D617E">
          <w:rPr>
            <w:rStyle w:val="Hyperlink"/>
            <w:rFonts w:ascii="Times New Roman" w:hAnsi="Times New Roman" w:cs="Times New Roman"/>
            <w:b/>
            <w:i w:val="0"/>
          </w:rPr>
          <w:t xml:space="preserve">Zheng Chen &amp; Yanchuan Liu, </w:t>
        </w:r>
        <w:r w:rsidRPr="000D617E">
          <w:rPr>
            <w:rStyle w:val="Hyperlink"/>
            <w:rFonts w:ascii="Times New Roman" w:hAnsi="Times New Roman" w:cs="Times New Roman"/>
          </w:rPr>
          <w:t>Strategic Reassurance in Institutional Contests: Explaining China’s Creation of the Asian Infrastructure Investment Bank. JCC 27:114, November 2018.</w:t>
        </w:r>
      </w:hyperlink>
    </w:p>
    <w:p w14:paraId="3E554623" w14:textId="77777777" w:rsidR="00D33386" w:rsidRPr="000D617E" w:rsidRDefault="00D33386" w:rsidP="00D33386">
      <w:pPr>
        <w:rPr>
          <w:rFonts w:ascii="Times New Roman" w:hAnsi="Times New Roman" w:cs="Times New Roman"/>
        </w:rPr>
      </w:pPr>
      <w:hyperlink r:id="rId25" w:history="1">
        <w:r w:rsidRPr="000D617E">
          <w:rPr>
            <w:rStyle w:val="Hyperlink"/>
            <w:rFonts w:ascii="Times New Roman" w:hAnsi="Times New Roman" w:cs="Times New Roman"/>
            <w:b/>
            <w:i w:val="0"/>
          </w:rPr>
          <w:t>Rebecca LaForgia,</w:t>
        </w:r>
        <w:r w:rsidRPr="000D617E">
          <w:rPr>
            <w:rStyle w:val="Hyperlink"/>
            <w:rFonts w:ascii="Times New Roman" w:hAnsi="Times New Roman" w:cs="Times New Roman"/>
          </w:rPr>
          <w:t xml:space="preserve"> Listening to China’s Multilateral Voice for the First Time: </w:t>
        </w:r>
        <w:proofErr w:type="spellStart"/>
        <w:r w:rsidRPr="000D617E">
          <w:rPr>
            <w:rStyle w:val="Hyperlink"/>
            <w:rFonts w:ascii="Times New Roman" w:hAnsi="Times New Roman" w:cs="Times New Roman"/>
          </w:rPr>
          <w:t>Analysing</w:t>
        </w:r>
        <w:proofErr w:type="spellEnd"/>
        <w:r w:rsidRPr="000D617E">
          <w:rPr>
            <w:rStyle w:val="Hyperlink"/>
            <w:rFonts w:ascii="Times New Roman" w:hAnsi="Times New Roman" w:cs="Times New Roman"/>
          </w:rPr>
          <w:t xml:space="preserve"> the Asian Infrastructure Investment Bank for Soft Power Opportunities and Risks in the Narrative of ‘Lean, Clean and Green’. </w:t>
        </w:r>
        <w:r w:rsidR="00DC14E6" w:rsidRPr="000D617E">
          <w:rPr>
            <w:rStyle w:val="Hyperlink"/>
            <w:rFonts w:ascii="Times New Roman" w:hAnsi="Times New Roman" w:cs="Times New Roman"/>
          </w:rPr>
          <w:t>JCC</w:t>
        </w:r>
        <w:r w:rsidRPr="000D617E">
          <w:rPr>
            <w:rStyle w:val="Hyperlink"/>
            <w:rFonts w:ascii="Times New Roman" w:hAnsi="Times New Roman" w:cs="Times New Roman"/>
          </w:rPr>
          <w:t xml:space="preserve"> 26:107, April 2017.</w:t>
        </w:r>
      </w:hyperlink>
    </w:p>
    <w:p w14:paraId="68708A00" w14:textId="0B9C87E7" w:rsidR="006D4912" w:rsidRPr="000D617E" w:rsidRDefault="047D4B6F" w:rsidP="006D4912">
      <w:pPr>
        <w:rPr>
          <w:rStyle w:val="Hyperlink"/>
          <w:rFonts w:ascii="Times New Roman" w:hAnsi="Times New Roman" w:cs="Times New Roman"/>
          <w:b/>
          <w:bCs/>
          <w:i w:val="0"/>
        </w:rPr>
      </w:pPr>
      <w:hyperlink r:id="rId26">
        <w:r w:rsidRPr="000D617E">
          <w:rPr>
            <w:rStyle w:val="Hyperlink"/>
            <w:rFonts w:ascii="Times New Roman" w:hAnsi="Times New Roman" w:cs="Times New Roman"/>
            <w:b/>
            <w:bCs/>
            <w:i w:val="0"/>
          </w:rPr>
          <w:t xml:space="preserve">Hong Yu, </w:t>
        </w:r>
        <w:r w:rsidRPr="000D617E">
          <w:rPr>
            <w:rStyle w:val="Hyperlink"/>
            <w:rFonts w:ascii="Times New Roman" w:hAnsi="Times New Roman" w:cs="Times New Roman"/>
          </w:rPr>
          <w:t>Motivation behind China’s ‘One Belt, One Road’ Initiatives and Establishment of the Asian Infrastructure Investment Bank. JCC 26:105, November 2016.</w:t>
        </w:r>
      </w:hyperlink>
      <w:r w:rsidRPr="000D617E">
        <w:rPr>
          <w:rStyle w:val="Hyperlink"/>
          <w:rFonts w:ascii="Times New Roman" w:hAnsi="Times New Roman" w:cs="Times New Roman"/>
          <w:b/>
          <w:bCs/>
          <w:i w:val="0"/>
        </w:rPr>
        <w:t xml:space="preserve"> </w:t>
      </w:r>
    </w:p>
    <w:p w14:paraId="40B8AD1D" w14:textId="10218548" w:rsidR="00BC0F8D" w:rsidRPr="000D617E" w:rsidRDefault="047D4B6F" w:rsidP="047D4B6F">
      <w:pPr>
        <w:rPr>
          <w:rFonts w:ascii="Times New Roman" w:hAnsi="Times New Roman" w:cs="Times New Roman"/>
        </w:rPr>
      </w:pPr>
      <w:bookmarkStart w:id="10" w:name="_Hlk505033908"/>
      <w:proofErr w:type="spellStart"/>
      <w:r w:rsidRPr="000D617E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Fuzuo</w:t>
      </w:r>
      <w:proofErr w:type="spellEnd"/>
      <w:r w:rsidRPr="000D617E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 Wu</w:t>
      </w:r>
      <w:r w:rsidRPr="000D617E">
        <w:rPr>
          <w:rFonts w:ascii="Times New Roman" w:eastAsia="Times New Roman" w:hAnsi="Times New Roman" w:cs="Times New Roman"/>
          <w:iCs/>
          <w:color w:val="0000FF"/>
          <w:u w:val="single"/>
        </w:rPr>
        <w:t>, India’s Pragmatic Foreign Policy toward China’s BRI and AIIB: Struggling for Relative and Absolute Gains, JCC 29:123, July 2019</w:t>
      </w:r>
      <w:r w:rsidRPr="000D617E">
        <w:rPr>
          <w:rFonts w:ascii="Times New Roman" w:hAnsi="Times New Roman" w:cs="Times New Roman"/>
        </w:rPr>
        <w:t xml:space="preserve"> </w:t>
      </w:r>
    </w:p>
    <w:p w14:paraId="7102E2EF" w14:textId="16C8EB7B" w:rsidR="00994169" w:rsidRPr="000D617E" w:rsidRDefault="00994169" w:rsidP="047D4B6F">
      <w:pPr>
        <w:rPr>
          <w:rFonts w:ascii="Times New Roman" w:hAnsi="Times New Roman" w:cs="Times New Roman"/>
        </w:rPr>
      </w:pPr>
      <w:r w:rsidRPr="000D617E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>Wei Liang</w:t>
      </w:r>
      <w:r w:rsidRPr="000D617E">
        <w:rPr>
          <w:rFonts w:ascii="Times New Roman" w:eastAsia="Times New Roman" w:hAnsi="Times New Roman" w:cs="Times New Roman"/>
          <w:i w:val="0"/>
          <w:iCs/>
          <w:color w:val="0000FF"/>
          <w:u w:val="single"/>
        </w:rPr>
        <w:t xml:space="preserve">, </w:t>
      </w:r>
      <w:r w:rsidRPr="000D617E">
        <w:rPr>
          <w:rFonts w:ascii="Times New Roman" w:eastAsia="Times New Roman" w:hAnsi="Times New Roman" w:cs="Times New Roman"/>
          <w:color w:val="0000FF"/>
          <w:u w:val="single"/>
          <w:lang w:eastAsia="zh-TW"/>
        </w:rPr>
        <w:t>China’s Institutional Statecraft under Xi Jinping: Has the AIIB Served China’s Interest?</w:t>
      </w:r>
      <w:r w:rsidRPr="000D617E">
        <w:rPr>
          <w:rFonts w:ascii="Times New Roman" w:eastAsia="Times New Roman" w:hAnsi="Times New Roman" w:cs="Times New Roman"/>
          <w:color w:val="0000FF"/>
          <w:u w:val="single"/>
        </w:rPr>
        <w:t>, JCC 30: 128, March 2021</w:t>
      </w:r>
    </w:p>
    <w:p w14:paraId="406B014F" w14:textId="0B9C87E7" w:rsidR="00BC0F8D" w:rsidRDefault="00D81464" w:rsidP="00E804F8">
      <w:pPr>
        <w:pStyle w:val="Heading1"/>
      </w:pPr>
      <w:r>
        <w:t>Authoritarianism:</w:t>
      </w:r>
    </w:p>
    <w:bookmarkStart w:id="11" w:name="_Hlk499527447"/>
    <w:bookmarkEnd w:id="10"/>
    <w:p w14:paraId="034D5344" w14:textId="5C44BEDA" w:rsidR="006A6B13" w:rsidRPr="000D617E" w:rsidRDefault="00C52AD9" w:rsidP="00B84E8E">
      <w:pPr>
        <w:rPr>
          <w:rStyle w:val="Hyperlink"/>
          <w:rFonts w:ascii="Times New Roman" w:hAnsi="Times New Roman" w:cs="Times New Roman"/>
          <w:b/>
          <w:i w:val="0"/>
        </w:rPr>
      </w:pPr>
      <w:r w:rsidRPr="000D617E">
        <w:rPr>
          <w:rStyle w:val="Hyperlink"/>
          <w:rFonts w:ascii="Times New Roman" w:hAnsi="Times New Roman" w:cs="Times New Roman"/>
          <w:b/>
          <w:i w:val="0"/>
        </w:rPr>
        <w:fldChar w:fldCharType="begin"/>
      </w:r>
      <w:r w:rsidRPr="000D617E">
        <w:rPr>
          <w:rStyle w:val="Hyperlink"/>
          <w:rFonts w:ascii="Times New Roman" w:hAnsi="Times New Roman" w:cs="Times New Roman"/>
          <w:b/>
          <w:i w:val="0"/>
        </w:rPr>
        <w:instrText xml:space="preserve"> HYPERLINK "https://doi-org.du.idm.oclc.org/10.1080/10670564.2018.1511390" </w:instrText>
      </w:r>
      <w:r w:rsidRPr="000D617E">
        <w:rPr>
          <w:rStyle w:val="Hyperlink"/>
          <w:rFonts w:ascii="Times New Roman" w:hAnsi="Times New Roman" w:cs="Times New Roman"/>
          <w:b/>
          <w:i w:val="0"/>
        </w:rPr>
      </w:r>
      <w:r w:rsidRPr="000D617E">
        <w:rPr>
          <w:rStyle w:val="Hyperlink"/>
          <w:rFonts w:ascii="Times New Roman" w:hAnsi="Times New Roman" w:cs="Times New Roman"/>
          <w:b/>
          <w:i w:val="0"/>
        </w:rPr>
        <w:fldChar w:fldCharType="separate"/>
      </w:r>
      <w:r w:rsidR="006A6B13" w:rsidRPr="000D617E">
        <w:rPr>
          <w:rStyle w:val="Hyperlink"/>
          <w:rFonts w:ascii="Times New Roman" w:hAnsi="Times New Roman" w:cs="Times New Roman"/>
          <w:b/>
          <w:i w:val="0"/>
        </w:rPr>
        <w:t xml:space="preserve">Joseph </w:t>
      </w:r>
      <w:proofErr w:type="spellStart"/>
      <w:r w:rsidR="006A6B13" w:rsidRPr="000D617E">
        <w:rPr>
          <w:rStyle w:val="Hyperlink"/>
          <w:rFonts w:ascii="Times New Roman" w:hAnsi="Times New Roman" w:cs="Times New Roman"/>
          <w:b/>
          <w:i w:val="0"/>
        </w:rPr>
        <w:t>Fewsmith</w:t>
      </w:r>
      <w:proofErr w:type="spellEnd"/>
      <w:r w:rsidR="006A6B13" w:rsidRPr="000D617E">
        <w:rPr>
          <w:rStyle w:val="Hyperlink"/>
          <w:rFonts w:ascii="Times New Roman" w:hAnsi="Times New Roman" w:cs="Times New Roman"/>
          <w:b/>
          <w:i w:val="0"/>
        </w:rPr>
        <w:t xml:space="preserve"> &amp; Andrew J. Nathan, </w:t>
      </w:r>
      <w:r w:rsidR="006A6B13" w:rsidRPr="000D617E">
        <w:rPr>
          <w:rStyle w:val="Hyperlink"/>
          <w:rFonts w:ascii="Times New Roman" w:hAnsi="Times New Roman" w:cs="Times New Roman"/>
        </w:rPr>
        <w:t xml:space="preserve">Authoritarian Resilience Revisited: Joseph </w:t>
      </w:r>
      <w:proofErr w:type="spellStart"/>
      <w:r w:rsidR="006A6B13" w:rsidRPr="000D617E">
        <w:rPr>
          <w:rStyle w:val="Hyperlink"/>
          <w:rFonts w:ascii="Times New Roman" w:hAnsi="Times New Roman" w:cs="Times New Roman"/>
        </w:rPr>
        <w:t>Fewsmith</w:t>
      </w:r>
      <w:proofErr w:type="spellEnd"/>
      <w:r w:rsidR="006A6B13" w:rsidRPr="000D617E">
        <w:rPr>
          <w:rStyle w:val="Hyperlink"/>
          <w:rFonts w:ascii="Times New Roman" w:hAnsi="Times New Roman" w:cs="Times New Roman"/>
        </w:rPr>
        <w:t xml:space="preserve"> with Response from Andrew J. Nathan. JCC 28:116</w:t>
      </w:r>
      <w:r w:rsidRPr="000D617E">
        <w:rPr>
          <w:rStyle w:val="Hyperlink"/>
          <w:rFonts w:ascii="Times New Roman" w:hAnsi="Times New Roman" w:cs="Times New Roman"/>
        </w:rPr>
        <w:t>, March 2019.</w:t>
      </w:r>
      <w:r w:rsidRPr="000D617E">
        <w:rPr>
          <w:rStyle w:val="Hyperlink"/>
          <w:rFonts w:ascii="Times New Roman" w:hAnsi="Times New Roman" w:cs="Times New Roman"/>
          <w:b/>
          <w:i w:val="0"/>
        </w:rPr>
        <w:fldChar w:fldCharType="end"/>
      </w:r>
    </w:p>
    <w:p w14:paraId="641E0F56" w14:textId="52F104AD" w:rsidR="000175B8" w:rsidRPr="000D617E" w:rsidRDefault="000175B8" w:rsidP="00B84E8E">
      <w:pPr>
        <w:rPr>
          <w:rStyle w:val="Hyperlink"/>
          <w:rFonts w:ascii="Times New Roman" w:hAnsi="Times New Roman" w:cs="Times New Roman"/>
          <w:b/>
        </w:rPr>
      </w:pPr>
      <w:hyperlink r:id="rId27" w:history="1">
        <w:r w:rsidRPr="000D617E">
          <w:rPr>
            <w:rStyle w:val="Hyperlink"/>
            <w:rFonts w:ascii="Times New Roman" w:hAnsi="Times New Roman" w:cs="Times New Roman"/>
            <w:b/>
            <w:i w:val="0"/>
          </w:rPr>
          <w:t xml:space="preserve">Maria </w:t>
        </w:r>
        <w:proofErr w:type="spellStart"/>
        <w:r w:rsidRPr="000D617E">
          <w:rPr>
            <w:rStyle w:val="Hyperlink"/>
            <w:rFonts w:ascii="Times New Roman" w:hAnsi="Times New Roman" w:cs="Times New Roman"/>
            <w:b/>
            <w:i w:val="0"/>
          </w:rPr>
          <w:t>Repnikova</w:t>
        </w:r>
        <w:proofErr w:type="spellEnd"/>
        <w:r w:rsidRPr="000D617E">
          <w:rPr>
            <w:rStyle w:val="Hyperlink"/>
            <w:rFonts w:ascii="Times New Roman" w:hAnsi="Times New Roman" w:cs="Times New Roman"/>
            <w:b/>
            <w:i w:val="0"/>
          </w:rPr>
          <w:t xml:space="preserve"> &amp; </w:t>
        </w:r>
        <w:proofErr w:type="spellStart"/>
        <w:r w:rsidRPr="000D617E">
          <w:rPr>
            <w:rStyle w:val="Hyperlink"/>
            <w:rFonts w:ascii="Times New Roman" w:hAnsi="Times New Roman" w:cs="Times New Roman"/>
            <w:b/>
            <w:i w:val="0"/>
          </w:rPr>
          <w:t>Kecheng</w:t>
        </w:r>
        <w:proofErr w:type="spellEnd"/>
        <w:r w:rsidRPr="000D617E">
          <w:rPr>
            <w:rStyle w:val="Hyperlink"/>
            <w:rFonts w:ascii="Times New Roman" w:hAnsi="Times New Roman" w:cs="Times New Roman"/>
            <w:b/>
            <w:i w:val="0"/>
          </w:rPr>
          <w:t xml:space="preserve"> Fang</w:t>
        </w:r>
        <w:r w:rsidRPr="000D617E">
          <w:rPr>
            <w:rStyle w:val="Hyperlink"/>
            <w:rFonts w:ascii="Times New Roman" w:hAnsi="Times New Roman" w:cs="Times New Roman"/>
            <w:b/>
          </w:rPr>
          <w:t xml:space="preserve">, </w:t>
        </w:r>
        <w:r w:rsidRPr="000D617E">
          <w:rPr>
            <w:rStyle w:val="Hyperlink"/>
            <w:rFonts w:ascii="Times New Roman" w:hAnsi="Times New Roman" w:cs="Times New Roman"/>
          </w:rPr>
          <w:t>Authoritarian Participatory Persuasion 2.0: Netizens as Thought Work Collaborators in China. JCC 27:113, September 2018</w:t>
        </w:r>
      </w:hyperlink>
      <w:r w:rsidRPr="000D617E">
        <w:rPr>
          <w:rStyle w:val="Hyperlink"/>
          <w:rFonts w:ascii="Times New Roman" w:hAnsi="Times New Roman" w:cs="Times New Roman"/>
          <w:b/>
        </w:rPr>
        <w:t xml:space="preserve"> </w:t>
      </w:r>
    </w:p>
    <w:p w14:paraId="703F35B3" w14:textId="77777777" w:rsidR="00B84E8E" w:rsidRPr="000D617E" w:rsidRDefault="00B84E8E" w:rsidP="00B84E8E">
      <w:pPr>
        <w:rPr>
          <w:rStyle w:val="Hyperlink"/>
          <w:rFonts w:ascii="Times New Roman" w:hAnsi="Times New Roman" w:cs="Times New Roman"/>
          <w:i w:val="0"/>
        </w:rPr>
      </w:pPr>
      <w:r w:rsidRPr="000D617E">
        <w:rPr>
          <w:rStyle w:val="Hyperlink"/>
          <w:rFonts w:ascii="Times New Roman" w:hAnsi="Times New Roman" w:cs="Times New Roman"/>
          <w:b/>
        </w:rPr>
        <w:t xml:space="preserve">Hualing Fu, </w:t>
      </w:r>
      <w:hyperlink r:id="rId28" w:history="1">
        <w:r w:rsidRPr="000D617E">
          <w:rPr>
            <w:rStyle w:val="Hyperlink"/>
            <w:rFonts w:ascii="Times New Roman" w:hAnsi="Times New Roman" w:cs="Times New Roman"/>
          </w:rPr>
          <w:t>The July 9th (709) Crackdown on Human Rights Lawyers: Legal Advocacy in an Authoritarian State</w:t>
        </w:r>
      </w:hyperlink>
      <w:r w:rsidRPr="000D617E">
        <w:rPr>
          <w:rStyle w:val="Hyperlink"/>
          <w:rFonts w:ascii="Times New Roman" w:hAnsi="Times New Roman" w:cs="Times New Roman"/>
        </w:rPr>
        <w:t>. JCC 27:112, July 2018</w:t>
      </w:r>
    </w:p>
    <w:p w14:paraId="43FBFD9A" w14:textId="77777777" w:rsidR="00CF4D1D" w:rsidRPr="000D617E" w:rsidRDefault="00CF4D1D" w:rsidP="009877FD">
      <w:pPr>
        <w:rPr>
          <w:rFonts w:ascii="Times New Roman" w:hAnsi="Times New Roman" w:cs="Times New Roman"/>
        </w:rPr>
      </w:pPr>
      <w:hyperlink r:id="rId29" w:history="1">
        <w:proofErr w:type="spellStart"/>
        <w:r w:rsidRPr="000D617E">
          <w:rPr>
            <w:rStyle w:val="Hyperlink"/>
            <w:rFonts w:ascii="Times New Roman" w:hAnsi="Times New Roman" w:cs="Times New Roman"/>
            <w:b/>
            <w:i w:val="0"/>
          </w:rPr>
          <w:t>Jinting</w:t>
        </w:r>
        <w:proofErr w:type="spellEnd"/>
        <w:r w:rsidRPr="000D617E">
          <w:rPr>
            <w:rStyle w:val="Hyperlink"/>
            <w:rFonts w:ascii="Times New Roman" w:hAnsi="Times New Roman" w:cs="Times New Roman"/>
            <w:b/>
            <w:i w:val="0"/>
          </w:rPr>
          <w:t xml:space="preserve"> Deng &amp; </w:t>
        </w:r>
        <w:proofErr w:type="spellStart"/>
        <w:r w:rsidRPr="000D617E">
          <w:rPr>
            <w:rStyle w:val="Hyperlink"/>
            <w:rFonts w:ascii="Times New Roman" w:hAnsi="Times New Roman" w:cs="Times New Roman"/>
            <w:b/>
            <w:i w:val="0"/>
          </w:rPr>
          <w:t>Pinxin</w:t>
        </w:r>
        <w:proofErr w:type="spellEnd"/>
        <w:r w:rsidRPr="000D617E">
          <w:rPr>
            <w:rStyle w:val="Hyperlink"/>
            <w:rFonts w:ascii="Times New Roman" w:hAnsi="Times New Roman" w:cs="Times New Roman"/>
            <w:b/>
            <w:i w:val="0"/>
          </w:rPr>
          <w:t xml:space="preserve"> Liu,</w:t>
        </w:r>
        <w:r w:rsidRPr="000D617E">
          <w:rPr>
            <w:rStyle w:val="Hyperlink"/>
            <w:rFonts w:ascii="Times New Roman" w:hAnsi="Times New Roman" w:cs="Times New Roman"/>
          </w:rPr>
          <w:t xml:space="preserve"> Consultative Authoritarianism: The Drafting of China’s Internet Security Law and E-Commerce Law. </w:t>
        </w:r>
        <w:r w:rsidR="00DC14E6" w:rsidRPr="000D617E">
          <w:rPr>
            <w:rStyle w:val="Hyperlink"/>
            <w:rFonts w:ascii="Times New Roman" w:hAnsi="Times New Roman" w:cs="Times New Roman"/>
          </w:rPr>
          <w:t>JCC</w:t>
        </w:r>
        <w:r w:rsidRPr="000D617E">
          <w:rPr>
            <w:rStyle w:val="Hyperlink"/>
            <w:rFonts w:ascii="Times New Roman" w:hAnsi="Times New Roman" w:cs="Times New Roman"/>
          </w:rPr>
          <w:t xml:space="preserve"> 26:107, April 2017.</w:t>
        </w:r>
      </w:hyperlink>
    </w:p>
    <w:bookmarkEnd w:id="11"/>
    <w:p w14:paraId="353CD43D" w14:textId="77777777" w:rsidR="00BC0F8D" w:rsidRPr="000D617E" w:rsidRDefault="00853D2F" w:rsidP="009877FD">
      <w:pPr>
        <w:rPr>
          <w:rStyle w:val="Hyperlink"/>
          <w:rFonts w:ascii="Times New Roman" w:hAnsi="Times New Roman" w:cs="Times New Roman"/>
          <w:i w:val="0"/>
        </w:rPr>
      </w:pPr>
      <w:r w:rsidRPr="000D617E">
        <w:fldChar w:fldCharType="begin"/>
      </w:r>
      <w:r w:rsidRPr="000D617E">
        <w:rPr>
          <w:rFonts w:ascii="Times New Roman" w:hAnsi="Times New Roman" w:cs="Times New Roman"/>
        </w:rPr>
        <w:instrText xml:space="preserve"> HYPERLINK "http://www.tandfonline.com/doi/full/10.1080/10670564.2016.1245899" </w:instrText>
      </w:r>
      <w:r w:rsidRPr="000D617E">
        <w:fldChar w:fldCharType="separate"/>
      </w:r>
      <w:r w:rsidR="00D81464" w:rsidRPr="000D617E">
        <w:rPr>
          <w:rStyle w:val="Hyperlink"/>
          <w:rFonts w:ascii="Times New Roman" w:hAnsi="Times New Roman" w:cs="Times New Roman"/>
          <w:b/>
          <w:i w:val="0"/>
        </w:rPr>
        <w:t xml:space="preserve">Jiangnan Zhu, Qi Zhang &amp; </w:t>
      </w:r>
      <w:proofErr w:type="spellStart"/>
      <w:r w:rsidR="00D81464" w:rsidRPr="000D617E">
        <w:rPr>
          <w:rStyle w:val="Hyperlink"/>
          <w:rFonts w:ascii="Times New Roman" w:hAnsi="Times New Roman" w:cs="Times New Roman"/>
          <w:b/>
          <w:i w:val="0"/>
        </w:rPr>
        <w:t>Zhikuo</w:t>
      </w:r>
      <w:proofErr w:type="spellEnd"/>
      <w:r w:rsidR="00D81464" w:rsidRPr="000D617E">
        <w:rPr>
          <w:rStyle w:val="Hyperlink"/>
          <w:rFonts w:ascii="Times New Roman" w:hAnsi="Times New Roman" w:cs="Times New Roman"/>
          <w:b/>
          <w:i w:val="0"/>
        </w:rPr>
        <w:t xml:space="preserve"> Liu, </w:t>
      </w:r>
      <w:r w:rsidR="00D81464" w:rsidRPr="000D617E">
        <w:rPr>
          <w:rStyle w:val="Hyperlink"/>
          <w:rFonts w:ascii="Times New Roman" w:hAnsi="Times New Roman" w:cs="Times New Roman"/>
        </w:rPr>
        <w:t xml:space="preserve">Eating, Drinking, and Power Signaling in Institutionalized Authoritarianism: China’s </w:t>
      </w:r>
      <w:proofErr w:type="spellStart"/>
      <w:r w:rsidR="00D81464" w:rsidRPr="000D617E">
        <w:rPr>
          <w:rStyle w:val="Hyperlink"/>
          <w:rFonts w:ascii="Times New Roman" w:hAnsi="Times New Roman" w:cs="Times New Roman"/>
        </w:rPr>
        <w:t>Antiwaste</w:t>
      </w:r>
      <w:proofErr w:type="spellEnd"/>
      <w:r w:rsidR="00D81464" w:rsidRPr="000D617E">
        <w:rPr>
          <w:rStyle w:val="Hyperlink"/>
          <w:rFonts w:ascii="Times New Roman" w:hAnsi="Times New Roman" w:cs="Times New Roman"/>
        </w:rPr>
        <w:t xml:space="preserve"> Campaign Since 2012. </w:t>
      </w:r>
      <w:r w:rsidR="00DC14E6" w:rsidRPr="000D617E">
        <w:rPr>
          <w:rStyle w:val="Hyperlink"/>
          <w:rFonts w:ascii="Times New Roman" w:hAnsi="Times New Roman" w:cs="Times New Roman"/>
        </w:rPr>
        <w:t>JCC</w:t>
      </w:r>
      <w:r w:rsidR="00D81464" w:rsidRPr="000D617E">
        <w:rPr>
          <w:rStyle w:val="Hyperlink"/>
          <w:rFonts w:ascii="Times New Roman" w:hAnsi="Times New Roman" w:cs="Times New Roman"/>
        </w:rPr>
        <w:t xml:space="preserve"> 26:105, November 2016</w:t>
      </w:r>
      <w:r w:rsidRPr="000D617E">
        <w:rPr>
          <w:rStyle w:val="Hyperlink"/>
          <w:rFonts w:ascii="Times New Roman" w:hAnsi="Times New Roman" w:cs="Times New Roman"/>
        </w:rPr>
        <w:fldChar w:fldCharType="end"/>
      </w:r>
    </w:p>
    <w:p w14:paraId="79A6F316" w14:textId="77777777" w:rsidR="00BC0F8D" w:rsidRPr="000D617E" w:rsidRDefault="00D81464" w:rsidP="009877FD">
      <w:pPr>
        <w:rPr>
          <w:rStyle w:val="Hyperlink"/>
          <w:rFonts w:ascii="Times New Roman" w:eastAsiaTheme="majorEastAsia" w:hAnsi="Times New Roman" w:cs="Times New Roman"/>
          <w:b/>
          <w:i w:val="0"/>
        </w:rPr>
      </w:pPr>
      <w:hyperlink r:id="rId30" w:history="1">
        <w:proofErr w:type="spellStart"/>
        <w:r w:rsidRPr="000D617E">
          <w:rPr>
            <w:rStyle w:val="Hyperlink"/>
            <w:rFonts w:ascii="Times New Roman" w:eastAsiaTheme="majorEastAsia" w:hAnsi="Times New Roman" w:cs="Times New Roman"/>
            <w:b/>
            <w:i w:val="0"/>
          </w:rPr>
          <w:t>Sangkuk</w:t>
        </w:r>
        <w:proofErr w:type="spellEnd"/>
        <w:r w:rsidRPr="000D617E">
          <w:rPr>
            <w:rStyle w:val="Hyperlink"/>
            <w:rFonts w:ascii="Times New Roman" w:eastAsiaTheme="majorEastAsia" w:hAnsi="Times New Roman" w:cs="Times New Roman"/>
            <w:b/>
            <w:i w:val="0"/>
          </w:rPr>
          <w:t xml:space="preserve"> Lee, </w:t>
        </w:r>
        <w:r w:rsidRPr="000D617E">
          <w:rPr>
            <w:rStyle w:val="Hyperlink"/>
            <w:rFonts w:ascii="Times New Roman" w:eastAsiaTheme="majorEastAsia" w:hAnsi="Times New Roman" w:cs="Times New Roman"/>
          </w:rPr>
          <w:t xml:space="preserve">An Institutional Analysis of Xi Jinping's Centralization of Power. </w:t>
        </w:r>
        <w:r w:rsidR="00DC14E6" w:rsidRPr="000D617E">
          <w:rPr>
            <w:rStyle w:val="Hyperlink"/>
            <w:rFonts w:ascii="Times New Roman" w:eastAsiaTheme="majorEastAsia" w:hAnsi="Times New Roman" w:cs="Times New Roman"/>
          </w:rPr>
          <w:t>JCC</w:t>
        </w:r>
        <w:r w:rsidRPr="000D617E">
          <w:rPr>
            <w:rStyle w:val="Hyperlink"/>
            <w:rFonts w:ascii="Times New Roman" w:eastAsiaTheme="majorEastAsia" w:hAnsi="Times New Roman" w:cs="Times New Roman"/>
          </w:rPr>
          <w:t xml:space="preserve"> 26:105, January 2017</w:t>
        </w:r>
      </w:hyperlink>
    </w:p>
    <w:p w14:paraId="14C88569" w14:textId="77777777" w:rsidR="00BC0F8D" w:rsidRPr="000D617E" w:rsidRDefault="00D81464" w:rsidP="009877FD">
      <w:pPr>
        <w:rPr>
          <w:rFonts w:ascii="Times New Roman" w:eastAsiaTheme="majorEastAsia" w:hAnsi="Times New Roman" w:cs="Times New Roman"/>
          <w:bCs/>
          <w:color w:val="000000" w:themeColor="text1"/>
        </w:rPr>
      </w:pPr>
      <w:hyperlink r:id="rId31" w:history="1">
        <w:r w:rsidRPr="000D617E">
          <w:rPr>
            <w:rStyle w:val="Hyperlink"/>
            <w:rFonts w:ascii="Times New Roman" w:eastAsiaTheme="majorEastAsia" w:hAnsi="Times New Roman" w:cs="Times New Roman"/>
            <w:b/>
            <w:i w:val="0"/>
          </w:rPr>
          <w:t>Wen-Hsuan Tsai</w:t>
        </w:r>
        <w:r w:rsidRPr="000D617E">
          <w:rPr>
            <w:rStyle w:val="Hyperlink"/>
            <w:rFonts w:ascii="Times New Roman" w:eastAsiaTheme="majorEastAsia" w:hAnsi="Times New Roman" w:cs="Times New Roman"/>
            <w:b/>
          </w:rPr>
          <w:t xml:space="preserve">, </w:t>
        </w:r>
        <w:r w:rsidRPr="000D617E">
          <w:rPr>
            <w:rStyle w:val="Hyperlink"/>
            <w:rFonts w:ascii="Times New Roman" w:eastAsiaTheme="majorEastAsia" w:hAnsi="Times New Roman" w:cs="Times New Roman"/>
            <w:bCs/>
          </w:rPr>
          <w:t xml:space="preserve">How ‘Networked Authoritarianism’ was Operationalized in China: methods and procedures of public opinion control. </w:t>
        </w:r>
        <w:r w:rsidR="00DC14E6" w:rsidRPr="000D617E">
          <w:rPr>
            <w:rStyle w:val="Hyperlink"/>
            <w:rFonts w:ascii="Times New Roman" w:eastAsiaTheme="majorEastAsia" w:hAnsi="Times New Roman" w:cs="Times New Roman"/>
            <w:bCs/>
          </w:rPr>
          <w:t>JCC</w:t>
        </w:r>
        <w:r w:rsidRPr="000D617E">
          <w:rPr>
            <w:rStyle w:val="Hyperlink"/>
            <w:rFonts w:ascii="Times New Roman" w:eastAsiaTheme="majorEastAsia" w:hAnsi="Times New Roman" w:cs="Times New Roman"/>
            <w:bCs/>
          </w:rPr>
          <w:t xml:space="preserve"> 25:101, September 2016</w:t>
        </w:r>
      </w:hyperlink>
    </w:p>
    <w:p w14:paraId="6BB2CEB4" w14:textId="77777777" w:rsidR="00BC0F8D" w:rsidRPr="000D617E" w:rsidRDefault="00D81464" w:rsidP="009877FD">
      <w:pPr>
        <w:rPr>
          <w:rFonts w:ascii="Times New Roman" w:hAnsi="Times New Roman" w:cs="Times New Roman"/>
          <w:b/>
          <w:color w:val="000000" w:themeColor="text1"/>
        </w:rPr>
      </w:pPr>
      <w:hyperlink r:id="rId32" w:history="1">
        <w:r w:rsidRPr="000D617E">
          <w:rPr>
            <w:rStyle w:val="Hyperlink"/>
            <w:rFonts w:ascii="Times New Roman" w:hAnsi="Times New Roman" w:cs="Times New Roman"/>
            <w:b/>
            <w:i w:val="0"/>
          </w:rPr>
          <w:t>Xiaojun Yan,</w:t>
        </w:r>
        <w:r w:rsidRPr="000D617E">
          <w:rPr>
            <w:rStyle w:val="Hyperlink"/>
            <w:rFonts w:ascii="Times New Roman" w:hAnsi="Times New Roman" w:cs="Times New Roman"/>
          </w:rPr>
          <w:t xml:space="preserve"> Patrolling Harmony: pre-emptive authoritarianism and the preservation of stability in W County. </w:t>
        </w:r>
        <w:r w:rsidR="00DC14E6" w:rsidRPr="000D617E">
          <w:rPr>
            <w:rStyle w:val="Hyperlink"/>
            <w:rFonts w:ascii="Times New Roman" w:hAnsi="Times New Roman" w:cs="Times New Roman"/>
          </w:rPr>
          <w:t>JCC</w:t>
        </w:r>
        <w:r w:rsidRPr="000D617E">
          <w:rPr>
            <w:rStyle w:val="Hyperlink"/>
            <w:rFonts w:ascii="Times New Roman" w:hAnsi="Times New Roman" w:cs="Times New Roman"/>
          </w:rPr>
          <w:t xml:space="preserve"> 25:99, April 2016</w:t>
        </w:r>
      </w:hyperlink>
      <w:r w:rsidRPr="000D617E">
        <w:rPr>
          <w:rFonts w:ascii="Times New Roman" w:hAnsi="Times New Roman" w:cs="Times New Roman"/>
          <w:color w:val="000000" w:themeColor="text1"/>
        </w:rPr>
        <w:br/>
      </w:r>
      <w:r w:rsidRPr="000D617E">
        <w:rPr>
          <w:rFonts w:ascii="Times New Roman" w:hAnsi="Times New Roman" w:cs="Times New Roman"/>
          <w:b/>
          <w:color w:val="000000" w:themeColor="text1"/>
        </w:rPr>
        <w:br/>
      </w:r>
      <w:hyperlink r:id="rId33" w:history="1">
        <w:r w:rsidRPr="000D617E">
          <w:rPr>
            <w:rStyle w:val="Hyperlink"/>
            <w:rFonts w:ascii="Times New Roman" w:hAnsi="Times New Roman" w:cs="Times New Roman"/>
            <w:b/>
            <w:i w:val="0"/>
          </w:rPr>
          <w:t>Jing Ye</w:t>
        </w:r>
        <w:r w:rsidRPr="000D617E">
          <w:rPr>
            <w:rStyle w:val="Hyperlink"/>
            <w:rFonts w:ascii="Times New Roman" w:hAnsi="Times New Roman" w:cs="Times New Roman"/>
            <w:b/>
          </w:rPr>
          <w:t xml:space="preserve">, </w:t>
        </w:r>
        <w:r w:rsidRPr="000D617E">
          <w:rPr>
            <w:rStyle w:val="Hyperlink"/>
            <w:rFonts w:ascii="Times New Roman" w:hAnsi="Times New Roman" w:cs="Times New Roman"/>
          </w:rPr>
          <w:t xml:space="preserve">Representation without Taxation: political changes in Chinese authoritarian regimes </w:t>
        </w:r>
        <w:r w:rsidR="00DC14E6" w:rsidRPr="000D617E">
          <w:rPr>
            <w:rStyle w:val="Hyperlink"/>
            <w:rFonts w:ascii="Times New Roman" w:hAnsi="Times New Roman" w:cs="Times New Roman"/>
          </w:rPr>
          <w:t>JCC</w:t>
        </w:r>
        <w:r w:rsidRPr="000D617E">
          <w:rPr>
            <w:rStyle w:val="Hyperlink"/>
            <w:rFonts w:ascii="Times New Roman" w:hAnsi="Times New Roman" w:cs="Times New Roman"/>
          </w:rPr>
          <w:t xml:space="preserve"> 24:96, 2015</w:t>
        </w:r>
        <w:bookmarkEnd w:id="8"/>
      </w:hyperlink>
      <w:r w:rsidRPr="000D617E">
        <w:rPr>
          <w:rFonts w:ascii="Times New Roman" w:hAnsi="Times New Roman" w:cs="Times New Roman"/>
          <w:b/>
          <w:color w:val="000000" w:themeColor="text1"/>
        </w:rPr>
        <w:br/>
      </w:r>
      <w:hyperlink r:id="rId34" w:history="1">
        <w:r w:rsidRPr="000D617E">
          <w:rPr>
            <w:rStyle w:val="Hyperlink"/>
            <w:rFonts w:ascii="Times New Roman" w:hAnsi="Times New Roman" w:cs="Times New Roman"/>
            <w:b/>
            <w:i w:val="0"/>
          </w:rPr>
          <w:t>Anne-Marie Brady and Wang Juntao,</w:t>
        </w:r>
        <w:r w:rsidRPr="000D617E">
          <w:rPr>
            <w:rStyle w:val="Hyperlink"/>
            <w:rFonts w:ascii="Times New Roman" w:hAnsi="Times New Roman" w:cs="Times New Roman"/>
          </w:rPr>
          <w:t xml:space="preserve"> China’s Strengthened New Order and the Role of Propaganda  </w:t>
        </w:r>
        <w:r w:rsidR="00DC14E6" w:rsidRPr="000D617E">
          <w:rPr>
            <w:rStyle w:val="Hyperlink"/>
            <w:rFonts w:ascii="Times New Roman" w:hAnsi="Times New Roman" w:cs="Times New Roman"/>
          </w:rPr>
          <w:t>JCC</w:t>
        </w:r>
        <w:r w:rsidRPr="000D617E">
          <w:rPr>
            <w:rStyle w:val="Hyperlink"/>
            <w:rFonts w:ascii="Times New Roman" w:hAnsi="Times New Roman" w:cs="Times New Roman"/>
          </w:rPr>
          <w:t xml:space="preserve"> 18.62  November 2009</w:t>
        </w:r>
        <w:r w:rsidRPr="000D617E"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 w:rsidRPr="000D617E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bookmarkStart w:id="12" w:name="_James_Derleth,_Daniel"/>
    <w:bookmarkEnd w:id="12"/>
    <w:p w14:paraId="45B0CD1F" w14:textId="77777777" w:rsidR="00BC0F8D" w:rsidRPr="000D617E" w:rsidRDefault="00D81464" w:rsidP="009877FD">
      <w:pPr>
        <w:rPr>
          <w:rFonts w:ascii="Times New Roman" w:hAnsi="Times New Roman" w:cs="Times New Roman"/>
        </w:rPr>
      </w:pPr>
      <w:r w:rsidRPr="000D617E">
        <w:rPr>
          <w:rFonts w:ascii="Times New Roman" w:hAnsi="Times New Roman" w:cs="Times New Roman"/>
        </w:rPr>
        <w:fldChar w:fldCharType="begin"/>
      </w:r>
      <w:r w:rsidRPr="000D617E">
        <w:rPr>
          <w:rFonts w:ascii="Times New Roman" w:hAnsi="Times New Roman" w:cs="Times New Roman"/>
        </w:rPr>
        <w:instrText>HYPERLINK "http://www.tandfonline.com/doi/abs/10.1080/1067056042000281473"</w:instrText>
      </w:r>
      <w:r w:rsidRPr="000D617E">
        <w:rPr>
          <w:rFonts w:ascii="Times New Roman" w:hAnsi="Times New Roman" w:cs="Times New Roman"/>
        </w:rPr>
      </w:r>
      <w:r w:rsidRPr="000D617E">
        <w:rPr>
          <w:rFonts w:ascii="Times New Roman" w:hAnsi="Times New Roman" w:cs="Times New Roman"/>
        </w:rPr>
        <w:fldChar w:fldCharType="separate"/>
      </w:r>
      <w:r w:rsidRPr="000D617E">
        <w:rPr>
          <w:rStyle w:val="Hyperlink"/>
          <w:rFonts w:ascii="Times New Roman" w:hAnsi="Times New Roman" w:cs="Times New Roman"/>
          <w:b/>
          <w:bCs/>
          <w:i w:val="0"/>
        </w:rPr>
        <w:t xml:space="preserve">James Derleth, Daniel R. </w:t>
      </w:r>
      <w:proofErr w:type="spellStart"/>
      <w:r w:rsidRPr="000D617E">
        <w:rPr>
          <w:rStyle w:val="Hyperlink"/>
          <w:rFonts w:ascii="Times New Roman" w:hAnsi="Times New Roman" w:cs="Times New Roman"/>
          <w:b/>
          <w:bCs/>
          <w:i w:val="0"/>
        </w:rPr>
        <w:t>Koldyk</w:t>
      </w:r>
      <w:proofErr w:type="spellEnd"/>
      <w:r w:rsidRPr="000D617E">
        <w:rPr>
          <w:rStyle w:val="Hyperlink"/>
          <w:rFonts w:ascii="Times New Roman" w:hAnsi="Times New Roman" w:cs="Times New Roman"/>
          <w:b/>
          <w:bCs/>
          <w:i w:val="0"/>
        </w:rPr>
        <w:t>,</w:t>
      </w:r>
      <w:r w:rsidRPr="000D617E">
        <w:rPr>
          <w:rStyle w:val="Hyperlink"/>
          <w:rFonts w:ascii="Times New Roman" w:hAnsi="Times New Roman" w:cs="Times New Roman"/>
          <w:bCs/>
        </w:rPr>
        <w:t xml:space="preserve"> </w:t>
      </w:r>
      <w:r w:rsidRPr="000D617E">
        <w:rPr>
          <w:rStyle w:val="Hyperlink"/>
          <w:rFonts w:ascii="Times New Roman" w:hAnsi="Times New Roman" w:cs="Times New Roman"/>
        </w:rPr>
        <w:t xml:space="preserve">The </w:t>
      </w:r>
      <w:proofErr w:type="spellStart"/>
      <w:r w:rsidRPr="000D617E">
        <w:rPr>
          <w:rStyle w:val="Hyperlink"/>
          <w:rFonts w:ascii="Times New Roman" w:hAnsi="Times New Roman" w:cs="Times New Roman"/>
          <w:i w:val="0"/>
          <w:iCs/>
        </w:rPr>
        <w:t>Shequ</w:t>
      </w:r>
      <w:proofErr w:type="spellEnd"/>
      <w:r w:rsidRPr="000D617E">
        <w:rPr>
          <w:rStyle w:val="Hyperlink"/>
          <w:rFonts w:ascii="Times New Roman" w:hAnsi="Times New Roman" w:cs="Times New Roman"/>
        </w:rPr>
        <w:t xml:space="preserve"> experiment: grassroots political reform in urban </w:t>
      </w:r>
      <w:proofErr w:type="gramStart"/>
      <w:r w:rsidRPr="000D617E">
        <w:rPr>
          <w:rStyle w:val="Hyperlink"/>
          <w:rFonts w:ascii="Times New Roman" w:hAnsi="Times New Roman" w:cs="Times New Roman"/>
        </w:rPr>
        <w:t xml:space="preserve">China  </w:t>
      </w:r>
      <w:r w:rsidR="00DC14E6" w:rsidRPr="000D617E">
        <w:rPr>
          <w:rStyle w:val="Hyperlink"/>
          <w:rFonts w:ascii="Times New Roman" w:hAnsi="Times New Roman" w:cs="Times New Roman"/>
        </w:rPr>
        <w:t>JCC</w:t>
      </w:r>
      <w:proofErr w:type="gramEnd"/>
      <w:r w:rsidRPr="000D617E">
        <w:rPr>
          <w:rStyle w:val="Hyperlink"/>
          <w:rFonts w:ascii="Times New Roman" w:hAnsi="Times New Roman" w:cs="Times New Roman"/>
        </w:rPr>
        <w:t xml:space="preserve"> 13:41, November 2004</w:t>
      </w:r>
      <w:r w:rsidRPr="000D617E">
        <w:rPr>
          <w:rFonts w:ascii="Times New Roman" w:hAnsi="Times New Roman" w:cs="Times New Roman"/>
        </w:rPr>
        <w:fldChar w:fldCharType="end"/>
      </w:r>
    </w:p>
    <w:p w14:paraId="2AB9F04F" w14:textId="77777777" w:rsidR="00BC0F8D" w:rsidRPr="000D617E" w:rsidRDefault="00D81464" w:rsidP="009877FD">
      <w:pPr>
        <w:rPr>
          <w:rFonts w:ascii="Times New Roman" w:hAnsi="Times New Roman" w:cs="Times New Roman"/>
          <w:color w:val="000000" w:themeColor="text1"/>
        </w:rPr>
      </w:pPr>
      <w:hyperlink r:id="rId35" w:history="1">
        <w:r w:rsidRPr="000D617E">
          <w:rPr>
            <w:rStyle w:val="Hyperlink"/>
            <w:rFonts w:ascii="Times New Roman" w:hAnsi="Times New Roman" w:cs="Times New Roman"/>
            <w:b/>
            <w:i w:val="0"/>
          </w:rPr>
          <w:t>Edward Friedman,</w:t>
        </w:r>
        <w:r w:rsidRPr="000D617E">
          <w:rPr>
            <w:rStyle w:val="Hyperlink"/>
            <w:rFonts w:ascii="Times New Roman" w:hAnsi="Times New Roman" w:cs="Times New Roman"/>
          </w:rPr>
          <w:t xml:space="preserve"> Learning About a Chinese Village In Leninist-Party Authoritarian State  </w:t>
        </w:r>
        <w:r w:rsidR="00DC14E6" w:rsidRPr="000D617E">
          <w:rPr>
            <w:rStyle w:val="Hyperlink"/>
            <w:rFonts w:ascii="Times New Roman" w:hAnsi="Times New Roman" w:cs="Times New Roman"/>
          </w:rPr>
          <w:t>JCC</w:t>
        </w:r>
        <w:r w:rsidRPr="000D617E">
          <w:rPr>
            <w:rStyle w:val="Hyperlink"/>
            <w:rFonts w:ascii="Times New Roman" w:hAnsi="Times New Roman" w:cs="Times New Roman"/>
          </w:rPr>
          <w:t xml:space="preserve"> 15:47, May 2006</w:t>
        </w:r>
      </w:hyperlink>
    </w:p>
    <w:p w14:paraId="3A44DC91" w14:textId="77777777" w:rsidR="00334BE7" w:rsidRPr="000D617E" w:rsidRDefault="00D81464" w:rsidP="00334BE7">
      <w:pPr>
        <w:rPr>
          <w:rFonts w:ascii="Times New Roman" w:hAnsi="Times New Roman" w:cs="Times New Roman"/>
          <w:color w:val="000000" w:themeColor="text1"/>
        </w:rPr>
      </w:pPr>
      <w:hyperlink r:id="rId36" w:history="1">
        <w:proofErr w:type="spellStart"/>
        <w:r w:rsidRPr="000D617E">
          <w:rPr>
            <w:rStyle w:val="Hyperlink"/>
            <w:rFonts w:ascii="Times New Roman" w:hAnsi="Times New Roman" w:cs="Times New Roman"/>
            <w:b/>
            <w:i w:val="0"/>
          </w:rPr>
          <w:t>Baogang</w:t>
        </w:r>
        <w:proofErr w:type="spellEnd"/>
        <w:r w:rsidRPr="000D617E">
          <w:rPr>
            <w:rStyle w:val="Hyperlink"/>
            <w:rFonts w:ascii="Times New Roman" w:hAnsi="Times New Roman" w:cs="Times New Roman"/>
            <w:b/>
            <w:i w:val="0"/>
          </w:rPr>
          <w:t xml:space="preserve"> He and Stig Thøgersen</w:t>
        </w:r>
        <w:r w:rsidRPr="000D617E">
          <w:rPr>
            <w:rStyle w:val="Hyperlink"/>
            <w:rFonts w:ascii="Times New Roman" w:hAnsi="Times New Roman" w:cs="Times New Roman"/>
          </w:rPr>
          <w:t xml:space="preserve">, </w:t>
        </w:r>
        <w:r w:rsidRPr="000D617E">
          <w:rPr>
            <w:rStyle w:val="Hyperlink"/>
            <w:rFonts w:ascii="Times New Roman" w:hAnsi="Times New Roman" w:cs="Times New Roman"/>
            <w:bCs/>
            <w:kern w:val="28"/>
            <w:lang w:val="en-AU"/>
          </w:rPr>
          <w:t xml:space="preserve">Giving the people a voice? Experiments with consultative authoritarian institutions in </w:t>
        </w:r>
        <w:proofErr w:type="gramStart"/>
        <w:r w:rsidRPr="000D617E">
          <w:rPr>
            <w:rStyle w:val="Hyperlink"/>
            <w:rFonts w:ascii="Times New Roman" w:hAnsi="Times New Roman" w:cs="Times New Roman"/>
            <w:bCs/>
            <w:kern w:val="28"/>
            <w:lang w:val="en-AU"/>
          </w:rPr>
          <w:t xml:space="preserve">China  </w:t>
        </w:r>
        <w:r w:rsidR="00DC14E6" w:rsidRPr="000D617E">
          <w:rPr>
            <w:rStyle w:val="Hyperlink"/>
            <w:rFonts w:ascii="Times New Roman" w:hAnsi="Times New Roman" w:cs="Times New Roman"/>
          </w:rPr>
          <w:t>JCC</w:t>
        </w:r>
        <w:proofErr w:type="gramEnd"/>
        <w:r w:rsidRPr="000D617E">
          <w:rPr>
            <w:rStyle w:val="Hyperlink"/>
            <w:rFonts w:ascii="Times New Roman" w:hAnsi="Times New Roman" w:cs="Times New Roman"/>
          </w:rPr>
          <w:t xml:space="preserve"> 19:66  September 2010</w:t>
        </w:r>
      </w:hyperlink>
    </w:p>
    <w:p w14:paraId="7ECE86A8" w14:textId="77777777" w:rsidR="00BC0F8D" w:rsidRPr="000D617E" w:rsidRDefault="00D81464" w:rsidP="00334BE7">
      <w:pPr>
        <w:rPr>
          <w:rFonts w:ascii="Times New Roman" w:hAnsi="Times New Roman" w:cs="Times New Roman"/>
        </w:rPr>
      </w:pPr>
      <w:hyperlink r:id="rId37" w:history="1">
        <w:r w:rsidRPr="000D617E">
          <w:rPr>
            <w:rStyle w:val="Hyperlink"/>
            <w:rFonts w:ascii="Times New Roman" w:hAnsi="Times New Roman" w:cs="Times New Roman"/>
            <w:b/>
            <w:i w:val="0"/>
          </w:rPr>
          <w:t>Thomas Heberer,</w:t>
        </w:r>
        <w:r w:rsidRPr="000D617E">
          <w:rPr>
            <w:rStyle w:val="Hyperlink"/>
            <w:rFonts w:ascii="Times New Roman" w:hAnsi="Times New Roman" w:cs="Times New Roman"/>
          </w:rPr>
          <w:t xml:space="preserve"> Evolvement of Citizenship in Urban China or Authoritarian Communitarianism? Neighborhood development, community participation, and autonomy   </w:t>
        </w:r>
        <w:r w:rsidR="00DC14E6" w:rsidRPr="000D617E">
          <w:rPr>
            <w:rStyle w:val="Hyperlink"/>
            <w:rFonts w:ascii="Times New Roman" w:hAnsi="Times New Roman" w:cs="Times New Roman"/>
          </w:rPr>
          <w:t>JCC</w:t>
        </w:r>
        <w:r w:rsidRPr="000D617E">
          <w:rPr>
            <w:rStyle w:val="Hyperlink"/>
            <w:rFonts w:ascii="Times New Roman" w:hAnsi="Times New Roman" w:cs="Times New Roman"/>
          </w:rPr>
          <w:t xml:space="preserve"> 18.61  September 2009</w:t>
        </w:r>
      </w:hyperlink>
    </w:p>
    <w:p w14:paraId="5410CF05" w14:textId="77777777" w:rsidR="00BC0F8D" w:rsidRPr="000D617E" w:rsidRDefault="00D81464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hyperlink r:id="rId38" w:history="1">
        <w:r w:rsidRPr="000D617E">
          <w:rPr>
            <w:rStyle w:val="Hyperlink"/>
            <w:rFonts w:ascii="Times New Roman" w:hAnsi="Times New Roman" w:cs="Times New Roman"/>
            <w:b/>
            <w:bCs/>
            <w:i w:val="0"/>
            <w:lang w:val="en-GB"/>
          </w:rPr>
          <w:t xml:space="preserve">Sebastian Heilmann, </w:t>
        </w:r>
        <w:r w:rsidRPr="000D617E">
          <w:rPr>
            <w:rStyle w:val="Hyperlink"/>
            <w:rFonts w:ascii="Times New Roman" w:hAnsi="Times New Roman" w:cs="Times New Roman"/>
            <w:lang w:val="en-GB"/>
          </w:rPr>
          <w:t xml:space="preserve">Policy-Making and Political Supervision in Shanghai’s Financial </w:t>
        </w:r>
        <w:proofErr w:type="gramStart"/>
        <w:r w:rsidRPr="000D617E">
          <w:rPr>
            <w:rStyle w:val="Hyperlink"/>
            <w:rFonts w:ascii="Times New Roman" w:hAnsi="Times New Roman" w:cs="Times New Roman"/>
            <w:lang w:val="en-GB"/>
          </w:rPr>
          <w:t xml:space="preserve">Industry  </w:t>
        </w:r>
        <w:r w:rsidR="00DC14E6" w:rsidRPr="000D617E">
          <w:rPr>
            <w:rStyle w:val="Hyperlink"/>
            <w:rFonts w:ascii="Times New Roman" w:hAnsi="Times New Roman" w:cs="Times New Roman"/>
          </w:rPr>
          <w:t>JCC</w:t>
        </w:r>
        <w:proofErr w:type="gramEnd"/>
        <w:r w:rsidRPr="000D617E">
          <w:rPr>
            <w:rStyle w:val="Hyperlink"/>
            <w:rFonts w:ascii="Times New Roman" w:hAnsi="Times New Roman" w:cs="Times New Roman"/>
          </w:rPr>
          <w:t xml:space="preserve"> 14:45, November 2005</w:t>
        </w:r>
      </w:hyperlink>
    </w:p>
    <w:p w14:paraId="23E2D38D" w14:textId="77777777" w:rsidR="00BC0F8D" w:rsidRPr="000D617E" w:rsidRDefault="00D8146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hyperlink r:id="rId39" w:history="1">
        <w:r w:rsidRPr="000D617E">
          <w:rPr>
            <w:rStyle w:val="Hyperlink"/>
            <w:rFonts w:ascii="Times New Roman" w:hAnsi="Times New Roman" w:cs="Times New Roman"/>
            <w:b/>
            <w:i w:val="0"/>
          </w:rPr>
          <w:t>Zhaohui Hong</w:t>
        </w:r>
        <w:r w:rsidRPr="000D617E">
          <w:rPr>
            <w:rStyle w:val="Hyperlink"/>
            <w:rFonts w:ascii="Times New Roman" w:hAnsi="Times New Roman" w:cs="Times New Roman"/>
            <w:b/>
          </w:rPr>
          <w:t>,</w:t>
        </w:r>
        <w:r w:rsidRPr="000D617E">
          <w:rPr>
            <w:rStyle w:val="Hyperlink"/>
            <w:rFonts w:ascii="Times New Roman" w:hAnsi="Times New Roman" w:cs="Times New Roman"/>
          </w:rPr>
          <w:t xml:space="preserve"> The Poverty of Social Rights and Dilemmas of Urban Poverty in China</w:t>
        </w:r>
        <w:r w:rsidRPr="000D617E">
          <w:rPr>
            <w:rStyle w:val="Hyperlink"/>
            <w:rFonts w:ascii="Times New Roman" w:hAnsi="Times New Roman" w:cs="Times New Roman"/>
            <w:b/>
          </w:rPr>
          <w:t xml:space="preserve">  </w:t>
        </w:r>
        <w:r w:rsidR="00DC14E6" w:rsidRPr="000D617E">
          <w:rPr>
            <w:rStyle w:val="Hyperlink"/>
            <w:rFonts w:ascii="Times New Roman" w:hAnsi="Times New Roman" w:cs="Times New Roman"/>
          </w:rPr>
          <w:t>JCC</w:t>
        </w:r>
        <w:r w:rsidRPr="000D617E">
          <w:rPr>
            <w:rStyle w:val="Hyperlink"/>
            <w:rFonts w:ascii="Times New Roman" w:hAnsi="Times New Roman" w:cs="Times New Roman"/>
          </w:rPr>
          <w:t xml:space="preserve"> 14:45, November 2005</w:t>
        </w:r>
      </w:hyperlink>
    </w:p>
    <w:p w14:paraId="4FDA8ECE" w14:textId="77777777" w:rsidR="00BC0F8D" w:rsidRPr="000D617E" w:rsidRDefault="00D81464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u w:val="single"/>
        </w:rPr>
      </w:pPr>
      <w:hyperlink r:id="rId40" w:history="1">
        <w:r w:rsidRPr="000D617E">
          <w:rPr>
            <w:rStyle w:val="Hyperlink"/>
            <w:rFonts w:ascii="Times New Roman" w:hAnsi="Times New Roman" w:cs="Times New Roman"/>
            <w:b/>
            <w:i w:val="0"/>
          </w:rPr>
          <w:t>Hongyi Lai,</w:t>
        </w:r>
        <w:r w:rsidRPr="000D617E">
          <w:rPr>
            <w:rStyle w:val="Hyperlink"/>
            <w:rFonts w:ascii="Times New Roman" w:hAnsi="Times New Roman" w:cs="Times New Roman"/>
          </w:rPr>
          <w:t xml:space="preserve"> Uneven Opening of China’s Society, Economy and Politics: Pro-Growth Authoritarian Governance and Protests in China  </w:t>
        </w:r>
        <w:r w:rsidR="00DC14E6" w:rsidRPr="000D617E">
          <w:rPr>
            <w:rStyle w:val="Hyperlink"/>
            <w:rFonts w:ascii="Times New Roman" w:hAnsi="Times New Roman" w:cs="Times New Roman"/>
          </w:rPr>
          <w:t>JCC</w:t>
        </w:r>
        <w:r w:rsidRPr="000D617E">
          <w:rPr>
            <w:rStyle w:val="Hyperlink"/>
            <w:rFonts w:ascii="Times New Roman" w:hAnsi="Times New Roman" w:cs="Times New Roman"/>
          </w:rPr>
          <w:t xml:space="preserve"> 19:67, November 2010</w:t>
        </w:r>
      </w:hyperlink>
    </w:p>
    <w:p w14:paraId="0EA552B9" w14:textId="77777777" w:rsidR="00BC0F8D" w:rsidRPr="000D617E" w:rsidRDefault="00D81464" w:rsidP="00334BE7">
      <w:pPr>
        <w:rPr>
          <w:rFonts w:ascii="Times New Roman" w:eastAsia="SimSun" w:hAnsi="Times New Roman" w:cs="Times New Roman"/>
          <w:color w:val="003399"/>
          <w:u w:val="single"/>
        </w:rPr>
      </w:pPr>
      <w:hyperlink r:id="rId41" w:anchor=".VKw7z2eKW24" w:history="1">
        <w:r w:rsidRPr="000D617E">
          <w:rPr>
            <w:rStyle w:val="Hyperlink"/>
            <w:rFonts w:ascii="Times New Roman" w:hAnsi="Times New Roman" w:cs="Times New Roman"/>
            <w:b/>
            <w:i w:val="0"/>
          </w:rPr>
          <w:t>Chris Mallin &amp; Xie Rong</w:t>
        </w:r>
        <w:r w:rsidRPr="000D617E">
          <w:rPr>
            <w:rStyle w:val="Hyperlink"/>
            <w:rFonts w:ascii="Times New Roman" w:hAnsi="Times New Roman" w:cs="Times New Roman"/>
          </w:rPr>
          <w:t xml:space="preserve">, The development of corporate governance in China  </w:t>
        </w:r>
        <w:r w:rsidR="00DC14E6" w:rsidRPr="000D617E">
          <w:rPr>
            <w:rStyle w:val="Hyperlink"/>
            <w:rFonts w:ascii="Times New Roman" w:hAnsi="Times New Roman" w:cs="Times New Roman"/>
          </w:rPr>
          <w:t>JCC</w:t>
        </w:r>
        <w:r w:rsidRPr="000D617E">
          <w:rPr>
            <w:rStyle w:val="Hyperlink"/>
            <w:rFonts w:ascii="Times New Roman" w:hAnsi="Times New Roman" w:cs="Times New Roman"/>
          </w:rPr>
          <w:t xml:space="preserve"> </w:t>
        </w:r>
        <w:r w:rsidRPr="000D617E">
          <w:rPr>
            <w:rStyle w:val="Hyperlink"/>
            <w:rFonts w:ascii="Times New Roman" w:eastAsia="SimSun" w:hAnsi="Times New Roman" w:cs="Times New Roman"/>
          </w:rPr>
          <w:t>7</w:t>
        </w:r>
        <w:r w:rsidRPr="000D617E">
          <w:rPr>
            <w:rStyle w:val="Hyperlink"/>
            <w:rFonts w:ascii="Times New Roman" w:hAnsi="Times New Roman" w:cs="Times New Roman"/>
          </w:rPr>
          <w:t>:</w:t>
        </w:r>
        <w:r w:rsidRPr="000D617E">
          <w:rPr>
            <w:rStyle w:val="Hyperlink"/>
            <w:rFonts w:ascii="Times New Roman" w:eastAsia="SimSun" w:hAnsi="Times New Roman" w:cs="Times New Roman"/>
          </w:rPr>
          <w:t>17</w:t>
        </w:r>
        <w:r w:rsidRPr="000D617E">
          <w:rPr>
            <w:rStyle w:val="Hyperlink"/>
            <w:rFonts w:ascii="Times New Roman" w:hAnsi="Times New Roman" w:cs="Times New Roman"/>
          </w:rPr>
          <w:t>, 1998</w:t>
        </w:r>
      </w:hyperlink>
    </w:p>
    <w:p w14:paraId="77634D88" w14:textId="77777777" w:rsidR="00334BE7" w:rsidRPr="000D617E" w:rsidRDefault="00D81464" w:rsidP="00334BE7">
      <w:pPr>
        <w:rPr>
          <w:rFonts w:ascii="Times New Roman" w:hAnsi="Times New Roman" w:cs="Times New Roman"/>
          <w:b/>
          <w:i w:val="0"/>
          <w:color w:val="000000" w:themeColor="text1"/>
        </w:rPr>
      </w:pPr>
      <w:hyperlink r:id="rId42" w:history="1">
        <w:r w:rsidRPr="000D617E">
          <w:rPr>
            <w:rStyle w:val="Hyperlink"/>
            <w:rFonts w:ascii="Times New Roman" w:hAnsi="Times New Roman" w:cs="Times New Roman"/>
            <w:b/>
            <w:i w:val="0"/>
          </w:rPr>
          <w:t>Rachel Murphy</w:t>
        </w:r>
        <w:r w:rsidRPr="000D617E">
          <w:rPr>
            <w:rStyle w:val="Hyperlink"/>
            <w:rFonts w:ascii="Times New Roman" w:hAnsi="Times New Roman" w:cs="Times New Roman"/>
          </w:rPr>
          <w:t xml:space="preserve">, Return Migration, Entrepreneurship and Local State Corporatism in Rural China: The experience of two counties in south Jiangxi  </w:t>
        </w:r>
        <w:r w:rsidR="00DC14E6" w:rsidRPr="000D617E">
          <w:rPr>
            <w:rStyle w:val="Hyperlink"/>
            <w:rFonts w:ascii="Times New Roman" w:hAnsi="Times New Roman" w:cs="Times New Roman"/>
          </w:rPr>
          <w:t>JCC</w:t>
        </w:r>
        <w:r w:rsidRPr="000D617E">
          <w:rPr>
            <w:rStyle w:val="Hyperlink"/>
            <w:rFonts w:ascii="Times New Roman" w:hAnsi="Times New Roman" w:cs="Times New Roman"/>
          </w:rPr>
          <w:t xml:space="preserve"> </w:t>
        </w:r>
        <w:r w:rsidRPr="000D617E">
          <w:rPr>
            <w:rStyle w:val="Hyperlink"/>
            <w:rFonts w:ascii="Times New Roman" w:eastAsia="SimSun" w:hAnsi="Times New Roman" w:cs="Times New Roman"/>
          </w:rPr>
          <w:t>9</w:t>
        </w:r>
        <w:r w:rsidRPr="000D617E">
          <w:rPr>
            <w:rStyle w:val="Hyperlink"/>
            <w:rFonts w:ascii="Times New Roman" w:hAnsi="Times New Roman" w:cs="Times New Roman"/>
          </w:rPr>
          <w:t>:</w:t>
        </w:r>
        <w:r w:rsidRPr="000D617E">
          <w:rPr>
            <w:rStyle w:val="Hyperlink"/>
            <w:rFonts w:ascii="Times New Roman" w:eastAsia="SimSun" w:hAnsi="Times New Roman" w:cs="Times New Roman"/>
          </w:rPr>
          <w:t>24</w:t>
        </w:r>
        <w:r w:rsidRPr="000D617E">
          <w:rPr>
            <w:rStyle w:val="Hyperlink"/>
            <w:rFonts w:ascii="Times New Roman" w:hAnsi="Times New Roman" w:cs="Times New Roman"/>
          </w:rPr>
          <w:t>, 200</w:t>
        </w:r>
        <w:r w:rsidRPr="000D617E">
          <w:rPr>
            <w:rStyle w:val="Hyperlink"/>
            <w:rFonts w:ascii="Times New Roman" w:eastAsia="SimSun" w:hAnsi="Times New Roman" w:cs="Times New Roman"/>
          </w:rPr>
          <w:t>0</w:t>
        </w:r>
      </w:hyperlink>
    </w:p>
    <w:p w14:paraId="37A261CD" w14:textId="77777777" w:rsidR="00BC0F8D" w:rsidRPr="000D617E" w:rsidRDefault="00D81464" w:rsidP="00334BE7">
      <w:pPr>
        <w:rPr>
          <w:rFonts w:ascii="Times New Roman" w:hAnsi="Times New Roman" w:cs="Times New Roman"/>
          <w:color w:val="000000" w:themeColor="text1"/>
          <w:u w:val="single"/>
        </w:rPr>
      </w:pPr>
      <w:hyperlink r:id="rId43" w:history="1">
        <w:r w:rsidRPr="000D617E">
          <w:rPr>
            <w:rStyle w:val="Hyperlink"/>
            <w:rFonts w:ascii="Times New Roman" w:hAnsi="Times New Roman" w:cs="Times New Roman"/>
            <w:b/>
            <w:i w:val="0"/>
          </w:rPr>
          <w:t>Ramon H. Myers,</w:t>
        </w:r>
        <w:r w:rsidRPr="000D617E">
          <w:rPr>
            <w:rStyle w:val="Hyperlink"/>
            <w:rFonts w:ascii="Times New Roman" w:hAnsi="Times New Roman" w:cs="Times New Roman"/>
          </w:rPr>
          <w:t xml:space="preserve"> Towards an Enlightened Authoritarian Polity: the Kuomintang Central Reform </w:t>
        </w:r>
        <w:bookmarkStart w:id="13" w:name="Business"/>
        <w:bookmarkEnd w:id="13"/>
        <w:r w:rsidRPr="000D617E">
          <w:rPr>
            <w:rStyle w:val="Hyperlink"/>
            <w:rFonts w:ascii="Times New Roman" w:hAnsi="Times New Roman" w:cs="Times New Roman"/>
          </w:rPr>
          <w:t xml:space="preserve">Committee on Taiwan, 1950–1952   </w:t>
        </w:r>
        <w:r w:rsidR="00DC14E6" w:rsidRPr="000D617E">
          <w:rPr>
            <w:rStyle w:val="Hyperlink"/>
            <w:rFonts w:ascii="Times New Roman" w:hAnsi="Times New Roman" w:cs="Times New Roman"/>
          </w:rPr>
          <w:t>JCC</w:t>
        </w:r>
        <w:r w:rsidRPr="000D617E">
          <w:rPr>
            <w:rStyle w:val="Hyperlink"/>
            <w:rFonts w:ascii="Times New Roman" w:hAnsi="Times New Roman" w:cs="Times New Roman"/>
          </w:rPr>
          <w:t xml:space="preserve"> 18.59  March 2009 </w:t>
        </w:r>
      </w:hyperlink>
      <w:r w:rsidRPr="000D617E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</w:p>
    <w:p w14:paraId="6B8ED800" w14:textId="77777777" w:rsidR="00334BE7" w:rsidRPr="000D617E" w:rsidRDefault="00D81464" w:rsidP="00334BE7">
      <w:pPr>
        <w:rPr>
          <w:rStyle w:val="Hyperlink"/>
          <w:rFonts w:ascii="Times New Roman" w:hAnsi="Times New Roman" w:cs="Times New Roman"/>
        </w:rPr>
      </w:pPr>
      <w:hyperlink r:id="rId44" w:history="1">
        <w:r w:rsidRPr="000D617E">
          <w:rPr>
            <w:rStyle w:val="Hyperlink"/>
            <w:rFonts w:ascii="Times New Roman" w:hAnsi="Times New Roman" w:cs="Times New Roman"/>
            <w:b/>
            <w:i w:val="0"/>
          </w:rPr>
          <w:t>Maire O'Brien</w:t>
        </w:r>
        <w:r w:rsidRPr="000D617E">
          <w:rPr>
            <w:rStyle w:val="Hyperlink"/>
            <w:rFonts w:ascii="Times New Roman" w:hAnsi="Times New Roman" w:cs="Times New Roman"/>
          </w:rPr>
          <w:t xml:space="preserve">, Dissent and the emergence of civil society in post‐totalitarian </w:t>
        </w:r>
        <w:proofErr w:type="gramStart"/>
        <w:r w:rsidRPr="000D617E">
          <w:rPr>
            <w:rStyle w:val="Hyperlink"/>
            <w:rFonts w:ascii="Times New Roman" w:hAnsi="Times New Roman" w:cs="Times New Roman"/>
          </w:rPr>
          <w:t xml:space="preserve">China  </w:t>
        </w:r>
        <w:r w:rsidR="00DC14E6" w:rsidRPr="000D617E">
          <w:rPr>
            <w:rStyle w:val="Hyperlink"/>
            <w:rFonts w:ascii="Times New Roman" w:hAnsi="Times New Roman" w:cs="Times New Roman"/>
          </w:rPr>
          <w:t>JCC</w:t>
        </w:r>
        <w:proofErr w:type="gramEnd"/>
        <w:r w:rsidRPr="000D617E">
          <w:rPr>
            <w:rStyle w:val="Hyperlink"/>
            <w:rFonts w:ascii="Times New Roman" w:hAnsi="Times New Roman" w:cs="Times New Roman"/>
          </w:rPr>
          <w:t xml:space="preserve"> </w:t>
        </w:r>
        <w:r w:rsidRPr="000D617E">
          <w:rPr>
            <w:rStyle w:val="Hyperlink"/>
            <w:rFonts w:ascii="Times New Roman" w:eastAsia="SimSun" w:hAnsi="Times New Roman" w:cs="Times New Roman"/>
          </w:rPr>
          <w:t>7</w:t>
        </w:r>
        <w:r w:rsidRPr="000D617E">
          <w:rPr>
            <w:rStyle w:val="Hyperlink"/>
            <w:rFonts w:ascii="Times New Roman" w:hAnsi="Times New Roman" w:cs="Times New Roman"/>
          </w:rPr>
          <w:t>:</w:t>
        </w:r>
        <w:r w:rsidRPr="000D617E">
          <w:rPr>
            <w:rStyle w:val="Hyperlink"/>
            <w:rFonts w:ascii="Times New Roman" w:eastAsia="SimSun" w:hAnsi="Times New Roman" w:cs="Times New Roman"/>
          </w:rPr>
          <w:t>17</w:t>
        </w:r>
        <w:r w:rsidRPr="000D617E">
          <w:rPr>
            <w:rStyle w:val="Hyperlink"/>
            <w:rFonts w:ascii="Times New Roman" w:hAnsi="Times New Roman" w:cs="Times New Roman"/>
          </w:rPr>
          <w:t>, 1998</w:t>
        </w:r>
      </w:hyperlink>
    </w:p>
    <w:p w14:paraId="620172BB" w14:textId="77777777" w:rsidR="00BC0F8D" w:rsidRPr="000D617E" w:rsidRDefault="00D81464" w:rsidP="00334BE7">
      <w:pPr>
        <w:rPr>
          <w:rFonts w:ascii="Times New Roman" w:hAnsi="Times New Roman" w:cs="Times New Roman"/>
          <w:color w:val="000000" w:themeColor="text1"/>
          <w:u w:val="single"/>
        </w:rPr>
      </w:pPr>
      <w:hyperlink r:id="rId45" w:history="1">
        <w:r w:rsidRPr="000D617E">
          <w:rPr>
            <w:rStyle w:val="Hyperlink"/>
            <w:rFonts w:ascii="Times New Roman" w:hAnsi="Times New Roman" w:cs="Times New Roman"/>
            <w:b/>
            <w:i w:val="0"/>
          </w:rPr>
          <w:t>Russell Ong, ‘</w:t>
        </w:r>
        <w:r w:rsidRPr="000D617E">
          <w:rPr>
            <w:rStyle w:val="Hyperlink"/>
            <w:rFonts w:ascii="Times New Roman" w:hAnsi="Times New Roman" w:cs="Times New Roman"/>
          </w:rPr>
          <w:t xml:space="preserve">Peaceful Evolution’, ‘Regime Change’ and China’s Political Security   </w:t>
        </w:r>
        <w:r w:rsidR="00DC14E6" w:rsidRPr="000D617E">
          <w:rPr>
            <w:rStyle w:val="Hyperlink"/>
            <w:rFonts w:ascii="Times New Roman" w:hAnsi="Times New Roman" w:cs="Times New Roman"/>
          </w:rPr>
          <w:t>JCC</w:t>
        </w:r>
        <w:r w:rsidRPr="000D617E">
          <w:rPr>
            <w:rStyle w:val="Hyperlink"/>
            <w:rFonts w:ascii="Times New Roman" w:hAnsi="Times New Roman" w:cs="Times New Roman"/>
          </w:rPr>
          <w:t xml:space="preserve"> 16.53 November 2007 </w:t>
        </w:r>
      </w:hyperlink>
      <w:r w:rsidRPr="000D617E">
        <w:rPr>
          <w:rFonts w:ascii="Times New Roman" w:hAnsi="Times New Roman" w:cs="Times New Roman"/>
          <w:color w:val="000000" w:themeColor="text1"/>
        </w:rPr>
        <w:t xml:space="preserve"> </w:t>
      </w:r>
    </w:p>
    <w:p w14:paraId="6C9B5E27" w14:textId="77777777" w:rsidR="00BC0F8D" w:rsidRPr="000D617E" w:rsidRDefault="00D81464" w:rsidP="00334BE7">
      <w:pPr>
        <w:rPr>
          <w:rFonts w:ascii="Times New Roman" w:hAnsi="Times New Roman" w:cs="Times New Roman"/>
          <w:b/>
          <w:color w:val="000000" w:themeColor="text1"/>
          <w:u w:val="single"/>
        </w:rPr>
      </w:pPr>
      <w:hyperlink r:id="rId46" w:history="1">
        <w:r w:rsidRPr="000D617E">
          <w:rPr>
            <w:rStyle w:val="Hyperlink"/>
            <w:rFonts w:ascii="Times New Roman" w:hAnsi="Times New Roman" w:cs="Times New Roman"/>
            <w:b/>
            <w:i w:val="0"/>
          </w:rPr>
          <w:t>Gunter Schubert,</w:t>
        </w:r>
        <w:r w:rsidRPr="000D617E">
          <w:rPr>
            <w:rStyle w:val="Hyperlink"/>
            <w:rFonts w:ascii="Times New Roman" w:hAnsi="Times New Roman" w:cs="Times New Roman"/>
          </w:rPr>
          <w:t xml:space="preserve"> One-Party Rule and the Question of Legitimacy in Contemporary China: preliminary thoughts on setting u</w:t>
        </w:r>
        <w:r w:rsidR="00AB2A41" w:rsidRPr="000D617E">
          <w:rPr>
            <w:rStyle w:val="Hyperlink"/>
            <w:rFonts w:ascii="Times New Roman" w:hAnsi="Times New Roman" w:cs="Times New Roman"/>
          </w:rPr>
          <w:t xml:space="preserve">p a new research </w:t>
        </w:r>
        <w:proofErr w:type="gramStart"/>
        <w:r w:rsidR="00AB2A41" w:rsidRPr="000D617E">
          <w:rPr>
            <w:rStyle w:val="Hyperlink"/>
            <w:rFonts w:ascii="Times New Roman" w:hAnsi="Times New Roman" w:cs="Times New Roman"/>
          </w:rPr>
          <w:t xml:space="preserve">agenda  </w:t>
        </w:r>
        <w:r w:rsidR="00DC14E6" w:rsidRPr="000D617E">
          <w:rPr>
            <w:rStyle w:val="Hyperlink"/>
            <w:rFonts w:ascii="Times New Roman" w:hAnsi="Times New Roman" w:cs="Times New Roman"/>
          </w:rPr>
          <w:t>JCC</w:t>
        </w:r>
        <w:proofErr w:type="gramEnd"/>
        <w:r w:rsidR="00AB2A41" w:rsidRPr="000D617E">
          <w:rPr>
            <w:rStyle w:val="Hyperlink"/>
            <w:rFonts w:ascii="Times New Roman" w:hAnsi="Times New Roman" w:cs="Times New Roman"/>
          </w:rPr>
          <w:t xml:space="preserve"> 17:</w:t>
        </w:r>
        <w:r w:rsidRPr="000D617E">
          <w:rPr>
            <w:rStyle w:val="Hyperlink"/>
            <w:rFonts w:ascii="Times New Roman" w:hAnsi="Times New Roman" w:cs="Times New Roman"/>
          </w:rPr>
          <w:t>54  February 2008</w:t>
        </w:r>
      </w:hyperlink>
    </w:p>
    <w:p w14:paraId="1F77DF6D" w14:textId="77777777" w:rsidR="00334BE7" w:rsidRPr="000D617E" w:rsidRDefault="00D81464" w:rsidP="00334BE7">
      <w:pPr>
        <w:rPr>
          <w:rFonts w:ascii="Times New Roman" w:hAnsi="Times New Roman" w:cs="Times New Roman"/>
          <w:color w:val="000000" w:themeColor="text1"/>
          <w:u w:val="single"/>
        </w:rPr>
      </w:pPr>
      <w:hyperlink r:id="rId47" w:history="1">
        <w:r w:rsidRPr="000D617E">
          <w:rPr>
            <w:rStyle w:val="Hyperlink"/>
            <w:rFonts w:ascii="Times New Roman" w:hAnsi="Times New Roman" w:cs="Times New Roman"/>
            <w:b/>
            <w:i w:val="0"/>
          </w:rPr>
          <w:t>James W. Tong,</w:t>
        </w:r>
        <w:r w:rsidRPr="000D617E">
          <w:rPr>
            <w:rStyle w:val="Hyperlink"/>
            <w:rFonts w:ascii="Times New Roman" w:hAnsi="Times New Roman" w:cs="Times New Roman"/>
          </w:rPr>
          <w:t xml:space="preserve"> </w:t>
        </w:r>
        <w:r w:rsidRPr="000D617E">
          <w:rPr>
            <w:rStyle w:val="Hyperlink"/>
            <w:rFonts w:ascii="Times New Roman" w:hAnsi="Times New Roman" w:cs="Times New Roman"/>
            <w:bCs/>
          </w:rPr>
          <w:t xml:space="preserve">Publish to Perish: </w:t>
        </w:r>
        <w:r w:rsidRPr="000D617E">
          <w:rPr>
            <w:rStyle w:val="Hyperlink"/>
            <w:rFonts w:ascii="Times New Roman" w:hAnsi="Times New Roman" w:cs="Times New Roman"/>
          </w:rPr>
          <w:t>Regime Choices and Propaganda Impact</w:t>
        </w:r>
        <w:r w:rsidRPr="000D617E">
          <w:rPr>
            <w:rStyle w:val="Hyperlink"/>
            <w:rFonts w:ascii="Times New Roman" w:hAnsi="Times New Roman" w:cs="Times New Roman"/>
            <w:bCs/>
          </w:rPr>
          <w:t xml:space="preserve"> </w:t>
        </w:r>
        <w:r w:rsidRPr="000D617E">
          <w:rPr>
            <w:rStyle w:val="Hyperlink"/>
            <w:rFonts w:ascii="Times New Roman" w:hAnsi="Times New Roman" w:cs="Times New Roman"/>
          </w:rPr>
          <w:t xml:space="preserve">in the Anti </w:t>
        </w:r>
        <w:proofErr w:type="spellStart"/>
        <w:r w:rsidRPr="000D617E">
          <w:rPr>
            <w:rStyle w:val="Hyperlink"/>
            <w:rFonts w:ascii="Times New Roman" w:hAnsi="Times New Roman" w:cs="Times New Roman"/>
          </w:rPr>
          <w:t>Falungong</w:t>
        </w:r>
        <w:proofErr w:type="spellEnd"/>
        <w:r w:rsidRPr="000D617E">
          <w:rPr>
            <w:rStyle w:val="Hyperlink"/>
            <w:rFonts w:ascii="Times New Roman" w:hAnsi="Times New Roman" w:cs="Times New Roman"/>
          </w:rPr>
          <w:t xml:space="preserve"> Publication Campaign, July 1999 – April 2000  </w:t>
        </w:r>
        <w:r w:rsidR="00DC14E6" w:rsidRPr="000D617E">
          <w:rPr>
            <w:rStyle w:val="Hyperlink"/>
            <w:rFonts w:ascii="Times New Roman" w:hAnsi="Times New Roman" w:cs="Times New Roman"/>
          </w:rPr>
          <w:t>JCC</w:t>
        </w:r>
        <w:r w:rsidRPr="000D617E">
          <w:rPr>
            <w:rStyle w:val="Hyperlink"/>
            <w:rFonts w:ascii="Times New Roman" w:hAnsi="Times New Roman" w:cs="Times New Roman"/>
          </w:rPr>
          <w:t xml:space="preserve"> 14:44, August 2005</w:t>
        </w:r>
      </w:hyperlink>
    </w:p>
    <w:p w14:paraId="54C329BE" w14:textId="77777777" w:rsidR="00BC0F8D" w:rsidRPr="000D617E" w:rsidRDefault="00D81464" w:rsidP="00334BE7">
      <w:pPr>
        <w:rPr>
          <w:rFonts w:ascii="Times New Roman" w:hAnsi="Times New Roman" w:cs="Times New Roman"/>
        </w:rPr>
      </w:pPr>
      <w:hyperlink r:id="rId48" w:history="1">
        <w:r w:rsidRPr="000D617E">
          <w:rPr>
            <w:rStyle w:val="Hyperlink"/>
            <w:rFonts w:ascii="Times New Roman" w:hAnsi="Times New Roman" w:cs="Times New Roman"/>
            <w:b/>
            <w:i w:val="0"/>
          </w:rPr>
          <w:t>Choy Dick Wan,</w:t>
        </w:r>
        <w:r w:rsidRPr="000D617E">
          <w:rPr>
            <w:rStyle w:val="Hyperlink"/>
            <w:rFonts w:ascii="Times New Roman" w:hAnsi="Times New Roman" w:cs="Times New Roman"/>
          </w:rPr>
          <w:t xml:space="preserve"> The Shi Tao Case: its development in Mainland China  </w:t>
        </w:r>
        <w:r w:rsidR="00DC14E6" w:rsidRPr="000D617E">
          <w:rPr>
            <w:rStyle w:val="Hyperlink"/>
            <w:rFonts w:ascii="Times New Roman" w:hAnsi="Times New Roman" w:cs="Times New Roman"/>
          </w:rPr>
          <w:t>JCC</w:t>
        </w:r>
        <w:r w:rsidRPr="000D617E">
          <w:rPr>
            <w:rStyle w:val="Hyperlink"/>
            <w:rFonts w:ascii="Times New Roman" w:hAnsi="Times New Roman" w:cs="Times New Roman"/>
          </w:rPr>
          <w:t xml:space="preserve"> 18.61  September 2009</w:t>
        </w:r>
      </w:hyperlink>
    </w:p>
    <w:bookmarkStart w:id="14" w:name="_Juan_Wang,_Going"/>
    <w:bookmarkEnd w:id="14"/>
    <w:p w14:paraId="5E25535C" w14:textId="77777777" w:rsidR="00BC0F8D" w:rsidRPr="000D617E" w:rsidRDefault="00D81464" w:rsidP="00334BE7">
      <w:pPr>
        <w:rPr>
          <w:rFonts w:ascii="Times New Roman" w:hAnsi="Times New Roman" w:cs="Times New Roman"/>
        </w:rPr>
      </w:pPr>
      <w:r w:rsidRPr="000D617E">
        <w:rPr>
          <w:rFonts w:ascii="Times New Roman" w:hAnsi="Times New Roman" w:cs="Times New Roman"/>
        </w:rPr>
        <w:fldChar w:fldCharType="begin"/>
      </w:r>
      <w:r w:rsidRPr="000D617E">
        <w:rPr>
          <w:rFonts w:ascii="Times New Roman" w:hAnsi="Times New Roman" w:cs="Times New Roman"/>
        </w:rPr>
        <w:instrText>HYPERLINK "http://www.tandfonline.com/doi/abs/10.1080/1067056042000304156"</w:instrText>
      </w:r>
      <w:r w:rsidRPr="000D617E">
        <w:rPr>
          <w:rFonts w:ascii="Times New Roman" w:hAnsi="Times New Roman" w:cs="Times New Roman"/>
        </w:rPr>
      </w:r>
      <w:r w:rsidRPr="000D617E">
        <w:rPr>
          <w:rFonts w:ascii="Times New Roman" w:hAnsi="Times New Roman" w:cs="Times New Roman"/>
        </w:rPr>
        <w:fldChar w:fldCharType="separate"/>
      </w:r>
      <w:r w:rsidRPr="000D617E">
        <w:rPr>
          <w:rStyle w:val="Hyperlink"/>
          <w:rFonts w:ascii="Times New Roman" w:hAnsi="Times New Roman" w:cs="Times New Roman"/>
          <w:b/>
          <w:i w:val="0"/>
        </w:rPr>
        <w:t>Juan Wang,</w:t>
      </w:r>
      <w:r w:rsidRPr="000D617E">
        <w:rPr>
          <w:rStyle w:val="Hyperlink"/>
          <w:rFonts w:ascii="Times New Roman" w:hAnsi="Times New Roman" w:cs="Times New Roman"/>
          <w:i w:val="0"/>
        </w:rPr>
        <w:t xml:space="preserve"> </w:t>
      </w:r>
      <w:r w:rsidRPr="000D617E">
        <w:rPr>
          <w:rStyle w:val="Hyperlink"/>
          <w:rFonts w:ascii="Times New Roman" w:hAnsi="Times New Roman" w:cs="Times New Roman"/>
        </w:rPr>
        <w:t xml:space="preserve">Going Beyond Township and Village Enterprises in Rural </w:t>
      </w:r>
      <w:proofErr w:type="gramStart"/>
      <w:r w:rsidRPr="000D617E">
        <w:rPr>
          <w:rStyle w:val="Hyperlink"/>
          <w:rFonts w:ascii="Times New Roman" w:hAnsi="Times New Roman" w:cs="Times New Roman"/>
        </w:rPr>
        <w:t xml:space="preserve">China  </w:t>
      </w:r>
      <w:r w:rsidR="00DC14E6" w:rsidRPr="000D617E">
        <w:rPr>
          <w:rStyle w:val="Hyperlink"/>
          <w:rFonts w:ascii="Times New Roman" w:hAnsi="Times New Roman" w:cs="Times New Roman"/>
        </w:rPr>
        <w:t>JCC</w:t>
      </w:r>
      <w:proofErr w:type="gramEnd"/>
      <w:r w:rsidRPr="000D617E">
        <w:rPr>
          <w:rStyle w:val="Hyperlink"/>
          <w:rFonts w:ascii="Times New Roman" w:hAnsi="Times New Roman" w:cs="Times New Roman"/>
        </w:rPr>
        <w:t xml:space="preserve"> 14:42, February 2005</w:t>
      </w:r>
      <w:r w:rsidRPr="000D617E">
        <w:rPr>
          <w:rFonts w:ascii="Times New Roman" w:hAnsi="Times New Roman" w:cs="Times New Roman"/>
        </w:rPr>
        <w:fldChar w:fldCharType="end"/>
      </w:r>
    </w:p>
    <w:p w14:paraId="58FBDB7E" w14:textId="77777777" w:rsidR="00BC0F8D" w:rsidRPr="000D617E" w:rsidRDefault="00D81464" w:rsidP="00334BE7">
      <w:pPr>
        <w:rPr>
          <w:rFonts w:ascii="Times New Roman" w:hAnsi="Times New Roman" w:cs="Times New Roman"/>
          <w:color w:val="17365D" w:themeColor="text2" w:themeShade="BF"/>
        </w:rPr>
      </w:pPr>
      <w:hyperlink r:id="rId49" w:anchor=".VKw7q2eKW24" w:history="1">
        <w:r w:rsidRPr="000D617E">
          <w:rPr>
            <w:rStyle w:val="Hyperlink"/>
            <w:rFonts w:ascii="Times New Roman" w:eastAsia="PMingLiU" w:hAnsi="Times New Roman" w:cs="Times New Roman"/>
            <w:b/>
            <w:i w:val="0"/>
            <w:lang w:eastAsia="zh-HK"/>
          </w:rPr>
          <w:t>Andrew Wedeman</w:t>
        </w:r>
        <w:r w:rsidRPr="000D617E">
          <w:rPr>
            <w:rStyle w:val="Hyperlink"/>
            <w:rFonts w:ascii="Times New Roman" w:eastAsia="PMingLiU" w:hAnsi="Times New Roman" w:cs="Times New Roman"/>
            <w:lang w:eastAsia="zh-HK"/>
          </w:rPr>
          <w:t xml:space="preserve">, The Challenge of Commercial Bribery and Organized Crime in China  </w:t>
        </w:r>
        <w:r w:rsidR="00DC14E6" w:rsidRPr="000D617E">
          <w:rPr>
            <w:rStyle w:val="Hyperlink"/>
            <w:rFonts w:ascii="Times New Roman" w:hAnsi="Times New Roman" w:cs="Times New Roman"/>
          </w:rPr>
          <w:t>JCC</w:t>
        </w:r>
        <w:r w:rsidRPr="000D617E">
          <w:rPr>
            <w:rStyle w:val="Hyperlink"/>
            <w:rFonts w:ascii="Times New Roman" w:hAnsi="Times New Roman" w:cs="Times New Roman"/>
          </w:rPr>
          <w:t xml:space="preserve"> 22:79, January 2013</w:t>
        </w:r>
      </w:hyperlink>
      <w:r w:rsidRPr="000D617E">
        <w:rPr>
          <w:rFonts w:ascii="Times New Roman" w:hAnsi="Times New Roman" w:cs="Times New Roman"/>
          <w:color w:val="17365D" w:themeColor="text2" w:themeShade="BF"/>
        </w:rPr>
        <w:t xml:space="preserve"> </w:t>
      </w:r>
    </w:p>
    <w:p w14:paraId="51206044" w14:textId="77777777" w:rsidR="00BC0F8D" w:rsidRPr="000D617E" w:rsidRDefault="00D81464" w:rsidP="00334BE7">
      <w:pPr>
        <w:rPr>
          <w:rFonts w:ascii="Times New Roman" w:hAnsi="Times New Roman" w:cs="Times New Roman"/>
        </w:rPr>
      </w:pPr>
      <w:hyperlink r:id="rId50" w:history="1">
        <w:proofErr w:type="spellStart"/>
        <w:r w:rsidRPr="000D617E">
          <w:rPr>
            <w:rStyle w:val="Hyperlink"/>
            <w:rFonts w:ascii="Times New Roman" w:hAnsi="Times New Roman" w:cs="Times New Roman"/>
            <w:b/>
            <w:bCs/>
            <w:i w:val="0"/>
          </w:rPr>
          <w:t>Guangbin</w:t>
        </w:r>
        <w:proofErr w:type="spellEnd"/>
        <w:r w:rsidRPr="000D617E">
          <w:rPr>
            <w:rStyle w:val="Hyperlink"/>
            <w:rFonts w:ascii="Times New Roman" w:hAnsi="Times New Roman" w:cs="Times New Roman"/>
            <w:b/>
            <w:bCs/>
            <w:i w:val="0"/>
          </w:rPr>
          <w:t xml:space="preserve"> Yang,</w:t>
        </w:r>
        <w:r w:rsidRPr="000D617E">
          <w:rPr>
            <w:rStyle w:val="Hyperlink"/>
            <w:rFonts w:ascii="Times New Roman" w:hAnsi="Times New Roman" w:cs="Times New Roman"/>
            <w:bCs/>
          </w:rPr>
          <w:t xml:space="preserve"> An Institutional Analysis of China’s State Power Structure and its </w:t>
        </w:r>
        <w:proofErr w:type="gramStart"/>
        <w:r w:rsidRPr="000D617E">
          <w:rPr>
            <w:rStyle w:val="Hyperlink"/>
            <w:rFonts w:ascii="Times New Roman" w:hAnsi="Times New Roman" w:cs="Times New Roman"/>
            <w:bCs/>
          </w:rPr>
          <w:t xml:space="preserve">Operation  </w:t>
        </w:r>
        <w:r w:rsidR="00DC14E6" w:rsidRPr="000D617E">
          <w:rPr>
            <w:rStyle w:val="Hyperlink"/>
            <w:rFonts w:ascii="Times New Roman" w:hAnsi="Times New Roman" w:cs="Times New Roman"/>
          </w:rPr>
          <w:t>JCC</w:t>
        </w:r>
        <w:proofErr w:type="gramEnd"/>
        <w:r w:rsidRPr="000D617E">
          <w:rPr>
            <w:rStyle w:val="Hyperlink"/>
            <w:rFonts w:ascii="Times New Roman" w:hAnsi="Times New Roman" w:cs="Times New Roman"/>
          </w:rPr>
          <w:t xml:space="preserve"> 15:46, February 2006</w:t>
        </w:r>
      </w:hyperlink>
    </w:p>
    <w:p w14:paraId="6219F554" w14:textId="3F7FAB2F" w:rsidR="004202D3" w:rsidRPr="000D617E" w:rsidRDefault="585B9520" w:rsidP="00334BE7">
      <w:pPr>
        <w:rPr>
          <w:rFonts w:ascii="Times New Roman" w:hAnsi="Times New Roman" w:cs="Times New Roman"/>
          <w:color w:val="000000" w:themeColor="text1"/>
        </w:rPr>
      </w:pPr>
      <w:hyperlink r:id="rId51" w:anchor=".UYlSVkrsK8A">
        <w:proofErr w:type="spellStart"/>
        <w:r w:rsidRPr="000D617E">
          <w:rPr>
            <w:rStyle w:val="Hyperlink"/>
            <w:rFonts w:ascii="Times New Roman" w:hAnsi="Times New Roman" w:cs="Times New Roman"/>
            <w:b/>
            <w:bCs/>
            <w:i w:val="0"/>
          </w:rPr>
          <w:t>Jianxing</w:t>
        </w:r>
        <w:proofErr w:type="spellEnd"/>
        <w:r w:rsidRPr="000D617E">
          <w:rPr>
            <w:rStyle w:val="Hyperlink"/>
            <w:rFonts w:ascii="Times New Roman" w:hAnsi="Times New Roman" w:cs="Times New Roman"/>
            <w:b/>
            <w:bCs/>
            <w:i w:val="0"/>
          </w:rPr>
          <w:t xml:space="preserve"> Yu and Jun Zhou</w:t>
        </w:r>
        <w:r w:rsidRPr="000D617E">
          <w:rPr>
            <w:rStyle w:val="Hyperlink"/>
            <w:rFonts w:ascii="Times New Roman" w:hAnsi="Times New Roman" w:cs="Times New Roman"/>
          </w:rPr>
          <w:t>, Local Governance and Business Associations in Wenzhou: A Model For The Road To Civil Society In China?  JCC 22:81, May 2013</w:t>
        </w:r>
      </w:hyperlink>
      <w:r w:rsidRPr="000D617E">
        <w:rPr>
          <w:rFonts w:ascii="Times New Roman" w:hAnsi="Times New Roman" w:cs="Times New Roman"/>
          <w:color w:val="000000" w:themeColor="text1"/>
        </w:rPr>
        <w:t xml:space="preserve"> </w:t>
      </w:r>
      <w:bookmarkStart w:id="15" w:name="Banks"/>
    </w:p>
    <w:p w14:paraId="4E48C456" w14:textId="3F7FAB2F" w:rsidR="00E221A1" w:rsidRPr="000D617E" w:rsidRDefault="004202D3" w:rsidP="585B9520">
      <w:pPr>
        <w:shd w:val="clear" w:color="auto" w:fill="FFFFFF" w:themeFill="background1"/>
        <w:rPr>
          <w:rFonts w:ascii="Times New Roman" w:hAnsi="Times New Roman" w:cs="Times New Roman"/>
          <w:color w:val="0000FF"/>
          <w:u w:val="single"/>
        </w:rPr>
      </w:pPr>
      <w:r w:rsidRPr="000D617E">
        <w:rPr>
          <w:rFonts w:ascii="Times New Roman" w:hAnsi="Times New Roman" w:cs="Times New Roman"/>
          <w:b/>
          <w:i w:val="0"/>
          <w:color w:val="0000FF"/>
          <w:u w:val="single"/>
        </w:rPr>
        <w:t xml:space="preserve">Meixi Zhuang, Xiaoling Zhang &amp; Stephen L. </w:t>
      </w:r>
      <w:r w:rsidR="585B9520" w:rsidRPr="000D617E">
        <w:rPr>
          <w:rFonts w:ascii="Times New Roman" w:hAnsi="Times New Roman" w:cs="Times New Roman"/>
          <w:b/>
          <w:bCs/>
          <w:i w:val="0"/>
          <w:color w:val="0000FF"/>
          <w:u w:val="single"/>
        </w:rPr>
        <w:t>Morgan</w:t>
      </w:r>
      <w:r w:rsidR="585B9520" w:rsidRPr="000D617E">
        <w:rPr>
          <w:rFonts w:ascii="Times New Roman" w:hAnsi="Times New Roman" w:cs="Times New Roman"/>
          <w:b/>
          <w:bCs/>
          <w:color w:val="0000FF"/>
          <w:u w:val="single"/>
        </w:rPr>
        <w:t xml:space="preserve">, </w:t>
      </w:r>
      <w:hyperlink r:id="rId52">
        <w:r w:rsidR="585B9520" w:rsidRPr="000D617E">
          <w:rPr>
            <w:rStyle w:val="Hyperlink"/>
            <w:rFonts w:ascii="Times New Roman" w:hAnsi="Times New Roman" w:cs="Times New Roman"/>
            <w:color w:val="0000FF"/>
          </w:rPr>
          <w:t>Citizen–Media Interaction in China’s Local Participatory Reform: a Contingent Participation Model</w:t>
        </w:r>
      </w:hyperlink>
      <w:r w:rsidR="585B9520" w:rsidRPr="000D617E">
        <w:rPr>
          <w:rFonts w:ascii="Times New Roman" w:hAnsi="Times New Roman" w:cs="Times New Roman"/>
          <w:color w:val="0000FF"/>
          <w:u w:val="single"/>
        </w:rPr>
        <w:t>. JCC 27:109, January 2018</w:t>
      </w:r>
    </w:p>
    <w:p w14:paraId="58A0F0DB" w14:textId="0EF37025" w:rsidR="00E221A1" w:rsidRPr="000D617E" w:rsidRDefault="00E221A1" w:rsidP="585B9520">
      <w:pPr>
        <w:shd w:val="clear" w:color="auto" w:fill="FFFFFF" w:themeFill="background1"/>
        <w:rPr>
          <w:rFonts w:ascii="Times New Roman" w:hAnsi="Times New Roman" w:cs="Times New Roman"/>
          <w:color w:val="0000FF"/>
          <w:u w:val="single"/>
        </w:rPr>
      </w:pPr>
      <w:r w:rsidRPr="000D617E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t>Xiaolong Wu, Chen Li &amp; Mark Wang</w:t>
      </w:r>
      <w:r w:rsidRPr="000D617E">
        <w:rPr>
          <w:rFonts w:ascii="Times New Roman" w:hAnsi="Times New Roman" w:cs="Times New Roman"/>
          <w:color w:val="0000FF"/>
          <w:u w:val="single"/>
        </w:rPr>
        <w:t>,</w:t>
      </w:r>
      <w:r w:rsidRPr="000D617E">
        <w:rPr>
          <w:rFonts w:ascii="Times New Roman" w:hAnsi="Times New Roman" w:cs="Times New Roman"/>
        </w:rPr>
        <w:t> </w:t>
      </w:r>
      <w:r w:rsidRPr="000D617E">
        <w:rPr>
          <w:rFonts w:ascii="Times New Roman" w:hAnsi="Times New Roman" w:cs="Times New Roman"/>
          <w:color w:val="0000FF"/>
          <w:u w:val="single"/>
        </w:rPr>
        <w:t>Negotiation and Exchange in Nail Household Conflict Resolution: ‘Bargained Authoritarianism’ and ‘Accident Avoidance’ in Urban China, JCC 29: 125, Dec 2019 </w:t>
      </w:r>
    </w:p>
    <w:p w14:paraId="0DCFDA0A" w14:textId="0EC868B2" w:rsidR="00BC0F8D" w:rsidRPr="000D617E" w:rsidRDefault="4AB308D8" w:rsidP="4AB308D8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000D617E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Siu-</w:t>
      </w:r>
      <w:proofErr w:type="spellStart"/>
      <w:r w:rsidRPr="000D617E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lun</w:t>
      </w:r>
      <w:proofErr w:type="spellEnd"/>
      <w:r w:rsidRPr="000D617E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 Chow, King-</w:t>
      </w:r>
      <w:proofErr w:type="spellStart"/>
      <w:r w:rsidRPr="000D617E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wa</w:t>
      </w:r>
      <w:proofErr w:type="spellEnd"/>
      <w:r w:rsidRPr="000D617E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 Fu &amp; Yu-Leung Ng</w:t>
      </w:r>
      <w:r w:rsidRPr="000D617E">
        <w:rPr>
          <w:rFonts w:ascii="Times New Roman" w:eastAsia="Times New Roman" w:hAnsi="Times New Roman" w:cs="Times New Roman"/>
          <w:iCs/>
          <w:color w:val="0000FF"/>
          <w:u w:val="single"/>
        </w:rPr>
        <w:t>, Development of the Hong Kong Identity Scale: Differentiation between Hong Kong ‘Locals’ and Mainland Chinese in Cultural and Civic Domains, JCC 29:124, October 2019</w:t>
      </w:r>
    </w:p>
    <w:p w14:paraId="785BBEAE" w14:textId="0EC868B2" w:rsidR="001D1A7F" w:rsidRPr="000D617E" w:rsidRDefault="001D1A7F" w:rsidP="001D1A7F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proofErr w:type="spellStart"/>
      <w:r w:rsidRPr="000D617E">
        <w:rPr>
          <w:rStyle w:val="normaltextrun"/>
          <w:b/>
          <w:bCs/>
          <w:color w:val="0000FF"/>
          <w:sz w:val="22"/>
          <w:szCs w:val="22"/>
          <w:u w:val="single"/>
        </w:rPr>
        <w:t>Baogang</w:t>
      </w:r>
      <w:proofErr w:type="spellEnd"/>
      <w:r w:rsidRPr="000D617E">
        <w:rPr>
          <w:rStyle w:val="normaltextrun"/>
          <w:b/>
          <w:bCs/>
          <w:color w:val="0000FF"/>
          <w:sz w:val="22"/>
          <w:szCs w:val="22"/>
          <w:u w:val="single"/>
        </w:rPr>
        <w:t xml:space="preserve"> Guo</w:t>
      </w:r>
      <w:r w:rsidRPr="000D617E">
        <w:rPr>
          <w:rStyle w:val="normaltextrun"/>
          <w:i/>
          <w:iCs/>
          <w:color w:val="0000FF"/>
          <w:sz w:val="22"/>
          <w:szCs w:val="22"/>
          <w:u w:val="single"/>
        </w:rPr>
        <w:t>, A Partocracy with Chinese Characteristics: Governance System Reform under Xi Jinping, JCC 29:126, April 2020</w:t>
      </w:r>
      <w:r w:rsidRPr="000D617E">
        <w:rPr>
          <w:rStyle w:val="eop"/>
          <w:color w:val="0000FF"/>
          <w:sz w:val="22"/>
          <w:szCs w:val="22"/>
        </w:rPr>
        <w:t> </w:t>
      </w:r>
    </w:p>
    <w:p w14:paraId="72AF11D8" w14:textId="0EC868B2" w:rsidR="001D1A7F" w:rsidRPr="000D617E" w:rsidRDefault="001D1A7F" w:rsidP="001D1A7F">
      <w:pPr>
        <w:pStyle w:val="paragraph"/>
        <w:spacing w:before="0" w:beforeAutospacing="0" w:after="0" w:afterAutospacing="0"/>
        <w:ind w:left="3080"/>
        <w:textAlignment w:val="baseline"/>
        <w:rPr>
          <w:sz w:val="18"/>
          <w:szCs w:val="18"/>
        </w:rPr>
      </w:pPr>
      <w:r w:rsidRPr="000D617E">
        <w:rPr>
          <w:rStyle w:val="eop"/>
          <w:color w:val="0000FF"/>
          <w:sz w:val="22"/>
          <w:szCs w:val="22"/>
        </w:rPr>
        <w:t> </w:t>
      </w:r>
    </w:p>
    <w:p w14:paraId="2359BE69" w14:textId="77777777" w:rsidR="00046940" w:rsidRPr="000D617E" w:rsidRDefault="00046940" w:rsidP="00046940">
      <w:pPr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</w:pPr>
      <w:r w:rsidRPr="000D617E">
        <w:rPr>
          <w:rStyle w:val="normaltextrun"/>
          <w:rFonts w:ascii="Times New Roman" w:hAnsi="Times New Roman" w:cs="Times New Roman"/>
          <w:b/>
          <w:bCs/>
          <w:color w:val="0000FF"/>
          <w:u w:val="single"/>
          <w:shd w:val="clear" w:color="auto" w:fill="FFFFFF"/>
        </w:rPr>
        <w:t>Yao Li &amp; Manfred Elfstrom</w:t>
      </w:r>
      <w:r w:rsidRPr="000D617E"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  <w:t>, Does Greater Coercive Capacity Increase Overt Repression? Evidence from China, JCC 30:128, March 2021</w:t>
      </w:r>
    </w:p>
    <w:p w14:paraId="7CB04F29" w14:textId="77777777" w:rsidR="00046940" w:rsidRPr="000D617E" w:rsidRDefault="00046940" w:rsidP="00046940">
      <w:pPr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</w:pPr>
      <w:proofErr w:type="spellStart"/>
      <w:r w:rsidRPr="000D617E">
        <w:rPr>
          <w:rStyle w:val="normaltextrun"/>
          <w:rFonts w:ascii="Times New Roman" w:hAnsi="Times New Roman" w:cs="Times New Roman"/>
          <w:b/>
          <w:bCs/>
          <w:color w:val="0000FF"/>
          <w:u w:val="single"/>
          <w:shd w:val="clear" w:color="auto" w:fill="FFFFFF"/>
        </w:rPr>
        <w:t>Siyao</w:t>
      </w:r>
      <w:proofErr w:type="spellEnd"/>
      <w:r w:rsidRPr="000D617E">
        <w:rPr>
          <w:rStyle w:val="normaltextrun"/>
          <w:rFonts w:ascii="Times New Roman" w:hAnsi="Times New Roman" w:cs="Times New Roman"/>
          <w:b/>
          <w:bCs/>
          <w:color w:val="0000FF"/>
          <w:u w:val="single"/>
          <w:shd w:val="clear" w:color="auto" w:fill="FFFFFF"/>
        </w:rPr>
        <w:t xml:space="preserve"> Zheng &amp; </w:t>
      </w:r>
      <w:proofErr w:type="spellStart"/>
      <w:r w:rsidRPr="000D617E">
        <w:rPr>
          <w:rStyle w:val="normaltextrun"/>
          <w:rFonts w:ascii="Times New Roman" w:hAnsi="Times New Roman" w:cs="Times New Roman"/>
          <w:b/>
          <w:bCs/>
          <w:color w:val="0000FF"/>
          <w:u w:val="single"/>
          <w:shd w:val="clear" w:color="auto" w:fill="FFFFFF"/>
        </w:rPr>
        <w:t>Tianguang</w:t>
      </w:r>
      <w:proofErr w:type="spellEnd"/>
      <w:r w:rsidRPr="000D617E">
        <w:rPr>
          <w:rStyle w:val="normaltextrun"/>
          <w:rFonts w:ascii="Times New Roman" w:hAnsi="Times New Roman" w:cs="Times New Roman"/>
          <w:b/>
          <w:bCs/>
          <w:color w:val="0000FF"/>
          <w:u w:val="single"/>
          <w:shd w:val="clear" w:color="auto" w:fill="FFFFFF"/>
        </w:rPr>
        <w:t xml:space="preserve"> Meng</w:t>
      </w:r>
      <w:r w:rsidRPr="000D617E"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  <w:t>,</w:t>
      </w:r>
      <w:r w:rsidRPr="000D617E">
        <w:rPr>
          <w:rFonts w:ascii="Times New Roman" w:hAnsi="Times New Roman" w:cs="Times New Roman"/>
        </w:rPr>
        <w:t xml:space="preserve"> </w:t>
      </w:r>
      <w:r w:rsidRPr="000D617E"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  <w:t xml:space="preserve">The Paradox of Responsiveness and Social Protest in China, JCC 30:128, March 2021  </w:t>
      </w:r>
    </w:p>
    <w:p w14:paraId="5AB50CFF" w14:textId="77777777" w:rsidR="00AC3B18" w:rsidRPr="000D617E" w:rsidRDefault="00AC3B18" w:rsidP="00AC3B18">
      <w:pPr>
        <w:rPr>
          <w:rStyle w:val="Hyperlink"/>
          <w:rFonts w:ascii="Times New Roman" w:hAnsi="Times New Roman" w:cs="Times New Roman"/>
        </w:rPr>
      </w:pPr>
      <w:r w:rsidRPr="000D617E">
        <w:rPr>
          <w:rStyle w:val="Hyperlink"/>
          <w:rFonts w:ascii="Times New Roman" w:hAnsi="Times New Roman" w:cs="Times New Roman"/>
          <w:b/>
          <w:bCs/>
        </w:rPr>
        <w:t>Suisheng Zhao</w:t>
      </w:r>
      <w:r w:rsidRPr="000D617E">
        <w:rPr>
          <w:rStyle w:val="Hyperlink"/>
          <w:rFonts w:ascii="Times New Roman" w:hAnsi="Times New Roman" w:cs="Times New Roman"/>
        </w:rPr>
        <w:t>, Rhetoric and Reality of China’s Global Leadership in the Context of COVID-19: Implications for the US-led World Order and Liberal Globalization, JCC 30:128, March 2021</w:t>
      </w:r>
    </w:p>
    <w:p w14:paraId="604A4484" w14:textId="2B47D94B" w:rsidR="001D1A7F" w:rsidRPr="000D617E" w:rsidRDefault="00D7527A" w:rsidP="4AB308D8">
      <w:pPr>
        <w:rPr>
          <w:rFonts w:ascii="Times New Roman" w:eastAsia="Times New Roman" w:hAnsi="Times New Roman" w:cs="Times New Roman"/>
          <w:i w:val="0"/>
          <w:color w:val="0000FF"/>
          <w:u w:val="single"/>
        </w:rPr>
      </w:pPr>
      <w:r w:rsidRPr="000D617E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Nimrod </w:t>
      </w:r>
      <w:proofErr w:type="spellStart"/>
      <w:r w:rsidRPr="000D617E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Baranovitch</w:t>
      </w:r>
      <w:proofErr w:type="spellEnd"/>
      <w:r w:rsidRPr="000D617E">
        <w:rPr>
          <w:rFonts w:ascii="Times New Roman" w:eastAsia="Times New Roman" w:hAnsi="Times New Roman" w:cs="Times New Roman"/>
          <w:i w:val="0"/>
          <w:color w:val="0000FF"/>
          <w:u w:val="single"/>
        </w:rPr>
        <w:t xml:space="preserve">, </w:t>
      </w:r>
      <w:r w:rsidRPr="000D617E">
        <w:rPr>
          <w:rFonts w:ascii="Times New Roman" w:eastAsia="Times New Roman" w:hAnsi="Times New Roman" w:cs="Times New Roman"/>
          <w:iCs/>
          <w:color w:val="0000FF"/>
          <w:u w:val="single"/>
        </w:rPr>
        <w:t>A Strong Leader for A Time of Crisis: Xi Jinping’s Strongman Politics as A Collective Response to Regime Weakness, JCC 30:128, March 2021</w:t>
      </w:r>
    </w:p>
    <w:p w14:paraId="28DBFF26" w14:textId="77777777" w:rsidR="000D617E" w:rsidRPr="000D617E" w:rsidRDefault="000D617E" w:rsidP="000D617E">
      <w:pPr>
        <w:rPr>
          <w:rFonts w:ascii="Times New Roman" w:eastAsia="Times New Roman" w:hAnsi="Times New Roman" w:cs="Times New Roman"/>
          <w:i w:val="0"/>
          <w:color w:val="0000FF"/>
          <w:u w:val="single"/>
        </w:rPr>
      </w:pPr>
      <w:r w:rsidRPr="000D617E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Juliam Tobias </w:t>
      </w:r>
      <w:proofErr w:type="spellStart"/>
      <w:r w:rsidRPr="000D617E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Zumbrägel</w:t>
      </w:r>
      <w:proofErr w:type="spellEnd"/>
      <w:r w:rsidRPr="000D617E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 </w:t>
      </w:r>
      <w:proofErr w:type="spellStart"/>
      <w:r w:rsidRPr="000D617E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Gurol</w:t>
      </w:r>
      <w:proofErr w:type="spellEnd"/>
      <w:r w:rsidRPr="000D617E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, and Thomas </w:t>
      </w:r>
      <w:proofErr w:type="spellStart"/>
      <w:r w:rsidRPr="000D617E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Demmelhuber</w:t>
      </w:r>
      <w:proofErr w:type="spellEnd"/>
      <w:r w:rsidRPr="000D617E">
        <w:rPr>
          <w:rFonts w:ascii="Times New Roman" w:eastAsia="Times New Roman" w:hAnsi="Times New Roman" w:cs="Times New Roman"/>
          <w:i w:val="0"/>
          <w:color w:val="0000FF"/>
          <w:u w:val="single"/>
        </w:rPr>
        <w:t xml:space="preserve">. </w:t>
      </w:r>
      <w:r w:rsidRPr="000D617E">
        <w:rPr>
          <w:rFonts w:ascii="Times New Roman" w:eastAsia="Times New Roman" w:hAnsi="Times New Roman" w:cs="Times New Roman"/>
          <w:iCs/>
          <w:color w:val="0000FF"/>
          <w:u w:val="single"/>
        </w:rPr>
        <w:t>Elite Networks and the Transregional Dimension of Authoritarianism: Sino-Emirati Relations in Times of a Global Pandemic. JCC 32:139, March 2022</w:t>
      </w:r>
    </w:p>
    <w:p w14:paraId="1AD82B93" w14:textId="77777777" w:rsidR="000D617E" w:rsidRPr="000D617E" w:rsidRDefault="000D617E" w:rsidP="000D617E">
      <w:pPr>
        <w:rPr>
          <w:rFonts w:ascii="Times New Roman" w:eastAsia="Times New Roman" w:hAnsi="Times New Roman" w:cs="Times New Roman"/>
          <w:i w:val="0"/>
          <w:color w:val="0000FF"/>
          <w:u w:val="single"/>
        </w:rPr>
      </w:pPr>
      <w:r w:rsidRPr="000D617E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Eric </w:t>
      </w:r>
      <w:proofErr w:type="spellStart"/>
      <w:r w:rsidRPr="000D617E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Hundman.Fearing</w:t>
      </w:r>
      <w:proofErr w:type="spellEnd"/>
      <w:r w:rsidRPr="000D617E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 Hardships and Fatigue?</w:t>
      </w:r>
      <w:r w:rsidRPr="000D617E">
        <w:rPr>
          <w:rFonts w:ascii="Times New Roman" w:eastAsia="Times New Roman" w:hAnsi="Times New Roman" w:cs="Times New Roman"/>
          <w:i w:val="0"/>
          <w:color w:val="0000FF"/>
          <w:u w:val="single"/>
        </w:rPr>
        <w:t xml:space="preserve"> </w:t>
      </w:r>
      <w:r w:rsidRPr="000D617E">
        <w:rPr>
          <w:rFonts w:ascii="Times New Roman" w:eastAsia="Times New Roman" w:hAnsi="Times New Roman" w:cs="Times New Roman"/>
          <w:iCs/>
          <w:color w:val="0000FF"/>
          <w:u w:val="single"/>
        </w:rPr>
        <w:t>Refusals to Serve in China’s Military, 2009-2018. JCC 32, 141, August 2022</w:t>
      </w:r>
    </w:p>
    <w:p w14:paraId="720C66EA" w14:textId="14F44847" w:rsidR="000D617E" w:rsidRPr="000D617E" w:rsidRDefault="000D617E" w:rsidP="000D617E">
      <w:pPr>
        <w:rPr>
          <w:rFonts w:ascii="Times New Roman" w:eastAsia="Times New Roman" w:hAnsi="Times New Roman" w:cs="Times New Roman"/>
          <w:i w:val="0"/>
          <w:color w:val="0000FF"/>
          <w:u w:val="single"/>
        </w:rPr>
      </w:pPr>
      <w:r w:rsidRPr="000D617E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Rana Siu Inboden</w:t>
      </w:r>
      <w:r w:rsidRPr="000D617E">
        <w:rPr>
          <w:rFonts w:ascii="Times New Roman" w:eastAsia="Times New Roman" w:hAnsi="Times New Roman" w:cs="Times New Roman"/>
          <w:i w:val="0"/>
          <w:color w:val="0000FF"/>
          <w:u w:val="single"/>
        </w:rPr>
        <w:t xml:space="preserve">. </w:t>
      </w:r>
      <w:r w:rsidRPr="000D617E">
        <w:rPr>
          <w:rFonts w:ascii="Times New Roman" w:eastAsia="Times New Roman" w:hAnsi="Times New Roman" w:cs="Times New Roman"/>
          <w:iCs/>
          <w:color w:val="0000FF"/>
          <w:u w:val="single"/>
        </w:rPr>
        <w:t>China and Authoritarian Collaboration. JCC 31:136, October 2021</w:t>
      </w:r>
    </w:p>
    <w:p w14:paraId="60D507E8" w14:textId="7E0E3A17" w:rsidR="000D617E" w:rsidRPr="000D617E" w:rsidRDefault="000D617E" w:rsidP="000D617E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000D617E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Weishan Miao and </w:t>
      </w:r>
      <w:proofErr w:type="spellStart"/>
      <w:r w:rsidRPr="000D617E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Rongbin</w:t>
      </w:r>
      <w:proofErr w:type="spellEnd"/>
      <w:r w:rsidRPr="000D617E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 Han</w:t>
      </w:r>
      <w:r w:rsidRPr="000D617E">
        <w:rPr>
          <w:rFonts w:ascii="Times New Roman" w:eastAsia="Times New Roman" w:hAnsi="Times New Roman" w:cs="Times New Roman"/>
          <w:i w:val="0"/>
          <w:color w:val="0000FF"/>
          <w:u w:val="single"/>
        </w:rPr>
        <w:t xml:space="preserve">. </w:t>
      </w:r>
      <w:r w:rsidRPr="000D617E">
        <w:rPr>
          <w:rFonts w:ascii="Times New Roman" w:eastAsia="Times New Roman" w:hAnsi="Times New Roman" w:cs="Times New Roman"/>
          <w:iCs/>
          <w:color w:val="0000FF"/>
          <w:u w:val="single"/>
        </w:rPr>
        <w:t>Modernization Planner, Authoritarian Paternalist, and Rising Power: Evolving Government Positions in China’s Internet Securitization. JCC 31:136, September 2021</w:t>
      </w:r>
    </w:p>
    <w:p w14:paraId="18E5958C" w14:textId="6DDB37DA" w:rsidR="00BC0F8D" w:rsidRPr="00314270" w:rsidRDefault="000D617E" w:rsidP="00314270">
      <w:pPr>
        <w:rPr>
          <w:rFonts w:ascii="Times New Roman" w:eastAsia="Times New Roman" w:hAnsi="Times New Roman" w:cs="Times New Roman"/>
          <w:i w:val="0"/>
          <w:color w:val="0000FF"/>
          <w:u w:val="single"/>
        </w:rPr>
      </w:pPr>
      <w:r w:rsidRPr="000D617E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lastRenderedPageBreak/>
        <w:t>Howard Wang</w:t>
      </w:r>
      <w:r w:rsidRPr="000D617E">
        <w:rPr>
          <w:rFonts w:ascii="Times New Roman" w:eastAsia="Times New Roman" w:hAnsi="Times New Roman" w:cs="Times New Roman"/>
          <w:i w:val="0"/>
          <w:color w:val="0000FF"/>
          <w:u w:val="single"/>
        </w:rPr>
        <w:t xml:space="preserve">. </w:t>
      </w:r>
      <w:r w:rsidRPr="000D617E">
        <w:rPr>
          <w:rFonts w:ascii="Times New Roman" w:eastAsia="Times New Roman" w:hAnsi="Times New Roman" w:cs="Times New Roman"/>
          <w:iCs/>
          <w:color w:val="0000FF"/>
          <w:u w:val="single"/>
        </w:rPr>
        <w:t>‘Security Is a Prerequisite for Development’: Consensus-Building toward a New Top Priority in the Chinese Communist Party. JCC 32:141, August 2022</w:t>
      </w:r>
      <w:r w:rsidR="00D81464">
        <w:br/>
      </w:r>
    </w:p>
    <w:p w14:paraId="3AA6E344" w14:textId="640F55B1" w:rsidR="007814DC" w:rsidRDefault="007814DC" w:rsidP="007814DC">
      <w:pPr>
        <w:pStyle w:val="Heading1"/>
      </w:pPr>
      <w:r w:rsidRPr="007814DC">
        <w:t>Belt and Road Initiative (BRI)</w:t>
      </w:r>
    </w:p>
    <w:p w14:paraId="3B5745A3" w14:textId="3CD6AE07" w:rsidR="00FA75D8" w:rsidRDefault="00FA75D8" w:rsidP="00FA75D8">
      <w:pPr>
        <w:rPr>
          <w:rFonts w:ascii="Times New Roman" w:hAnsi="Times New Roman" w:cs="Times New Roman"/>
          <w:i w:val="0"/>
          <w:iCs/>
        </w:rPr>
      </w:pPr>
      <w:hyperlink r:id="rId53" w:history="1">
        <w:proofErr w:type="spellStart"/>
        <w:r w:rsidRPr="00E8136C">
          <w:rPr>
            <w:rStyle w:val="Hyperlink"/>
            <w:rFonts w:ascii="Times New Roman" w:hAnsi="Times New Roman" w:cs="Times New Roman"/>
          </w:rPr>
          <w:t>Yangbin</w:t>
        </w:r>
        <w:proofErr w:type="spellEnd"/>
        <w:r w:rsidRPr="00E8136C">
          <w:rPr>
            <w:rStyle w:val="Hyperlink"/>
            <w:rFonts w:ascii="Times New Roman" w:hAnsi="Times New Roman" w:cs="Times New Roman"/>
          </w:rPr>
          <w:t xml:space="preserve"> Chen</w:t>
        </w:r>
        <w:r w:rsidRPr="00E8136C">
          <w:rPr>
            <w:rStyle w:val="Hyperlink"/>
            <w:rFonts w:ascii="Times New Roman" w:hAnsi="Times New Roman" w:cs="Times New Roman"/>
            <w:i w:val="0"/>
            <w:iCs/>
          </w:rPr>
          <w:t>, From “Lamb Kebabs” to “Shared Joy”: Cultural Appropriation, Ignorance and the Constrained Connectivity within the “One Belt, One Road” Initiative JCC 29:121, May 2019</w:t>
        </w:r>
      </w:hyperlink>
    </w:p>
    <w:p w14:paraId="12DF28C0" w14:textId="7FD0B896" w:rsidR="00FA75D8" w:rsidRPr="00FA75D8" w:rsidRDefault="00FA75D8" w:rsidP="00FA75D8">
      <w:pPr>
        <w:rPr>
          <w:rFonts w:ascii="Times New Roman" w:hAnsi="Times New Roman" w:cs="Times New Roman"/>
        </w:rPr>
      </w:pPr>
      <w:hyperlink r:id="rId54" w:history="1">
        <w:r w:rsidRPr="00E8136C">
          <w:rPr>
            <w:rStyle w:val="Hyperlink"/>
            <w:rFonts w:ascii="Times New Roman" w:hAnsi="Times New Roman" w:cs="Times New Roman"/>
          </w:rPr>
          <w:t xml:space="preserve">Anna Hayes, </w:t>
        </w:r>
        <w:r w:rsidRPr="00E8136C">
          <w:rPr>
            <w:rStyle w:val="Hyperlink"/>
            <w:rFonts w:ascii="Times New Roman" w:hAnsi="Times New Roman" w:cs="Times New Roman"/>
            <w:iCs/>
          </w:rPr>
          <w:t>Interwoven ‘Destinies’: The Significance of Xinjiang to the China Dream, the Belt and Road Initiative, and the Xi Jinping Legacy JCC 29:121, May 2019</w:t>
        </w:r>
      </w:hyperlink>
    </w:p>
    <w:p w14:paraId="3673745D" w14:textId="18368B87" w:rsidR="008E02CA" w:rsidRPr="008E02CA" w:rsidRDefault="008E02CA" w:rsidP="008E02CA">
      <w:pPr>
        <w:rPr>
          <w:rFonts w:ascii="Times New Roman" w:hAnsi="Times New Roman" w:cs="Times New Roman"/>
          <w:b/>
          <w:bCs/>
        </w:rPr>
      </w:pPr>
      <w:hyperlink r:id="rId55" w:history="1">
        <w:r w:rsidRPr="00930D1A">
          <w:rPr>
            <w:rStyle w:val="Hyperlink"/>
            <w:rFonts w:ascii="Times New Roman" w:hAnsi="Times New Roman" w:cs="Times New Roman"/>
            <w:b/>
            <w:bCs/>
          </w:rPr>
          <w:t xml:space="preserve">Min Ye, </w:t>
        </w:r>
        <w:r w:rsidRPr="00930D1A">
          <w:rPr>
            <w:rStyle w:val="Hyperlink"/>
            <w:rFonts w:ascii="Times New Roman" w:hAnsi="Times New Roman" w:cs="Times New Roman"/>
            <w:iCs/>
          </w:rPr>
          <w:t>Fragmentation and Mobilization: Domestic Politics of the Belt and Road in China JCC 28:119, February 2019</w:t>
        </w:r>
      </w:hyperlink>
    </w:p>
    <w:p w14:paraId="0C8B9AD5" w14:textId="1F7C187D" w:rsidR="008E02CA" w:rsidRPr="008E02CA" w:rsidRDefault="008E02CA" w:rsidP="008E02CA">
      <w:pPr>
        <w:rPr>
          <w:rFonts w:ascii="Times New Roman" w:hAnsi="Times New Roman" w:cs="Times New Roman"/>
          <w:b/>
          <w:bCs/>
        </w:rPr>
      </w:pPr>
      <w:hyperlink r:id="rId56" w:history="1">
        <w:r w:rsidRPr="00724E80">
          <w:rPr>
            <w:rStyle w:val="Hyperlink"/>
            <w:rFonts w:ascii="Times New Roman" w:hAnsi="Times New Roman" w:cs="Times New Roman"/>
            <w:b/>
            <w:bCs/>
          </w:rPr>
          <w:t xml:space="preserve">Jean-Pierre </w:t>
        </w:r>
        <w:proofErr w:type="spellStart"/>
        <w:r w:rsidRPr="00724E80">
          <w:rPr>
            <w:rStyle w:val="Hyperlink"/>
            <w:rFonts w:ascii="Times New Roman" w:hAnsi="Times New Roman" w:cs="Times New Roman"/>
            <w:b/>
            <w:bCs/>
          </w:rPr>
          <w:t>Cabestan</w:t>
        </w:r>
        <w:proofErr w:type="spellEnd"/>
        <w:r w:rsidRPr="00724E80">
          <w:rPr>
            <w:rStyle w:val="Hyperlink"/>
            <w:rFonts w:ascii="Times New Roman" w:hAnsi="Times New Roman" w:cs="Times New Roman"/>
            <w:b/>
            <w:bCs/>
          </w:rPr>
          <w:t xml:space="preserve">, </w:t>
        </w:r>
        <w:r w:rsidRPr="00724E80">
          <w:rPr>
            <w:rStyle w:val="Hyperlink"/>
            <w:rFonts w:ascii="Times New Roman" w:hAnsi="Times New Roman" w:cs="Times New Roman"/>
            <w:iCs/>
          </w:rPr>
          <w:t>Beijing’s ‘Going Out’ Strategy and Belt and Road Initiative in the Sahel: The Case of China’s Growing Presence in Niger JCC 28:118, December 2018</w:t>
        </w:r>
      </w:hyperlink>
    </w:p>
    <w:bookmarkStart w:id="16" w:name="_Hlk518427184"/>
    <w:p w14:paraId="13C4610D" w14:textId="44958146" w:rsidR="00BB3245" w:rsidRPr="00BB3245" w:rsidRDefault="00BB3245" w:rsidP="00626751">
      <w:pPr>
        <w:rPr>
          <w:rStyle w:val="Hyperlink"/>
          <w:rFonts w:ascii="Times New Roman" w:hAnsi="Times New Roman" w:cs="Times New Roman"/>
        </w:rPr>
      </w:pPr>
      <w:r>
        <w:rPr>
          <w:rStyle w:val="Hyperlink"/>
          <w:rFonts w:ascii="Times New Roman" w:hAnsi="Times New Roman" w:cs="Times New Roman"/>
          <w:b/>
          <w:i w:val="0"/>
        </w:rPr>
        <w:fldChar w:fldCharType="begin"/>
      </w:r>
      <w:r>
        <w:rPr>
          <w:rStyle w:val="Hyperlink"/>
          <w:rFonts w:ascii="Times New Roman" w:hAnsi="Times New Roman" w:cs="Times New Roman"/>
          <w:b/>
          <w:i w:val="0"/>
        </w:rPr>
        <w:instrText xml:space="preserve"> HYPERLINK "https://doi-org.du.idm.oclc.org/10.1080/10670564.2018.1542225" </w:instrText>
      </w:r>
      <w:r>
        <w:rPr>
          <w:rStyle w:val="Hyperlink"/>
          <w:rFonts w:ascii="Times New Roman" w:hAnsi="Times New Roman" w:cs="Times New Roman"/>
          <w:b/>
          <w:i w:val="0"/>
        </w:rPr>
      </w:r>
      <w:r>
        <w:rPr>
          <w:rStyle w:val="Hyperlink"/>
          <w:rFonts w:ascii="Times New Roman" w:hAnsi="Times New Roman" w:cs="Times New Roman"/>
          <w:b/>
          <w:i w:val="0"/>
        </w:rPr>
        <w:fldChar w:fldCharType="separate"/>
      </w:r>
      <w:r w:rsidRPr="00BB3245">
        <w:rPr>
          <w:rStyle w:val="Hyperlink"/>
          <w:rFonts w:ascii="Times New Roman" w:hAnsi="Times New Roman" w:cs="Times New Roman"/>
          <w:b/>
          <w:i w:val="0"/>
        </w:rPr>
        <w:t xml:space="preserve">Dara Conduit &amp; Shahram Akbarzadeh, </w:t>
      </w:r>
      <w:r w:rsidRPr="00BB3245">
        <w:rPr>
          <w:rStyle w:val="Hyperlink"/>
          <w:rFonts w:ascii="Times New Roman" w:hAnsi="Times New Roman" w:cs="Times New Roman"/>
        </w:rPr>
        <w:t>Great Power-Middle Power Dynamics: The Case of China and Iran. JCC 28:117, May 2019.</w:t>
      </w:r>
      <w:r>
        <w:rPr>
          <w:rStyle w:val="Hyperlink"/>
          <w:rFonts w:ascii="Times New Roman" w:hAnsi="Times New Roman" w:cs="Times New Roman"/>
          <w:b/>
          <w:i w:val="0"/>
        </w:rPr>
        <w:fldChar w:fldCharType="end"/>
      </w:r>
    </w:p>
    <w:p w14:paraId="3D1200D1" w14:textId="4389AD26" w:rsidR="0046672B" w:rsidRDefault="0046672B" w:rsidP="00626751">
      <w:pPr>
        <w:rPr>
          <w:rStyle w:val="Hyperlink"/>
          <w:rFonts w:ascii="Times New Roman" w:hAnsi="Times New Roman" w:cs="Times New Roman"/>
          <w:b/>
          <w:i w:val="0"/>
        </w:rPr>
      </w:pPr>
      <w:hyperlink r:id="rId57" w:history="1">
        <w:r w:rsidRPr="00EC7C7E">
          <w:rPr>
            <w:rStyle w:val="Hyperlink"/>
            <w:rFonts w:ascii="Times New Roman" w:hAnsi="Times New Roman" w:cs="Times New Roman"/>
            <w:b/>
            <w:i w:val="0"/>
          </w:rPr>
          <w:t xml:space="preserve">Zahid Shahab Ahmed, </w:t>
        </w:r>
        <w:r w:rsidRPr="00EC7C7E">
          <w:rPr>
            <w:rStyle w:val="Hyperlink"/>
            <w:rFonts w:ascii="Times New Roman" w:hAnsi="Times New Roman" w:cs="Times New Roman"/>
          </w:rPr>
          <w:t>Impact of the China–Pakistan Economic Corridor on Nation-Building in Pakistan. JCC 28:</w:t>
        </w:r>
        <w:r w:rsidR="00EC7C7E" w:rsidRPr="00EC7C7E">
          <w:rPr>
            <w:rStyle w:val="Hyperlink"/>
            <w:rFonts w:ascii="Times New Roman" w:hAnsi="Times New Roman" w:cs="Times New Roman"/>
          </w:rPr>
          <w:t>117, May 2019.</w:t>
        </w:r>
      </w:hyperlink>
    </w:p>
    <w:p w14:paraId="7B7195CF" w14:textId="772E0F68" w:rsidR="00EA436A" w:rsidRPr="0046672B" w:rsidRDefault="00EA436A" w:rsidP="00626751">
      <w:pPr>
        <w:rPr>
          <w:rStyle w:val="Hyperlink"/>
          <w:rFonts w:ascii="Times New Roman" w:hAnsi="Times New Roman" w:cs="Times New Roman"/>
        </w:rPr>
      </w:pPr>
      <w:hyperlink r:id="rId58" w:history="1">
        <w:proofErr w:type="spellStart"/>
        <w:r w:rsidRPr="0046672B">
          <w:rPr>
            <w:rStyle w:val="Hyperlink"/>
            <w:rFonts w:ascii="Times New Roman" w:hAnsi="Times New Roman" w:cs="Times New Roman"/>
            <w:b/>
            <w:i w:val="0"/>
          </w:rPr>
          <w:t>Chengxin</w:t>
        </w:r>
        <w:proofErr w:type="spellEnd"/>
        <w:r w:rsidRPr="0046672B">
          <w:rPr>
            <w:rStyle w:val="Hyperlink"/>
            <w:rFonts w:ascii="Times New Roman" w:hAnsi="Times New Roman" w:cs="Times New Roman"/>
            <w:b/>
            <w:i w:val="0"/>
          </w:rPr>
          <w:t xml:space="preserve"> Pan, Matthew Clarke &amp; Sophie Loy-Wilson, </w:t>
        </w:r>
        <w:r w:rsidRPr="0046672B">
          <w:rPr>
            <w:rStyle w:val="Hyperlink"/>
            <w:rFonts w:ascii="Times New Roman" w:hAnsi="Times New Roman" w:cs="Times New Roman"/>
          </w:rPr>
          <w:t>Local Agency and Complex Power Shifts in the Era of Belt and Road: Perceptions of Chinese Aid in the South Pacific</w:t>
        </w:r>
        <w:r w:rsidR="0046672B" w:rsidRPr="0046672B">
          <w:rPr>
            <w:rStyle w:val="Hyperlink"/>
            <w:rFonts w:ascii="Times New Roman" w:hAnsi="Times New Roman" w:cs="Times New Roman"/>
          </w:rPr>
          <w:t>. JCC 28:117, May 2019.</w:t>
        </w:r>
      </w:hyperlink>
    </w:p>
    <w:p w14:paraId="09E12089" w14:textId="507A35DF" w:rsidR="008F6B60" w:rsidRPr="000D617E" w:rsidRDefault="008F6B60" w:rsidP="00626751">
      <w:pPr>
        <w:rPr>
          <w:rStyle w:val="Hyperlink"/>
          <w:rFonts w:ascii="Times New Roman" w:hAnsi="Times New Roman" w:cs="Times New Roman"/>
        </w:rPr>
      </w:pPr>
      <w:hyperlink r:id="rId59" w:history="1">
        <w:r w:rsidRPr="000D617E">
          <w:rPr>
            <w:rStyle w:val="Hyperlink"/>
            <w:rFonts w:ascii="Times New Roman" w:hAnsi="Times New Roman" w:cs="Times New Roman"/>
            <w:b/>
            <w:i w:val="0"/>
          </w:rPr>
          <w:t xml:space="preserve">Hong Liu &amp; </w:t>
        </w:r>
        <w:proofErr w:type="spellStart"/>
        <w:r w:rsidRPr="000D617E">
          <w:rPr>
            <w:rStyle w:val="Hyperlink"/>
            <w:rFonts w:ascii="Times New Roman" w:hAnsi="Times New Roman" w:cs="Times New Roman"/>
            <w:b/>
            <w:i w:val="0"/>
          </w:rPr>
          <w:t>Guanie</w:t>
        </w:r>
        <w:proofErr w:type="spellEnd"/>
        <w:r w:rsidRPr="000D617E">
          <w:rPr>
            <w:rStyle w:val="Hyperlink"/>
            <w:rFonts w:ascii="Times New Roman" w:hAnsi="Times New Roman" w:cs="Times New Roman"/>
            <w:b/>
            <w:i w:val="0"/>
          </w:rPr>
          <w:t xml:space="preserve"> Lim, </w:t>
        </w:r>
        <w:r w:rsidRPr="000D617E">
          <w:rPr>
            <w:rStyle w:val="Hyperlink"/>
            <w:rFonts w:ascii="Times New Roman" w:hAnsi="Times New Roman" w:cs="Times New Roman"/>
          </w:rPr>
          <w:t>The Political Economy of a Rising China in Southeast Asia: Malaysia’s Response to the Belt and Road Initiative. JCC 28:116, March 2019.</w:t>
        </w:r>
      </w:hyperlink>
    </w:p>
    <w:p w14:paraId="503330A2" w14:textId="21530B31" w:rsidR="008F6B60" w:rsidRDefault="008F6B60" w:rsidP="00626751">
      <w:pPr>
        <w:rPr>
          <w:rStyle w:val="Hyperlink"/>
          <w:rFonts w:ascii="Times New Roman" w:hAnsi="Times New Roman" w:cs="Times New Roman"/>
          <w:b/>
          <w:i w:val="0"/>
        </w:rPr>
      </w:pPr>
      <w:hyperlink r:id="rId60" w:history="1">
        <w:proofErr w:type="spellStart"/>
        <w:r w:rsidRPr="008F6B60">
          <w:rPr>
            <w:rStyle w:val="Hyperlink"/>
            <w:rFonts w:ascii="Times New Roman" w:hAnsi="Times New Roman" w:cs="Times New Roman"/>
            <w:b/>
            <w:i w:val="0"/>
          </w:rPr>
          <w:t>Jihong</w:t>
        </w:r>
        <w:proofErr w:type="spellEnd"/>
        <w:r w:rsidRPr="008F6B60">
          <w:rPr>
            <w:rStyle w:val="Hyperlink"/>
            <w:rFonts w:ascii="Times New Roman" w:hAnsi="Times New Roman" w:cs="Times New Roman"/>
            <w:b/>
            <w:i w:val="0"/>
          </w:rPr>
          <w:t xml:space="preserve"> Chen, </w:t>
        </w:r>
        <w:proofErr w:type="spellStart"/>
        <w:r w:rsidRPr="008F6B60">
          <w:rPr>
            <w:rStyle w:val="Hyperlink"/>
            <w:rFonts w:ascii="Times New Roman" w:hAnsi="Times New Roman" w:cs="Times New Roman"/>
            <w:b/>
            <w:i w:val="0"/>
          </w:rPr>
          <w:t>Yijie</w:t>
        </w:r>
        <w:proofErr w:type="spellEnd"/>
        <w:r w:rsidRPr="008F6B60">
          <w:rPr>
            <w:rStyle w:val="Hyperlink"/>
            <w:rFonts w:ascii="Times New Roman" w:hAnsi="Times New Roman" w:cs="Times New Roman"/>
            <w:b/>
            <w:i w:val="0"/>
          </w:rPr>
          <w:t xml:space="preserve"> Fei, Paul Tae-Woo Lee &amp; </w:t>
        </w:r>
        <w:proofErr w:type="spellStart"/>
        <w:r w:rsidRPr="008F6B60">
          <w:rPr>
            <w:rStyle w:val="Hyperlink"/>
            <w:rFonts w:ascii="Times New Roman" w:hAnsi="Times New Roman" w:cs="Times New Roman"/>
            <w:b/>
            <w:i w:val="0"/>
          </w:rPr>
          <w:t>Xuezong</w:t>
        </w:r>
        <w:proofErr w:type="spellEnd"/>
        <w:r w:rsidRPr="008F6B60">
          <w:rPr>
            <w:rStyle w:val="Hyperlink"/>
            <w:rFonts w:ascii="Times New Roman" w:hAnsi="Times New Roman" w:cs="Times New Roman"/>
            <w:b/>
            <w:i w:val="0"/>
          </w:rPr>
          <w:t xml:space="preserve"> Tao, </w:t>
        </w:r>
        <w:r w:rsidRPr="008F6B60">
          <w:rPr>
            <w:rStyle w:val="Hyperlink"/>
            <w:rFonts w:ascii="Times New Roman" w:hAnsi="Times New Roman" w:cs="Times New Roman"/>
          </w:rPr>
          <w:t>Overseas Port Investment Policy for China’s Central and Local Governments in the Belt and Road Initiative. JCC 28:116, March 2019.</w:t>
        </w:r>
      </w:hyperlink>
    </w:p>
    <w:p w14:paraId="12261E68" w14:textId="12793D59" w:rsidR="00772DCE" w:rsidRPr="00772DCE" w:rsidRDefault="00772DCE" w:rsidP="00626751">
      <w:pPr>
        <w:rPr>
          <w:rStyle w:val="Hyperlink"/>
          <w:rFonts w:ascii="Times New Roman" w:hAnsi="Times New Roman" w:cs="Times New Roman"/>
        </w:rPr>
      </w:pPr>
      <w:hyperlink r:id="rId61" w:history="1">
        <w:proofErr w:type="spellStart"/>
        <w:r w:rsidRPr="00772DCE">
          <w:rPr>
            <w:rStyle w:val="Hyperlink"/>
            <w:rFonts w:ascii="Times New Roman" w:hAnsi="Times New Roman" w:cs="Times New Roman"/>
            <w:b/>
            <w:i w:val="0"/>
          </w:rPr>
          <w:t>Baogang</w:t>
        </w:r>
        <w:proofErr w:type="spellEnd"/>
        <w:r w:rsidRPr="00772DCE">
          <w:rPr>
            <w:rStyle w:val="Hyperlink"/>
            <w:rFonts w:ascii="Times New Roman" w:hAnsi="Times New Roman" w:cs="Times New Roman"/>
            <w:b/>
            <w:i w:val="0"/>
          </w:rPr>
          <w:t xml:space="preserve"> He, </w:t>
        </w:r>
        <w:r w:rsidRPr="00772DCE">
          <w:rPr>
            <w:rStyle w:val="Hyperlink"/>
            <w:rFonts w:ascii="Times New Roman" w:hAnsi="Times New Roman" w:cs="Times New Roman"/>
          </w:rPr>
          <w:t>The Domestic Politics of the Belt and Road Initiative and its Implications. JCC 28:116, March 2019.</w:t>
        </w:r>
      </w:hyperlink>
    </w:p>
    <w:p w14:paraId="2F698584" w14:textId="66562714" w:rsidR="00626751" w:rsidRDefault="00626751" w:rsidP="00626751">
      <w:pPr>
        <w:rPr>
          <w:rStyle w:val="Hyperlink"/>
          <w:rFonts w:ascii="Times New Roman" w:hAnsi="Times New Roman" w:cs="Times New Roman"/>
          <w:b/>
          <w:i w:val="0"/>
        </w:rPr>
      </w:pPr>
      <w:hyperlink r:id="rId62" w:history="1">
        <w:r w:rsidRPr="00626751">
          <w:rPr>
            <w:rStyle w:val="Hyperlink"/>
            <w:rFonts w:ascii="Times New Roman" w:hAnsi="Times New Roman" w:cs="Times New Roman"/>
            <w:b/>
            <w:i w:val="0"/>
          </w:rPr>
          <w:t xml:space="preserve">Kevin G. Cai, </w:t>
        </w:r>
        <w:r w:rsidRPr="00626751">
          <w:rPr>
            <w:rStyle w:val="Hyperlink"/>
            <w:rFonts w:ascii="Times New Roman" w:hAnsi="Times New Roman" w:cs="Times New Roman"/>
          </w:rPr>
          <w:t>The One Belt One Road and the Asian Infrastructure Investment Bank: Beijing’s New Strategy of Geoeconomics and Geopolitics. JCC 27:114, November 2018.</w:t>
        </w:r>
      </w:hyperlink>
    </w:p>
    <w:p w14:paraId="7E33DC4F" w14:textId="77777777" w:rsidR="00626751" w:rsidRPr="00626751" w:rsidRDefault="00626751" w:rsidP="005410E2">
      <w:pPr>
        <w:rPr>
          <w:rStyle w:val="Hyperlink"/>
          <w:rFonts w:ascii="Times New Roman" w:hAnsi="Times New Roman" w:cs="Times New Roman"/>
        </w:rPr>
      </w:pPr>
      <w:hyperlink r:id="rId63" w:history="1">
        <w:r w:rsidRPr="00626751">
          <w:rPr>
            <w:rStyle w:val="Hyperlink"/>
            <w:rFonts w:ascii="Times New Roman" w:hAnsi="Times New Roman" w:cs="Times New Roman"/>
            <w:b/>
            <w:i w:val="0"/>
          </w:rPr>
          <w:t xml:space="preserve">Cheng King &amp; Jane Du, </w:t>
        </w:r>
        <w:r w:rsidRPr="00626751">
          <w:rPr>
            <w:rStyle w:val="Hyperlink"/>
            <w:rFonts w:ascii="Times New Roman" w:hAnsi="Times New Roman" w:cs="Times New Roman"/>
          </w:rPr>
          <w:t>Could ‘Belt and Road’ be the Last Step in China’s Asian Economic Integration? JCC 27:114, November 2018.</w:t>
        </w:r>
      </w:hyperlink>
    </w:p>
    <w:p w14:paraId="2697CE38" w14:textId="77777777" w:rsidR="005410E2" w:rsidRPr="00FC22B6" w:rsidRDefault="005410E2" w:rsidP="005410E2">
      <w:pPr>
        <w:rPr>
          <w:rStyle w:val="Hyperlink"/>
          <w:rFonts w:ascii="Times New Roman" w:hAnsi="Times New Roman" w:cs="Times New Roman"/>
          <w:i w:val="0"/>
        </w:rPr>
      </w:pPr>
      <w:r w:rsidRPr="003C7276">
        <w:rPr>
          <w:rStyle w:val="Hyperlink"/>
          <w:rFonts w:ascii="Times New Roman" w:hAnsi="Times New Roman" w:cs="Times New Roman"/>
          <w:b/>
          <w:i w:val="0"/>
        </w:rPr>
        <w:t>Jeffrey Reeves</w:t>
      </w:r>
      <w:r w:rsidRPr="00FC22B6">
        <w:rPr>
          <w:rStyle w:val="Hyperlink"/>
          <w:rFonts w:ascii="Times New Roman" w:hAnsi="Times New Roman" w:cs="Times New Roman"/>
          <w:b/>
        </w:rPr>
        <w:t xml:space="preserve">, </w:t>
      </w:r>
      <w:hyperlink r:id="rId64" w:history="1">
        <w:r w:rsidRPr="00FC22B6">
          <w:rPr>
            <w:rStyle w:val="Hyperlink"/>
            <w:rFonts w:ascii="Times New Roman" w:hAnsi="Times New Roman" w:cs="Times New Roman"/>
          </w:rPr>
          <w:t>China’s Silk Road Economic Belt Initiative: Network and Influence Formation in Central Asia</w:t>
        </w:r>
      </w:hyperlink>
      <w:r w:rsidRPr="00FC22B6">
        <w:rPr>
          <w:rStyle w:val="Hyperlink"/>
          <w:rFonts w:ascii="Times New Roman" w:hAnsi="Times New Roman" w:cs="Times New Roman"/>
        </w:rPr>
        <w:t>. JCC 27:112, July 2018</w:t>
      </w:r>
    </w:p>
    <w:p w14:paraId="28CEF637" w14:textId="77777777" w:rsidR="00B34B2D" w:rsidRPr="00FC22B6" w:rsidRDefault="00B34B2D" w:rsidP="00B34B2D">
      <w:pPr>
        <w:rPr>
          <w:rStyle w:val="Hyperlink"/>
          <w:rFonts w:ascii="Times New Roman" w:hAnsi="Times New Roman" w:cs="Times New Roman"/>
          <w:i w:val="0"/>
        </w:rPr>
      </w:pPr>
      <w:proofErr w:type="spellStart"/>
      <w:r w:rsidRPr="003C7276">
        <w:rPr>
          <w:rStyle w:val="Hyperlink"/>
          <w:rFonts w:ascii="Times New Roman" w:hAnsi="Times New Roman" w:cs="Times New Roman"/>
          <w:b/>
          <w:i w:val="0"/>
        </w:rPr>
        <w:t>Weifeng</w:t>
      </w:r>
      <w:proofErr w:type="spellEnd"/>
      <w:r w:rsidRPr="003C7276">
        <w:rPr>
          <w:rStyle w:val="Hyperlink"/>
          <w:rFonts w:ascii="Times New Roman" w:hAnsi="Times New Roman" w:cs="Times New Roman"/>
          <w:b/>
          <w:i w:val="0"/>
        </w:rPr>
        <w:t xml:space="preserve"> Zhou and Mario Esteban</w:t>
      </w:r>
      <w:r w:rsidRPr="00FC22B6">
        <w:rPr>
          <w:rStyle w:val="Hyperlink"/>
          <w:rFonts w:ascii="Times New Roman" w:hAnsi="Times New Roman" w:cs="Times New Roman"/>
          <w:b/>
        </w:rPr>
        <w:t xml:space="preserve">, </w:t>
      </w:r>
      <w:hyperlink r:id="rId65" w:tgtFrame="_blank" w:history="1">
        <w:r w:rsidRPr="00FC22B6">
          <w:rPr>
            <w:rStyle w:val="Hyperlink"/>
            <w:rFonts w:ascii="Times New Roman" w:hAnsi="Times New Roman" w:cs="Times New Roman"/>
          </w:rPr>
          <w:t>Beyond Balancing: China’s approach towards the Belt and Road Initiative</w:t>
        </w:r>
      </w:hyperlink>
      <w:r w:rsidRPr="00FC22B6">
        <w:rPr>
          <w:rStyle w:val="Hyperlink"/>
          <w:rFonts w:ascii="Times New Roman" w:hAnsi="Times New Roman" w:cs="Times New Roman"/>
        </w:rPr>
        <w:t>. JCC 27:112, July 2018</w:t>
      </w:r>
    </w:p>
    <w:bookmarkEnd w:id="16"/>
    <w:p w14:paraId="26C8547A" w14:textId="77777777" w:rsidR="00FE2EB3" w:rsidRPr="00FE2EB3" w:rsidRDefault="00B34B2D" w:rsidP="00FE2EB3">
      <w:pPr>
        <w:spacing w:after="160" w:line="259" w:lineRule="auto"/>
        <w:rPr>
          <w:rFonts w:ascii="Times New Roman" w:eastAsia="SimSun" w:hAnsi="Times New Roman" w:cs="Times New Roman"/>
          <w:color w:val="0000FF"/>
          <w:u w:val="single"/>
        </w:rPr>
      </w:pPr>
      <w:r>
        <w:lastRenderedPageBreak/>
        <w:fldChar w:fldCharType="begin"/>
      </w:r>
      <w:r>
        <w:instrText xml:space="preserve"> HYPERLINK "https://www.tandfonline.com/author/Blanchard%2C+Jean-Marc+F" </w:instrText>
      </w:r>
      <w:r>
        <w:fldChar w:fldCharType="separate"/>
      </w:r>
      <w:r w:rsidR="00FE2EB3" w:rsidRPr="00FE2EB3">
        <w:rPr>
          <w:rFonts w:ascii="Times New Roman" w:eastAsia="SimSun" w:hAnsi="Times New Roman" w:cs="Times New Roman"/>
          <w:b/>
          <w:i w:val="0"/>
          <w:color w:val="0000FF"/>
          <w:u w:val="single"/>
        </w:rPr>
        <w:t>Jean-Marc F. Blanchard</w:t>
      </w:r>
      <w:r>
        <w:rPr>
          <w:rFonts w:ascii="Times New Roman" w:eastAsia="SimSun" w:hAnsi="Times New Roman" w:cs="Times New Roman"/>
          <w:b/>
          <w:i w:val="0"/>
          <w:color w:val="0000FF"/>
          <w:u w:val="single"/>
        </w:rPr>
        <w:fldChar w:fldCharType="end"/>
      </w:r>
      <w:r w:rsidR="00FE2EB3" w:rsidRPr="00FE2EB3">
        <w:rPr>
          <w:rFonts w:ascii="Times New Roman" w:eastAsia="SimSun" w:hAnsi="Times New Roman" w:cs="Times New Roman"/>
          <w:b/>
          <w:i w:val="0"/>
          <w:color w:val="0000FF"/>
          <w:u w:val="single"/>
        </w:rPr>
        <w:t xml:space="preserve">, </w:t>
      </w:r>
      <w:hyperlink r:id="rId66" w:history="1">
        <w:r w:rsidR="00FE2EB3" w:rsidRPr="00FE2EB3">
          <w:rPr>
            <w:rFonts w:ascii="Times New Roman" w:eastAsia="SimSun" w:hAnsi="Times New Roman" w:cs="Times New Roman"/>
            <w:color w:val="0000FF"/>
            <w:u w:val="single"/>
          </w:rPr>
          <w:t>China’s Maritime Silk Road Initiative (MSRI) and Southeast Asia: A Chinese ‘pond’ not ‘lake’ in the Works</w:t>
        </w:r>
      </w:hyperlink>
      <w:r w:rsidR="00FE2EB3" w:rsidRPr="00FE2EB3">
        <w:rPr>
          <w:rFonts w:ascii="Times New Roman" w:eastAsia="SimSun" w:hAnsi="Times New Roman" w:cs="Times New Roman"/>
          <w:color w:val="0000FF"/>
          <w:u w:val="single"/>
        </w:rPr>
        <w:t xml:space="preserve">. </w:t>
      </w:r>
      <w:r w:rsidR="003F31BC">
        <w:rPr>
          <w:rFonts w:ascii="Times New Roman" w:eastAsia="SimSun" w:hAnsi="Times New Roman" w:cs="Times New Roman"/>
          <w:color w:val="0000FF"/>
          <w:u w:val="single"/>
        </w:rPr>
        <w:t>JCC 27:111</w:t>
      </w:r>
      <w:r w:rsidR="00FE2EB3" w:rsidRPr="00FE2EB3">
        <w:rPr>
          <w:rFonts w:ascii="Times New Roman" w:eastAsia="SimSun" w:hAnsi="Times New Roman" w:cs="Times New Roman"/>
          <w:color w:val="0000FF"/>
          <w:u w:val="single"/>
        </w:rPr>
        <w:t>, May 2018</w:t>
      </w:r>
    </w:p>
    <w:p w14:paraId="6E5DA482" w14:textId="77777777" w:rsidR="00FE2EB3" w:rsidRPr="00FE2EB3" w:rsidRDefault="00FE2EB3" w:rsidP="00FE2EB3">
      <w:pPr>
        <w:spacing w:after="160" w:line="259" w:lineRule="auto"/>
        <w:rPr>
          <w:rFonts w:ascii="Times New Roman" w:eastAsia="SimSun" w:hAnsi="Times New Roman" w:cs="Times New Roman"/>
          <w:color w:val="0000FF"/>
          <w:u w:val="single"/>
        </w:rPr>
      </w:pPr>
      <w:hyperlink r:id="rId67" w:history="1">
        <w:proofErr w:type="spellStart"/>
        <w:r w:rsidRPr="00FE2EB3">
          <w:rPr>
            <w:rFonts w:ascii="Times New Roman" w:eastAsia="SimSun" w:hAnsi="Times New Roman" w:cs="Times New Roman"/>
            <w:b/>
            <w:i w:val="0"/>
            <w:color w:val="0000FF"/>
            <w:u w:val="single"/>
          </w:rPr>
          <w:t>Shaofeng</w:t>
        </w:r>
        <w:proofErr w:type="spellEnd"/>
        <w:r w:rsidRPr="00FE2EB3">
          <w:rPr>
            <w:rFonts w:ascii="Times New Roman" w:eastAsia="SimSun" w:hAnsi="Times New Roman" w:cs="Times New Roman"/>
            <w:b/>
            <w:i w:val="0"/>
            <w:color w:val="0000FF"/>
            <w:u w:val="single"/>
          </w:rPr>
          <w:t xml:space="preserve"> Chen</w:t>
        </w:r>
      </w:hyperlink>
      <w:r w:rsidRPr="00FE2EB3">
        <w:rPr>
          <w:rFonts w:ascii="Times New Roman" w:eastAsia="SimSun" w:hAnsi="Times New Roman" w:cs="Times New Roman"/>
          <w:b/>
          <w:color w:val="0000FF"/>
          <w:u w:val="single"/>
        </w:rPr>
        <w:t xml:space="preserve">, </w:t>
      </w:r>
      <w:hyperlink r:id="rId68" w:history="1">
        <w:r w:rsidRPr="00FE2EB3">
          <w:rPr>
            <w:rFonts w:ascii="Times New Roman" w:eastAsia="SimSun" w:hAnsi="Times New Roman" w:cs="Times New Roman"/>
            <w:color w:val="0000FF"/>
            <w:u w:val="single"/>
          </w:rPr>
          <w:t>Regional Responses to China’s Maritime Silk Road Initiative in Southeast Asia</w:t>
        </w:r>
      </w:hyperlink>
      <w:r w:rsidRPr="00FE2EB3">
        <w:rPr>
          <w:rFonts w:ascii="Times New Roman" w:eastAsia="SimSun" w:hAnsi="Times New Roman" w:cs="Times New Roman"/>
          <w:color w:val="0000FF"/>
          <w:u w:val="single"/>
        </w:rPr>
        <w:t xml:space="preserve">. </w:t>
      </w:r>
      <w:r w:rsidR="003F31BC">
        <w:rPr>
          <w:rFonts w:ascii="Times New Roman" w:eastAsia="SimSun" w:hAnsi="Times New Roman" w:cs="Times New Roman"/>
          <w:color w:val="0000FF"/>
          <w:u w:val="single"/>
        </w:rPr>
        <w:t>JCC 27:111</w:t>
      </w:r>
      <w:r w:rsidRPr="00FE2EB3">
        <w:rPr>
          <w:rFonts w:ascii="Times New Roman" w:eastAsia="SimSun" w:hAnsi="Times New Roman" w:cs="Times New Roman"/>
          <w:color w:val="0000FF"/>
          <w:u w:val="single"/>
        </w:rPr>
        <w:t>, May 2018</w:t>
      </w:r>
    </w:p>
    <w:p w14:paraId="197D076A" w14:textId="77777777" w:rsidR="00FE2EB3" w:rsidRPr="00FE2EB3" w:rsidRDefault="0D821494" w:rsidP="00FE2EB3">
      <w:pPr>
        <w:spacing w:after="160" w:line="259" w:lineRule="auto"/>
        <w:rPr>
          <w:rFonts w:ascii="Times New Roman" w:eastAsia="SimSun" w:hAnsi="Times New Roman" w:cs="Times New Roman"/>
          <w:color w:val="0000FF"/>
          <w:u w:val="single"/>
        </w:rPr>
      </w:pPr>
      <w:hyperlink r:id="rId69">
        <w:r w:rsidRPr="0D821494">
          <w:rPr>
            <w:rFonts w:ascii="Times New Roman" w:eastAsia="SimSun" w:hAnsi="Times New Roman" w:cs="Times New Roman"/>
            <w:b/>
            <w:bCs/>
            <w:i w:val="0"/>
            <w:color w:val="0000FF"/>
            <w:u w:val="single"/>
          </w:rPr>
          <w:t>J. Mohan Malik</w:t>
        </w:r>
      </w:hyperlink>
      <w:r w:rsidRPr="0D821494">
        <w:rPr>
          <w:rFonts w:ascii="Times New Roman" w:eastAsia="SimSun" w:hAnsi="Times New Roman" w:cs="Times New Roman"/>
          <w:b/>
          <w:bCs/>
          <w:i w:val="0"/>
          <w:color w:val="0000FF"/>
          <w:u w:val="single"/>
        </w:rPr>
        <w:t>,</w:t>
      </w:r>
      <w:r w:rsidRPr="0D821494">
        <w:rPr>
          <w:rFonts w:ascii="Times New Roman" w:eastAsia="SimSun" w:hAnsi="Times New Roman" w:cs="Times New Roman"/>
          <w:i w:val="0"/>
          <w:color w:val="0000FF"/>
          <w:u w:val="single"/>
        </w:rPr>
        <w:t xml:space="preserve"> </w:t>
      </w:r>
      <w:hyperlink r:id="rId70">
        <w:r w:rsidRPr="0D821494">
          <w:rPr>
            <w:rFonts w:ascii="Times New Roman" w:eastAsia="SimSun" w:hAnsi="Times New Roman" w:cs="Times New Roman"/>
            <w:color w:val="0000FF"/>
            <w:u w:val="single"/>
          </w:rPr>
          <w:t>Myanmar’s Role in China’s Maritime Silk Road Initiative</w:t>
        </w:r>
      </w:hyperlink>
      <w:r w:rsidRPr="0D821494">
        <w:rPr>
          <w:rFonts w:ascii="Times New Roman" w:eastAsia="SimSun" w:hAnsi="Times New Roman" w:cs="Times New Roman"/>
          <w:color w:val="0000FF"/>
          <w:u w:val="single"/>
        </w:rPr>
        <w:t>. JCC 27:111, May 2018</w:t>
      </w:r>
    </w:p>
    <w:p w14:paraId="2E9F2848" w14:textId="2CECF727" w:rsidR="003200E8" w:rsidRPr="003200E8" w:rsidRDefault="0D821494" w:rsidP="003200E8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0D821494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Suisheng Zhao</w:t>
      </w:r>
      <w:r w:rsidRPr="0D821494">
        <w:rPr>
          <w:rFonts w:ascii="Times New Roman" w:eastAsia="Times New Roman" w:hAnsi="Times New Roman" w:cs="Times New Roman"/>
          <w:iCs/>
          <w:color w:val="0000FF"/>
          <w:u w:val="single"/>
        </w:rPr>
        <w:t>, China’s Belt-Road Initiative as the Signature of President Xi Jinping Diplomacy: Easier Said than Done, JCC 29:123, July 2019</w:t>
      </w:r>
    </w:p>
    <w:p w14:paraId="6AA2105D" w14:textId="40857194" w:rsidR="00643786" w:rsidRPr="00643786" w:rsidRDefault="357976D3" w:rsidP="00643786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357976D3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Michael Clarke</w:t>
      </w:r>
      <w:r w:rsidRPr="357976D3">
        <w:rPr>
          <w:rFonts w:ascii="Times New Roman" w:eastAsia="Times New Roman" w:hAnsi="Times New Roman" w:cs="Times New Roman"/>
          <w:iCs/>
          <w:color w:val="0000FF"/>
          <w:u w:val="single"/>
        </w:rPr>
        <w:t xml:space="preserve">, Beijing’s Pivot West: The Convergence of </w:t>
      </w:r>
      <w:proofErr w:type="spellStart"/>
      <w:r w:rsidRPr="357976D3">
        <w:rPr>
          <w:rFonts w:ascii="Times New Roman" w:eastAsia="Times New Roman" w:hAnsi="Times New Roman" w:cs="Times New Roman"/>
          <w:iCs/>
          <w:color w:val="0000FF"/>
          <w:u w:val="single"/>
        </w:rPr>
        <w:t>Innenpolitik</w:t>
      </w:r>
      <w:proofErr w:type="spellEnd"/>
      <w:r w:rsidRPr="357976D3">
        <w:rPr>
          <w:rFonts w:ascii="Times New Roman" w:eastAsia="Times New Roman" w:hAnsi="Times New Roman" w:cs="Times New Roman"/>
          <w:iCs/>
          <w:color w:val="0000FF"/>
          <w:u w:val="single"/>
        </w:rPr>
        <w:t xml:space="preserve"> and </w:t>
      </w:r>
      <w:proofErr w:type="spellStart"/>
      <w:r w:rsidRPr="357976D3">
        <w:rPr>
          <w:rFonts w:ascii="Times New Roman" w:eastAsia="Times New Roman" w:hAnsi="Times New Roman" w:cs="Times New Roman"/>
          <w:iCs/>
          <w:color w:val="0000FF"/>
          <w:u w:val="single"/>
        </w:rPr>
        <w:t>Aussenpolitik</w:t>
      </w:r>
      <w:proofErr w:type="spellEnd"/>
      <w:r w:rsidRPr="357976D3">
        <w:rPr>
          <w:rFonts w:ascii="Times New Roman" w:eastAsia="Times New Roman" w:hAnsi="Times New Roman" w:cs="Times New Roman"/>
          <w:iCs/>
          <w:color w:val="0000FF"/>
          <w:u w:val="single"/>
        </w:rPr>
        <w:t xml:space="preserve"> on China’s ‘Belt and Road’?, JCC 29:123, July 2019</w:t>
      </w:r>
    </w:p>
    <w:p w14:paraId="6B68C9C9" w14:textId="2719CEB2" w:rsidR="52620561" w:rsidRDefault="52620561" w:rsidP="52620561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proofErr w:type="spellStart"/>
      <w:r w:rsidRPr="52620561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Fuzuo</w:t>
      </w:r>
      <w:proofErr w:type="spellEnd"/>
      <w:r w:rsidRPr="52620561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 Wu</w:t>
      </w:r>
      <w:r w:rsidRPr="52620561">
        <w:rPr>
          <w:rFonts w:ascii="Times New Roman" w:eastAsia="Times New Roman" w:hAnsi="Times New Roman" w:cs="Times New Roman"/>
          <w:iCs/>
          <w:color w:val="0000FF"/>
          <w:u w:val="single"/>
        </w:rPr>
        <w:t>, India’s Pragmatic Foreign Policy toward China’s BRI and AIIB: Struggling for Relative and Absolute Gains, JCC 29:123, July 2019</w:t>
      </w:r>
    </w:p>
    <w:p w14:paraId="241B4414" w14:textId="14BEAB2C" w:rsidR="00994169" w:rsidRDefault="00994169" w:rsidP="52620561">
      <w:pPr>
        <w:rPr>
          <w:rFonts w:ascii="Times New Roman" w:eastAsia="Times New Roman" w:hAnsi="Times New Roman" w:cs="Times New Roman"/>
          <w:color w:val="0000FF"/>
          <w:u w:val="single"/>
        </w:rPr>
      </w:pPr>
      <w:r w:rsidRPr="00994169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>Ray Silvius</w:t>
      </w:r>
      <w:r w:rsidRPr="009A4AC4">
        <w:rPr>
          <w:rFonts w:ascii="Times New Roman" w:eastAsia="Times New Roman" w:hAnsi="Times New Roman" w:cs="Times New Roman"/>
          <w:i w:val="0"/>
          <w:iCs/>
          <w:color w:val="0000FF"/>
          <w:u w:val="single"/>
        </w:rPr>
        <w:t xml:space="preserve">, </w:t>
      </w:r>
      <w:r w:rsidRPr="00994169">
        <w:rPr>
          <w:rFonts w:ascii="Times New Roman" w:eastAsia="Times New Roman" w:hAnsi="Times New Roman" w:cs="Times New Roman"/>
          <w:color w:val="0000FF"/>
          <w:u w:val="single"/>
          <w:lang w:eastAsia="zh-TW"/>
        </w:rPr>
        <w:t>China’s Belt and Road Initiative as Nascent World Order Structure and Concept? Between Sino-Centering and Sino-Deflecting</w:t>
      </w:r>
      <w:r w:rsidRPr="00994169">
        <w:rPr>
          <w:rFonts w:ascii="Times New Roman" w:eastAsia="Times New Roman" w:hAnsi="Times New Roman" w:cs="Times New Roman"/>
          <w:color w:val="0000FF"/>
          <w:u w:val="single"/>
        </w:rPr>
        <w:t>, JCC 30: 128, March 2021</w:t>
      </w:r>
    </w:p>
    <w:p w14:paraId="71B984AF" w14:textId="3C33060E" w:rsidR="00EF0550" w:rsidRPr="00EF0550" w:rsidRDefault="00994169" w:rsidP="00EF0550">
      <w:pPr>
        <w:rPr>
          <w:rFonts w:ascii="Times New Roman" w:eastAsia="Times New Roman" w:hAnsi="Times New Roman" w:cs="Times New Roman"/>
          <w:color w:val="0000FF"/>
          <w:u w:val="single"/>
        </w:rPr>
      </w:pPr>
      <w:r w:rsidRPr="00994169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>Hongyi Lai</w:t>
      </w:r>
      <w:r w:rsidRPr="009A4AC4">
        <w:rPr>
          <w:rFonts w:ascii="Times New Roman" w:eastAsia="Times New Roman" w:hAnsi="Times New Roman" w:cs="Times New Roman"/>
          <w:i w:val="0"/>
          <w:iCs/>
          <w:color w:val="0000FF"/>
          <w:u w:val="single"/>
        </w:rPr>
        <w:t xml:space="preserve">, </w:t>
      </w:r>
      <w:r w:rsidRPr="00994169">
        <w:rPr>
          <w:rFonts w:ascii="Times New Roman" w:eastAsia="Times New Roman" w:hAnsi="Times New Roman" w:cs="Times New Roman"/>
          <w:color w:val="0000FF"/>
          <w:u w:val="single"/>
          <w:lang w:eastAsia="zh-TW"/>
        </w:rPr>
        <w:t>The Rationale and Effects of China’s Belt and Road Initiative: Reducing Vulnerabilities in Domestic Political Economy</w:t>
      </w:r>
      <w:r w:rsidRPr="00994169">
        <w:rPr>
          <w:rFonts w:ascii="Times New Roman" w:eastAsia="Times New Roman" w:hAnsi="Times New Roman" w:cs="Times New Roman"/>
          <w:color w:val="0000FF"/>
          <w:u w:val="single"/>
        </w:rPr>
        <w:t>, JCC 30: 128, March 2021</w:t>
      </w:r>
    </w:p>
    <w:p w14:paraId="05B10D66" w14:textId="7721951C" w:rsidR="00EF0550" w:rsidRPr="00EF0550" w:rsidRDefault="1D848ED4" w:rsidP="00EF0550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1D848ED4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Zhi-Hua Hu, Chan-Juan Liu &amp; Paul Tae-Woo Lee</w:t>
      </w:r>
      <w:r w:rsidRPr="1D848ED4">
        <w:rPr>
          <w:rFonts w:ascii="Times New Roman" w:eastAsia="Times New Roman" w:hAnsi="Times New Roman" w:cs="Times New Roman"/>
          <w:iCs/>
          <w:color w:val="0000FF"/>
          <w:u w:val="single"/>
        </w:rPr>
        <w:t>, China’s Global Investment and Maritime Flows in the Context of the Belt and Road Initiative, JCC 30: 129, May 2021</w:t>
      </w:r>
    </w:p>
    <w:p w14:paraId="18571AEF" w14:textId="17E65B92" w:rsidR="0C8BB118" w:rsidRDefault="0C8BB118" w:rsidP="0C8BB118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0C8BB118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Gustavo de. L. T. Oliveira &amp; Margaret Myers</w:t>
      </w:r>
      <w:r w:rsidRPr="0C8BB118">
        <w:rPr>
          <w:rFonts w:ascii="Times New Roman" w:eastAsia="Times New Roman" w:hAnsi="Times New Roman" w:cs="Times New Roman"/>
          <w:iCs/>
          <w:color w:val="0000FF"/>
          <w:u w:val="single"/>
        </w:rPr>
        <w:t>, The Tenuous Co-Production of China’s Belt and Road Initiative in Brazil and Latin America, JCC 30: 129, May 2021</w:t>
      </w:r>
    </w:p>
    <w:p w14:paraId="7B53A8AE" w14:textId="3D944667" w:rsidR="00DE0C50" w:rsidRDefault="00DE0C50" w:rsidP="0068088D">
      <w:pPr>
        <w:spacing w:line="240" w:lineRule="auto"/>
        <w:rPr>
          <w:rStyle w:val="eop"/>
          <w:color w:val="0000FF"/>
          <w:shd w:val="clear" w:color="auto" w:fill="FFFFFF"/>
        </w:rPr>
      </w:pPr>
      <w:r w:rsidRPr="00DE0C50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Yong Deng</w:t>
      </w:r>
      <w:r w:rsidRPr="00DE0C50">
        <w:rPr>
          <w:rStyle w:val="normaltextrun"/>
          <w:i w:val="0"/>
          <w:iCs/>
          <w:color w:val="0000FF"/>
          <w:u w:val="single"/>
          <w:shd w:val="clear" w:color="auto" w:fill="FFFFFF"/>
        </w:rPr>
        <w:t>, </w:t>
      </w:r>
      <w:r w:rsidRPr="00DE0C50">
        <w:rPr>
          <w:rStyle w:val="normaltextrun"/>
          <w:color w:val="0000FF"/>
          <w:u w:val="single"/>
          <w:shd w:val="clear" w:color="auto" w:fill="FFFFFF"/>
        </w:rPr>
        <w:t>How China Builds the Credibility of the Belt and Road Initiative, JCC 30: 131, September 2021</w:t>
      </w:r>
      <w:r w:rsidRPr="00DE0C50">
        <w:rPr>
          <w:rStyle w:val="eop"/>
          <w:color w:val="0000FF"/>
          <w:shd w:val="clear" w:color="auto" w:fill="FFFFFF"/>
        </w:rPr>
        <w:t> </w:t>
      </w:r>
    </w:p>
    <w:p w14:paraId="4B6CC5DB" w14:textId="77777777" w:rsidR="0068088D" w:rsidRPr="0068088D" w:rsidRDefault="0068088D" w:rsidP="0068088D">
      <w:pPr>
        <w:rPr>
          <w:rFonts w:ascii="Times New Roman" w:eastAsia="Times New Roman" w:hAnsi="Times New Roman" w:cs="Times New Roman"/>
          <w:color w:val="0000FF"/>
          <w:u w:val="single"/>
        </w:rPr>
      </w:pPr>
      <w:r w:rsidRPr="0068088D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 xml:space="preserve">Mario Estaban and Iliana </w:t>
      </w:r>
      <w:proofErr w:type="spellStart"/>
      <w:r w:rsidRPr="0068088D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>Olivié</w:t>
      </w:r>
      <w:proofErr w:type="spellEnd"/>
      <w:r w:rsidRPr="0068088D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>.</w:t>
      </w:r>
      <w:r w:rsidRPr="0068088D">
        <w:rPr>
          <w:rFonts w:ascii="Times New Roman" w:eastAsia="Times New Roman" w:hAnsi="Times New Roman" w:cs="Times New Roman"/>
          <w:color w:val="0000FF"/>
          <w:u w:val="single"/>
        </w:rPr>
        <w:t xml:space="preserve"> China and Western Aid Norms in the Belt and Road: Normative Clash or Convergence? A Case Study on Ethiopia. JCC 31:134, June 2021</w:t>
      </w:r>
    </w:p>
    <w:p w14:paraId="26EF4CBC" w14:textId="77777777" w:rsidR="0068088D" w:rsidRPr="0068088D" w:rsidRDefault="0068088D" w:rsidP="0068088D">
      <w:pPr>
        <w:rPr>
          <w:rFonts w:ascii="Times New Roman" w:eastAsia="Times New Roman" w:hAnsi="Times New Roman" w:cs="Times New Roman"/>
          <w:color w:val="0000FF"/>
          <w:u w:val="single"/>
        </w:rPr>
      </w:pPr>
      <w:r w:rsidRPr="0068088D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 xml:space="preserve">Yahia H. Zoubir and Emilie </w:t>
      </w:r>
      <w:proofErr w:type="spellStart"/>
      <w:r w:rsidRPr="0068088D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>Tran.</w:t>
      </w:r>
      <w:r w:rsidRPr="0068088D">
        <w:rPr>
          <w:rFonts w:ascii="Times New Roman" w:eastAsia="Times New Roman" w:hAnsi="Times New Roman" w:cs="Times New Roman"/>
          <w:color w:val="0000FF"/>
          <w:u w:val="single"/>
        </w:rPr>
        <w:t>China’s</w:t>
      </w:r>
      <w:proofErr w:type="spellEnd"/>
      <w:r w:rsidRPr="0068088D">
        <w:rPr>
          <w:rFonts w:ascii="Times New Roman" w:eastAsia="Times New Roman" w:hAnsi="Times New Roman" w:cs="Times New Roman"/>
          <w:color w:val="0000FF"/>
          <w:u w:val="single"/>
        </w:rPr>
        <w:t xml:space="preserve"> Health Silk Road in the Middle East and North Africa amidst COVID-19 and a Contested World Order. JCC 31:135, August 2021</w:t>
      </w:r>
    </w:p>
    <w:p w14:paraId="455F8A89" w14:textId="77777777" w:rsidR="0068088D" w:rsidRPr="0068088D" w:rsidRDefault="0068088D" w:rsidP="0068088D">
      <w:pPr>
        <w:rPr>
          <w:rFonts w:ascii="Times New Roman" w:eastAsia="Times New Roman" w:hAnsi="Times New Roman" w:cs="Times New Roman"/>
          <w:color w:val="0000FF"/>
          <w:u w:val="single"/>
        </w:rPr>
      </w:pPr>
      <w:proofErr w:type="spellStart"/>
      <w:r w:rsidRPr="0068088D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>Dongshu</w:t>
      </w:r>
      <w:proofErr w:type="spellEnd"/>
      <w:r w:rsidRPr="0068088D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> Liu and Li Shao</w:t>
      </w:r>
      <w:r w:rsidRPr="0068088D">
        <w:rPr>
          <w:rFonts w:ascii="Times New Roman" w:eastAsia="Times New Roman" w:hAnsi="Times New Roman" w:cs="Times New Roman"/>
          <w:color w:val="0000FF"/>
          <w:u w:val="single"/>
        </w:rPr>
        <w:t>. Public Opinion Backlash against China’s International Expansion. JCC 31:135, August 2021</w:t>
      </w:r>
    </w:p>
    <w:p w14:paraId="7D52731F" w14:textId="1C315BB8" w:rsidR="0068088D" w:rsidRPr="0068088D" w:rsidRDefault="0068088D" w:rsidP="0068088D">
      <w:pPr>
        <w:rPr>
          <w:rFonts w:ascii="Times New Roman" w:eastAsia="Times New Roman" w:hAnsi="Times New Roman" w:cs="Times New Roman"/>
          <w:color w:val="0000FF"/>
          <w:u w:val="single"/>
        </w:rPr>
      </w:pPr>
      <w:r w:rsidRPr="0068088D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 xml:space="preserve">Bowen </w:t>
      </w:r>
      <w:proofErr w:type="gramStart"/>
      <w:r w:rsidRPr="0068088D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>Yu</w:t>
      </w:r>
      <w:r>
        <w:rPr>
          <w:rFonts w:ascii="Times New Roman" w:eastAsia="Times New Roman" w:hAnsi="Times New Roman" w:cs="Times New Roman"/>
          <w:color w:val="0000FF"/>
          <w:u w:val="single"/>
        </w:rPr>
        <w:t xml:space="preserve"> </w:t>
      </w:r>
      <w:r w:rsidRPr="0068088D">
        <w:rPr>
          <w:rFonts w:ascii="Times New Roman" w:eastAsia="Times New Roman" w:hAnsi="Times New Roman" w:cs="Times New Roman"/>
          <w:color w:val="0000FF"/>
          <w:u w:val="single"/>
        </w:rPr>
        <w:t>.Bureaucratic</w:t>
      </w:r>
      <w:proofErr w:type="gramEnd"/>
      <w:r w:rsidRPr="0068088D">
        <w:rPr>
          <w:rFonts w:ascii="Times New Roman" w:eastAsia="Times New Roman" w:hAnsi="Times New Roman" w:cs="Times New Roman"/>
          <w:color w:val="0000FF"/>
          <w:u w:val="single"/>
        </w:rPr>
        <w:t xml:space="preserve"> Deliberation and China’s Engagement with International Ideas: A Case Study on China’s Adoption of Carbon Emissions Trading. JCC 31:136, September 2021</w:t>
      </w:r>
    </w:p>
    <w:p w14:paraId="5F1765CB" w14:textId="77777777" w:rsidR="0068088D" w:rsidRPr="0068088D" w:rsidRDefault="0068088D" w:rsidP="0068088D">
      <w:pPr>
        <w:rPr>
          <w:rFonts w:ascii="Times New Roman" w:eastAsia="Times New Roman" w:hAnsi="Times New Roman" w:cs="Times New Roman"/>
          <w:color w:val="0000FF"/>
          <w:u w:val="single"/>
        </w:rPr>
      </w:pPr>
      <w:r w:rsidRPr="0068088D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>Angela Tritto and Alvin Camba</w:t>
      </w:r>
      <w:r w:rsidRPr="0068088D">
        <w:rPr>
          <w:rFonts w:ascii="Times New Roman" w:eastAsia="Times New Roman" w:hAnsi="Times New Roman" w:cs="Times New Roman"/>
          <w:color w:val="0000FF"/>
          <w:u w:val="single"/>
        </w:rPr>
        <w:t>. The Belt and Road Initiative in Southeast Asia: A Mixed Methods Examination. JCC 32:141, June 2022</w:t>
      </w:r>
    </w:p>
    <w:p w14:paraId="1FA90E91" w14:textId="77777777" w:rsidR="0068088D" w:rsidRPr="0068088D" w:rsidRDefault="0068088D" w:rsidP="0068088D">
      <w:pPr>
        <w:rPr>
          <w:rFonts w:ascii="Times New Roman" w:eastAsia="Times New Roman" w:hAnsi="Times New Roman" w:cs="Times New Roman"/>
          <w:color w:val="0000FF"/>
          <w:u w:val="single"/>
        </w:rPr>
      </w:pPr>
      <w:r w:rsidRPr="0068088D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>Jianhong Qi, Kam Ki Tang, Da Yin and Yong Zhao</w:t>
      </w:r>
      <w:r w:rsidRPr="0068088D">
        <w:rPr>
          <w:rFonts w:ascii="Times New Roman" w:eastAsia="Times New Roman" w:hAnsi="Times New Roman" w:cs="Times New Roman"/>
          <w:color w:val="0000FF"/>
          <w:u w:val="single"/>
        </w:rPr>
        <w:t>. Remaking China’s Global Image with the Belt and Road Initiative: Is the Jury Out? JCC 32:141, June 2022</w:t>
      </w:r>
    </w:p>
    <w:p w14:paraId="33A080C8" w14:textId="77777777" w:rsidR="0068088D" w:rsidRPr="0068088D" w:rsidRDefault="0068088D" w:rsidP="0068088D">
      <w:pPr>
        <w:rPr>
          <w:rFonts w:ascii="Times New Roman" w:eastAsia="Times New Roman" w:hAnsi="Times New Roman" w:cs="Times New Roman"/>
          <w:color w:val="0000FF"/>
          <w:u w:val="single"/>
        </w:rPr>
      </w:pPr>
      <w:r w:rsidRPr="0068088D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lastRenderedPageBreak/>
        <w:t xml:space="preserve">Magdalena </w:t>
      </w:r>
      <w:proofErr w:type="spellStart"/>
      <w:r w:rsidRPr="0068088D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>Łągiewska</w:t>
      </w:r>
      <w:proofErr w:type="spellEnd"/>
      <w:r w:rsidRPr="0068088D">
        <w:rPr>
          <w:rFonts w:ascii="Times New Roman" w:eastAsia="Times New Roman" w:hAnsi="Times New Roman" w:cs="Times New Roman"/>
          <w:color w:val="0000FF"/>
          <w:u w:val="single"/>
        </w:rPr>
        <w:t>. International Dispute Resolution of BRI-Related Cases: Changes and Challenges. JCC 33:149, September 2022</w:t>
      </w:r>
    </w:p>
    <w:p w14:paraId="2F7943A9" w14:textId="77777777" w:rsidR="0068088D" w:rsidRPr="0068088D" w:rsidRDefault="0068088D" w:rsidP="0068088D">
      <w:pPr>
        <w:rPr>
          <w:rFonts w:ascii="Times New Roman" w:eastAsia="Times New Roman" w:hAnsi="Times New Roman" w:cs="Times New Roman"/>
          <w:color w:val="0000FF"/>
          <w:u w:val="single"/>
        </w:rPr>
      </w:pPr>
      <w:r w:rsidRPr="0068088D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>Monalisa Adhikari</w:t>
      </w:r>
      <w:r w:rsidRPr="0068088D">
        <w:rPr>
          <w:rFonts w:ascii="Times New Roman" w:eastAsia="Times New Roman" w:hAnsi="Times New Roman" w:cs="Times New Roman"/>
          <w:color w:val="0000FF"/>
          <w:u w:val="single"/>
        </w:rPr>
        <w:t>. The BRI as an Iterative Project: Influencing the Politics of Conflict-Affected States and Being Shaped by the Risks of Fragile Settings. JCC 33:150</w:t>
      </w:r>
    </w:p>
    <w:p w14:paraId="2ACA86C6" w14:textId="4C94C25A" w:rsidR="0068088D" w:rsidRPr="0068088D" w:rsidRDefault="0068088D" w:rsidP="0068088D">
      <w:pPr>
        <w:rPr>
          <w:rFonts w:ascii="Times New Roman" w:eastAsia="Times New Roman" w:hAnsi="Times New Roman" w:cs="Times New Roman"/>
          <w:color w:val="0000FF"/>
          <w:u w:val="single"/>
        </w:rPr>
      </w:pPr>
      <w:r w:rsidRPr="0068088D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 xml:space="preserve">Rafael Almeida Ferreira Abrão </w:t>
      </w:r>
      <w:proofErr w:type="gramStart"/>
      <w:r w:rsidRPr="0068088D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>and  M.</w:t>
      </w:r>
      <w:proofErr w:type="gramEnd"/>
      <w:r w:rsidRPr="0068088D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 xml:space="preserve"> P. Amineh</w:t>
      </w:r>
      <w:r w:rsidRPr="0068088D">
        <w:rPr>
          <w:rFonts w:ascii="Times New Roman" w:eastAsia="Times New Roman" w:hAnsi="Times New Roman" w:cs="Times New Roman"/>
          <w:color w:val="0000FF"/>
          <w:u w:val="single"/>
        </w:rPr>
        <w:t>. Brazilian Perception of the China-Led Belt and Road Initiative. JCC 33:150</w:t>
      </w:r>
    </w:p>
    <w:p w14:paraId="3F0D9DF1" w14:textId="77777777" w:rsidR="000248C1" w:rsidRPr="00B33F30" w:rsidRDefault="00D81464" w:rsidP="00B33F30">
      <w:pPr>
        <w:pStyle w:val="Heading1"/>
      </w:pPr>
      <w:bookmarkStart w:id="17" w:name="_Hlk505034703"/>
      <w:bookmarkEnd w:id="15"/>
      <w:r>
        <w:t>Bureaucratic Politics:</w:t>
      </w:r>
    </w:p>
    <w:bookmarkEnd w:id="17"/>
    <w:p w14:paraId="584A7509" w14:textId="26715B32" w:rsidR="003C2D69" w:rsidRDefault="003C2D69" w:rsidP="00192814">
      <w:pPr>
        <w:rPr>
          <w:rStyle w:val="Hyperlink"/>
          <w:rFonts w:ascii="Times New Roman" w:hAnsi="Times New Roman" w:cs="Times New Roman"/>
          <w:b/>
          <w:i w:val="0"/>
        </w:rPr>
      </w:pPr>
      <w:r>
        <w:rPr>
          <w:rStyle w:val="Hyperlink"/>
          <w:rFonts w:ascii="Times New Roman" w:hAnsi="Times New Roman" w:cs="Times New Roman"/>
          <w:b/>
          <w:i w:val="0"/>
        </w:rPr>
        <w:fldChar w:fldCharType="begin"/>
      </w:r>
      <w:r>
        <w:rPr>
          <w:rStyle w:val="Hyperlink"/>
          <w:rFonts w:ascii="Times New Roman" w:hAnsi="Times New Roman" w:cs="Times New Roman"/>
          <w:b/>
          <w:i w:val="0"/>
        </w:rPr>
        <w:instrText xml:space="preserve"> HYPERLINK "https://doi-org.du.idm.oclc.org/10.1080/10670564.2018.1511399" </w:instrText>
      </w:r>
      <w:r>
        <w:rPr>
          <w:rStyle w:val="Hyperlink"/>
          <w:rFonts w:ascii="Times New Roman" w:hAnsi="Times New Roman" w:cs="Times New Roman"/>
          <w:b/>
          <w:i w:val="0"/>
        </w:rPr>
      </w:r>
      <w:r>
        <w:rPr>
          <w:rStyle w:val="Hyperlink"/>
          <w:rFonts w:ascii="Times New Roman" w:hAnsi="Times New Roman" w:cs="Times New Roman"/>
          <w:b/>
          <w:i w:val="0"/>
        </w:rPr>
        <w:fldChar w:fldCharType="separate"/>
      </w:r>
      <w:r w:rsidRPr="003C2D69">
        <w:rPr>
          <w:rStyle w:val="Hyperlink"/>
          <w:rFonts w:ascii="Times New Roman" w:hAnsi="Times New Roman" w:cs="Times New Roman"/>
          <w:b/>
          <w:i w:val="0"/>
        </w:rPr>
        <w:t xml:space="preserve">Yuan He &amp; Nikita </w:t>
      </w:r>
      <w:proofErr w:type="spellStart"/>
      <w:r w:rsidRPr="003C2D69">
        <w:rPr>
          <w:rStyle w:val="Hyperlink"/>
          <w:rFonts w:ascii="Times New Roman" w:hAnsi="Times New Roman" w:cs="Times New Roman"/>
          <w:b/>
          <w:i w:val="0"/>
        </w:rPr>
        <w:t>Makarchev</w:t>
      </w:r>
      <w:proofErr w:type="spellEnd"/>
      <w:r w:rsidRPr="003C2D69">
        <w:rPr>
          <w:rStyle w:val="Hyperlink"/>
          <w:rFonts w:ascii="Times New Roman" w:hAnsi="Times New Roman" w:cs="Times New Roman"/>
          <w:b/>
          <w:i w:val="0"/>
        </w:rPr>
        <w:t xml:space="preserve">, </w:t>
      </w:r>
      <w:r w:rsidRPr="003C2D69">
        <w:rPr>
          <w:rStyle w:val="Hyperlink"/>
          <w:rFonts w:ascii="Times New Roman" w:hAnsi="Times New Roman" w:cs="Times New Roman"/>
        </w:rPr>
        <w:t>Neither Fair nor Efficient, but More Elitist: Meritocracy in Chinese Petroleum Firms’ Graduate Recruitment and Selection. JCC 28:116, March 2019.</w:t>
      </w:r>
      <w:r>
        <w:rPr>
          <w:rStyle w:val="Hyperlink"/>
          <w:rFonts w:ascii="Times New Roman" w:hAnsi="Times New Roman" w:cs="Times New Roman"/>
          <w:b/>
          <w:i w:val="0"/>
        </w:rPr>
        <w:fldChar w:fldCharType="end"/>
      </w:r>
    </w:p>
    <w:p w14:paraId="27C73E38" w14:textId="3EBF9F2E" w:rsidR="005F452B" w:rsidRDefault="005F452B" w:rsidP="00192814">
      <w:pPr>
        <w:rPr>
          <w:rStyle w:val="Hyperlink"/>
          <w:rFonts w:ascii="Times New Roman" w:hAnsi="Times New Roman" w:cs="Times New Roman"/>
          <w:b/>
          <w:i w:val="0"/>
        </w:rPr>
      </w:pPr>
      <w:hyperlink r:id="rId71" w:history="1">
        <w:r w:rsidRPr="005F452B">
          <w:rPr>
            <w:rStyle w:val="Hyperlink"/>
            <w:rFonts w:ascii="Times New Roman" w:hAnsi="Times New Roman" w:cs="Times New Roman"/>
            <w:b/>
            <w:i w:val="0"/>
          </w:rPr>
          <w:t xml:space="preserve">Xiaowei Zang &amp; John Pratt, </w:t>
        </w:r>
        <w:r w:rsidRPr="005F452B">
          <w:rPr>
            <w:rStyle w:val="Hyperlink"/>
            <w:rFonts w:ascii="Times New Roman" w:hAnsi="Times New Roman" w:cs="Times New Roman"/>
          </w:rPr>
          <w:t>Are Street-Level Bureaucrats in China Hardnosed Cops or Consultants? An Institutional Account of Policing Behavior in Autocracy. JCC 28:116, March 2019.</w:t>
        </w:r>
      </w:hyperlink>
    </w:p>
    <w:p w14:paraId="0870F335" w14:textId="0C836506" w:rsidR="00192814" w:rsidRPr="006C254A" w:rsidRDefault="00192814" w:rsidP="00192814">
      <w:pPr>
        <w:rPr>
          <w:rStyle w:val="Hyperlink"/>
          <w:rFonts w:ascii="Times New Roman" w:hAnsi="Times New Roman" w:cs="Times New Roman"/>
        </w:rPr>
      </w:pPr>
      <w:r w:rsidRPr="00F2008C">
        <w:rPr>
          <w:rStyle w:val="Hyperlink"/>
          <w:rFonts w:ascii="Times New Roman" w:hAnsi="Times New Roman" w:cs="Times New Roman"/>
          <w:b/>
          <w:i w:val="0"/>
        </w:rPr>
        <w:t>Han Zhang</w:t>
      </w:r>
      <w:r>
        <w:rPr>
          <w:rStyle w:val="Hyperlink"/>
          <w:rFonts w:ascii="Times New Roman" w:hAnsi="Times New Roman" w:cs="Times New Roman"/>
          <w:b/>
          <w:i w:val="0"/>
        </w:rPr>
        <w:t xml:space="preserve">, </w:t>
      </w:r>
      <w:hyperlink r:id="rId72" w:history="1">
        <w:r w:rsidRPr="006C254A">
          <w:rPr>
            <w:rStyle w:val="Hyperlink"/>
            <w:rFonts w:ascii="Times New Roman" w:hAnsi="Times New Roman" w:cs="Times New Roman"/>
          </w:rPr>
          <w:t>Who Serves the Party on the Ground? Grassroots Party Workers for China’s Non-Public Sector of the Economy</w:t>
        </w:r>
      </w:hyperlink>
      <w:r>
        <w:rPr>
          <w:rStyle w:val="Hyperlink"/>
          <w:rFonts w:ascii="Times New Roman" w:hAnsi="Times New Roman" w:cs="Times New Roman"/>
        </w:rPr>
        <w:t xml:space="preserve">. </w:t>
      </w:r>
      <w:r w:rsidR="003F31BC">
        <w:rPr>
          <w:rStyle w:val="Hyperlink"/>
          <w:rFonts w:ascii="Times New Roman" w:hAnsi="Times New Roman" w:cs="Times New Roman"/>
        </w:rPr>
        <w:t>JCC 27:110</w:t>
      </w:r>
      <w:r>
        <w:rPr>
          <w:rStyle w:val="Hyperlink"/>
          <w:rFonts w:ascii="Times New Roman" w:hAnsi="Times New Roman" w:cs="Times New Roman"/>
        </w:rPr>
        <w:t>, March 2018</w:t>
      </w:r>
    </w:p>
    <w:p w14:paraId="702EE4C2" w14:textId="55B143D0" w:rsidR="00BC0F8D" w:rsidRPr="005F452B" w:rsidRDefault="00D81464" w:rsidP="00B33F30">
      <w:pPr>
        <w:rPr>
          <w:rStyle w:val="Hyperlink"/>
          <w:rFonts w:ascii="Times New Roman" w:hAnsi="Times New Roman" w:cs="Times New Roman"/>
          <w:i w:val="0"/>
        </w:rPr>
      </w:pPr>
      <w:hyperlink r:id="rId73" w:history="1">
        <w:r w:rsidRPr="005F452B">
          <w:rPr>
            <w:rStyle w:val="Hyperlink"/>
            <w:rFonts w:ascii="Times New Roman" w:hAnsi="Times New Roman" w:cs="Times New Roman" w:hint="eastAsia"/>
            <w:b/>
            <w:i w:val="0"/>
          </w:rPr>
          <w:t xml:space="preserve">Jiangnan Zhu, Qi Zhang &amp; </w:t>
        </w:r>
        <w:proofErr w:type="spellStart"/>
        <w:r w:rsidRPr="005F452B">
          <w:rPr>
            <w:rStyle w:val="Hyperlink"/>
            <w:rFonts w:ascii="Times New Roman" w:hAnsi="Times New Roman" w:cs="Times New Roman" w:hint="eastAsia"/>
            <w:b/>
            <w:i w:val="0"/>
          </w:rPr>
          <w:t>Zhikuo</w:t>
        </w:r>
        <w:proofErr w:type="spellEnd"/>
        <w:r w:rsidRPr="005F452B">
          <w:rPr>
            <w:rStyle w:val="Hyperlink"/>
            <w:rFonts w:ascii="Times New Roman" w:hAnsi="Times New Roman" w:cs="Times New Roman" w:hint="eastAsia"/>
            <w:b/>
            <w:i w:val="0"/>
          </w:rPr>
          <w:t xml:space="preserve"> Liu, </w:t>
        </w:r>
        <w:r w:rsidRPr="005F452B">
          <w:rPr>
            <w:rStyle w:val="Hyperlink"/>
            <w:rFonts w:ascii="Times New Roman" w:hAnsi="Times New Roman" w:cs="Times New Roman" w:hint="eastAsia"/>
          </w:rPr>
          <w:t>Eating, Drinking, and Power Signaling in Institutionalized Authoritarianism: China</w:t>
        </w:r>
        <w:r w:rsidRPr="005F452B">
          <w:rPr>
            <w:rStyle w:val="Hyperlink"/>
            <w:rFonts w:ascii="Times New Roman" w:hAnsi="Times New Roman" w:cs="Times New Roman"/>
          </w:rPr>
          <w:t>’</w:t>
        </w:r>
        <w:r w:rsidRPr="005F452B">
          <w:rPr>
            <w:rStyle w:val="Hyperlink"/>
            <w:rFonts w:ascii="Times New Roman" w:hAnsi="Times New Roman" w:cs="Times New Roman" w:hint="eastAsia"/>
          </w:rPr>
          <w:t xml:space="preserve">s </w:t>
        </w:r>
        <w:proofErr w:type="spellStart"/>
        <w:r w:rsidRPr="005F452B">
          <w:rPr>
            <w:rStyle w:val="Hyperlink"/>
            <w:rFonts w:ascii="Times New Roman" w:hAnsi="Times New Roman" w:cs="Times New Roman" w:hint="eastAsia"/>
          </w:rPr>
          <w:t>Antiwaste</w:t>
        </w:r>
        <w:proofErr w:type="spellEnd"/>
        <w:r w:rsidRPr="005F452B">
          <w:rPr>
            <w:rStyle w:val="Hyperlink"/>
            <w:rFonts w:ascii="Times New Roman" w:hAnsi="Times New Roman" w:cs="Times New Roman" w:hint="eastAsia"/>
          </w:rPr>
          <w:t xml:space="preserve"> Campaign Since 2012. </w:t>
        </w:r>
        <w:r w:rsidR="00DC14E6" w:rsidRPr="005F452B">
          <w:rPr>
            <w:rStyle w:val="Hyperlink"/>
            <w:rFonts w:ascii="Times New Roman" w:hAnsi="Times New Roman" w:cs="Times New Roman" w:hint="eastAsia"/>
          </w:rPr>
          <w:t>JCC</w:t>
        </w:r>
        <w:r w:rsidRPr="005F452B">
          <w:rPr>
            <w:rStyle w:val="Hyperlink"/>
            <w:rFonts w:ascii="Times New Roman" w:hAnsi="Times New Roman" w:cs="Times New Roman" w:hint="eastAsia"/>
          </w:rPr>
          <w:t xml:space="preserve"> 26:105, November 2016</w:t>
        </w:r>
      </w:hyperlink>
      <w:r w:rsidR="005F452B">
        <w:rPr>
          <w:rStyle w:val="Hyperlink"/>
          <w:rFonts w:ascii="Times New Roman" w:hAnsi="Times New Roman" w:cs="Times New Roman"/>
          <w:b/>
          <w:i w:val="0"/>
        </w:rPr>
        <w:t>.</w:t>
      </w:r>
    </w:p>
    <w:p w14:paraId="520AE2A2" w14:textId="77777777" w:rsidR="00BC0F8D" w:rsidRDefault="00D81464" w:rsidP="00B33F30">
      <w:hyperlink r:id="rId74" w:history="1">
        <w:r>
          <w:rPr>
            <w:rStyle w:val="Hyperlink"/>
            <w:rFonts w:ascii="Times New Roman" w:hAnsi="Times New Roman" w:cs="Times New Roman"/>
            <w:b/>
            <w:i w:val="0"/>
          </w:rPr>
          <w:t>Anthony B. L. Cheung,</w:t>
        </w:r>
        <w:r>
          <w:rPr>
            <w:rStyle w:val="Hyperlink"/>
            <w:rFonts w:ascii="Times New Roman" w:hAnsi="Times New Roman" w:cs="Times New Roman"/>
          </w:rPr>
          <w:t xml:space="preserve"> Bureaucrats-Enterprise Negotiation in China’s Enterprise Reform at the Local Level: Case Studies in Guangzhou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14:45, November 2005</w:t>
        </w:r>
      </w:hyperlink>
    </w:p>
    <w:p w14:paraId="06A539F2" w14:textId="77777777" w:rsidR="00BC0F8D" w:rsidRDefault="00D81464" w:rsidP="00B33F30">
      <w:pPr>
        <w:rPr>
          <w:b/>
          <w:color w:val="000000" w:themeColor="text1"/>
        </w:rPr>
      </w:pPr>
      <w:hyperlink r:id="rId75" w:anchor=".Uop7Lxjn_cs" w:history="1">
        <w:r>
          <w:rPr>
            <w:rStyle w:val="Hyperlink"/>
            <w:rFonts w:ascii="Times New Roman" w:hAnsi="Times New Roman" w:cs="Times New Roman"/>
            <w:b/>
            <w:i w:val="0"/>
          </w:rPr>
          <w:t>Hongyi Lai, Su-Jeong Kang</w:t>
        </w:r>
        <w:r>
          <w:rPr>
            <w:rStyle w:val="Hyperlink"/>
            <w:rFonts w:ascii="Times New Roman" w:hAnsi="Times New Roman" w:cs="Times New Roman"/>
          </w:rPr>
          <w:t xml:space="preserve">, Domestic Bureaucratic Politics and Chinese Foreign Policy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23:86, March 2014</w:t>
        </w:r>
      </w:hyperlink>
    </w:p>
    <w:p w14:paraId="0BACAB45" w14:textId="77777777" w:rsidR="00BC0F8D" w:rsidRDefault="00D81464" w:rsidP="00B33F30">
      <w:pPr>
        <w:rPr>
          <w:rStyle w:val="Hyperlink"/>
          <w:rFonts w:ascii="Times New Roman" w:hAnsi="Times New Roman" w:cs="Times New Roman"/>
          <w:bCs/>
        </w:rPr>
      </w:pPr>
      <w:hyperlink r:id="rId76" w:history="1">
        <w:r>
          <w:rPr>
            <w:rStyle w:val="Hyperlink"/>
            <w:rFonts w:ascii="Times New Roman" w:hAnsi="Times New Roman" w:cs="Times New Roman"/>
            <w:b/>
            <w:bCs/>
            <w:i w:val="0"/>
          </w:rPr>
          <w:t>Wing-Chung Ho</w:t>
        </w:r>
        <w:r>
          <w:rPr>
            <w:rStyle w:val="Hyperlink"/>
            <w:rFonts w:ascii="Times New Roman" w:hAnsi="Times New Roman" w:cs="Times New Roman"/>
            <w:bCs/>
          </w:rPr>
          <w:t xml:space="preserve">, </w:t>
        </w:r>
        <w:r>
          <w:rPr>
            <w:rStyle w:val="Hyperlink"/>
            <w:rFonts w:ascii="Times New Roman" w:hAnsi="Times New Roman" w:cs="Times New Roman"/>
            <w:lang w:eastAsia="zh-TW"/>
          </w:rPr>
          <w:t>The New “Comprador Class”: The Re-emergence of Bureaucratic Capitalists in Post-Deng</w:t>
        </w:r>
        <w:r>
          <w:rPr>
            <w:rStyle w:val="Hyperlink"/>
            <w:rFonts w:ascii="Times New Roman" w:hAnsi="Times New Roman" w:cs="Times New Roman"/>
          </w:rPr>
          <w:t xml:space="preserve"> China</w:t>
        </w:r>
      </w:hyperlink>
      <w:r>
        <w:rPr>
          <w:bCs/>
        </w:rPr>
        <w:t xml:space="preserve"> </w:t>
      </w:r>
      <w:hyperlink r:id="rId77" w:history="1">
        <w:r w:rsidR="00DC14E6">
          <w:rPr>
            <w:rStyle w:val="Hyperlink"/>
            <w:rFonts w:ascii="Times New Roman" w:hAnsi="Times New Roman" w:cs="Times New Roman"/>
            <w:bCs/>
          </w:rPr>
          <w:t>JCC</w:t>
        </w:r>
        <w:r>
          <w:rPr>
            <w:rStyle w:val="Hyperlink"/>
            <w:rFonts w:ascii="Times New Roman" w:hAnsi="Times New Roman" w:cs="Times New Roman"/>
            <w:bCs/>
          </w:rPr>
          <w:t xml:space="preserve"> 22:83 September 2013</w:t>
        </w:r>
      </w:hyperlink>
    </w:p>
    <w:p w14:paraId="7A332BF0" w14:textId="42CE3E4B" w:rsidR="006A4575" w:rsidRPr="00B64E29" w:rsidRDefault="54AAD218" w:rsidP="54AAD218">
      <w:pPr>
        <w:shd w:val="clear" w:color="auto" w:fill="FFFFFF" w:themeFill="background1"/>
        <w:rPr>
          <w:rFonts w:ascii="Times New Roman" w:hAnsi="Times New Roman" w:cs="Times New Roman"/>
          <w:color w:val="0000FF"/>
          <w:u w:val="single"/>
        </w:rPr>
      </w:pPr>
      <w:proofErr w:type="spellStart"/>
      <w:r w:rsidRPr="54AAD218">
        <w:rPr>
          <w:rFonts w:ascii="Times New Roman" w:hAnsi="Times New Roman" w:cs="Times New Roman"/>
          <w:b/>
          <w:bCs/>
          <w:i w:val="0"/>
          <w:color w:val="0000FF"/>
          <w:u w:val="single"/>
        </w:rPr>
        <w:t>Dongya</w:t>
      </w:r>
      <w:proofErr w:type="spellEnd"/>
      <w:r w:rsidRPr="54AAD218">
        <w:rPr>
          <w:rFonts w:ascii="Times New Roman" w:hAnsi="Times New Roman" w:cs="Times New Roman"/>
          <w:b/>
          <w:bCs/>
          <w:i w:val="0"/>
          <w:color w:val="0000FF"/>
          <w:u w:val="single"/>
        </w:rPr>
        <w:t xml:space="preserve"> Huang,</w:t>
      </w:r>
      <w:r w:rsidRPr="54AAD218">
        <w:rPr>
          <w:rFonts w:ascii="Times New Roman" w:hAnsi="Times New Roman" w:cs="Times New Roman"/>
          <w:b/>
          <w:bCs/>
          <w:color w:val="0000FF"/>
          <w:u w:val="single"/>
        </w:rPr>
        <w:t xml:space="preserve"> </w:t>
      </w:r>
      <w:hyperlink r:id="rId78">
        <w:r w:rsidRPr="54AAD218">
          <w:rPr>
            <w:rStyle w:val="Hyperlink"/>
            <w:rFonts w:ascii="Times New Roman" w:hAnsi="Times New Roman" w:cs="Times New Roman"/>
            <w:color w:val="0000FF"/>
          </w:rPr>
          <w:t>Top-Level Design and Fragmented Decision-Making: A Case Study of an SOE Merger in China’s High-Speed Rail Industry</w:t>
        </w:r>
      </w:hyperlink>
      <w:r w:rsidRPr="54AAD218">
        <w:rPr>
          <w:rFonts w:ascii="Times New Roman" w:hAnsi="Times New Roman" w:cs="Times New Roman"/>
          <w:color w:val="0000FF"/>
          <w:u w:val="single"/>
        </w:rPr>
        <w:t>. JCC 27:109, January 2018</w:t>
      </w:r>
    </w:p>
    <w:p w14:paraId="06BC4617" w14:textId="42CE3E4B" w:rsidR="001675B1" w:rsidRPr="00B33F30" w:rsidRDefault="090C463D" w:rsidP="54AAD218">
      <w:pPr>
        <w:rPr>
          <w:rFonts w:ascii="Times New Roman" w:eastAsia="Times New Roman" w:hAnsi="Times New Roman" w:cs="Times New Roman"/>
          <w:i w:val="0"/>
          <w:color w:val="0000FF"/>
        </w:rPr>
      </w:pPr>
      <w:proofErr w:type="spellStart"/>
      <w:r w:rsidRPr="090C463D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Qingjie</w:t>
      </w:r>
      <w:proofErr w:type="spellEnd"/>
      <w:r w:rsidRPr="090C463D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 Zeng</w:t>
      </w:r>
      <w:r w:rsidRPr="090C463D">
        <w:rPr>
          <w:rFonts w:ascii="Times New Roman" w:eastAsia="Times New Roman" w:hAnsi="Times New Roman" w:cs="Times New Roman"/>
          <w:iCs/>
          <w:color w:val="0000FF"/>
          <w:u w:val="single"/>
        </w:rPr>
        <w:t>, Managed Campaign and Bureaucratic Institutions in China: Evidence from the Targeted Poverty Alleviation Program, JCC 29:123, August 2019</w:t>
      </w:r>
    </w:p>
    <w:p w14:paraId="7919D174" w14:textId="501468FC" w:rsidR="001675B1" w:rsidRPr="00B33F30" w:rsidRDefault="15A28F91" w:rsidP="15A28F91">
      <w:pPr>
        <w:rPr>
          <w:rFonts w:ascii="Times New Roman" w:eastAsia="Times New Roman" w:hAnsi="Times New Roman" w:cs="Times New Roman"/>
          <w:i w:val="0"/>
          <w:color w:val="0000FF"/>
        </w:rPr>
      </w:pPr>
      <w:r w:rsidRPr="15A28F91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Taotao Zhao &amp; James Leibold</w:t>
      </w:r>
      <w:r w:rsidRPr="15A28F91">
        <w:rPr>
          <w:rFonts w:ascii="Times New Roman" w:eastAsia="Times New Roman" w:hAnsi="Times New Roman" w:cs="Times New Roman"/>
          <w:iCs/>
          <w:color w:val="0000FF"/>
          <w:u w:val="single"/>
        </w:rPr>
        <w:t>, Ethnic Governance under Xi Jinping: The Centrality of the United Front Work Department &amp; Its Implications, JCC 29:124, October 2019</w:t>
      </w:r>
    </w:p>
    <w:p w14:paraId="18298708" w14:textId="20242E98" w:rsidR="001675B1" w:rsidRDefault="00E2673E" w:rsidP="00B33F30">
      <w:pPr>
        <w:rPr>
          <w:rStyle w:val="eop"/>
          <w:rFonts w:ascii="Times New Roman" w:hAnsi="Times New Roman" w:cs="Times New Roman"/>
          <w:color w:val="0000FF"/>
          <w:shd w:val="clear" w:color="auto" w:fill="FFFFFF"/>
        </w:rPr>
      </w:pPr>
      <w:r w:rsidRPr="008A2522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Lingling Xie &amp; Lihua Yang</w:t>
      </w:r>
      <w:r w:rsidRPr="008A2522">
        <w:rPr>
          <w:rStyle w:val="normaltextrun"/>
          <w:rFonts w:ascii="Times New Roman" w:hAnsi="Times New Roman" w:cs="Times New Roman"/>
          <w:i w:val="0"/>
          <w:iCs/>
          <w:color w:val="0000FF"/>
          <w:u w:val="single"/>
          <w:shd w:val="clear" w:color="auto" w:fill="FFFFFF"/>
        </w:rPr>
        <w:t>, </w:t>
      </w:r>
      <w:r w:rsidRPr="008A2522"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  <w:t>The Influence of Perceptions of Promotion Opportunities on Job Performance and Its Mechanisms: A Case Study of Chinese Junior Civil Servants, JCC 30: 127, January 2021</w:t>
      </w:r>
      <w:r w:rsidRPr="008A2522">
        <w:rPr>
          <w:rStyle w:val="eop"/>
          <w:rFonts w:ascii="Times New Roman" w:hAnsi="Times New Roman" w:cs="Times New Roman"/>
          <w:color w:val="0000FF"/>
          <w:shd w:val="clear" w:color="auto" w:fill="FFFFFF"/>
        </w:rPr>
        <w:t> </w:t>
      </w:r>
    </w:p>
    <w:p w14:paraId="7C2B12B5" w14:textId="7FF58EB4" w:rsidR="00AE7E3E" w:rsidRPr="00AE7E3E" w:rsidRDefault="00AE7E3E" w:rsidP="00AE7E3E">
      <w:pPr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</w:pPr>
      <w:r w:rsidRPr="00AE7E3E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Ning Leng and Cai (Vera) Zuo.</w:t>
      </w:r>
      <w:r w:rsidRPr="00AE7E3E"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  <w:t xml:space="preserve"> Tournament Style Bargaining within Boundaries: Setting </w:t>
      </w:r>
      <w:proofErr w:type="spellStart"/>
      <w:r w:rsidRPr="00AE7E3E"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  <w:t>Targetsin</w:t>
      </w:r>
      <w:proofErr w:type="spellEnd"/>
      <w:r w:rsidRPr="00AE7E3E"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  <w:t xml:space="preserve"> China’s Cadre Evaluation System. JCC 31:133, June 2021</w:t>
      </w:r>
    </w:p>
    <w:p w14:paraId="1B79AAEF" w14:textId="77777777" w:rsidR="00AE7E3E" w:rsidRPr="00AE7E3E" w:rsidRDefault="00AE7E3E" w:rsidP="00AE7E3E">
      <w:pPr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</w:pPr>
      <w:r w:rsidRPr="00AE7E3E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lastRenderedPageBreak/>
        <w:t xml:space="preserve">Yi Ma and </w:t>
      </w:r>
      <w:proofErr w:type="spellStart"/>
      <w:r w:rsidRPr="00AE7E3E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Chunrong</w:t>
      </w:r>
      <w:proofErr w:type="spellEnd"/>
      <w:r w:rsidRPr="00AE7E3E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 xml:space="preserve"> Liu. </w:t>
      </w:r>
      <w:r w:rsidRPr="00AE7E3E"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  <w:t>The Politics of Policy Reformulation: Implementing Social Policy in Provincial China. JCC 31:134, July 2021</w:t>
      </w:r>
    </w:p>
    <w:p w14:paraId="259F4BFF" w14:textId="77777777" w:rsidR="00AE7E3E" w:rsidRPr="00AE7E3E" w:rsidRDefault="00AE7E3E" w:rsidP="00AE7E3E">
      <w:pPr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</w:pPr>
      <w:r w:rsidRPr="00AE7E3E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 xml:space="preserve">Ge Xin and Jie </w:t>
      </w:r>
      <w:proofErr w:type="spellStart"/>
      <w:r w:rsidRPr="00AE7E3E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Huang.</w:t>
      </w:r>
      <w:r w:rsidRPr="00AE7E3E"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  <w:t>Party</w:t>
      </w:r>
      <w:proofErr w:type="spellEnd"/>
      <w:r w:rsidRPr="00AE7E3E"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  <w:t xml:space="preserve"> Building in an Unlikely Place? The Adaptive Presence of the Chinese Communist Party in the Non-governmental Organizations (NGO). JCC 31:135, August 2021</w:t>
      </w:r>
    </w:p>
    <w:p w14:paraId="6B333FD0" w14:textId="77777777" w:rsidR="00AE7E3E" w:rsidRPr="00AE7E3E" w:rsidRDefault="00AE7E3E" w:rsidP="00AE7E3E">
      <w:pPr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</w:pPr>
      <w:r w:rsidRPr="00AE7E3E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 xml:space="preserve">Raymond Yu Wang and Qing </w:t>
      </w:r>
      <w:proofErr w:type="spellStart"/>
      <w:r w:rsidRPr="00AE7E3E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Liu.</w:t>
      </w:r>
      <w:r w:rsidRPr="00AE7E3E"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  <w:t>Probing</w:t>
      </w:r>
      <w:proofErr w:type="spellEnd"/>
      <w:r w:rsidRPr="00AE7E3E"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  <w:t xml:space="preserve"> NGO–community Interactions through Village Cadres and Principal–agent Relationships: Local Effects on the Operation of NGO Projects in Rural China. JCC 31:135, August 2021</w:t>
      </w:r>
    </w:p>
    <w:p w14:paraId="28240806" w14:textId="77777777" w:rsidR="00AE7E3E" w:rsidRPr="00AE7E3E" w:rsidRDefault="00AE7E3E" w:rsidP="00AE7E3E">
      <w:pPr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</w:pPr>
      <w:r w:rsidRPr="00AE7E3E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 xml:space="preserve">Lei </w:t>
      </w:r>
      <w:proofErr w:type="gramStart"/>
      <w:r w:rsidRPr="00AE7E3E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Chen,  Zhuang</w:t>
      </w:r>
      <w:proofErr w:type="gramEnd"/>
      <w:r w:rsidRPr="00AE7E3E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 xml:space="preserve"> Liu, and </w:t>
      </w:r>
      <w:proofErr w:type="spellStart"/>
      <w:r w:rsidRPr="00AE7E3E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Yingmao</w:t>
      </w:r>
      <w:proofErr w:type="spellEnd"/>
      <w:r w:rsidRPr="00AE7E3E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 xml:space="preserve"> Tang</w:t>
      </w:r>
      <w:r w:rsidRPr="00AE7E3E"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  <w:t>. Judicial Transparency as Judicial Centralization: Mass Publicity of Court Decisions in China. JCC 31:137, December 2021</w:t>
      </w:r>
    </w:p>
    <w:p w14:paraId="09549298" w14:textId="77777777" w:rsidR="00AE7E3E" w:rsidRPr="00AE7E3E" w:rsidRDefault="00AE7E3E" w:rsidP="00AE7E3E">
      <w:pPr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</w:pPr>
      <w:r w:rsidRPr="00AE7E3E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Yu Zeng and Yuqing Feng</w:t>
      </w:r>
      <w:r w:rsidRPr="00AE7E3E"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  <w:t>. Politicized Adjudication Vis-à-vis Petitioners in Chinese Criminal Justice. JCC 31:137, December 2021</w:t>
      </w:r>
    </w:p>
    <w:p w14:paraId="0C887E7B" w14:textId="77777777" w:rsidR="00AE7E3E" w:rsidRPr="00AE7E3E" w:rsidRDefault="00AE7E3E" w:rsidP="00AE7E3E">
      <w:pPr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</w:pPr>
      <w:proofErr w:type="spellStart"/>
      <w:r w:rsidRPr="00AE7E3E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Taiyi</w:t>
      </w:r>
      <w:proofErr w:type="spellEnd"/>
      <w:r w:rsidRPr="00AE7E3E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 xml:space="preserve"> </w:t>
      </w:r>
      <w:proofErr w:type="spellStart"/>
      <w:r w:rsidRPr="00AE7E3E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Sun.Controlling</w:t>
      </w:r>
      <w:proofErr w:type="spellEnd"/>
      <w:r w:rsidRPr="00AE7E3E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 xml:space="preserve"> Civil Society from the </w:t>
      </w:r>
      <w:proofErr w:type="spellStart"/>
      <w:r w:rsidRPr="00AE7E3E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Bottomup</w:t>
      </w:r>
      <w:proofErr w:type="spellEnd"/>
      <w:r w:rsidRPr="00AE7E3E"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  <w:t>: China’s Strategic Arrangement of the State-CSO-Individual Trialism in Managing State-society Relations. JCC 31:138, January 2022</w:t>
      </w:r>
    </w:p>
    <w:p w14:paraId="6B68DD11" w14:textId="77777777" w:rsidR="00AE7E3E" w:rsidRPr="00AE7E3E" w:rsidRDefault="00AE7E3E" w:rsidP="00AE7E3E">
      <w:pPr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</w:pPr>
      <w:proofErr w:type="spellStart"/>
      <w:r w:rsidRPr="00AE7E3E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Yueduan</w:t>
      </w:r>
      <w:proofErr w:type="spellEnd"/>
      <w:r w:rsidRPr="00AE7E3E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 xml:space="preserve"> Wang and </w:t>
      </w:r>
      <w:proofErr w:type="spellStart"/>
      <w:r w:rsidRPr="00AE7E3E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Sijie</w:t>
      </w:r>
      <w:proofErr w:type="spellEnd"/>
      <w:r w:rsidRPr="00AE7E3E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 xml:space="preserve"> </w:t>
      </w:r>
      <w:proofErr w:type="spellStart"/>
      <w:r w:rsidRPr="00AE7E3E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Hou</w:t>
      </w:r>
      <w:r w:rsidRPr="00AE7E3E"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  <w:t>.Breaking</w:t>
      </w:r>
      <w:proofErr w:type="spellEnd"/>
      <w:r w:rsidRPr="00AE7E3E"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  <w:t xml:space="preserve"> the Cycle? China’s Attempt to Institutionalize Center-local Relations. JCC 31:138, January 2022</w:t>
      </w:r>
    </w:p>
    <w:p w14:paraId="30F5D1B5" w14:textId="77777777" w:rsidR="00AE7E3E" w:rsidRPr="00AE7E3E" w:rsidRDefault="00AE7E3E" w:rsidP="00AE7E3E">
      <w:pPr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</w:pPr>
      <w:r w:rsidRPr="00AE7E3E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Xiang Cai</w:t>
      </w:r>
      <w:r w:rsidRPr="00AE7E3E"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  <w:t>. How Politics ‘Messed up with’ Institutionalization: A Case Study of the Investigation into the Death of Li Wenliang during the Initial Months of COVID-19. JCC 31:138, February 2022</w:t>
      </w:r>
    </w:p>
    <w:p w14:paraId="617AE265" w14:textId="77777777" w:rsidR="00AE7E3E" w:rsidRPr="00AE7E3E" w:rsidRDefault="00AE7E3E" w:rsidP="00AE7E3E">
      <w:pPr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</w:pPr>
      <w:r w:rsidRPr="00AE7E3E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 xml:space="preserve">Shu Keng, Lingna Zhong, and </w:t>
      </w:r>
      <w:proofErr w:type="spellStart"/>
      <w:r w:rsidRPr="00AE7E3E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Baoqing</w:t>
      </w:r>
      <w:proofErr w:type="spellEnd"/>
      <w:r w:rsidRPr="00AE7E3E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 xml:space="preserve"> Pang</w:t>
      </w:r>
      <w:r w:rsidRPr="00AE7E3E"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  <w:t>. Pinpointing the Chinese Nomenklatura: An Index to Rank China’s Leadership Positions. JCC 32:141, June 2022</w:t>
      </w:r>
    </w:p>
    <w:p w14:paraId="424C2E22" w14:textId="77777777" w:rsidR="00AE7E3E" w:rsidRPr="00AE7E3E" w:rsidRDefault="00AE7E3E" w:rsidP="00AE7E3E">
      <w:pPr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</w:pPr>
      <w:r w:rsidRPr="00AE7E3E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David Shambaugh</w:t>
      </w:r>
      <w:r w:rsidRPr="00AE7E3E"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  <w:t xml:space="preserve">. Becoming a </w:t>
      </w:r>
      <w:proofErr w:type="spellStart"/>
      <w:r w:rsidRPr="00AE7E3E"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  <w:t>Ganbu</w:t>
      </w:r>
      <w:proofErr w:type="spellEnd"/>
      <w:r w:rsidRPr="00AE7E3E"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  <w:t>: China’s Cadre Training School System. JCC 32:141, August 2022</w:t>
      </w:r>
    </w:p>
    <w:p w14:paraId="7F92A856" w14:textId="77777777" w:rsidR="00AE7E3E" w:rsidRPr="00AE7E3E" w:rsidRDefault="00AE7E3E" w:rsidP="00AE7E3E">
      <w:pPr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</w:pPr>
      <w:r w:rsidRPr="00AE7E3E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Clyde Yicheng Wang</w:t>
      </w:r>
      <w:r w:rsidRPr="00AE7E3E"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  <w:t>. Changing Strategies and Mixed Agendas: Contradiction and Fragmentation within China’s External Propaganda. JCC 32:141, August 2022</w:t>
      </w:r>
    </w:p>
    <w:p w14:paraId="3850F137" w14:textId="77777777" w:rsidR="00AE7E3E" w:rsidRPr="00AE7E3E" w:rsidRDefault="00AE7E3E" w:rsidP="00AE7E3E">
      <w:pPr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</w:pPr>
      <w:r w:rsidRPr="00AE7E3E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Wei Ye</w:t>
      </w:r>
      <w:r w:rsidRPr="00AE7E3E"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  <w:t>. Fragmented Soft Power: Bureaucratic Politics and China’s Foreign Aid in Education to Africa. JCC 32:141, August 2022</w:t>
      </w:r>
    </w:p>
    <w:p w14:paraId="14429C21" w14:textId="77777777" w:rsidR="00AE7E3E" w:rsidRPr="00AE7E3E" w:rsidRDefault="00AE7E3E" w:rsidP="00AE7E3E">
      <w:pPr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</w:pPr>
      <w:r w:rsidRPr="00AE7E3E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 xml:space="preserve">Dominik </w:t>
      </w:r>
      <w:proofErr w:type="gramStart"/>
      <w:r w:rsidRPr="00AE7E3E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Mierzejewski,  Bartosz</w:t>
      </w:r>
      <w:proofErr w:type="gramEnd"/>
      <w:r w:rsidRPr="00AE7E3E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 xml:space="preserve"> Kowalski, and Jarosław Jura.</w:t>
      </w:r>
      <w:r w:rsidRPr="00AE7E3E"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  <w:t xml:space="preserve"> The Domestic Mechanisms of China’s Vertical Multilateralism: The FOCAC and the 16+1 Format Case Studies. JCC 32:141, August 2022</w:t>
      </w:r>
    </w:p>
    <w:p w14:paraId="5A6C6CF6" w14:textId="77777777" w:rsidR="00AE7E3E" w:rsidRPr="00AE7E3E" w:rsidRDefault="00AE7E3E" w:rsidP="00AE7E3E">
      <w:pPr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</w:pPr>
      <w:r w:rsidRPr="00AE7E3E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Jin Yang and Yanhua Deng</w:t>
      </w:r>
      <w:r w:rsidRPr="00AE7E3E"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  <w:t>. Does Concurrent Political Leadership Appointment Affect Local Fiscal Allocation in China? JCC 32:143, September 2022</w:t>
      </w:r>
    </w:p>
    <w:p w14:paraId="0C9D0471" w14:textId="77777777" w:rsidR="00AE7E3E" w:rsidRPr="00AE7E3E" w:rsidRDefault="00AE7E3E" w:rsidP="00AE7E3E">
      <w:pPr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</w:pPr>
      <w:r w:rsidRPr="00AE7E3E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Jianzi He and Kyle Jaros</w:t>
      </w:r>
      <w:r w:rsidRPr="00AE7E3E"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  <w:t>. The Multilevel Politics of County-to-District Mergers in China. JCC 32:144, August 2022</w:t>
      </w:r>
    </w:p>
    <w:p w14:paraId="7EC02C2D" w14:textId="77777777" w:rsidR="00AE7E3E" w:rsidRPr="00AE7E3E" w:rsidRDefault="00AE7E3E" w:rsidP="00AE7E3E">
      <w:pPr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</w:pPr>
      <w:r w:rsidRPr="00AE7E3E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Tian, Gang Tian and Wen-Hsuan Tsai.</w:t>
      </w:r>
      <w:r w:rsidRPr="00AE7E3E"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  <w:t xml:space="preserve"> “Beautiful Countryside Construction,” Policy Inspection Teams, and Grassroots Political Participation in China. JCC 32:144, October 2022</w:t>
      </w:r>
    </w:p>
    <w:p w14:paraId="2D5BD9F7" w14:textId="2D6BC557" w:rsidR="00AE7E3E" w:rsidRPr="008A2522" w:rsidRDefault="00AE7E3E" w:rsidP="00AE7E3E">
      <w:pPr>
        <w:rPr>
          <w:rFonts w:ascii="Times New Roman" w:hAnsi="Times New Roman" w:cs="Times New Roman"/>
          <w:lang w:eastAsia="zh-TW"/>
        </w:rPr>
      </w:pPr>
      <w:proofErr w:type="spellStart"/>
      <w:r w:rsidRPr="00AE7E3E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lastRenderedPageBreak/>
        <w:t>Xinhui</w:t>
      </w:r>
      <w:proofErr w:type="spellEnd"/>
      <w:r w:rsidRPr="00AE7E3E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 xml:space="preserve"> Jiang, Sarah Eaton and Genia Kostka</w:t>
      </w:r>
      <w:r w:rsidRPr="00AE7E3E"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  <w:t>. Provinces in Command: Changes in Prefectural Appointments from Hu Jintao to Xi Jinping (2003-2020). JCC 32:144, April 2023</w:t>
      </w:r>
    </w:p>
    <w:p w14:paraId="0C2E06AA" w14:textId="77777777" w:rsidR="00BC0F8D" w:rsidRDefault="00D81464" w:rsidP="00B33F30">
      <w:pPr>
        <w:pStyle w:val="Heading1"/>
      </w:pPr>
      <w:bookmarkStart w:id="18" w:name="_Hlk505034696"/>
      <w:r>
        <w:t>Business:</w:t>
      </w:r>
    </w:p>
    <w:bookmarkStart w:id="19" w:name="_Hlk504924955"/>
    <w:bookmarkEnd w:id="18"/>
    <w:p w14:paraId="394341B5" w14:textId="77777777" w:rsidR="002E0550" w:rsidRPr="002831B0" w:rsidRDefault="002E0550" w:rsidP="002E0550">
      <w:pPr>
        <w:rPr>
          <w:rStyle w:val="Hyperlink"/>
          <w:rFonts w:ascii="Times New Roman" w:hAnsi="Times New Roman" w:cs="Times New Roman"/>
        </w:rPr>
      </w:pPr>
      <w:r w:rsidRPr="002831B0">
        <w:rPr>
          <w:rStyle w:val="Hyperlink"/>
          <w:rFonts w:ascii="Times New Roman" w:hAnsi="Times New Roman" w:cs="Times New Roman"/>
          <w:b/>
          <w:i w:val="0"/>
        </w:rPr>
        <w:fldChar w:fldCharType="begin"/>
      </w:r>
      <w:r w:rsidRPr="002831B0">
        <w:rPr>
          <w:rStyle w:val="Hyperlink"/>
          <w:rFonts w:ascii="Times New Roman" w:hAnsi="Times New Roman" w:cs="Times New Roman"/>
          <w:b/>
          <w:i w:val="0"/>
        </w:rPr>
        <w:instrText xml:space="preserve"> HYPERLINK "https://doi-org.du.idm.oclc.org/10.1080/10670564.2018.1542216" </w:instrText>
      </w:r>
      <w:r w:rsidRPr="002831B0">
        <w:rPr>
          <w:rStyle w:val="Hyperlink"/>
          <w:rFonts w:ascii="Times New Roman" w:hAnsi="Times New Roman" w:cs="Times New Roman"/>
          <w:b/>
          <w:i w:val="0"/>
        </w:rPr>
      </w:r>
      <w:r w:rsidRPr="002831B0">
        <w:rPr>
          <w:rStyle w:val="Hyperlink"/>
          <w:rFonts w:ascii="Times New Roman" w:hAnsi="Times New Roman" w:cs="Times New Roman"/>
          <w:b/>
          <w:i w:val="0"/>
        </w:rPr>
        <w:fldChar w:fldCharType="separate"/>
      </w:r>
      <w:proofErr w:type="spellStart"/>
      <w:r w:rsidRPr="002831B0">
        <w:rPr>
          <w:rStyle w:val="Hyperlink"/>
          <w:rFonts w:ascii="Times New Roman" w:hAnsi="Times New Roman" w:cs="Times New Roman"/>
          <w:b/>
          <w:i w:val="0"/>
        </w:rPr>
        <w:t>Sunghee</w:t>
      </w:r>
      <w:proofErr w:type="spellEnd"/>
      <w:r w:rsidRPr="002831B0">
        <w:rPr>
          <w:rStyle w:val="Hyperlink"/>
          <w:rFonts w:ascii="Times New Roman" w:hAnsi="Times New Roman" w:cs="Times New Roman"/>
          <w:b/>
          <w:i w:val="0"/>
        </w:rPr>
        <w:t xml:space="preserve"> Cho</w:t>
      </w:r>
      <w:r w:rsidRPr="002831B0">
        <w:rPr>
          <w:rStyle w:val="Hyperlink"/>
          <w:rFonts w:ascii="Times New Roman" w:hAnsi="Times New Roman" w:cs="Times New Roman"/>
        </w:rPr>
        <w:t>, China’s Participation in UN Peacekeeping Operations since the 2000s. JCC 28:117, May 2019.</w:t>
      </w:r>
      <w:r w:rsidRPr="002831B0">
        <w:rPr>
          <w:rStyle w:val="Hyperlink"/>
          <w:rFonts w:ascii="Times New Roman" w:hAnsi="Times New Roman" w:cs="Times New Roman"/>
          <w:b/>
          <w:i w:val="0"/>
        </w:rPr>
        <w:fldChar w:fldCharType="end"/>
      </w:r>
      <w:r w:rsidRPr="002831B0">
        <w:rPr>
          <w:rStyle w:val="Hyperlink"/>
          <w:rFonts w:ascii="Times New Roman" w:hAnsi="Times New Roman" w:cs="Times New Roman"/>
        </w:rPr>
        <w:t xml:space="preserve"> </w:t>
      </w:r>
    </w:p>
    <w:p w14:paraId="7CC33425" w14:textId="77777777" w:rsidR="00EC7C7E" w:rsidRPr="002831B0" w:rsidRDefault="00EC7C7E" w:rsidP="00EC7C7E">
      <w:pPr>
        <w:rPr>
          <w:rStyle w:val="Hyperlink"/>
          <w:rFonts w:ascii="Times New Roman" w:hAnsi="Times New Roman" w:cs="Times New Roman"/>
          <w:b/>
          <w:i w:val="0"/>
        </w:rPr>
      </w:pPr>
      <w:hyperlink r:id="rId79" w:history="1">
        <w:r w:rsidRPr="002831B0">
          <w:rPr>
            <w:rStyle w:val="Hyperlink"/>
            <w:rFonts w:ascii="Times New Roman" w:hAnsi="Times New Roman" w:cs="Times New Roman"/>
            <w:b/>
            <w:i w:val="0"/>
          </w:rPr>
          <w:t xml:space="preserve">Zahid Shahab Ahmed, </w:t>
        </w:r>
        <w:r w:rsidRPr="002831B0">
          <w:rPr>
            <w:rStyle w:val="Hyperlink"/>
            <w:rFonts w:ascii="Times New Roman" w:hAnsi="Times New Roman" w:cs="Times New Roman"/>
          </w:rPr>
          <w:t>Impact of the China–Pakistan Economic Corridor on Nation-Building in Pakistan. JCC 28:117, May 2019.</w:t>
        </w:r>
      </w:hyperlink>
    </w:p>
    <w:p w14:paraId="46D0C05C" w14:textId="77777777" w:rsidR="008F6B60" w:rsidRPr="002831B0" w:rsidRDefault="008F6B60" w:rsidP="008F6B60">
      <w:pPr>
        <w:rPr>
          <w:rStyle w:val="Hyperlink"/>
          <w:rFonts w:ascii="Times New Roman" w:hAnsi="Times New Roman" w:cs="Times New Roman"/>
          <w:b/>
          <w:i w:val="0"/>
        </w:rPr>
      </w:pPr>
      <w:hyperlink r:id="rId80" w:history="1">
        <w:proofErr w:type="spellStart"/>
        <w:r w:rsidRPr="002831B0">
          <w:rPr>
            <w:rStyle w:val="Hyperlink"/>
            <w:rFonts w:ascii="Times New Roman" w:hAnsi="Times New Roman" w:cs="Times New Roman"/>
            <w:b/>
            <w:i w:val="0"/>
          </w:rPr>
          <w:t>Jihong</w:t>
        </w:r>
        <w:proofErr w:type="spellEnd"/>
        <w:r w:rsidRPr="002831B0">
          <w:rPr>
            <w:rStyle w:val="Hyperlink"/>
            <w:rFonts w:ascii="Times New Roman" w:hAnsi="Times New Roman" w:cs="Times New Roman"/>
            <w:b/>
            <w:i w:val="0"/>
          </w:rPr>
          <w:t xml:space="preserve"> Chen, </w:t>
        </w:r>
        <w:proofErr w:type="spellStart"/>
        <w:r w:rsidRPr="002831B0">
          <w:rPr>
            <w:rStyle w:val="Hyperlink"/>
            <w:rFonts w:ascii="Times New Roman" w:hAnsi="Times New Roman" w:cs="Times New Roman"/>
            <w:b/>
            <w:i w:val="0"/>
          </w:rPr>
          <w:t>Yijie</w:t>
        </w:r>
        <w:proofErr w:type="spellEnd"/>
        <w:r w:rsidRPr="002831B0">
          <w:rPr>
            <w:rStyle w:val="Hyperlink"/>
            <w:rFonts w:ascii="Times New Roman" w:hAnsi="Times New Roman" w:cs="Times New Roman"/>
            <w:b/>
            <w:i w:val="0"/>
          </w:rPr>
          <w:t xml:space="preserve"> Fei, Paul Tae-Woo Lee &amp; </w:t>
        </w:r>
        <w:proofErr w:type="spellStart"/>
        <w:r w:rsidRPr="002831B0">
          <w:rPr>
            <w:rStyle w:val="Hyperlink"/>
            <w:rFonts w:ascii="Times New Roman" w:hAnsi="Times New Roman" w:cs="Times New Roman"/>
            <w:b/>
            <w:i w:val="0"/>
          </w:rPr>
          <w:t>Xuezong</w:t>
        </w:r>
        <w:proofErr w:type="spellEnd"/>
        <w:r w:rsidRPr="002831B0">
          <w:rPr>
            <w:rStyle w:val="Hyperlink"/>
            <w:rFonts w:ascii="Times New Roman" w:hAnsi="Times New Roman" w:cs="Times New Roman"/>
            <w:b/>
            <w:i w:val="0"/>
          </w:rPr>
          <w:t xml:space="preserve"> Tao, </w:t>
        </w:r>
        <w:r w:rsidRPr="002831B0">
          <w:rPr>
            <w:rStyle w:val="Hyperlink"/>
            <w:rFonts w:ascii="Times New Roman" w:hAnsi="Times New Roman" w:cs="Times New Roman"/>
          </w:rPr>
          <w:t>Overseas Port Investment Policy for China’s Central and Local Governments in the Belt and Road Initiative. JCC 28:116, March 2019.</w:t>
        </w:r>
      </w:hyperlink>
    </w:p>
    <w:p w14:paraId="5CC2698B" w14:textId="77777777" w:rsidR="00614058" w:rsidRPr="002831B0" w:rsidRDefault="00614058" w:rsidP="00626751">
      <w:pPr>
        <w:rPr>
          <w:rStyle w:val="Hyperlink"/>
          <w:rFonts w:ascii="Times New Roman" w:hAnsi="Times New Roman" w:cs="Times New Roman"/>
          <w:b/>
          <w:i w:val="0"/>
        </w:rPr>
      </w:pPr>
      <w:hyperlink r:id="rId81" w:history="1">
        <w:r w:rsidRPr="002831B0">
          <w:rPr>
            <w:rStyle w:val="Hyperlink"/>
            <w:rFonts w:ascii="Times New Roman" w:hAnsi="Times New Roman" w:cs="Times New Roman"/>
            <w:b/>
            <w:i w:val="0"/>
          </w:rPr>
          <w:t xml:space="preserve">Xiaoyang Tang, </w:t>
        </w:r>
        <w:r w:rsidRPr="002831B0">
          <w:rPr>
            <w:rStyle w:val="Hyperlink"/>
            <w:rFonts w:ascii="Times New Roman" w:hAnsi="Times New Roman" w:cs="Times New Roman"/>
          </w:rPr>
          <w:t>8 Geese Flying to Ghana? A Case Study of the Impact of Chinese Investments on Africa’s Manufacturing Sector</w:t>
        </w:r>
        <w:r w:rsidR="00EC5BD2" w:rsidRPr="002831B0">
          <w:rPr>
            <w:rStyle w:val="Hyperlink"/>
            <w:rFonts w:ascii="Times New Roman" w:hAnsi="Times New Roman" w:cs="Times New Roman"/>
          </w:rPr>
          <w:t>. JCC 27:114, November 2018.</w:t>
        </w:r>
      </w:hyperlink>
    </w:p>
    <w:p w14:paraId="2957E5C5" w14:textId="77777777" w:rsidR="00626751" w:rsidRPr="002831B0" w:rsidRDefault="00626751" w:rsidP="00626751">
      <w:pPr>
        <w:rPr>
          <w:rStyle w:val="Hyperlink"/>
          <w:rFonts w:ascii="Times New Roman" w:hAnsi="Times New Roman" w:cs="Times New Roman"/>
          <w:b/>
          <w:i w:val="0"/>
        </w:rPr>
      </w:pPr>
      <w:hyperlink r:id="rId82" w:history="1">
        <w:r w:rsidRPr="002831B0">
          <w:rPr>
            <w:rStyle w:val="Hyperlink"/>
            <w:rFonts w:ascii="Times New Roman" w:hAnsi="Times New Roman" w:cs="Times New Roman"/>
            <w:b/>
            <w:i w:val="0"/>
          </w:rPr>
          <w:t xml:space="preserve">Kevin G. Cai, </w:t>
        </w:r>
        <w:r w:rsidRPr="002831B0">
          <w:rPr>
            <w:rStyle w:val="Hyperlink"/>
            <w:rFonts w:ascii="Times New Roman" w:hAnsi="Times New Roman" w:cs="Times New Roman"/>
          </w:rPr>
          <w:t>The One Belt One Road and the Asian Infrastructure Investment Bank: Beijing’s New Strategy of Geoeconomics and Geopolitics. JCC 27:114, November 2018.</w:t>
        </w:r>
      </w:hyperlink>
    </w:p>
    <w:p w14:paraId="2C167C1A" w14:textId="77777777" w:rsidR="00626751" w:rsidRPr="002831B0" w:rsidRDefault="00626751" w:rsidP="00626751">
      <w:pPr>
        <w:rPr>
          <w:rStyle w:val="Hyperlink"/>
          <w:rFonts w:ascii="Times New Roman" w:hAnsi="Times New Roman" w:cs="Times New Roman"/>
        </w:rPr>
      </w:pPr>
      <w:hyperlink r:id="rId83" w:history="1">
        <w:r w:rsidRPr="002831B0">
          <w:rPr>
            <w:rStyle w:val="Hyperlink"/>
            <w:rFonts w:ascii="Times New Roman" w:hAnsi="Times New Roman" w:cs="Times New Roman"/>
            <w:b/>
            <w:i w:val="0"/>
          </w:rPr>
          <w:t xml:space="preserve">Cheng King &amp; Jane Du, </w:t>
        </w:r>
        <w:r w:rsidRPr="002831B0">
          <w:rPr>
            <w:rStyle w:val="Hyperlink"/>
            <w:rFonts w:ascii="Times New Roman" w:hAnsi="Times New Roman" w:cs="Times New Roman"/>
          </w:rPr>
          <w:t>Could ‘Belt and Road’ be the Last Step in China’s Asian Economic Integration? JCC 27:114, November 2018.</w:t>
        </w:r>
      </w:hyperlink>
    </w:p>
    <w:p w14:paraId="75A3BA7F" w14:textId="77777777" w:rsidR="00886BBA" w:rsidRPr="002831B0" w:rsidRDefault="00886BBA" w:rsidP="00886BBA">
      <w:pPr>
        <w:rPr>
          <w:rStyle w:val="Hyperlink"/>
          <w:rFonts w:ascii="Times New Roman" w:hAnsi="Times New Roman" w:cs="Times New Roman"/>
          <w:b/>
          <w:i w:val="0"/>
        </w:rPr>
      </w:pPr>
      <w:hyperlink r:id="rId84" w:history="1">
        <w:r w:rsidRPr="002831B0">
          <w:rPr>
            <w:rStyle w:val="Hyperlink"/>
            <w:rFonts w:ascii="Times New Roman" w:hAnsi="Times New Roman" w:cs="Times New Roman"/>
            <w:b/>
            <w:i w:val="0"/>
          </w:rPr>
          <w:t xml:space="preserve">Zheng Chen &amp; Yanchuan Liu, </w:t>
        </w:r>
        <w:r w:rsidRPr="002831B0">
          <w:rPr>
            <w:rStyle w:val="Hyperlink"/>
            <w:rFonts w:ascii="Times New Roman" w:hAnsi="Times New Roman" w:cs="Times New Roman"/>
          </w:rPr>
          <w:t>Strategic Reassurance in Institutional Contests: Explaining China’s Creation of the Asian Infrastructure Investment Bank. JCC 27:114, November 2018.</w:t>
        </w:r>
      </w:hyperlink>
    </w:p>
    <w:p w14:paraId="25369E2A" w14:textId="2C84213D" w:rsidR="00BC0F8D" w:rsidRPr="002831B0" w:rsidRDefault="00D81464" w:rsidP="00B33F30">
      <w:pPr>
        <w:rPr>
          <w:rFonts w:ascii="Times New Roman" w:hAnsi="Times New Roman" w:cs="Times New Roman"/>
          <w:b/>
          <w:color w:val="000000" w:themeColor="text1"/>
        </w:rPr>
      </w:pPr>
      <w:hyperlink r:id="rId85" w:history="1">
        <w:r w:rsidRPr="002831B0">
          <w:rPr>
            <w:rStyle w:val="Hyperlink"/>
            <w:rFonts w:ascii="Times New Roman" w:hAnsi="Times New Roman" w:cs="Times New Roman"/>
            <w:b/>
            <w:i w:val="0"/>
            <w:iCs/>
            <w:color w:val="000000" w:themeColor="text1"/>
          </w:rPr>
          <w:t>Hong Yu</w:t>
        </w:r>
        <w:r w:rsidRPr="002831B0">
          <w:rPr>
            <w:rStyle w:val="Hyperlink"/>
            <w:rFonts w:ascii="Times New Roman" w:hAnsi="Times New Roman" w:cs="Times New Roman"/>
            <w:b/>
            <w:color w:val="000000" w:themeColor="text1"/>
          </w:rPr>
          <w:t xml:space="preserve">, </w:t>
        </w:r>
        <w:r w:rsidRPr="002831B0">
          <w:rPr>
            <w:rStyle w:val="Hyperlink"/>
            <w:rFonts w:ascii="Times New Roman" w:hAnsi="Times New Roman" w:cs="Times New Roman"/>
            <w:bCs/>
            <w:color w:val="000000" w:themeColor="text1"/>
          </w:rPr>
          <w:t xml:space="preserve">Motivation behind China’s ‘One Belt, One Road’ Initiatives and Establishment of the Asian Infrastructure Investment Bank. </w:t>
        </w:r>
        <w:r w:rsidR="00DC14E6" w:rsidRPr="002831B0">
          <w:rPr>
            <w:rStyle w:val="Hyperlink"/>
            <w:rFonts w:ascii="Times New Roman" w:hAnsi="Times New Roman" w:cs="Times New Roman"/>
            <w:bCs/>
            <w:color w:val="000000" w:themeColor="text1"/>
          </w:rPr>
          <w:t>JCC</w:t>
        </w:r>
        <w:r w:rsidRPr="002831B0">
          <w:rPr>
            <w:rStyle w:val="Hyperlink"/>
            <w:rFonts w:ascii="Times New Roman" w:hAnsi="Times New Roman" w:cs="Times New Roman"/>
            <w:bCs/>
            <w:color w:val="000000" w:themeColor="text1"/>
          </w:rPr>
          <w:t xml:space="preserve"> 26:105, November 2016.</w:t>
        </w:r>
      </w:hyperlink>
    </w:p>
    <w:bookmarkEnd w:id="19"/>
    <w:p w14:paraId="3B5E66D5" w14:textId="77777777" w:rsidR="00BC0F8D" w:rsidRPr="002831B0" w:rsidRDefault="005A35C8" w:rsidP="00B33F30">
      <w:pPr>
        <w:rPr>
          <w:rFonts w:ascii="Times New Roman" w:hAnsi="Times New Roman" w:cs="Times New Roman"/>
          <w:color w:val="000000" w:themeColor="text1"/>
        </w:rPr>
      </w:pPr>
      <w:r w:rsidRPr="002831B0">
        <w:fldChar w:fldCharType="begin"/>
      </w:r>
      <w:r w:rsidRPr="002831B0">
        <w:rPr>
          <w:rFonts w:ascii="Times New Roman" w:hAnsi="Times New Roman" w:cs="Times New Roman"/>
        </w:rPr>
        <w:instrText xml:space="preserve"> HYPERLINK "http://www.tandfonline.com/doi/full/10.1080/10670564.2015.1060763" </w:instrText>
      </w:r>
      <w:r w:rsidRPr="002831B0">
        <w:fldChar w:fldCharType="separate"/>
      </w:r>
      <w:proofErr w:type="spellStart"/>
      <w:r w:rsidR="00D81464" w:rsidRPr="002831B0">
        <w:rPr>
          <w:rStyle w:val="Hyperlink"/>
          <w:rFonts w:ascii="Times New Roman" w:hAnsi="Times New Roman" w:cs="Times New Roman"/>
          <w:b/>
          <w:i w:val="0"/>
        </w:rPr>
        <w:t>Dongya</w:t>
      </w:r>
      <w:proofErr w:type="spellEnd"/>
      <w:r w:rsidR="00D81464" w:rsidRPr="002831B0">
        <w:rPr>
          <w:rStyle w:val="Hyperlink"/>
          <w:rFonts w:ascii="Times New Roman" w:hAnsi="Times New Roman" w:cs="Times New Roman"/>
          <w:b/>
          <w:i w:val="0"/>
        </w:rPr>
        <w:t xml:space="preserve"> Huanga &amp; </w:t>
      </w:r>
      <w:proofErr w:type="spellStart"/>
      <w:r w:rsidR="00D81464" w:rsidRPr="002831B0">
        <w:rPr>
          <w:rStyle w:val="Hyperlink"/>
          <w:rFonts w:ascii="Times New Roman" w:hAnsi="Times New Roman" w:cs="Times New Roman"/>
          <w:b/>
          <w:i w:val="0"/>
        </w:rPr>
        <w:t>Chuanmin</w:t>
      </w:r>
      <w:proofErr w:type="spellEnd"/>
      <w:r w:rsidR="00D81464" w:rsidRPr="002831B0">
        <w:rPr>
          <w:rStyle w:val="Hyperlink"/>
          <w:rFonts w:ascii="Times New Roman" w:hAnsi="Times New Roman" w:cs="Times New Roman"/>
          <w:b/>
          <w:i w:val="0"/>
        </w:rPr>
        <w:t xml:space="preserve"> Chen</w:t>
      </w:r>
      <w:r w:rsidR="00D81464" w:rsidRPr="002831B0">
        <w:rPr>
          <w:rStyle w:val="Hyperlink"/>
          <w:rFonts w:ascii="Times New Roman" w:hAnsi="Times New Roman" w:cs="Times New Roman"/>
        </w:rPr>
        <w:t xml:space="preserve">, Revolving out of the Party-State: </w:t>
      </w:r>
      <w:proofErr w:type="gramStart"/>
      <w:r w:rsidR="00D81464" w:rsidRPr="002831B0">
        <w:rPr>
          <w:rStyle w:val="Hyperlink"/>
          <w:rFonts w:ascii="Times New Roman" w:hAnsi="Times New Roman" w:cs="Times New Roman"/>
        </w:rPr>
        <w:t>the</w:t>
      </w:r>
      <w:proofErr w:type="gramEnd"/>
      <w:r w:rsidR="00D81464" w:rsidRPr="002831B0">
        <w:rPr>
          <w:rStyle w:val="Hyperlink"/>
          <w:rFonts w:ascii="Times New Roman" w:hAnsi="Times New Roman" w:cs="Times New Roman"/>
        </w:rPr>
        <w:t xml:space="preserve"> </w:t>
      </w:r>
      <w:proofErr w:type="spellStart"/>
      <w:r w:rsidR="00D81464" w:rsidRPr="002831B0">
        <w:rPr>
          <w:rStyle w:val="Hyperlink"/>
          <w:rFonts w:ascii="Times New Roman" w:hAnsi="Times New Roman" w:cs="Times New Roman"/>
        </w:rPr>
        <w:t>Xiahai</w:t>
      </w:r>
      <w:proofErr w:type="spellEnd"/>
      <w:r w:rsidR="00D81464" w:rsidRPr="002831B0">
        <w:rPr>
          <w:rStyle w:val="Hyperlink"/>
          <w:rFonts w:ascii="Times New Roman" w:hAnsi="Times New Roman" w:cs="Times New Roman"/>
        </w:rPr>
        <w:t xml:space="preserve"> entrepreneurs and circumscribing government power in China. </w:t>
      </w:r>
      <w:r w:rsidR="00DC14E6" w:rsidRPr="002831B0">
        <w:rPr>
          <w:rStyle w:val="Hyperlink"/>
          <w:rFonts w:ascii="Times New Roman" w:hAnsi="Times New Roman" w:cs="Times New Roman"/>
        </w:rPr>
        <w:t>JCC</w:t>
      </w:r>
      <w:r w:rsidR="00D81464" w:rsidRPr="002831B0">
        <w:rPr>
          <w:rStyle w:val="Hyperlink"/>
          <w:rFonts w:ascii="Times New Roman" w:hAnsi="Times New Roman" w:cs="Times New Roman"/>
        </w:rPr>
        <w:t xml:space="preserve"> 25:97, January 2016.</w:t>
      </w:r>
      <w:r w:rsidRPr="002831B0">
        <w:rPr>
          <w:rStyle w:val="Hyperlink"/>
          <w:rFonts w:ascii="Times New Roman" w:hAnsi="Times New Roman" w:cs="Times New Roman"/>
        </w:rPr>
        <w:fldChar w:fldCharType="end"/>
      </w:r>
    </w:p>
    <w:p w14:paraId="2F9BCE59" w14:textId="77777777" w:rsidR="00BC0F8D" w:rsidRPr="002831B0" w:rsidRDefault="00D81464" w:rsidP="00B33F30">
      <w:pPr>
        <w:rPr>
          <w:rFonts w:ascii="Times New Roman" w:hAnsi="Times New Roman" w:cs="Times New Roman"/>
          <w:color w:val="000000" w:themeColor="text1"/>
        </w:rPr>
      </w:pPr>
      <w:hyperlink r:id="rId86" w:anchor="abstract" w:history="1">
        <w:r w:rsidRPr="002831B0">
          <w:rPr>
            <w:rStyle w:val="Hyperlink"/>
            <w:rFonts w:ascii="Times New Roman" w:hAnsi="Times New Roman" w:cs="Times New Roman"/>
            <w:b/>
            <w:i w:val="0"/>
          </w:rPr>
          <w:t>Derek Levine</w:t>
        </w:r>
        <w:r w:rsidRPr="002831B0">
          <w:rPr>
            <w:rStyle w:val="Hyperlink"/>
            <w:rFonts w:ascii="Times New Roman" w:hAnsi="Times New Roman" w:cs="Times New Roman"/>
          </w:rPr>
          <w:t xml:space="preserve">, Earning its Wings: a political economy analysis of China's journey toward development of the C-919 commercial airliner </w:t>
        </w:r>
        <w:r w:rsidR="00DC14E6" w:rsidRPr="002831B0">
          <w:rPr>
            <w:rStyle w:val="Hyperlink"/>
            <w:rFonts w:ascii="Times New Roman" w:hAnsi="Times New Roman" w:cs="Times New Roman"/>
          </w:rPr>
          <w:t>JCC</w:t>
        </w:r>
        <w:r w:rsidRPr="002831B0">
          <w:rPr>
            <w:rStyle w:val="Hyperlink"/>
            <w:rFonts w:ascii="Times New Roman" w:hAnsi="Times New Roman" w:cs="Times New Roman"/>
          </w:rPr>
          <w:t xml:space="preserve"> 24:95 March 2015</w:t>
        </w:r>
      </w:hyperlink>
    </w:p>
    <w:bookmarkStart w:id="20" w:name="_Robert_F._Ash"/>
    <w:bookmarkEnd w:id="20"/>
    <w:p w14:paraId="0748056D" w14:textId="77777777" w:rsidR="00BC0F8D" w:rsidRPr="002831B0" w:rsidRDefault="00D81464" w:rsidP="00B33F30">
      <w:pPr>
        <w:rPr>
          <w:rFonts w:ascii="Times New Roman" w:eastAsia="SimSun" w:hAnsi="Times New Roman" w:cs="Times New Roman"/>
          <w:color w:val="000000" w:themeColor="text1"/>
        </w:rPr>
      </w:pPr>
      <w:r w:rsidRPr="002831B0">
        <w:rPr>
          <w:rFonts w:ascii="Times New Roman" w:hAnsi="Times New Roman" w:cs="Times New Roman"/>
        </w:rPr>
        <w:fldChar w:fldCharType="begin"/>
      </w:r>
      <w:r w:rsidRPr="002831B0">
        <w:rPr>
          <w:rFonts w:ascii="Times New Roman" w:hAnsi="Times New Roman" w:cs="Times New Roman"/>
        </w:rPr>
        <w:instrText>HYPERLINK "http://www.tandfonline.com/doi/abs/10.1080/10670569808724301"</w:instrText>
      </w:r>
      <w:r w:rsidRPr="002831B0">
        <w:rPr>
          <w:rFonts w:ascii="Times New Roman" w:hAnsi="Times New Roman" w:cs="Times New Roman"/>
        </w:rPr>
      </w:r>
      <w:r w:rsidRPr="002831B0">
        <w:rPr>
          <w:rFonts w:ascii="Times New Roman" w:hAnsi="Times New Roman" w:cs="Times New Roman"/>
        </w:rPr>
        <w:fldChar w:fldCharType="separate"/>
      </w:r>
      <w:r w:rsidRPr="002831B0">
        <w:rPr>
          <w:rStyle w:val="Hyperlink"/>
          <w:rFonts w:ascii="Times New Roman" w:hAnsi="Times New Roman" w:cs="Times New Roman"/>
          <w:b/>
          <w:i w:val="0"/>
        </w:rPr>
        <w:t>Robert F. Ash &amp; Liping He</w:t>
      </w:r>
      <w:r w:rsidRPr="002831B0">
        <w:rPr>
          <w:rStyle w:val="Hyperlink"/>
          <w:rFonts w:ascii="Times New Roman" w:hAnsi="Times New Roman" w:cs="Times New Roman"/>
        </w:rPr>
        <w:t xml:space="preserve">, Loss‐making and the financial performance of China's industrial enterprises: Data from the new accounting and statistical </w:t>
      </w:r>
      <w:proofErr w:type="gramStart"/>
      <w:r w:rsidRPr="002831B0">
        <w:rPr>
          <w:rStyle w:val="Hyperlink"/>
          <w:rFonts w:ascii="Times New Roman" w:hAnsi="Times New Roman" w:cs="Times New Roman"/>
        </w:rPr>
        <w:t xml:space="preserve">system  </w:t>
      </w:r>
      <w:r w:rsidR="00DC14E6" w:rsidRPr="002831B0">
        <w:rPr>
          <w:rStyle w:val="Hyperlink"/>
          <w:rFonts w:ascii="Times New Roman" w:hAnsi="Times New Roman" w:cs="Times New Roman"/>
        </w:rPr>
        <w:t>JCC</w:t>
      </w:r>
      <w:proofErr w:type="gramEnd"/>
      <w:r w:rsidRPr="002831B0">
        <w:rPr>
          <w:rStyle w:val="Hyperlink"/>
          <w:rFonts w:ascii="Times New Roman" w:hAnsi="Times New Roman" w:cs="Times New Roman"/>
        </w:rPr>
        <w:t xml:space="preserve"> </w:t>
      </w:r>
      <w:r w:rsidRPr="002831B0">
        <w:rPr>
          <w:rStyle w:val="Hyperlink"/>
          <w:rFonts w:ascii="Times New Roman" w:eastAsia="SimSun" w:hAnsi="Times New Roman" w:cs="Times New Roman"/>
        </w:rPr>
        <w:t>7</w:t>
      </w:r>
      <w:r w:rsidRPr="002831B0">
        <w:rPr>
          <w:rStyle w:val="Hyperlink"/>
          <w:rFonts w:ascii="Times New Roman" w:hAnsi="Times New Roman" w:cs="Times New Roman"/>
        </w:rPr>
        <w:t>:</w:t>
      </w:r>
      <w:r w:rsidRPr="002831B0">
        <w:rPr>
          <w:rStyle w:val="Hyperlink"/>
          <w:rFonts w:ascii="Times New Roman" w:eastAsia="SimSun" w:hAnsi="Times New Roman" w:cs="Times New Roman"/>
        </w:rPr>
        <w:t>17</w:t>
      </w:r>
      <w:r w:rsidRPr="002831B0">
        <w:rPr>
          <w:rStyle w:val="Hyperlink"/>
          <w:rFonts w:ascii="Times New Roman" w:hAnsi="Times New Roman" w:cs="Times New Roman"/>
        </w:rPr>
        <w:t>, 1998</w:t>
      </w:r>
      <w:r w:rsidRPr="002831B0">
        <w:rPr>
          <w:rFonts w:ascii="Times New Roman" w:hAnsi="Times New Roman" w:cs="Times New Roman"/>
        </w:rPr>
        <w:fldChar w:fldCharType="end"/>
      </w:r>
    </w:p>
    <w:p w14:paraId="7104D8F2" w14:textId="0A0990C6" w:rsidR="00BC0F8D" w:rsidRPr="002831B0" w:rsidRDefault="00D81464" w:rsidP="00B33F30">
      <w:pPr>
        <w:rPr>
          <w:rFonts w:ascii="Times New Roman" w:hAnsi="Times New Roman" w:cs="Times New Roman"/>
          <w:color w:val="000000" w:themeColor="text1"/>
        </w:rPr>
      </w:pPr>
      <w:hyperlink r:id="rId87" w:history="1">
        <w:r w:rsidRPr="002831B0">
          <w:rPr>
            <w:rStyle w:val="Hyperlink"/>
            <w:rFonts w:ascii="Times New Roman" w:hAnsi="Times New Roman" w:cs="Times New Roman"/>
            <w:b/>
            <w:i w:val="0"/>
          </w:rPr>
          <w:t>Ni Chen,</w:t>
        </w:r>
        <w:r w:rsidRPr="002831B0">
          <w:rPr>
            <w:rStyle w:val="Hyperlink"/>
            <w:rFonts w:ascii="Times New Roman" w:hAnsi="Times New Roman" w:cs="Times New Roman"/>
          </w:rPr>
          <w:t xml:space="preserve"> Internal/Employee Communication and Organizational Effectiveness: a study of Chinese corporations in transition  </w:t>
        </w:r>
        <w:r w:rsidR="00DC14E6" w:rsidRPr="002831B0">
          <w:rPr>
            <w:rStyle w:val="Hyperlink"/>
            <w:rFonts w:ascii="Times New Roman" w:hAnsi="Times New Roman" w:cs="Times New Roman"/>
          </w:rPr>
          <w:t>JCC</w:t>
        </w:r>
        <w:r w:rsidRPr="002831B0">
          <w:rPr>
            <w:rStyle w:val="Hyperlink"/>
            <w:rFonts w:ascii="Times New Roman" w:hAnsi="Times New Roman" w:cs="Times New Roman"/>
          </w:rPr>
          <w:t xml:space="preserve"> 17.54  February 2008</w:t>
        </w:r>
      </w:hyperlink>
    </w:p>
    <w:p w14:paraId="6203BE83" w14:textId="77777777" w:rsidR="00BC0F8D" w:rsidRPr="002831B0" w:rsidRDefault="00D81464" w:rsidP="00B33F30">
      <w:pPr>
        <w:rPr>
          <w:rFonts w:ascii="Times New Roman" w:hAnsi="Times New Roman" w:cs="Times New Roman"/>
          <w:b/>
          <w:color w:val="000000" w:themeColor="text1"/>
        </w:rPr>
      </w:pPr>
      <w:hyperlink r:id="rId88" w:history="1">
        <w:r w:rsidRPr="002831B0">
          <w:rPr>
            <w:rStyle w:val="Hyperlink"/>
            <w:rFonts w:ascii="Times New Roman" w:hAnsi="Times New Roman" w:cs="Times New Roman"/>
            <w:b/>
            <w:i w:val="0"/>
          </w:rPr>
          <w:t>Gordon C. K. Cheung,</w:t>
        </w:r>
        <w:r w:rsidRPr="002831B0">
          <w:rPr>
            <w:rStyle w:val="Hyperlink"/>
            <w:rFonts w:ascii="Times New Roman" w:hAnsi="Times New Roman" w:cs="Times New Roman"/>
          </w:rPr>
          <w:t xml:space="preserve"> Governing Greater China: dynamic perspectives and transforming interactions  </w:t>
        </w:r>
        <w:r w:rsidR="00DC14E6" w:rsidRPr="002831B0">
          <w:rPr>
            <w:rStyle w:val="Hyperlink"/>
            <w:rFonts w:ascii="Times New Roman" w:hAnsi="Times New Roman" w:cs="Times New Roman"/>
          </w:rPr>
          <w:t>JCC</w:t>
        </w:r>
        <w:r w:rsidRPr="002831B0">
          <w:rPr>
            <w:rStyle w:val="Hyperlink"/>
            <w:rFonts w:ascii="Times New Roman" w:hAnsi="Times New Roman" w:cs="Times New Roman"/>
          </w:rPr>
          <w:t xml:space="preserve"> 18.58  January 2009</w:t>
        </w:r>
        <w:r w:rsidRPr="002831B0"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 w:rsidRPr="002831B0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44B09882" w14:textId="77777777" w:rsidR="00BC0F8D" w:rsidRPr="002831B0" w:rsidRDefault="00D81464" w:rsidP="00B33F30">
      <w:pPr>
        <w:rPr>
          <w:rFonts w:ascii="Times New Roman" w:hAnsi="Times New Roman" w:cs="Times New Roman"/>
          <w:b/>
          <w:color w:val="000000" w:themeColor="text1"/>
        </w:rPr>
      </w:pPr>
      <w:hyperlink r:id="rId89" w:history="1">
        <w:r w:rsidRPr="002831B0">
          <w:rPr>
            <w:rStyle w:val="Hyperlink"/>
            <w:rFonts w:ascii="Times New Roman" w:hAnsi="Times New Roman" w:cs="Times New Roman"/>
            <w:b/>
            <w:i w:val="0"/>
          </w:rPr>
          <w:t>Gordon C. K. Cheung,</w:t>
        </w:r>
        <w:r w:rsidRPr="002831B0">
          <w:rPr>
            <w:rStyle w:val="Hyperlink"/>
            <w:rFonts w:ascii="Times New Roman" w:hAnsi="Times New Roman" w:cs="Times New Roman"/>
          </w:rPr>
          <w:t xml:space="preserve"> Made in China vs. Made by Chinese: Global Identities of Chinese Business, </w:t>
        </w:r>
        <w:r w:rsidRPr="002831B0">
          <w:rPr>
            <w:rStyle w:val="Hyperlink"/>
            <w:rFonts w:ascii="Times New Roman" w:hAnsi="Times New Roman" w:cs="Times New Roman"/>
            <w:b/>
          </w:rPr>
          <w:t xml:space="preserve"> </w:t>
        </w:r>
        <w:r w:rsidRPr="002831B0">
          <w:rPr>
            <w:rStyle w:val="Hyperlink"/>
            <w:rFonts w:ascii="Times New Roman" w:hAnsi="Times New Roman" w:cs="Times New Roman"/>
          </w:rPr>
          <w:t xml:space="preserve">An Introduction  </w:t>
        </w:r>
        <w:r w:rsidR="00DC14E6" w:rsidRPr="002831B0">
          <w:rPr>
            <w:rStyle w:val="Hyperlink"/>
            <w:rFonts w:ascii="Times New Roman" w:hAnsi="Times New Roman" w:cs="Times New Roman"/>
          </w:rPr>
          <w:t>JCC</w:t>
        </w:r>
        <w:r w:rsidRPr="002831B0">
          <w:rPr>
            <w:rStyle w:val="Hyperlink"/>
            <w:rFonts w:ascii="Times New Roman" w:hAnsi="Times New Roman" w:cs="Times New Roman"/>
          </w:rPr>
          <w:t xml:space="preserve"> 18.58  January 2009</w:t>
        </w:r>
        <w:r w:rsidRPr="002831B0"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 w:rsidRPr="002831B0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45D782CD" w14:textId="77777777" w:rsidR="00BC0F8D" w:rsidRPr="002831B0" w:rsidRDefault="00D81464" w:rsidP="00B33F30">
      <w:pPr>
        <w:rPr>
          <w:rFonts w:ascii="Times New Roman" w:hAnsi="Times New Roman" w:cs="Times New Roman"/>
          <w:b/>
          <w:color w:val="000000" w:themeColor="text1"/>
        </w:rPr>
      </w:pPr>
      <w:hyperlink r:id="rId90" w:history="1">
        <w:r w:rsidRPr="002831B0">
          <w:rPr>
            <w:rStyle w:val="Hyperlink"/>
            <w:rFonts w:ascii="Times New Roman" w:hAnsi="Times New Roman" w:cs="Times New Roman"/>
            <w:b/>
            <w:i w:val="0"/>
          </w:rPr>
          <w:t>Wai-Keung Chung and Gary G. Hamilton</w:t>
        </w:r>
        <w:r w:rsidRPr="002831B0">
          <w:rPr>
            <w:rStyle w:val="Hyperlink"/>
            <w:rFonts w:ascii="Times New Roman" w:hAnsi="Times New Roman" w:cs="Times New Roman"/>
          </w:rPr>
          <w:t xml:space="preserve">, Getting Rich and Staying Connected: the organizational medium of Chinese capitalists  </w:t>
        </w:r>
        <w:r w:rsidR="00DC14E6" w:rsidRPr="002831B0">
          <w:rPr>
            <w:rStyle w:val="Hyperlink"/>
            <w:rFonts w:ascii="Times New Roman" w:hAnsi="Times New Roman" w:cs="Times New Roman"/>
          </w:rPr>
          <w:t>JCC</w:t>
        </w:r>
        <w:r w:rsidRPr="002831B0">
          <w:rPr>
            <w:rStyle w:val="Hyperlink"/>
            <w:rFonts w:ascii="Times New Roman" w:hAnsi="Times New Roman" w:cs="Times New Roman"/>
          </w:rPr>
          <w:t xml:space="preserve"> 18.58  January 2009</w:t>
        </w:r>
        <w:r w:rsidRPr="002831B0"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 w:rsidRPr="002831B0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77C1C890" w14:textId="77777777" w:rsidR="00BC0F8D" w:rsidRPr="002831B0" w:rsidRDefault="00D81464" w:rsidP="00B33F30">
      <w:pPr>
        <w:rPr>
          <w:rFonts w:ascii="Times New Roman" w:hAnsi="Times New Roman" w:cs="Times New Roman"/>
        </w:rPr>
      </w:pPr>
      <w:hyperlink r:id="rId91" w:history="1">
        <w:r w:rsidRPr="002831B0">
          <w:rPr>
            <w:rStyle w:val="Hyperlink"/>
            <w:rFonts w:ascii="Times New Roman" w:hAnsi="Times New Roman" w:cs="Times New Roman"/>
            <w:b/>
            <w:i w:val="0"/>
          </w:rPr>
          <w:t>Terry Cooke</w:t>
        </w:r>
        <w:r w:rsidRPr="002831B0">
          <w:rPr>
            <w:rStyle w:val="Hyperlink"/>
            <w:rFonts w:ascii="Times New Roman" w:hAnsi="Times New Roman" w:cs="Times New Roman"/>
          </w:rPr>
          <w:t>, The Politics of Greater China's Integration into the IT Global Supply Chain</w:t>
        </w:r>
        <w:r w:rsidRPr="002831B0">
          <w:rPr>
            <w:rStyle w:val="Hyperlink"/>
            <w:rFonts w:ascii="Times New Roman" w:hAnsi="Times New Roman" w:cs="Times New Roman"/>
            <w:b/>
          </w:rPr>
          <w:t xml:space="preserve">  </w:t>
        </w:r>
        <w:r w:rsidR="00DC14E6" w:rsidRPr="002831B0">
          <w:rPr>
            <w:rStyle w:val="Hyperlink"/>
            <w:rFonts w:ascii="Times New Roman" w:hAnsi="Times New Roman" w:cs="Times New Roman"/>
          </w:rPr>
          <w:t>JCC</w:t>
        </w:r>
        <w:r w:rsidRPr="002831B0">
          <w:rPr>
            <w:rStyle w:val="Hyperlink"/>
            <w:rFonts w:ascii="Times New Roman" w:hAnsi="Times New Roman" w:cs="Times New Roman"/>
          </w:rPr>
          <w:t xml:space="preserve"> 13:40, August 2004</w:t>
        </w:r>
      </w:hyperlink>
    </w:p>
    <w:p w14:paraId="60383133" w14:textId="77777777" w:rsidR="00B33F30" w:rsidRPr="002831B0" w:rsidRDefault="00D81464" w:rsidP="00B33F30">
      <w:pPr>
        <w:rPr>
          <w:rStyle w:val="Hyperlink"/>
          <w:rFonts w:ascii="Times New Roman" w:hAnsi="Times New Roman" w:cs="Times New Roman"/>
        </w:rPr>
      </w:pPr>
      <w:hyperlink r:id="rId92" w:history="1">
        <w:r w:rsidRPr="002831B0">
          <w:rPr>
            <w:rStyle w:val="Hyperlink"/>
            <w:rFonts w:ascii="Times New Roman" w:hAnsi="Times New Roman" w:cs="Times New Roman"/>
            <w:b/>
            <w:i w:val="0"/>
          </w:rPr>
          <w:t>Richard Daniel Ewing</w:t>
        </w:r>
        <w:r w:rsidRPr="002831B0">
          <w:rPr>
            <w:rStyle w:val="Hyperlink"/>
            <w:rFonts w:ascii="Times New Roman" w:hAnsi="Times New Roman" w:cs="Times New Roman"/>
          </w:rPr>
          <w:t xml:space="preserve">, Chinese Corporate Governance and Prospects for Reform  </w:t>
        </w:r>
        <w:r w:rsidR="00DC14E6" w:rsidRPr="002831B0">
          <w:rPr>
            <w:rStyle w:val="Hyperlink"/>
            <w:rFonts w:ascii="Times New Roman" w:hAnsi="Times New Roman" w:cs="Times New Roman"/>
          </w:rPr>
          <w:t>JCC</w:t>
        </w:r>
        <w:r w:rsidRPr="002831B0">
          <w:rPr>
            <w:rStyle w:val="Hyperlink"/>
            <w:rFonts w:ascii="Times New Roman" w:hAnsi="Times New Roman" w:cs="Times New Roman"/>
          </w:rPr>
          <w:t xml:space="preserve"> 14:43, May 2005</w:t>
        </w:r>
      </w:hyperlink>
    </w:p>
    <w:p w14:paraId="66C45927" w14:textId="77777777" w:rsidR="00BC0F8D" w:rsidRPr="002831B0" w:rsidRDefault="00D81464" w:rsidP="00B33F30">
      <w:pPr>
        <w:rPr>
          <w:rFonts w:ascii="Times New Roman" w:hAnsi="Times New Roman" w:cs="Times New Roman"/>
          <w:b/>
          <w:color w:val="000000" w:themeColor="text1"/>
        </w:rPr>
      </w:pPr>
      <w:hyperlink r:id="rId93" w:history="1">
        <w:r w:rsidRPr="002831B0">
          <w:rPr>
            <w:rStyle w:val="Hyperlink"/>
            <w:rFonts w:ascii="Times New Roman" w:hAnsi="Times New Roman" w:cs="Times New Roman"/>
            <w:b/>
            <w:i w:val="0"/>
          </w:rPr>
          <w:t xml:space="preserve">Gilles </w:t>
        </w:r>
        <w:proofErr w:type="spellStart"/>
        <w:r w:rsidRPr="002831B0">
          <w:rPr>
            <w:rStyle w:val="Hyperlink"/>
            <w:rFonts w:ascii="Times New Roman" w:hAnsi="Times New Roman" w:cs="Times New Roman"/>
            <w:b/>
            <w:i w:val="0"/>
          </w:rPr>
          <w:t>Guiheux</w:t>
        </w:r>
        <w:proofErr w:type="spellEnd"/>
        <w:r w:rsidRPr="002831B0">
          <w:rPr>
            <w:rStyle w:val="Hyperlink"/>
            <w:rFonts w:ascii="Times New Roman" w:hAnsi="Times New Roman" w:cs="Times New Roman"/>
            <w:b/>
            <w:i w:val="0"/>
          </w:rPr>
          <w:t>,</w:t>
        </w:r>
        <w:r w:rsidRPr="002831B0">
          <w:rPr>
            <w:rStyle w:val="Hyperlink"/>
            <w:rFonts w:ascii="Times New Roman" w:hAnsi="Times New Roman" w:cs="Times New Roman"/>
          </w:rPr>
          <w:t xml:space="preserve"> The Promotion of a New Calculating Chinese Subject: the case of laid-off workers turning into entrepreneurs  </w:t>
        </w:r>
        <w:r w:rsidR="00DC14E6" w:rsidRPr="002831B0">
          <w:rPr>
            <w:rStyle w:val="Hyperlink"/>
            <w:rFonts w:ascii="Times New Roman" w:hAnsi="Times New Roman" w:cs="Times New Roman"/>
          </w:rPr>
          <w:t>JCC</w:t>
        </w:r>
        <w:r w:rsidRPr="002831B0">
          <w:rPr>
            <w:rStyle w:val="Hyperlink"/>
            <w:rFonts w:ascii="Times New Roman" w:hAnsi="Times New Roman" w:cs="Times New Roman"/>
          </w:rPr>
          <w:t xml:space="preserve"> 16.50  February 2007</w:t>
        </w:r>
        <w:r w:rsidRPr="002831B0"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 w:rsidRPr="002831B0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159D0F07" w14:textId="77777777" w:rsidR="00B33F30" w:rsidRPr="002831B0" w:rsidRDefault="00D81464" w:rsidP="00B33F30">
      <w:pPr>
        <w:rPr>
          <w:rStyle w:val="Hyperlink"/>
          <w:rFonts w:ascii="Times New Roman" w:eastAsia="SimSun" w:hAnsi="Times New Roman" w:cs="Times New Roman"/>
        </w:rPr>
      </w:pPr>
      <w:hyperlink r:id="rId94" w:history="1">
        <w:r w:rsidRPr="002831B0">
          <w:rPr>
            <w:rStyle w:val="Hyperlink"/>
            <w:rFonts w:ascii="Times New Roman" w:hAnsi="Times New Roman" w:cs="Times New Roman"/>
            <w:b/>
            <w:i w:val="0"/>
          </w:rPr>
          <w:t>Carsten A. Holz,</w:t>
        </w:r>
        <w:r w:rsidRPr="002831B0">
          <w:rPr>
            <w:rStyle w:val="Hyperlink"/>
            <w:rFonts w:ascii="Times New Roman" w:hAnsi="Times New Roman" w:cs="Times New Roman"/>
          </w:rPr>
          <w:t xml:space="preserve"> The Impact of Competition and Labor Remuneration on Profitability in China's Industrial State-owned Enterprises  </w:t>
        </w:r>
        <w:r w:rsidR="00DC14E6" w:rsidRPr="002831B0">
          <w:rPr>
            <w:rStyle w:val="Hyperlink"/>
            <w:rFonts w:ascii="Times New Roman" w:hAnsi="Times New Roman" w:cs="Times New Roman"/>
          </w:rPr>
          <w:t>JCC</w:t>
        </w:r>
        <w:r w:rsidRPr="002831B0">
          <w:rPr>
            <w:rStyle w:val="Hyperlink"/>
            <w:rFonts w:ascii="Times New Roman" w:hAnsi="Times New Roman" w:cs="Times New Roman"/>
          </w:rPr>
          <w:t xml:space="preserve"> 1</w:t>
        </w:r>
        <w:r w:rsidRPr="002831B0">
          <w:rPr>
            <w:rStyle w:val="Hyperlink"/>
            <w:rFonts w:ascii="Times New Roman" w:eastAsia="SimSun" w:hAnsi="Times New Roman" w:cs="Times New Roman"/>
          </w:rPr>
          <w:t>1</w:t>
        </w:r>
        <w:r w:rsidRPr="002831B0">
          <w:rPr>
            <w:rStyle w:val="Hyperlink"/>
            <w:rFonts w:ascii="Times New Roman" w:hAnsi="Times New Roman" w:cs="Times New Roman"/>
          </w:rPr>
          <w:t>:3</w:t>
        </w:r>
        <w:r w:rsidRPr="002831B0">
          <w:rPr>
            <w:rStyle w:val="Hyperlink"/>
            <w:rFonts w:ascii="Times New Roman" w:eastAsia="SimSun" w:hAnsi="Times New Roman" w:cs="Times New Roman"/>
          </w:rPr>
          <w:t>2</w:t>
        </w:r>
        <w:r w:rsidRPr="002831B0">
          <w:rPr>
            <w:rStyle w:val="Hyperlink"/>
            <w:rFonts w:ascii="Times New Roman" w:hAnsi="Times New Roman" w:cs="Times New Roman"/>
          </w:rPr>
          <w:t>, 200</w:t>
        </w:r>
        <w:r w:rsidRPr="002831B0">
          <w:rPr>
            <w:rStyle w:val="Hyperlink"/>
            <w:rFonts w:ascii="Times New Roman" w:eastAsia="SimSun" w:hAnsi="Times New Roman" w:cs="Times New Roman"/>
          </w:rPr>
          <w:t>2</w:t>
        </w:r>
      </w:hyperlink>
    </w:p>
    <w:p w14:paraId="45563B8F" w14:textId="77777777" w:rsidR="00BC0F8D" w:rsidRPr="002831B0" w:rsidRDefault="00D81464" w:rsidP="00B33F30">
      <w:pPr>
        <w:rPr>
          <w:rFonts w:ascii="Times New Roman" w:eastAsia="SimSun" w:hAnsi="Times New Roman" w:cs="Times New Roman"/>
          <w:color w:val="000000"/>
        </w:rPr>
      </w:pPr>
      <w:hyperlink r:id="rId95" w:history="1">
        <w:r w:rsidRPr="002831B0">
          <w:rPr>
            <w:rStyle w:val="Hyperlink"/>
            <w:rFonts w:ascii="Times New Roman" w:hAnsi="Times New Roman" w:cs="Times New Roman"/>
            <w:b/>
            <w:i w:val="0"/>
          </w:rPr>
          <w:t>Michael Jacobsen</w:t>
        </w:r>
        <w:r w:rsidRPr="002831B0">
          <w:rPr>
            <w:rStyle w:val="Hyperlink"/>
            <w:rFonts w:ascii="Times New Roman" w:hAnsi="Times New Roman" w:cs="Times New Roman"/>
          </w:rPr>
          <w:t xml:space="preserve">, Navigating between Disaggregating Nation States and Entrenching Processes of Globalization: </w:t>
        </w:r>
        <w:proofErr w:type="spellStart"/>
        <w:r w:rsidRPr="002831B0">
          <w:rPr>
            <w:rStyle w:val="Hyperlink"/>
            <w:rFonts w:ascii="Times New Roman" w:hAnsi="Times New Roman" w:cs="Times New Roman"/>
          </w:rPr>
          <w:t>reconceptualising</w:t>
        </w:r>
        <w:proofErr w:type="spellEnd"/>
        <w:r w:rsidRPr="002831B0">
          <w:rPr>
            <w:rStyle w:val="Hyperlink"/>
            <w:rFonts w:ascii="Times New Roman" w:hAnsi="Times New Roman" w:cs="Times New Roman"/>
          </w:rPr>
          <w:t xml:space="preserve"> the Chinese diaspora in Southeast Asia  </w:t>
        </w:r>
        <w:r w:rsidR="00DC14E6" w:rsidRPr="002831B0">
          <w:rPr>
            <w:rStyle w:val="Hyperlink"/>
            <w:rFonts w:ascii="Times New Roman" w:hAnsi="Times New Roman" w:cs="Times New Roman"/>
          </w:rPr>
          <w:t>JCC</w:t>
        </w:r>
        <w:r w:rsidRPr="002831B0">
          <w:rPr>
            <w:rStyle w:val="Hyperlink"/>
            <w:rFonts w:ascii="Times New Roman" w:hAnsi="Times New Roman" w:cs="Times New Roman"/>
          </w:rPr>
          <w:t xml:space="preserve"> 18.58  January 2009</w:t>
        </w:r>
        <w:r w:rsidRPr="002831B0"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 w:rsidRPr="002831B0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1837C9BF" w14:textId="77777777" w:rsidR="00BC0F8D" w:rsidRPr="002831B0" w:rsidRDefault="00D8146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hyperlink r:id="rId96" w:history="1">
        <w:r w:rsidRPr="002831B0">
          <w:rPr>
            <w:rStyle w:val="Hyperlink"/>
            <w:rFonts w:ascii="Times New Roman" w:hAnsi="Times New Roman" w:cs="Times New Roman"/>
            <w:b/>
            <w:i w:val="0"/>
          </w:rPr>
          <w:t>Charles C. L. Kwong &amp; Pak K. Lee</w:t>
        </w:r>
        <w:r w:rsidRPr="002831B0">
          <w:rPr>
            <w:rStyle w:val="Hyperlink"/>
            <w:rFonts w:ascii="Times New Roman" w:hAnsi="Times New Roman" w:cs="Times New Roman"/>
          </w:rPr>
          <w:t xml:space="preserve">, Business‐Government Relations in Industrializing Rural China: A principal‐agent perspective  </w:t>
        </w:r>
        <w:r w:rsidR="00DC14E6" w:rsidRPr="002831B0">
          <w:rPr>
            <w:rStyle w:val="Hyperlink"/>
            <w:rFonts w:ascii="Times New Roman" w:hAnsi="Times New Roman" w:cs="Times New Roman"/>
          </w:rPr>
          <w:t>JCC</w:t>
        </w:r>
        <w:r w:rsidRPr="002831B0">
          <w:rPr>
            <w:rStyle w:val="Hyperlink"/>
            <w:rFonts w:ascii="Times New Roman" w:hAnsi="Times New Roman" w:cs="Times New Roman"/>
          </w:rPr>
          <w:t xml:space="preserve"> </w:t>
        </w:r>
        <w:r w:rsidRPr="002831B0">
          <w:rPr>
            <w:rStyle w:val="Hyperlink"/>
            <w:rFonts w:ascii="Times New Roman" w:eastAsia="SimSun" w:hAnsi="Times New Roman" w:cs="Times New Roman"/>
          </w:rPr>
          <w:t>9</w:t>
        </w:r>
        <w:r w:rsidRPr="002831B0">
          <w:rPr>
            <w:rStyle w:val="Hyperlink"/>
            <w:rFonts w:ascii="Times New Roman" w:hAnsi="Times New Roman" w:cs="Times New Roman"/>
          </w:rPr>
          <w:t>:</w:t>
        </w:r>
        <w:r w:rsidRPr="002831B0">
          <w:rPr>
            <w:rStyle w:val="Hyperlink"/>
            <w:rFonts w:ascii="Times New Roman" w:eastAsia="SimSun" w:hAnsi="Times New Roman" w:cs="Times New Roman"/>
          </w:rPr>
          <w:t>25</w:t>
        </w:r>
        <w:r w:rsidRPr="002831B0">
          <w:rPr>
            <w:rStyle w:val="Hyperlink"/>
            <w:rFonts w:ascii="Times New Roman" w:hAnsi="Times New Roman" w:cs="Times New Roman"/>
          </w:rPr>
          <w:t>, 200</w:t>
        </w:r>
        <w:r w:rsidRPr="002831B0">
          <w:rPr>
            <w:rStyle w:val="Hyperlink"/>
            <w:rFonts w:ascii="Times New Roman" w:eastAsia="SimSun" w:hAnsi="Times New Roman" w:cs="Times New Roman"/>
          </w:rPr>
          <w:t>0</w:t>
        </w:r>
      </w:hyperlink>
    </w:p>
    <w:p w14:paraId="2F437456" w14:textId="77777777" w:rsidR="00BC0F8D" w:rsidRPr="002831B0" w:rsidRDefault="00D81464" w:rsidP="00B33F30">
      <w:pPr>
        <w:rPr>
          <w:rFonts w:ascii="Times New Roman" w:hAnsi="Times New Roman" w:cs="Times New Roman"/>
        </w:rPr>
      </w:pPr>
      <w:hyperlink r:id="rId97" w:history="1">
        <w:r w:rsidRPr="002831B0">
          <w:rPr>
            <w:rStyle w:val="Hyperlink"/>
            <w:rFonts w:ascii="Times New Roman" w:hAnsi="Times New Roman" w:cs="Times New Roman"/>
            <w:b/>
            <w:i w:val="0"/>
          </w:rPr>
          <w:t xml:space="preserve">James </w:t>
        </w:r>
        <w:proofErr w:type="spellStart"/>
        <w:r w:rsidRPr="002831B0">
          <w:rPr>
            <w:rStyle w:val="Hyperlink"/>
            <w:rFonts w:ascii="Times New Roman" w:hAnsi="Times New Roman" w:cs="Times New Roman"/>
            <w:b/>
            <w:i w:val="0"/>
          </w:rPr>
          <w:t>Laurenceson</w:t>
        </w:r>
        <w:proofErr w:type="spellEnd"/>
        <w:r w:rsidRPr="002831B0">
          <w:rPr>
            <w:rStyle w:val="Hyperlink"/>
            <w:rFonts w:ascii="Times New Roman" w:hAnsi="Times New Roman" w:cs="Times New Roman"/>
            <w:b/>
            <w:i w:val="0"/>
          </w:rPr>
          <w:t xml:space="preserve"> &amp; J. C. H. Chai</w:t>
        </w:r>
        <w:r w:rsidRPr="002831B0">
          <w:rPr>
            <w:rStyle w:val="Hyperlink"/>
            <w:rFonts w:ascii="Times New Roman" w:hAnsi="Times New Roman" w:cs="Times New Roman"/>
          </w:rPr>
          <w:t xml:space="preserve">, The Economic Performance of China's State-owned Industrial Enterprises  </w:t>
        </w:r>
        <w:r w:rsidR="00DC14E6" w:rsidRPr="002831B0">
          <w:rPr>
            <w:rStyle w:val="Hyperlink"/>
            <w:rFonts w:ascii="Times New Roman" w:hAnsi="Times New Roman" w:cs="Times New Roman"/>
          </w:rPr>
          <w:t>JCC</w:t>
        </w:r>
        <w:r w:rsidRPr="002831B0">
          <w:rPr>
            <w:rStyle w:val="Hyperlink"/>
            <w:rFonts w:ascii="Times New Roman" w:hAnsi="Times New Roman" w:cs="Times New Roman"/>
          </w:rPr>
          <w:t xml:space="preserve"> </w:t>
        </w:r>
        <w:r w:rsidRPr="002831B0">
          <w:rPr>
            <w:rStyle w:val="Hyperlink"/>
            <w:rFonts w:ascii="Times New Roman" w:eastAsia="SimSun" w:hAnsi="Times New Roman" w:cs="Times New Roman"/>
          </w:rPr>
          <w:t>9</w:t>
        </w:r>
        <w:r w:rsidRPr="002831B0">
          <w:rPr>
            <w:rStyle w:val="Hyperlink"/>
            <w:rFonts w:ascii="Times New Roman" w:hAnsi="Times New Roman" w:cs="Times New Roman"/>
          </w:rPr>
          <w:t>:</w:t>
        </w:r>
        <w:r w:rsidRPr="002831B0">
          <w:rPr>
            <w:rStyle w:val="Hyperlink"/>
            <w:rFonts w:ascii="Times New Roman" w:eastAsia="SimSun" w:hAnsi="Times New Roman" w:cs="Times New Roman"/>
          </w:rPr>
          <w:t>23</w:t>
        </w:r>
        <w:r w:rsidRPr="002831B0">
          <w:rPr>
            <w:rStyle w:val="Hyperlink"/>
            <w:rFonts w:ascii="Times New Roman" w:hAnsi="Times New Roman" w:cs="Times New Roman"/>
          </w:rPr>
          <w:t>, 200</w:t>
        </w:r>
        <w:r w:rsidRPr="002831B0">
          <w:rPr>
            <w:rStyle w:val="Hyperlink"/>
            <w:rFonts w:ascii="Times New Roman" w:eastAsia="SimSun" w:hAnsi="Times New Roman" w:cs="Times New Roman"/>
          </w:rPr>
          <w:t>0</w:t>
        </w:r>
      </w:hyperlink>
    </w:p>
    <w:p w14:paraId="49D2D9D0" w14:textId="77777777" w:rsidR="00BC0F8D" w:rsidRPr="002831B0" w:rsidRDefault="00D81464" w:rsidP="00B33F30">
      <w:pPr>
        <w:rPr>
          <w:rFonts w:ascii="Times New Roman" w:hAnsi="Times New Roman" w:cs="Times New Roman"/>
        </w:rPr>
      </w:pPr>
      <w:hyperlink r:id="rId98" w:history="1">
        <w:proofErr w:type="spellStart"/>
        <w:r w:rsidRPr="002831B0">
          <w:rPr>
            <w:rStyle w:val="Hyperlink"/>
            <w:rFonts w:ascii="Times New Roman" w:hAnsi="Times New Roman" w:cs="Times New Roman"/>
            <w:b/>
            <w:i w:val="0"/>
          </w:rPr>
          <w:t>Weihong</w:t>
        </w:r>
        <w:proofErr w:type="spellEnd"/>
        <w:r w:rsidRPr="002831B0">
          <w:rPr>
            <w:rStyle w:val="Hyperlink"/>
            <w:rFonts w:ascii="Times New Roman" w:hAnsi="Times New Roman" w:cs="Times New Roman"/>
            <w:b/>
            <w:i w:val="0"/>
          </w:rPr>
          <w:t xml:space="preserve"> Ma, Joseph Y.S. Cheng</w:t>
        </w:r>
        <w:r w:rsidRPr="002831B0">
          <w:rPr>
            <w:rStyle w:val="Hyperlink"/>
            <w:rFonts w:ascii="Times New Roman" w:hAnsi="Times New Roman" w:cs="Times New Roman"/>
            <w:b/>
          </w:rPr>
          <w:t xml:space="preserve">, </w:t>
        </w:r>
        <w:r w:rsidRPr="002831B0">
          <w:rPr>
            <w:rStyle w:val="Hyperlink"/>
            <w:rFonts w:ascii="Times New Roman" w:hAnsi="Times New Roman" w:cs="Times New Roman"/>
          </w:rPr>
          <w:t>The Evolution of Entrepreneurs’ Social Networks in China: Patterns and significance</w:t>
        </w:r>
        <w:r w:rsidRPr="002831B0">
          <w:rPr>
            <w:rStyle w:val="Hyperlink"/>
            <w:rFonts w:ascii="Times New Roman" w:hAnsi="Times New Roman" w:cs="Times New Roman"/>
            <w:b/>
          </w:rPr>
          <w:t xml:space="preserve">  </w:t>
        </w:r>
        <w:r w:rsidR="00DC14E6" w:rsidRPr="002831B0">
          <w:rPr>
            <w:rStyle w:val="Hyperlink"/>
            <w:rFonts w:ascii="Times New Roman" w:hAnsi="Times New Roman" w:cs="Times New Roman"/>
          </w:rPr>
          <w:t>JCC</w:t>
        </w:r>
        <w:r w:rsidRPr="002831B0">
          <w:rPr>
            <w:rStyle w:val="Hyperlink"/>
            <w:rFonts w:ascii="Times New Roman" w:hAnsi="Times New Roman" w:cs="Times New Roman"/>
          </w:rPr>
          <w:t xml:space="preserve"> 19:67, November 2010</w:t>
        </w:r>
      </w:hyperlink>
    </w:p>
    <w:p w14:paraId="38FAE0D9" w14:textId="77777777" w:rsidR="00BC0F8D" w:rsidRPr="002831B0" w:rsidRDefault="00D81464" w:rsidP="00B33F30">
      <w:pPr>
        <w:rPr>
          <w:rFonts w:ascii="Times New Roman" w:hAnsi="Times New Roman" w:cs="Times New Roman"/>
        </w:rPr>
      </w:pPr>
      <w:hyperlink r:id="rId99" w:history="1">
        <w:r w:rsidRPr="002831B0">
          <w:rPr>
            <w:rStyle w:val="Hyperlink"/>
            <w:rFonts w:ascii="Times New Roman" w:hAnsi="Times New Roman" w:cs="Times New Roman"/>
            <w:b/>
            <w:i w:val="0"/>
          </w:rPr>
          <w:t xml:space="preserve">Gerald A. </w:t>
        </w:r>
        <w:proofErr w:type="spellStart"/>
        <w:r w:rsidRPr="002831B0">
          <w:rPr>
            <w:rStyle w:val="Hyperlink"/>
            <w:rFonts w:ascii="Times New Roman" w:hAnsi="Times New Roman" w:cs="Times New Roman"/>
            <w:b/>
            <w:i w:val="0"/>
          </w:rPr>
          <w:t>Mcbeath</w:t>
        </w:r>
        <w:proofErr w:type="spellEnd"/>
        <w:r w:rsidRPr="002831B0">
          <w:rPr>
            <w:rStyle w:val="Hyperlink"/>
            <w:rFonts w:ascii="Times New Roman" w:hAnsi="Times New Roman" w:cs="Times New Roman"/>
          </w:rPr>
          <w:t xml:space="preserve">, The changing role of business associations in democratizing Taiwan  </w:t>
        </w:r>
        <w:r w:rsidR="00DC14E6" w:rsidRPr="002831B0">
          <w:rPr>
            <w:rStyle w:val="Hyperlink"/>
            <w:rFonts w:ascii="Times New Roman" w:hAnsi="Times New Roman" w:cs="Times New Roman"/>
          </w:rPr>
          <w:t>JCC</w:t>
        </w:r>
        <w:r w:rsidRPr="002831B0">
          <w:rPr>
            <w:rStyle w:val="Hyperlink"/>
            <w:rFonts w:ascii="Times New Roman" w:hAnsi="Times New Roman" w:cs="Times New Roman"/>
          </w:rPr>
          <w:t xml:space="preserve"> </w:t>
        </w:r>
        <w:r w:rsidRPr="002831B0">
          <w:rPr>
            <w:rStyle w:val="Hyperlink"/>
            <w:rFonts w:ascii="Times New Roman" w:eastAsia="SimSun" w:hAnsi="Times New Roman" w:cs="Times New Roman"/>
          </w:rPr>
          <w:t>7</w:t>
        </w:r>
        <w:r w:rsidRPr="002831B0">
          <w:rPr>
            <w:rStyle w:val="Hyperlink"/>
            <w:rFonts w:ascii="Times New Roman" w:hAnsi="Times New Roman" w:cs="Times New Roman"/>
          </w:rPr>
          <w:t>:</w:t>
        </w:r>
        <w:r w:rsidRPr="002831B0">
          <w:rPr>
            <w:rStyle w:val="Hyperlink"/>
            <w:rFonts w:ascii="Times New Roman" w:eastAsia="SimSun" w:hAnsi="Times New Roman" w:cs="Times New Roman"/>
          </w:rPr>
          <w:t>18</w:t>
        </w:r>
        <w:r w:rsidRPr="002831B0">
          <w:rPr>
            <w:rStyle w:val="Hyperlink"/>
            <w:rFonts w:ascii="Times New Roman" w:hAnsi="Times New Roman" w:cs="Times New Roman"/>
          </w:rPr>
          <w:t>, 1998</w:t>
        </w:r>
      </w:hyperlink>
    </w:p>
    <w:p w14:paraId="0B90A7F9" w14:textId="77777777" w:rsidR="00BC0F8D" w:rsidRPr="002831B0" w:rsidRDefault="00D81464" w:rsidP="00B33F30">
      <w:pPr>
        <w:rPr>
          <w:rFonts w:ascii="Times New Roman" w:hAnsi="Times New Roman" w:cs="Times New Roman"/>
          <w:b/>
          <w:color w:val="000000" w:themeColor="text1"/>
        </w:rPr>
      </w:pPr>
      <w:hyperlink r:id="rId100" w:history="1">
        <w:r w:rsidRPr="002831B0">
          <w:rPr>
            <w:rStyle w:val="Hyperlink"/>
            <w:rFonts w:ascii="Times New Roman" w:hAnsi="Times New Roman" w:cs="Times New Roman"/>
            <w:b/>
            <w:i w:val="0"/>
          </w:rPr>
          <w:t xml:space="preserve">Vincent Mok, Godfrey Yeung, </w:t>
        </w:r>
        <w:proofErr w:type="spellStart"/>
        <w:r w:rsidRPr="002831B0">
          <w:rPr>
            <w:rStyle w:val="Hyperlink"/>
            <w:rFonts w:ascii="Times New Roman" w:hAnsi="Times New Roman" w:cs="Times New Roman"/>
            <w:b/>
            <w:i w:val="0"/>
          </w:rPr>
          <w:t>Zhaozhou</w:t>
        </w:r>
        <w:proofErr w:type="spellEnd"/>
        <w:r w:rsidRPr="002831B0">
          <w:rPr>
            <w:rStyle w:val="Hyperlink"/>
            <w:rFonts w:ascii="Times New Roman" w:hAnsi="Times New Roman" w:cs="Times New Roman"/>
            <w:b/>
            <w:i w:val="0"/>
          </w:rPr>
          <w:t xml:space="preserve"> Han and </w:t>
        </w:r>
        <w:proofErr w:type="spellStart"/>
        <w:r w:rsidRPr="002831B0">
          <w:rPr>
            <w:rStyle w:val="Hyperlink"/>
            <w:rFonts w:ascii="Times New Roman" w:hAnsi="Times New Roman" w:cs="Times New Roman"/>
            <w:b/>
            <w:i w:val="0"/>
          </w:rPr>
          <w:t>Zongzhang</w:t>
        </w:r>
        <w:proofErr w:type="spellEnd"/>
        <w:r w:rsidRPr="002831B0">
          <w:rPr>
            <w:rStyle w:val="Hyperlink"/>
            <w:rFonts w:ascii="Times New Roman" w:hAnsi="Times New Roman" w:cs="Times New Roman"/>
          </w:rPr>
          <w:t xml:space="preserve">, Leverage, Technical Efficiency and Profitability: an application of DEA to foreign-invested toy manufacturing firms in China  </w:t>
        </w:r>
        <w:r w:rsidR="00DC14E6" w:rsidRPr="002831B0">
          <w:rPr>
            <w:rStyle w:val="Hyperlink"/>
            <w:rFonts w:ascii="Times New Roman" w:hAnsi="Times New Roman" w:cs="Times New Roman"/>
          </w:rPr>
          <w:t>JCC</w:t>
        </w:r>
        <w:r w:rsidRPr="002831B0">
          <w:rPr>
            <w:rStyle w:val="Hyperlink"/>
            <w:rFonts w:ascii="Times New Roman" w:hAnsi="Times New Roman" w:cs="Times New Roman"/>
          </w:rPr>
          <w:t xml:space="preserve"> 16.51  May 2007</w:t>
        </w:r>
        <w:r w:rsidRPr="002831B0"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 w:rsidRPr="002831B0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4788A558" w14:textId="77777777" w:rsidR="00BC0F8D" w:rsidRPr="002831B0" w:rsidRDefault="00D81464" w:rsidP="00B33F30">
      <w:pPr>
        <w:rPr>
          <w:rFonts w:ascii="Times New Roman" w:eastAsia="SimSun" w:hAnsi="Times New Roman" w:cs="Times New Roman"/>
          <w:color w:val="000000" w:themeColor="text1"/>
        </w:rPr>
      </w:pPr>
      <w:hyperlink r:id="rId101" w:history="1">
        <w:proofErr w:type="spellStart"/>
        <w:r w:rsidRPr="002831B0">
          <w:rPr>
            <w:rStyle w:val="Hyperlink"/>
            <w:rFonts w:ascii="Times New Roman" w:hAnsi="Times New Roman" w:cs="Times New Roman"/>
            <w:b/>
            <w:i w:val="0"/>
          </w:rPr>
          <w:t>Chengxin</w:t>
        </w:r>
        <w:proofErr w:type="spellEnd"/>
        <w:r w:rsidRPr="002831B0">
          <w:rPr>
            <w:rStyle w:val="Hyperlink"/>
            <w:rFonts w:ascii="Times New Roman" w:hAnsi="Times New Roman" w:cs="Times New Roman"/>
            <w:b/>
            <w:i w:val="0"/>
          </w:rPr>
          <w:t xml:space="preserve"> Pan,</w:t>
        </w:r>
        <w:r w:rsidRPr="002831B0">
          <w:rPr>
            <w:rStyle w:val="Hyperlink"/>
            <w:rFonts w:ascii="Times New Roman" w:hAnsi="Times New Roman" w:cs="Times New Roman"/>
          </w:rPr>
          <w:t xml:space="preserve"> What is Chinese about Chinese Businesses? Locating the ‘rise of China’ in global production networks  </w:t>
        </w:r>
        <w:r w:rsidR="00DC14E6" w:rsidRPr="002831B0">
          <w:rPr>
            <w:rStyle w:val="Hyperlink"/>
            <w:rFonts w:ascii="Times New Roman" w:hAnsi="Times New Roman" w:cs="Times New Roman"/>
          </w:rPr>
          <w:t>JCC</w:t>
        </w:r>
        <w:r w:rsidRPr="002831B0">
          <w:rPr>
            <w:rStyle w:val="Hyperlink"/>
            <w:rFonts w:ascii="Times New Roman" w:hAnsi="Times New Roman" w:cs="Times New Roman"/>
          </w:rPr>
          <w:t xml:space="preserve"> 18.58  January 2009</w:t>
        </w:r>
        <w:r w:rsidRPr="002831B0"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 w:rsidRPr="002831B0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bookmarkStart w:id="21" w:name="_Alexius_A._Pereira,"/>
    <w:bookmarkEnd w:id="21"/>
    <w:p w14:paraId="75686785" w14:textId="5220A8EC" w:rsidR="00BC0F8D" w:rsidRPr="00314270" w:rsidRDefault="00D81464" w:rsidP="00314270">
      <w:pPr>
        <w:rPr>
          <w:rFonts w:ascii="Times New Roman" w:hAnsi="Times New Roman" w:cs="Times New Roman"/>
          <w:color w:val="000000" w:themeColor="text1"/>
        </w:rPr>
      </w:pPr>
      <w:r w:rsidRPr="002831B0">
        <w:rPr>
          <w:rFonts w:ascii="Times New Roman" w:hAnsi="Times New Roman" w:cs="Times New Roman"/>
        </w:rPr>
        <w:fldChar w:fldCharType="begin"/>
      </w:r>
      <w:r w:rsidRPr="002831B0">
        <w:rPr>
          <w:rFonts w:ascii="Times New Roman" w:hAnsi="Times New Roman" w:cs="Times New Roman"/>
        </w:rPr>
        <w:instrText>HYPERLINK "http://www.tandfonline.com/doi/abs/10.1080/1067056032000151391"</w:instrText>
      </w:r>
      <w:r w:rsidRPr="002831B0">
        <w:rPr>
          <w:rFonts w:ascii="Times New Roman" w:hAnsi="Times New Roman" w:cs="Times New Roman"/>
        </w:rPr>
      </w:r>
      <w:r w:rsidRPr="002831B0">
        <w:rPr>
          <w:rFonts w:ascii="Times New Roman" w:hAnsi="Times New Roman" w:cs="Times New Roman"/>
        </w:rPr>
        <w:fldChar w:fldCharType="separate"/>
      </w:r>
      <w:r w:rsidRPr="002831B0">
        <w:rPr>
          <w:rStyle w:val="Hyperlink"/>
          <w:rFonts w:ascii="Times New Roman" w:hAnsi="Times New Roman" w:cs="Times New Roman"/>
          <w:b/>
          <w:bCs/>
          <w:i w:val="0"/>
        </w:rPr>
        <w:t>Alexius A. Pereira</w:t>
      </w:r>
      <w:r w:rsidRPr="002831B0">
        <w:rPr>
          <w:rStyle w:val="Hyperlink"/>
          <w:rFonts w:ascii="Times New Roman" w:hAnsi="Times New Roman" w:cs="Times New Roman"/>
          <w:b/>
          <w:bCs/>
        </w:rPr>
        <w:t xml:space="preserve">, </w:t>
      </w:r>
      <w:r w:rsidRPr="002831B0">
        <w:rPr>
          <w:rStyle w:val="Hyperlink"/>
          <w:rFonts w:ascii="Times New Roman" w:hAnsi="Times New Roman" w:cs="Times New Roman"/>
          <w:bCs/>
        </w:rPr>
        <w:t>The Suzhou Industrial Park Experiment:</w:t>
      </w:r>
      <w:r w:rsidRPr="002831B0">
        <w:rPr>
          <w:rStyle w:val="Hyperlink"/>
          <w:rFonts w:ascii="Times New Roman" w:hAnsi="Times New Roman" w:cs="Times New Roman"/>
          <w:bCs/>
          <w:lang w:val="en-GB"/>
        </w:rPr>
        <w:t xml:space="preserve"> </w:t>
      </w:r>
      <w:r w:rsidRPr="002831B0">
        <w:rPr>
          <w:rStyle w:val="Hyperlink"/>
          <w:rFonts w:ascii="Times New Roman" w:hAnsi="Times New Roman" w:cs="Times New Roman"/>
          <w:bCs/>
        </w:rPr>
        <w:t xml:space="preserve">The Case of China-Singapore Governmental </w:t>
      </w:r>
      <w:proofErr w:type="gramStart"/>
      <w:r w:rsidRPr="002831B0">
        <w:rPr>
          <w:rStyle w:val="Hyperlink"/>
          <w:rFonts w:ascii="Times New Roman" w:hAnsi="Times New Roman" w:cs="Times New Roman"/>
          <w:bCs/>
        </w:rPr>
        <w:t>Collaboration</w:t>
      </w:r>
      <w:r w:rsidRPr="002831B0">
        <w:rPr>
          <w:rStyle w:val="Hyperlink"/>
          <w:rFonts w:ascii="Times New Roman" w:hAnsi="Times New Roman" w:cs="Times New Roman"/>
          <w:b/>
          <w:bCs/>
        </w:rPr>
        <w:t xml:space="preserve">  </w:t>
      </w:r>
      <w:r w:rsidR="00DC14E6" w:rsidRPr="002831B0">
        <w:rPr>
          <w:rStyle w:val="Hyperlink"/>
          <w:rFonts w:ascii="Times New Roman" w:hAnsi="Times New Roman" w:cs="Times New Roman"/>
        </w:rPr>
        <w:t>JCC</w:t>
      </w:r>
      <w:proofErr w:type="gramEnd"/>
      <w:r w:rsidRPr="002831B0">
        <w:rPr>
          <w:rStyle w:val="Hyperlink"/>
          <w:rFonts w:ascii="Times New Roman" w:hAnsi="Times New Roman" w:cs="Times New Roman"/>
        </w:rPr>
        <w:t xml:space="preserve"> 13:38, 2004, February 2004</w:t>
      </w:r>
      <w:r w:rsidRPr="002831B0">
        <w:rPr>
          <w:rFonts w:ascii="Times New Roman" w:hAnsi="Times New Roman" w:cs="Times New Roman"/>
        </w:rPr>
        <w:fldChar w:fldCharType="end"/>
      </w:r>
    </w:p>
    <w:p w14:paraId="41584450" w14:textId="77777777" w:rsidR="00BC0F8D" w:rsidRPr="002831B0" w:rsidRDefault="00D81464" w:rsidP="00B33F30">
      <w:pPr>
        <w:rPr>
          <w:rFonts w:ascii="Times New Roman" w:hAnsi="Times New Roman" w:cs="Times New Roman"/>
          <w:b/>
          <w:color w:val="000000" w:themeColor="text1"/>
        </w:rPr>
      </w:pPr>
      <w:hyperlink r:id="rId102" w:history="1">
        <w:r w:rsidRPr="002831B0">
          <w:rPr>
            <w:rStyle w:val="Hyperlink"/>
            <w:rFonts w:ascii="Times New Roman" w:hAnsi="Times New Roman" w:cs="Times New Roman"/>
            <w:b/>
            <w:i w:val="0"/>
          </w:rPr>
          <w:t>John Ravenhill and Yang Jiang,</w:t>
        </w:r>
        <w:r w:rsidRPr="002831B0">
          <w:rPr>
            <w:rStyle w:val="Hyperlink"/>
            <w:rFonts w:ascii="Times New Roman" w:hAnsi="Times New Roman" w:cs="Times New Roman"/>
          </w:rPr>
          <w:t xml:space="preserve"> China’s Move to Preferential Trading: an extension of Chinese network power?  </w:t>
        </w:r>
        <w:r w:rsidR="00DC14E6" w:rsidRPr="002831B0">
          <w:rPr>
            <w:rStyle w:val="Hyperlink"/>
            <w:rFonts w:ascii="Times New Roman" w:hAnsi="Times New Roman" w:cs="Times New Roman"/>
          </w:rPr>
          <w:t>JCC</w:t>
        </w:r>
        <w:r w:rsidRPr="002831B0">
          <w:rPr>
            <w:rStyle w:val="Hyperlink"/>
            <w:rFonts w:ascii="Times New Roman" w:hAnsi="Times New Roman" w:cs="Times New Roman"/>
          </w:rPr>
          <w:t xml:space="preserve"> 18.58  January 2009</w:t>
        </w:r>
        <w:r w:rsidRPr="002831B0"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 w:rsidRPr="002831B0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72419996" w14:textId="77777777" w:rsidR="00BC0F8D" w:rsidRPr="002831B0" w:rsidRDefault="00D81464" w:rsidP="00B33F30">
      <w:pPr>
        <w:rPr>
          <w:rFonts w:ascii="Times New Roman" w:hAnsi="Times New Roman" w:cs="Times New Roman"/>
          <w:color w:val="000000" w:themeColor="text1"/>
        </w:rPr>
      </w:pPr>
      <w:hyperlink r:id="rId103" w:history="1">
        <w:r w:rsidRPr="002831B0">
          <w:rPr>
            <w:rStyle w:val="Hyperlink"/>
            <w:rFonts w:ascii="Times New Roman" w:hAnsi="Times New Roman" w:cs="Times New Roman"/>
            <w:b/>
            <w:bCs/>
            <w:i w:val="0"/>
          </w:rPr>
          <w:t>Victor Shih</w:t>
        </w:r>
        <w:r w:rsidRPr="002831B0">
          <w:rPr>
            <w:rStyle w:val="Hyperlink"/>
            <w:rFonts w:ascii="Times New Roman" w:hAnsi="Times New Roman" w:cs="Times New Roman"/>
            <w:b/>
            <w:bCs/>
          </w:rPr>
          <w:t xml:space="preserve">, </w:t>
        </w:r>
        <w:r w:rsidRPr="002831B0">
          <w:rPr>
            <w:rStyle w:val="Hyperlink"/>
            <w:rFonts w:ascii="Times New Roman" w:hAnsi="Times New Roman" w:cs="Times New Roman"/>
            <w:bCs/>
          </w:rPr>
          <w:t xml:space="preserve">Factions Matter: Personal Networks and the Distribution of Bank Loans in China  </w:t>
        </w:r>
        <w:r w:rsidR="00DC14E6" w:rsidRPr="002831B0">
          <w:rPr>
            <w:rStyle w:val="Hyperlink"/>
            <w:rFonts w:ascii="Times New Roman" w:hAnsi="Times New Roman" w:cs="Times New Roman"/>
          </w:rPr>
          <w:t>JCC</w:t>
        </w:r>
        <w:r w:rsidRPr="002831B0">
          <w:rPr>
            <w:rStyle w:val="Hyperlink"/>
            <w:rFonts w:ascii="Times New Roman" w:hAnsi="Times New Roman" w:cs="Times New Roman"/>
          </w:rPr>
          <w:t xml:space="preserve"> 13:38, 2004, February 2004</w:t>
        </w:r>
      </w:hyperlink>
      <w:r w:rsidRPr="002831B0">
        <w:rPr>
          <w:rFonts w:ascii="Times New Roman" w:hAnsi="Times New Roman" w:cs="Times New Roman"/>
          <w:color w:val="000000" w:themeColor="text1"/>
        </w:rPr>
        <w:t xml:space="preserve"> </w:t>
      </w:r>
    </w:p>
    <w:p w14:paraId="59ADF83E" w14:textId="77777777" w:rsidR="00BC0F8D" w:rsidRPr="002831B0" w:rsidRDefault="00D81464" w:rsidP="00B33F30">
      <w:pPr>
        <w:rPr>
          <w:rFonts w:ascii="Times New Roman" w:hAnsi="Times New Roman" w:cs="Times New Roman"/>
        </w:rPr>
      </w:pPr>
      <w:hyperlink r:id="rId104" w:history="1">
        <w:r w:rsidRPr="002831B0">
          <w:rPr>
            <w:rStyle w:val="Hyperlink"/>
            <w:rFonts w:ascii="Times New Roman" w:hAnsi="Times New Roman" w:cs="Times New Roman"/>
            <w:b/>
            <w:i w:val="0"/>
            <w:lang w:val="en-GB"/>
          </w:rPr>
          <w:t>Russell Smyth, Zhai Qingguo</w:t>
        </w:r>
        <w:r w:rsidRPr="002831B0">
          <w:rPr>
            <w:rStyle w:val="Hyperlink"/>
            <w:rFonts w:ascii="Times New Roman" w:hAnsi="Times New Roman" w:cs="Times New Roman"/>
            <w:lang w:val="en-GB"/>
          </w:rPr>
          <w:t xml:space="preserve">, </w:t>
        </w:r>
        <w:r w:rsidRPr="002831B0">
          <w:rPr>
            <w:rStyle w:val="Hyperlink"/>
            <w:rFonts w:ascii="Times New Roman" w:hAnsi="Times New Roman" w:cs="Times New Roman"/>
            <w:bCs/>
          </w:rPr>
          <w:t xml:space="preserve">Economic Restructuring In China’s Large And Medium-Sized State-Owned Enterprises: Evidence From </w:t>
        </w:r>
        <w:proofErr w:type="gramStart"/>
        <w:r w:rsidRPr="002831B0">
          <w:rPr>
            <w:rStyle w:val="Hyperlink"/>
            <w:rFonts w:ascii="Times New Roman" w:hAnsi="Times New Roman" w:cs="Times New Roman"/>
            <w:bCs/>
          </w:rPr>
          <w:t xml:space="preserve">Liaoning  </w:t>
        </w:r>
        <w:r w:rsidR="00DC14E6" w:rsidRPr="002831B0">
          <w:rPr>
            <w:rStyle w:val="Hyperlink"/>
            <w:rFonts w:ascii="Times New Roman" w:hAnsi="Times New Roman" w:cs="Times New Roman"/>
          </w:rPr>
          <w:t>JCC</w:t>
        </w:r>
        <w:proofErr w:type="gramEnd"/>
        <w:r w:rsidRPr="002831B0">
          <w:rPr>
            <w:rStyle w:val="Hyperlink"/>
            <w:rFonts w:ascii="Times New Roman" w:hAnsi="Times New Roman" w:cs="Times New Roman"/>
          </w:rPr>
          <w:t xml:space="preserve"> 12:34, 2003</w:t>
        </w:r>
      </w:hyperlink>
    </w:p>
    <w:p w14:paraId="021939F8" w14:textId="77777777" w:rsidR="00BC0F8D" w:rsidRPr="002831B0" w:rsidRDefault="00D81464" w:rsidP="00B33F30">
      <w:pPr>
        <w:rPr>
          <w:rFonts w:ascii="Times New Roman" w:hAnsi="Times New Roman" w:cs="Times New Roman"/>
          <w:b/>
          <w:color w:val="000000" w:themeColor="text1"/>
        </w:rPr>
      </w:pPr>
      <w:hyperlink r:id="rId105" w:history="1">
        <w:r w:rsidRPr="002831B0">
          <w:rPr>
            <w:rStyle w:val="Hyperlink"/>
            <w:rFonts w:ascii="Times New Roman" w:hAnsi="Times New Roman" w:cs="Times New Roman"/>
            <w:b/>
            <w:i w:val="0"/>
          </w:rPr>
          <w:t>James T. H. Tang</w:t>
        </w:r>
        <w:r w:rsidRPr="002831B0">
          <w:rPr>
            <w:rStyle w:val="Hyperlink"/>
            <w:rFonts w:ascii="Times New Roman" w:eastAsia="PMingLiU" w:hAnsi="Times New Roman" w:cs="Times New Roman"/>
            <w:lang w:eastAsia="zh-TW"/>
          </w:rPr>
          <w:t xml:space="preserve">, </w:t>
        </w:r>
        <w:r w:rsidRPr="002831B0">
          <w:rPr>
            <w:rStyle w:val="Hyperlink"/>
            <w:rFonts w:ascii="Times New Roman" w:hAnsi="Times New Roman" w:cs="Times New Roman"/>
          </w:rPr>
          <w:t>Business as usual: The dynamics of government‐business relations in the Hong Kong special administrative region</w:t>
        </w:r>
        <w:r w:rsidRPr="002831B0">
          <w:rPr>
            <w:rStyle w:val="Hyperlink"/>
            <w:rFonts w:ascii="Times New Roman" w:eastAsia="PMingLiU" w:hAnsi="Times New Roman" w:cs="Times New Roman"/>
            <w:lang w:eastAsia="zh-TW"/>
          </w:rPr>
          <w:t xml:space="preserve">  </w:t>
        </w:r>
        <w:r w:rsidR="00DC14E6" w:rsidRPr="002831B0">
          <w:rPr>
            <w:rStyle w:val="Hyperlink"/>
            <w:rFonts w:ascii="Times New Roman" w:hAnsi="Times New Roman" w:cs="Times New Roman"/>
          </w:rPr>
          <w:t>JCC</w:t>
        </w:r>
        <w:r w:rsidRPr="002831B0">
          <w:rPr>
            <w:rStyle w:val="Hyperlink"/>
            <w:rFonts w:ascii="Times New Roman" w:hAnsi="Times New Roman" w:cs="Times New Roman"/>
          </w:rPr>
          <w:t xml:space="preserve"> </w:t>
        </w:r>
        <w:r w:rsidRPr="002831B0">
          <w:rPr>
            <w:rStyle w:val="Hyperlink"/>
            <w:rFonts w:ascii="Times New Roman" w:eastAsia="SimSun" w:hAnsi="Times New Roman" w:cs="Times New Roman"/>
          </w:rPr>
          <w:t>8</w:t>
        </w:r>
        <w:r w:rsidRPr="002831B0">
          <w:rPr>
            <w:rStyle w:val="Hyperlink"/>
            <w:rFonts w:ascii="Times New Roman" w:hAnsi="Times New Roman" w:cs="Times New Roman"/>
          </w:rPr>
          <w:t>:</w:t>
        </w:r>
        <w:r w:rsidRPr="002831B0">
          <w:rPr>
            <w:rStyle w:val="Hyperlink"/>
            <w:rFonts w:ascii="Times New Roman" w:eastAsia="SimSun" w:hAnsi="Times New Roman" w:cs="Times New Roman"/>
          </w:rPr>
          <w:t>21</w:t>
        </w:r>
        <w:r w:rsidRPr="002831B0">
          <w:rPr>
            <w:rStyle w:val="Hyperlink"/>
            <w:rFonts w:ascii="Times New Roman" w:hAnsi="Times New Roman" w:cs="Times New Roman"/>
          </w:rPr>
          <w:t>, 1999</w:t>
        </w:r>
      </w:hyperlink>
    </w:p>
    <w:p w14:paraId="1CD19199" w14:textId="77777777" w:rsidR="00BC0F8D" w:rsidRPr="002831B0" w:rsidRDefault="00D81464" w:rsidP="00B33F30">
      <w:pPr>
        <w:rPr>
          <w:rFonts w:ascii="Times New Roman" w:hAnsi="Times New Roman" w:cs="Times New Roman"/>
          <w:color w:val="000000" w:themeColor="text1"/>
        </w:rPr>
      </w:pPr>
      <w:hyperlink r:id="rId106" w:history="1">
        <w:r w:rsidRPr="002831B0">
          <w:rPr>
            <w:rStyle w:val="Hyperlink"/>
            <w:rFonts w:ascii="Times New Roman" w:hAnsi="Times New Roman" w:cs="Times New Roman"/>
            <w:b/>
            <w:i w:val="0"/>
          </w:rPr>
          <w:t xml:space="preserve">Tang </w:t>
        </w:r>
        <w:proofErr w:type="spellStart"/>
        <w:r w:rsidRPr="002831B0">
          <w:rPr>
            <w:rStyle w:val="Hyperlink"/>
            <w:rFonts w:ascii="Times New Roman" w:hAnsi="Times New Roman" w:cs="Times New Roman"/>
            <w:b/>
            <w:i w:val="0"/>
          </w:rPr>
          <w:t>Zongming</w:t>
        </w:r>
        <w:proofErr w:type="spellEnd"/>
        <w:r w:rsidRPr="002831B0">
          <w:rPr>
            <w:rStyle w:val="Hyperlink"/>
            <w:rFonts w:ascii="Times New Roman" w:hAnsi="Times New Roman" w:cs="Times New Roman"/>
            <w:b/>
            <w:i w:val="0"/>
          </w:rPr>
          <w:t xml:space="preserve">, Xu Jin, Zhang </w:t>
        </w:r>
        <w:proofErr w:type="spellStart"/>
        <w:r w:rsidRPr="002831B0">
          <w:rPr>
            <w:rStyle w:val="Hyperlink"/>
            <w:rFonts w:ascii="Times New Roman" w:hAnsi="Times New Roman" w:cs="Times New Roman"/>
            <w:b/>
            <w:i w:val="0"/>
          </w:rPr>
          <w:t>Xiangjian</w:t>
        </w:r>
        <w:proofErr w:type="spellEnd"/>
        <w:r w:rsidRPr="002831B0">
          <w:rPr>
            <w:rStyle w:val="Hyperlink"/>
            <w:rFonts w:ascii="Times New Roman" w:hAnsi="Times New Roman" w:cs="Times New Roman"/>
          </w:rPr>
          <w:t xml:space="preserve">, An Empirical Study of Chinese Large Shareholders’ Behavior after the Split Share Structure Reform </w:t>
        </w:r>
        <w:r w:rsidR="00DC14E6" w:rsidRPr="002831B0">
          <w:rPr>
            <w:rStyle w:val="Hyperlink"/>
            <w:rFonts w:ascii="Times New Roman" w:hAnsi="Times New Roman" w:cs="Times New Roman"/>
          </w:rPr>
          <w:t>JCC</w:t>
        </w:r>
        <w:r w:rsidRPr="002831B0">
          <w:rPr>
            <w:rStyle w:val="Hyperlink"/>
            <w:rFonts w:ascii="Times New Roman" w:hAnsi="Times New Roman" w:cs="Times New Roman"/>
          </w:rPr>
          <w:t xml:space="preserve"> 21:78, November 2012</w:t>
        </w:r>
      </w:hyperlink>
      <w:r w:rsidRPr="002831B0">
        <w:rPr>
          <w:rFonts w:ascii="Times New Roman" w:hAnsi="Times New Roman" w:cs="Times New Roman"/>
          <w:color w:val="000000" w:themeColor="text1"/>
        </w:rPr>
        <w:t xml:space="preserve"> </w:t>
      </w:r>
    </w:p>
    <w:p w14:paraId="2ECB5E65" w14:textId="77777777" w:rsidR="004B1A12" w:rsidRPr="002831B0" w:rsidRDefault="00D81464" w:rsidP="00B33F30">
      <w:pPr>
        <w:rPr>
          <w:rStyle w:val="Hyperlink"/>
          <w:rFonts w:ascii="Times New Roman" w:eastAsia="SimSun" w:hAnsi="Times New Roman" w:cs="Times New Roman"/>
        </w:rPr>
      </w:pPr>
      <w:hyperlink r:id="rId107" w:history="1">
        <w:r w:rsidRPr="002831B0">
          <w:rPr>
            <w:rStyle w:val="Hyperlink"/>
            <w:rFonts w:ascii="Times New Roman" w:hAnsi="Times New Roman" w:cs="Times New Roman"/>
            <w:b/>
            <w:i w:val="0"/>
          </w:rPr>
          <w:t>Timothy B. Weston</w:t>
        </w:r>
        <w:r w:rsidRPr="002831B0">
          <w:rPr>
            <w:rStyle w:val="Hyperlink"/>
            <w:rFonts w:ascii="Times New Roman" w:hAnsi="Times New Roman" w:cs="Times New Roman"/>
          </w:rPr>
          <w:t xml:space="preserve">, 'Learn from Daqing': More dark clouds for workers in state-owned enterprises  </w:t>
        </w:r>
        <w:r w:rsidR="00DC14E6" w:rsidRPr="002831B0">
          <w:rPr>
            <w:rStyle w:val="Hyperlink"/>
            <w:rFonts w:ascii="Times New Roman" w:hAnsi="Times New Roman" w:cs="Times New Roman"/>
          </w:rPr>
          <w:t>JCC</w:t>
        </w:r>
        <w:r w:rsidRPr="002831B0">
          <w:rPr>
            <w:rStyle w:val="Hyperlink"/>
            <w:rFonts w:ascii="Times New Roman" w:hAnsi="Times New Roman" w:cs="Times New Roman"/>
          </w:rPr>
          <w:t xml:space="preserve"> 1</w:t>
        </w:r>
        <w:r w:rsidRPr="002831B0">
          <w:rPr>
            <w:rStyle w:val="Hyperlink"/>
            <w:rFonts w:ascii="Times New Roman" w:eastAsia="SimSun" w:hAnsi="Times New Roman" w:cs="Times New Roman"/>
          </w:rPr>
          <w:t>1</w:t>
        </w:r>
        <w:r w:rsidRPr="002831B0">
          <w:rPr>
            <w:rStyle w:val="Hyperlink"/>
            <w:rFonts w:ascii="Times New Roman" w:hAnsi="Times New Roman" w:cs="Times New Roman"/>
          </w:rPr>
          <w:t>:3</w:t>
        </w:r>
        <w:r w:rsidRPr="002831B0">
          <w:rPr>
            <w:rStyle w:val="Hyperlink"/>
            <w:rFonts w:ascii="Times New Roman" w:eastAsia="SimSun" w:hAnsi="Times New Roman" w:cs="Times New Roman"/>
          </w:rPr>
          <w:t>3</w:t>
        </w:r>
        <w:r w:rsidRPr="002831B0">
          <w:rPr>
            <w:rStyle w:val="Hyperlink"/>
            <w:rFonts w:ascii="Times New Roman" w:hAnsi="Times New Roman" w:cs="Times New Roman"/>
          </w:rPr>
          <w:t>, 200</w:t>
        </w:r>
        <w:r w:rsidRPr="002831B0">
          <w:rPr>
            <w:rStyle w:val="Hyperlink"/>
            <w:rFonts w:ascii="Times New Roman" w:eastAsia="SimSun" w:hAnsi="Times New Roman" w:cs="Times New Roman"/>
          </w:rPr>
          <w:t>2</w:t>
        </w:r>
      </w:hyperlink>
      <w:bookmarkStart w:id="22" w:name="Censorship"/>
    </w:p>
    <w:p w14:paraId="53578DD3" w14:textId="77777777" w:rsidR="002831B0" w:rsidRPr="002831B0" w:rsidRDefault="006A4575" w:rsidP="002831B0">
      <w:pPr>
        <w:shd w:val="clear" w:color="auto" w:fill="FFFFFF"/>
        <w:rPr>
          <w:rFonts w:ascii="Times New Roman" w:hAnsi="Times New Roman" w:cs="Times New Roman"/>
          <w:color w:val="0000FF"/>
          <w:u w:val="single"/>
        </w:rPr>
      </w:pPr>
      <w:proofErr w:type="spellStart"/>
      <w:r w:rsidRPr="002831B0">
        <w:rPr>
          <w:rFonts w:ascii="Times New Roman" w:hAnsi="Times New Roman" w:cs="Times New Roman"/>
          <w:b/>
          <w:i w:val="0"/>
          <w:color w:val="0000FF"/>
          <w:u w:val="single"/>
        </w:rPr>
        <w:t>Dongya</w:t>
      </w:r>
      <w:proofErr w:type="spellEnd"/>
      <w:r w:rsidRPr="002831B0">
        <w:rPr>
          <w:rFonts w:ascii="Times New Roman" w:hAnsi="Times New Roman" w:cs="Times New Roman"/>
          <w:b/>
          <w:i w:val="0"/>
          <w:color w:val="0000FF"/>
          <w:u w:val="single"/>
        </w:rPr>
        <w:t xml:space="preserve"> Huang,</w:t>
      </w:r>
      <w:r w:rsidRPr="002831B0">
        <w:rPr>
          <w:rFonts w:ascii="Times New Roman" w:hAnsi="Times New Roman" w:cs="Times New Roman"/>
          <w:b/>
          <w:color w:val="0000FF"/>
          <w:u w:val="single"/>
        </w:rPr>
        <w:t xml:space="preserve"> </w:t>
      </w:r>
      <w:hyperlink r:id="rId108" w:tgtFrame="_blank" w:history="1">
        <w:r w:rsidRPr="002831B0">
          <w:rPr>
            <w:rStyle w:val="Hyperlink"/>
            <w:rFonts w:ascii="Times New Roman" w:hAnsi="Times New Roman" w:cs="Times New Roman"/>
            <w:color w:val="0000FF"/>
          </w:rPr>
          <w:t>Top-Level Design and Fragmented Decision-Making: A Case Study of an SOE Merger in China’s High-Speed Rail Industry</w:t>
        </w:r>
      </w:hyperlink>
      <w:r w:rsidRPr="002831B0">
        <w:rPr>
          <w:rFonts w:ascii="Times New Roman" w:hAnsi="Times New Roman" w:cs="Times New Roman"/>
          <w:color w:val="0000FF"/>
          <w:u w:val="single"/>
        </w:rPr>
        <w:t xml:space="preserve">. </w:t>
      </w:r>
      <w:r w:rsidR="00373FB8" w:rsidRPr="002831B0">
        <w:rPr>
          <w:rFonts w:ascii="Times New Roman" w:hAnsi="Times New Roman" w:cs="Times New Roman"/>
          <w:color w:val="0000FF"/>
          <w:u w:val="single"/>
        </w:rPr>
        <w:t>JCC 27:109</w:t>
      </w:r>
      <w:r w:rsidRPr="002831B0">
        <w:rPr>
          <w:rFonts w:ascii="Times New Roman" w:hAnsi="Times New Roman" w:cs="Times New Roman"/>
          <w:color w:val="0000FF"/>
          <w:u w:val="single"/>
        </w:rPr>
        <w:t>, January 2018</w:t>
      </w:r>
    </w:p>
    <w:p w14:paraId="1DDF4A50" w14:textId="3A1F06E0" w:rsidR="00B33F30" w:rsidRPr="002831B0" w:rsidRDefault="0D233B91" w:rsidP="002831B0">
      <w:pPr>
        <w:shd w:val="clear" w:color="auto" w:fill="FFFFFF"/>
        <w:rPr>
          <w:rFonts w:ascii="Times New Roman" w:hAnsi="Times New Roman" w:cs="Times New Roman"/>
          <w:color w:val="0000FF"/>
          <w:u w:val="single"/>
        </w:rPr>
      </w:pPr>
      <w:r w:rsidRPr="002831B0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Victor Zheng &amp; Hao Gao</w:t>
      </w:r>
      <w:r w:rsidRPr="002831B0">
        <w:rPr>
          <w:rFonts w:ascii="Times New Roman" w:eastAsia="Times New Roman" w:hAnsi="Times New Roman" w:cs="Times New Roman"/>
          <w:iCs/>
          <w:color w:val="0000FF"/>
          <w:u w:val="single"/>
        </w:rPr>
        <w:t>, Role of Family in Entrepreneurial Endeavour and Business in Hong Kong: Implications of Declining Fertility, JCC 29:124, October 2019</w:t>
      </w:r>
    </w:p>
    <w:p w14:paraId="1FAF8E1D" w14:textId="60BD191E" w:rsidR="00B33F30" w:rsidRPr="002831B0" w:rsidRDefault="00922E73" w:rsidP="00B33F30">
      <w:pPr>
        <w:rPr>
          <w:rStyle w:val="eop"/>
          <w:rFonts w:ascii="Times New Roman" w:hAnsi="Times New Roman" w:cs="Times New Roman"/>
          <w:color w:val="0000FF"/>
          <w:shd w:val="clear" w:color="auto" w:fill="FFFFFF"/>
        </w:rPr>
      </w:pPr>
      <w:proofErr w:type="spellStart"/>
      <w:r w:rsidRPr="002831B0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Duoduo</w:t>
      </w:r>
      <w:proofErr w:type="spellEnd"/>
      <w:r w:rsidRPr="002831B0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 Xu &amp; Xiaogang Wu</w:t>
      </w:r>
      <w:r w:rsidRPr="002831B0">
        <w:rPr>
          <w:rStyle w:val="normaltextrun"/>
          <w:rFonts w:ascii="Times New Roman" w:hAnsi="Times New Roman" w:cs="Times New Roman"/>
          <w:i w:val="0"/>
          <w:iCs/>
          <w:color w:val="0000FF"/>
          <w:u w:val="single"/>
          <w:shd w:val="clear" w:color="auto" w:fill="FFFFFF"/>
        </w:rPr>
        <w:t>, </w:t>
      </w:r>
      <w:r w:rsidRPr="002831B0"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  <w:t>From Political Power to Personal Wealth: Privatization and Elite Opportunity in Post-Reform China, JCC 30: 132, November 2021</w:t>
      </w:r>
      <w:r w:rsidRPr="002831B0">
        <w:rPr>
          <w:rStyle w:val="eop"/>
          <w:rFonts w:ascii="Times New Roman" w:hAnsi="Times New Roman" w:cs="Times New Roman"/>
          <w:color w:val="0000FF"/>
          <w:shd w:val="clear" w:color="auto" w:fill="FFFFFF"/>
        </w:rPr>
        <w:t> </w:t>
      </w:r>
    </w:p>
    <w:p w14:paraId="6F2376FD" w14:textId="77777777" w:rsidR="002831B0" w:rsidRPr="002831B0" w:rsidRDefault="002831B0" w:rsidP="002831B0">
      <w:pPr>
        <w:rPr>
          <w:rStyle w:val="eop"/>
          <w:rFonts w:ascii="Times New Roman" w:hAnsi="Times New Roman" w:cs="Times New Roman"/>
          <w:color w:val="0000FF"/>
          <w:u w:val="single"/>
          <w:shd w:val="clear" w:color="auto" w:fill="FFFFFF"/>
        </w:rPr>
      </w:pPr>
      <w:proofErr w:type="spellStart"/>
      <w:r w:rsidRPr="002831B0">
        <w:rPr>
          <w:rStyle w:val="eop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Wenjuan</w:t>
      </w:r>
      <w:proofErr w:type="spellEnd"/>
      <w:r w:rsidRPr="002831B0">
        <w:rPr>
          <w:rStyle w:val="eop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 xml:space="preserve"> Nie</w:t>
      </w:r>
      <w:r w:rsidRPr="002831B0">
        <w:rPr>
          <w:rStyle w:val="eop"/>
          <w:rFonts w:ascii="Times New Roman" w:hAnsi="Times New Roman" w:cs="Times New Roman"/>
          <w:color w:val="0000FF"/>
          <w:u w:val="single"/>
          <w:shd w:val="clear" w:color="auto" w:fill="FFFFFF"/>
        </w:rPr>
        <w:t>. China’s State-owned Enterprises: Instruments of Its Foreign Strategy? JCC 31:135, September 2021</w:t>
      </w:r>
    </w:p>
    <w:p w14:paraId="3E98AE1D" w14:textId="77777777" w:rsidR="002831B0" w:rsidRPr="002831B0" w:rsidRDefault="002831B0" w:rsidP="002831B0">
      <w:pPr>
        <w:rPr>
          <w:rStyle w:val="eop"/>
          <w:rFonts w:ascii="Times New Roman" w:hAnsi="Times New Roman" w:cs="Times New Roman"/>
          <w:color w:val="0000FF"/>
          <w:u w:val="single"/>
          <w:shd w:val="clear" w:color="auto" w:fill="FFFFFF"/>
        </w:rPr>
      </w:pPr>
      <w:proofErr w:type="spellStart"/>
      <w:r w:rsidRPr="002831B0">
        <w:rPr>
          <w:rStyle w:val="eop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Yunxue</w:t>
      </w:r>
      <w:proofErr w:type="spellEnd"/>
      <w:r w:rsidRPr="002831B0">
        <w:rPr>
          <w:rStyle w:val="eop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 xml:space="preserve"> Deng and Xiaoli Tian</w:t>
      </w:r>
      <w:r w:rsidRPr="002831B0">
        <w:rPr>
          <w:rStyle w:val="eop"/>
          <w:rFonts w:ascii="Times New Roman" w:hAnsi="Times New Roman" w:cs="Times New Roman"/>
          <w:color w:val="0000FF"/>
          <w:u w:val="single"/>
          <w:shd w:val="clear" w:color="auto" w:fill="FFFFFF"/>
        </w:rPr>
        <w:t>. Triadic Interaction and Collective Bargaining of Autoworkers in South China. JCC 31:135, August 2021</w:t>
      </w:r>
    </w:p>
    <w:p w14:paraId="025C5F16" w14:textId="77777777" w:rsidR="002831B0" w:rsidRPr="002831B0" w:rsidRDefault="002831B0" w:rsidP="002831B0">
      <w:pPr>
        <w:rPr>
          <w:rStyle w:val="eop"/>
          <w:rFonts w:ascii="Times New Roman" w:hAnsi="Times New Roman" w:cs="Times New Roman"/>
          <w:color w:val="0000FF"/>
          <w:u w:val="single"/>
          <w:shd w:val="clear" w:color="auto" w:fill="FFFFFF"/>
        </w:rPr>
      </w:pPr>
      <w:r w:rsidRPr="002831B0">
        <w:rPr>
          <w:rStyle w:val="eop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David Yuen-Tung Chan and Chun Yang</w:t>
      </w:r>
      <w:r w:rsidRPr="002831B0">
        <w:rPr>
          <w:rStyle w:val="eop"/>
          <w:rFonts w:ascii="Times New Roman" w:hAnsi="Times New Roman" w:cs="Times New Roman"/>
          <w:color w:val="0000FF"/>
          <w:u w:val="single"/>
          <w:shd w:val="clear" w:color="auto" w:fill="FFFFFF"/>
        </w:rPr>
        <w:t>. Institutional Escape and Embeddedness in the Cross-border Production Networks: Relocation of Chinese Electronics Small and Medium-sized Enterprises to Vietnam. JCC 31:137, November 2021</w:t>
      </w:r>
    </w:p>
    <w:p w14:paraId="2CB88C96" w14:textId="77777777" w:rsidR="002831B0" w:rsidRPr="002831B0" w:rsidRDefault="002831B0" w:rsidP="002831B0">
      <w:pPr>
        <w:rPr>
          <w:rStyle w:val="eop"/>
          <w:rFonts w:ascii="Times New Roman" w:hAnsi="Times New Roman" w:cs="Times New Roman"/>
          <w:color w:val="0000FF"/>
          <w:u w:val="single"/>
          <w:shd w:val="clear" w:color="auto" w:fill="FFFFFF"/>
        </w:rPr>
      </w:pPr>
      <w:r w:rsidRPr="002831B0">
        <w:rPr>
          <w:rStyle w:val="eop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 xml:space="preserve">Nikita </w:t>
      </w:r>
      <w:proofErr w:type="spellStart"/>
      <w:r w:rsidRPr="002831B0">
        <w:rPr>
          <w:rStyle w:val="eop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Makarchev</w:t>
      </w:r>
      <w:proofErr w:type="spellEnd"/>
      <w:r w:rsidRPr="002831B0">
        <w:rPr>
          <w:rStyle w:val="eop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 xml:space="preserve">, Chelsea </w:t>
      </w:r>
      <w:proofErr w:type="spellStart"/>
      <w:r w:rsidRPr="002831B0">
        <w:rPr>
          <w:rStyle w:val="eop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Chunwen</w:t>
      </w:r>
      <w:proofErr w:type="spellEnd"/>
      <w:r w:rsidRPr="002831B0">
        <w:rPr>
          <w:rStyle w:val="eop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 xml:space="preserve"> Xiao, Ga-Young So, and Duy Anh </w:t>
      </w:r>
      <w:proofErr w:type="spellStart"/>
      <w:proofErr w:type="gramStart"/>
      <w:r w:rsidRPr="002831B0">
        <w:rPr>
          <w:rStyle w:val="eop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Le</w:t>
      </w:r>
      <w:r w:rsidRPr="002831B0">
        <w:rPr>
          <w:rStyle w:val="eop"/>
          <w:rFonts w:ascii="Times New Roman" w:hAnsi="Times New Roman" w:cs="Times New Roman"/>
          <w:color w:val="0000FF"/>
          <w:u w:val="single"/>
          <w:shd w:val="clear" w:color="auto" w:fill="FFFFFF"/>
        </w:rPr>
        <w:t>.‘</w:t>
      </w:r>
      <w:proofErr w:type="gramEnd"/>
      <w:r w:rsidRPr="002831B0">
        <w:rPr>
          <w:rStyle w:val="eop"/>
          <w:rFonts w:ascii="Times New Roman" w:hAnsi="Times New Roman" w:cs="Times New Roman"/>
          <w:color w:val="0000FF"/>
          <w:u w:val="single"/>
          <w:shd w:val="clear" w:color="auto" w:fill="FFFFFF"/>
        </w:rPr>
        <w:t>One</w:t>
      </w:r>
      <w:proofErr w:type="spellEnd"/>
      <w:r w:rsidRPr="002831B0">
        <w:rPr>
          <w:rStyle w:val="eop"/>
          <w:rFonts w:ascii="Times New Roman" w:hAnsi="Times New Roman" w:cs="Times New Roman"/>
          <w:color w:val="0000FF"/>
          <w:u w:val="single"/>
          <w:shd w:val="clear" w:color="auto" w:fill="FFFFFF"/>
        </w:rPr>
        <w:t xml:space="preserve"> Step Forward, One Leap Back’: Chinese Overseas Subsidiaries under Changing Party-state Sector Relations. JCC 31:138, February 2022</w:t>
      </w:r>
    </w:p>
    <w:p w14:paraId="3EF615CF" w14:textId="77777777" w:rsidR="002831B0" w:rsidRPr="002831B0" w:rsidRDefault="002831B0" w:rsidP="002831B0">
      <w:pPr>
        <w:rPr>
          <w:rStyle w:val="eop"/>
          <w:rFonts w:ascii="Times New Roman" w:hAnsi="Times New Roman" w:cs="Times New Roman"/>
          <w:color w:val="0000FF"/>
          <w:u w:val="single"/>
          <w:shd w:val="clear" w:color="auto" w:fill="FFFFFF"/>
        </w:rPr>
      </w:pPr>
      <w:r w:rsidRPr="002831B0">
        <w:rPr>
          <w:rStyle w:val="eop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Kasper Ingeman Beck</w:t>
      </w:r>
      <w:r w:rsidRPr="002831B0">
        <w:rPr>
          <w:rStyle w:val="eop"/>
          <w:rFonts w:ascii="Times New Roman" w:hAnsi="Times New Roman" w:cs="Times New Roman"/>
          <w:color w:val="0000FF"/>
          <w:u w:val="single"/>
          <w:shd w:val="clear" w:color="auto" w:fill="FFFFFF"/>
        </w:rPr>
        <w:t>. Reforming the Chinese State Sector: Mixed Ownership Reforms and State-Business Relations. JCC 32:140, May 2022</w:t>
      </w:r>
    </w:p>
    <w:p w14:paraId="51796F89" w14:textId="454E4B9D" w:rsidR="00922E73" w:rsidRPr="002831B0" w:rsidRDefault="002831B0" w:rsidP="00B33F30">
      <w:pPr>
        <w:rPr>
          <w:rFonts w:ascii="Times New Roman" w:hAnsi="Times New Roman" w:cs="Times New Roman"/>
          <w:color w:val="0000FF"/>
          <w:u w:val="single"/>
          <w:shd w:val="clear" w:color="auto" w:fill="FFFFFF"/>
        </w:rPr>
      </w:pPr>
      <w:r w:rsidRPr="002831B0">
        <w:rPr>
          <w:rStyle w:val="eop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 xml:space="preserve">Dimitrios </w:t>
      </w:r>
      <w:proofErr w:type="spellStart"/>
      <w:r w:rsidRPr="002831B0">
        <w:rPr>
          <w:rStyle w:val="eop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Stroikos</w:t>
      </w:r>
      <w:proofErr w:type="spellEnd"/>
      <w:r w:rsidRPr="002831B0">
        <w:rPr>
          <w:rStyle w:val="eop"/>
          <w:rFonts w:ascii="Times New Roman" w:hAnsi="Times New Roman" w:cs="Times New Roman"/>
          <w:color w:val="0000FF"/>
          <w:u w:val="single"/>
          <w:shd w:val="clear" w:color="auto" w:fill="FFFFFF"/>
        </w:rPr>
        <w:t>. ‘Head of the Dragon’ or ‘Trojan Horse</w:t>
      </w:r>
      <w:proofErr w:type="gramStart"/>
      <w:r w:rsidRPr="002831B0">
        <w:rPr>
          <w:rStyle w:val="eop"/>
          <w:rFonts w:ascii="Times New Roman" w:hAnsi="Times New Roman" w:cs="Times New Roman"/>
          <w:color w:val="0000FF"/>
          <w:u w:val="single"/>
          <w:shd w:val="clear" w:color="auto" w:fill="FFFFFF"/>
        </w:rPr>
        <w:t>’?:</w:t>
      </w:r>
      <w:proofErr w:type="gramEnd"/>
      <w:r w:rsidRPr="002831B0">
        <w:rPr>
          <w:rStyle w:val="eop"/>
          <w:rFonts w:ascii="Times New Roman" w:hAnsi="Times New Roman" w:cs="Times New Roman"/>
          <w:color w:val="0000FF"/>
          <w:u w:val="single"/>
          <w:shd w:val="clear" w:color="auto" w:fill="FFFFFF"/>
        </w:rPr>
        <w:t xml:space="preserve"> Reassessing China–Greece Relations. JCC 32:141, April 2022</w:t>
      </w:r>
    </w:p>
    <w:p w14:paraId="2CEBC288" w14:textId="77777777" w:rsidR="00BC0F8D" w:rsidRDefault="00D81464" w:rsidP="00B33F30">
      <w:pPr>
        <w:pStyle w:val="Heading1"/>
      </w:pPr>
      <w:r>
        <w:t>Censorship:</w:t>
      </w:r>
      <w:bookmarkEnd w:id="22"/>
      <w:r>
        <w:t xml:space="preserve">  </w:t>
      </w:r>
    </w:p>
    <w:p w14:paraId="6B92A6A2" w14:textId="77777777" w:rsidR="001753D1" w:rsidRDefault="001753D1" w:rsidP="00B33F30">
      <w:pPr>
        <w:rPr>
          <w:rStyle w:val="Hyperlink"/>
          <w:rFonts w:ascii="Times New Roman" w:hAnsi="Times New Roman" w:cs="Times New Roman"/>
          <w:b/>
          <w:i w:val="0"/>
        </w:rPr>
      </w:pPr>
      <w:hyperlink r:id="rId109" w:history="1">
        <w:r w:rsidRPr="001753D1">
          <w:rPr>
            <w:rStyle w:val="Hyperlink"/>
            <w:rFonts w:ascii="Times New Roman" w:hAnsi="Times New Roman" w:cs="Times New Roman"/>
            <w:b/>
            <w:i w:val="0"/>
          </w:rPr>
          <w:t xml:space="preserve">Sei Jeong Chin, </w:t>
        </w:r>
        <w:r w:rsidRPr="001753D1">
          <w:rPr>
            <w:rStyle w:val="Hyperlink"/>
            <w:rFonts w:ascii="Times New Roman" w:hAnsi="Times New Roman" w:cs="Times New Roman"/>
          </w:rPr>
          <w:t>Institutional Origins of the Media Censorship in China: The Making of the Socialist Media Censorship System in 1950s Shanghai. JCC 27:114, November 2018.</w:t>
        </w:r>
      </w:hyperlink>
      <w:r>
        <w:rPr>
          <w:rStyle w:val="Hyperlink"/>
          <w:rFonts w:ascii="Times New Roman" w:hAnsi="Times New Roman" w:cs="Times New Roman"/>
          <w:b/>
          <w:i w:val="0"/>
        </w:rPr>
        <w:t xml:space="preserve"> </w:t>
      </w:r>
    </w:p>
    <w:p w14:paraId="740F7CC6" w14:textId="77777777" w:rsidR="00BC0F8D" w:rsidRDefault="00D81464" w:rsidP="00B33F30">
      <w:hyperlink r:id="rId110" w:history="1">
        <w:r>
          <w:rPr>
            <w:rStyle w:val="Hyperlink"/>
            <w:rFonts w:ascii="Times New Roman" w:hAnsi="Times New Roman" w:cs="Times New Roman"/>
            <w:b/>
            <w:i w:val="0"/>
          </w:rPr>
          <w:t>Johan Lagerkvist</w:t>
        </w:r>
        <w:r>
          <w:rPr>
            <w:rStyle w:val="Hyperlink"/>
            <w:rFonts w:ascii="Times New Roman" w:hAnsi="Times New Roman" w:cs="Times New Roman"/>
          </w:rPr>
          <w:t xml:space="preserve">, Internet </w:t>
        </w:r>
        <w:proofErr w:type="spellStart"/>
        <w:r>
          <w:rPr>
            <w:rStyle w:val="Hyperlink"/>
            <w:rFonts w:ascii="Times New Roman" w:hAnsi="Times New Roman" w:cs="Times New Roman"/>
          </w:rPr>
          <w:t>Ideotainment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 in the PRC: national responses to cultural globalization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17.54  February 2008</w:t>
        </w:r>
      </w:hyperlink>
    </w:p>
    <w:bookmarkStart w:id="23" w:name="_Xia_Li_Lollar,_1"/>
    <w:bookmarkEnd w:id="23"/>
    <w:p w14:paraId="1132B5BD" w14:textId="77777777" w:rsidR="00BC0F8D" w:rsidRDefault="00D81464" w:rsidP="00B33F30">
      <w:r>
        <w:fldChar w:fldCharType="begin"/>
      </w:r>
      <w:r>
        <w:instrText>HYPERLINK "http://www.tandfonline.com/doi/abs/10.1080/10670560500331682"</w:instrText>
      </w:r>
      <w:r>
        <w:fldChar w:fldCharType="separate"/>
      </w:r>
      <w:r>
        <w:rPr>
          <w:rStyle w:val="Hyperlink"/>
          <w:rFonts w:ascii="Times New Roman" w:hAnsi="Times New Roman" w:cs="Times New Roman"/>
          <w:b/>
          <w:bCs/>
          <w:i w:val="0"/>
        </w:rPr>
        <w:t>Xia Li Lollar,</w:t>
      </w:r>
      <w:r>
        <w:rPr>
          <w:rStyle w:val="Hyperlink"/>
          <w:rFonts w:ascii="Times New Roman" w:hAnsi="Times New Roman" w:cs="Times New Roman"/>
          <w:bCs/>
        </w:rPr>
        <w:t xml:space="preserve"> </w:t>
      </w:r>
      <w:r>
        <w:rPr>
          <w:rStyle w:val="Hyperlink"/>
          <w:rFonts w:ascii="Times New Roman" w:hAnsi="Times New Roman" w:cs="Times New Roman"/>
        </w:rPr>
        <w:t xml:space="preserve">Assessing China’s E-Government: Information, Service, Transparency and Citizen Outreach of Government </w:t>
      </w:r>
      <w:proofErr w:type="gramStart"/>
      <w:r>
        <w:rPr>
          <w:rStyle w:val="Hyperlink"/>
          <w:rFonts w:ascii="Times New Roman" w:hAnsi="Times New Roman" w:cs="Times New Roman"/>
        </w:rPr>
        <w:t xml:space="preserve">Websites  </w:t>
      </w:r>
      <w:r w:rsidR="00DC14E6">
        <w:rPr>
          <w:rStyle w:val="Hyperlink"/>
          <w:rFonts w:ascii="Times New Roman" w:hAnsi="Times New Roman" w:cs="Times New Roman"/>
        </w:rPr>
        <w:t>JCC</w:t>
      </w:r>
      <w:proofErr w:type="gramEnd"/>
      <w:r>
        <w:rPr>
          <w:rStyle w:val="Hyperlink"/>
          <w:rFonts w:ascii="Times New Roman" w:hAnsi="Times New Roman" w:cs="Times New Roman"/>
        </w:rPr>
        <w:t xml:space="preserve"> 15:46, February 2006</w:t>
      </w:r>
      <w:r>
        <w:fldChar w:fldCharType="end"/>
      </w:r>
    </w:p>
    <w:bookmarkStart w:id="24" w:name="_Guobin_Yang,_The"/>
    <w:bookmarkEnd w:id="24"/>
    <w:p w14:paraId="6172C63C" w14:textId="77777777" w:rsidR="00BC0F8D" w:rsidRDefault="00D81464" w:rsidP="00B33F30">
      <w:pPr>
        <w:rPr>
          <w:color w:val="000000" w:themeColor="text1"/>
        </w:rPr>
      </w:pPr>
      <w:r>
        <w:fldChar w:fldCharType="begin"/>
      </w:r>
      <w:r>
        <w:instrText>HYPERLINK "http://www.tandfonline.com/doi/abs/10.1080/10670560305471"</w:instrText>
      </w:r>
      <w:r>
        <w:fldChar w:fldCharType="separate"/>
      </w:r>
      <w:proofErr w:type="spellStart"/>
      <w:r>
        <w:rPr>
          <w:rStyle w:val="Hyperlink"/>
          <w:rFonts w:ascii="Times New Roman" w:hAnsi="Times New Roman" w:cs="Times New Roman"/>
          <w:b/>
          <w:i w:val="0"/>
        </w:rPr>
        <w:t>Guobin</w:t>
      </w:r>
      <w:proofErr w:type="spellEnd"/>
      <w:r>
        <w:rPr>
          <w:rStyle w:val="Hyperlink"/>
          <w:rFonts w:ascii="Times New Roman" w:hAnsi="Times New Roman" w:cs="Times New Roman"/>
          <w:b/>
          <w:i w:val="0"/>
        </w:rPr>
        <w:t xml:space="preserve"> Yang,</w:t>
      </w:r>
      <w:r>
        <w:rPr>
          <w:rStyle w:val="Hyperlink"/>
          <w:rFonts w:ascii="Times New Roman" w:hAnsi="Times New Roman" w:cs="Times New Roman"/>
        </w:rPr>
        <w:t xml:space="preserve"> </w:t>
      </w:r>
      <w:r>
        <w:rPr>
          <w:rStyle w:val="Hyperlink"/>
          <w:rFonts w:ascii="Times New Roman" w:hAnsi="Times New Roman" w:cs="Times New Roman"/>
          <w:bCs/>
        </w:rPr>
        <w:t xml:space="preserve">The Internet and Civil Society in China: A Preliminary </w:t>
      </w:r>
      <w:proofErr w:type="gramStart"/>
      <w:r>
        <w:rPr>
          <w:rStyle w:val="Hyperlink"/>
          <w:rFonts w:ascii="Times New Roman" w:hAnsi="Times New Roman" w:cs="Times New Roman"/>
          <w:bCs/>
        </w:rPr>
        <w:t>Assessment</w:t>
      </w:r>
      <w:r>
        <w:rPr>
          <w:rStyle w:val="Hyperlink"/>
          <w:rFonts w:ascii="Times New Roman" w:hAnsi="Times New Roman" w:cs="Times New Roman"/>
          <w:b/>
          <w:bCs/>
        </w:rPr>
        <w:t xml:space="preserve">  </w:t>
      </w:r>
      <w:r w:rsidR="00DC14E6">
        <w:rPr>
          <w:rStyle w:val="Hyperlink"/>
          <w:rFonts w:ascii="Times New Roman" w:hAnsi="Times New Roman" w:cs="Times New Roman"/>
        </w:rPr>
        <w:t>JCC</w:t>
      </w:r>
      <w:proofErr w:type="gramEnd"/>
      <w:r>
        <w:rPr>
          <w:rStyle w:val="Hyperlink"/>
          <w:rFonts w:ascii="Times New Roman" w:hAnsi="Times New Roman" w:cs="Times New Roman"/>
        </w:rPr>
        <w:t xml:space="preserve"> 12:36, 2003</w:t>
      </w:r>
      <w:r>
        <w:fldChar w:fldCharType="end"/>
      </w:r>
    </w:p>
    <w:p w14:paraId="1E3A0F98" w14:textId="77777777" w:rsidR="002831B0" w:rsidRDefault="00D81464" w:rsidP="002831B0">
      <w:pPr>
        <w:rPr>
          <w:rStyle w:val="Hyperlink"/>
          <w:rFonts w:ascii="Times New Roman" w:hAnsi="Times New Roman" w:cs="Times New Roman"/>
        </w:rPr>
      </w:pPr>
      <w:hyperlink r:id="rId111" w:history="1">
        <w:r>
          <w:rPr>
            <w:rStyle w:val="Hyperlink"/>
            <w:rFonts w:ascii="Times New Roman" w:hAnsi="Times New Roman" w:cs="Times New Roman"/>
            <w:b/>
            <w:bCs/>
            <w:i w:val="0"/>
          </w:rPr>
          <w:t>Tamara Renee Shie</w:t>
        </w:r>
        <w:r>
          <w:rPr>
            <w:rStyle w:val="Hyperlink"/>
            <w:rFonts w:ascii="Times New Roman" w:hAnsi="Times New Roman" w:cs="Times New Roman"/>
            <w:bCs/>
          </w:rPr>
          <w:t xml:space="preserve">, </w:t>
        </w:r>
        <w:r>
          <w:rPr>
            <w:rStyle w:val="Hyperlink"/>
            <w:rFonts w:ascii="Times New Roman" w:hAnsi="Times New Roman" w:cs="Times New Roman"/>
          </w:rPr>
          <w:t xml:space="preserve">The Tangled Web: Does the Internet offer Promise or Peril for the Chinese Communist Party?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13:40, August 2004</w:t>
        </w:r>
      </w:hyperlink>
      <w:bookmarkStart w:id="25" w:name="CentralLocal"/>
    </w:p>
    <w:p w14:paraId="538C6FFD" w14:textId="1A432DA0" w:rsidR="002831B0" w:rsidRPr="002831B0" w:rsidRDefault="002831B0" w:rsidP="002831B0">
      <w:pPr>
        <w:rPr>
          <w:rStyle w:val="Hyperlink"/>
          <w:rFonts w:ascii="Times New Roman" w:hAnsi="Times New Roman" w:cs="Times New Roman"/>
        </w:rPr>
      </w:pPr>
      <w:r w:rsidRPr="002831B0">
        <w:rPr>
          <w:rStyle w:val="Hyperlink"/>
          <w:rFonts w:ascii="Times New Roman" w:hAnsi="Times New Roman" w:cs="Times New Roman"/>
          <w:b/>
          <w:bCs/>
          <w:i w:val="0"/>
          <w:iCs/>
        </w:rPr>
        <w:t>Regina Wai-man Chung and King-</w:t>
      </w:r>
      <w:proofErr w:type="spellStart"/>
      <w:r w:rsidRPr="002831B0">
        <w:rPr>
          <w:rStyle w:val="Hyperlink"/>
          <w:rFonts w:ascii="Times New Roman" w:hAnsi="Times New Roman" w:cs="Times New Roman"/>
          <w:b/>
          <w:bCs/>
          <w:i w:val="0"/>
          <w:iCs/>
        </w:rPr>
        <w:t>wa</w:t>
      </w:r>
      <w:proofErr w:type="spellEnd"/>
      <w:r w:rsidRPr="002831B0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Fu</w:t>
      </w:r>
      <w:r w:rsidRPr="002831B0">
        <w:rPr>
          <w:rStyle w:val="Hyperlink"/>
          <w:rFonts w:ascii="Times New Roman" w:hAnsi="Times New Roman" w:cs="Times New Roman"/>
        </w:rPr>
        <w:t>. Tweets and Memories: Chinese Censors Come after Me. Forbidden Voices of the 1989 Tiananmen Square Massacre on Sina Weibo, 2012-2018. JCC 31:134, June 2021</w:t>
      </w:r>
    </w:p>
    <w:p w14:paraId="4DB123F0" w14:textId="77777777" w:rsidR="002831B0" w:rsidRPr="002831B0" w:rsidRDefault="002831B0" w:rsidP="002831B0">
      <w:pPr>
        <w:rPr>
          <w:rStyle w:val="Hyperlink"/>
          <w:rFonts w:ascii="Times New Roman" w:hAnsi="Times New Roman" w:cs="Times New Roman"/>
        </w:rPr>
      </w:pPr>
      <w:r w:rsidRPr="002831B0">
        <w:rPr>
          <w:rStyle w:val="Hyperlink"/>
          <w:rFonts w:ascii="Times New Roman" w:hAnsi="Times New Roman" w:cs="Times New Roman"/>
          <w:b/>
          <w:bCs/>
          <w:i w:val="0"/>
          <w:iCs/>
        </w:rPr>
        <w:t>Han Zhu and Lu Jun.</w:t>
      </w:r>
      <w:r w:rsidRPr="002831B0">
        <w:rPr>
          <w:rStyle w:val="Hyperlink"/>
          <w:rFonts w:ascii="Times New Roman" w:hAnsi="Times New Roman" w:cs="Times New Roman"/>
        </w:rPr>
        <w:t xml:space="preserve"> The Crackdown on Rights-advocacy NGOs in Xi’s China: Politicizing the Law and Legalizing the Repression. JCC 31:136, October 2021</w:t>
      </w:r>
    </w:p>
    <w:p w14:paraId="1FBC7EAA" w14:textId="4682A2F6" w:rsidR="002831B0" w:rsidRPr="002831B0" w:rsidRDefault="002831B0" w:rsidP="002831B0">
      <w:pPr>
        <w:rPr>
          <w:rStyle w:val="Hyperlink"/>
          <w:rFonts w:ascii="Times New Roman" w:hAnsi="Times New Roman" w:cs="Times New Roman"/>
        </w:rPr>
      </w:pPr>
      <w:r w:rsidRPr="002831B0">
        <w:rPr>
          <w:rStyle w:val="Hyperlink"/>
          <w:rFonts w:ascii="Times New Roman" w:hAnsi="Times New Roman" w:cs="Times New Roman"/>
          <w:b/>
          <w:bCs/>
          <w:i w:val="0"/>
          <w:iCs/>
        </w:rPr>
        <w:t>Weishan Miao and </w:t>
      </w:r>
      <w:proofErr w:type="spellStart"/>
      <w:r w:rsidRPr="002831B0">
        <w:rPr>
          <w:rStyle w:val="Hyperlink"/>
          <w:rFonts w:ascii="Times New Roman" w:hAnsi="Times New Roman" w:cs="Times New Roman"/>
          <w:b/>
          <w:bCs/>
          <w:i w:val="0"/>
          <w:iCs/>
        </w:rPr>
        <w:t>Rongbin</w:t>
      </w:r>
      <w:proofErr w:type="spellEnd"/>
      <w:r w:rsidRPr="002831B0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Han.</w:t>
      </w:r>
      <w:r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</w:t>
      </w:r>
      <w:r w:rsidRPr="002831B0">
        <w:rPr>
          <w:rStyle w:val="Hyperlink"/>
          <w:rFonts w:ascii="Times New Roman" w:hAnsi="Times New Roman" w:cs="Times New Roman"/>
        </w:rPr>
        <w:t>Modernization Planner, Authoritarian Paternalist, and Rising Power: Evolving Government Positions in China’s Internet Securitization. JCC 31:136, September 2021</w:t>
      </w:r>
    </w:p>
    <w:p w14:paraId="1D53F662" w14:textId="77777777" w:rsidR="002831B0" w:rsidRPr="002831B0" w:rsidRDefault="002831B0" w:rsidP="002831B0">
      <w:pPr>
        <w:rPr>
          <w:rStyle w:val="Hyperlink"/>
          <w:rFonts w:ascii="Times New Roman" w:hAnsi="Times New Roman" w:cs="Times New Roman"/>
        </w:rPr>
      </w:pPr>
      <w:r w:rsidRPr="002831B0">
        <w:rPr>
          <w:rStyle w:val="Hyperlink"/>
          <w:rFonts w:ascii="Times New Roman" w:hAnsi="Times New Roman" w:cs="Times New Roman"/>
          <w:b/>
          <w:bCs/>
          <w:i w:val="0"/>
          <w:iCs/>
        </w:rPr>
        <w:t>Elliot Ji and Zack Bowersox</w:t>
      </w:r>
      <w:r w:rsidRPr="002831B0">
        <w:rPr>
          <w:rStyle w:val="Hyperlink"/>
          <w:rFonts w:ascii="Times New Roman" w:hAnsi="Times New Roman" w:cs="Times New Roman"/>
        </w:rPr>
        <w:t>. Censorship in the Semi-private Domain: A Theory of Cross-domain Variation and Evidence from WeChat. JCC 31:136, October 2021</w:t>
      </w:r>
    </w:p>
    <w:p w14:paraId="0BFE6BB9" w14:textId="515BB6DA" w:rsidR="002831B0" w:rsidRPr="002831B0" w:rsidRDefault="002831B0" w:rsidP="00B33F30">
      <w:pPr>
        <w:rPr>
          <w:rFonts w:ascii="Times New Roman" w:hAnsi="Times New Roman" w:cs="Times New Roman"/>
          <w:color w:val="0000FF" w:themeColor="hyperlink"/>
          <w:u w:val="single"/>
        </w:rPr>
      </w:pPr>
      <w:r w:rsidRPr="002831B0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Shiqi Ma and Jessica Chen </w:t>
      </w:r>
      <w:proofErr w:type="gramStart"/>
      <w:r w:rsidRPr="002831B0">
        <w:rPr>
          <w:rStyle w:val="Hyperlink"/>
          <w:rFonts w:ascii="Times New Roman" w:hAnsi="Times New Roman" w:cs="Times New Roman"/>
          <w:b/>
          <w:bCs/>
          <w:i w:val="0"/>
          <w:iCs/>
        </w:rPr>
        <w:t>Weiss</w:t>
      </w:r>
      <w:r>
        <w:rPr>
          <w:rStyle w:val="Hyperlink"/>
          <w:rFonts w:ascii="Times New Roman" w:hAnsi="Times New Roman" w:cs="Times New Roman"/>
        </w:rPr>
        <w:t xml:space="preserve"> </w:t>
      </w:r>
      <w:r w:rsidRPr="002831B0">
        <w:rPr>
          <w:rStyle w:val="Hyperlink"/>
          <w:rFonts w:ascii="Times New Roman" w:hAnsi="Times New Roman" w:cs="Times New Roman"/>
        </w:rPr>
        <w:t>.Strong</w:t>
      </w:r>
      <w:proofErr w:type="gramEnd"/>
      <w:r w:rsidRPr="002831B0">
        <w:rPr>
          <w:rStyle w:val="Hyperlink"/>
          <w:rFonts w:ascii="Times New Roman" w:hAnsi="Times New Roman" w:cs="Times New Roman"/>
        </w:rPr>
        <w:t xml:space="preserve"> State or Vulnerable Homeland: How Chinese State Media Sought to Combat Democratic Diffusion during the 2019 Hong Kong Protests. JCC 32:139, April 2022</w:t>
      </w:r>
    </w:p>
    <w:p w14:paraId="2CC7C7AB" w14:textId="6AEE42BA" w:rsidR="00BC0F8D" w:rsidRDefault="00D81464" w:rsidP="00B33F30">
      <w:pPr>
        <w:pStyle w:val="Heading1"/>
      </w:pPr>
      <w:bookmarkStart w:id="26" w:name="_Hlk505032135"/>
      <w:r>
        <w:t>Central-Local Government Relations:</w:t>
      </w:r>
      <w:bookmarkEnd w:id="25"/>
    </w:p>
    <w:bookmarkEnd w:id="26"/>
    <w:p w14:paraId="5170600A" w14:textId="77777777" w:rsidR="008F6B60" w:rsidRPr="00A41D6A" w:rsidRDefault="008F6B60" w:rsidP="008F6B60">
      <w:pPr>
        <w:rPr>
          <w:rStyle w:val="Hyperlink"/>
          <w:rFonts w:ascii="Times New Roman" w:hAnsi="Times New Roman" w:cs="Times New Roman"/>
          <w:b/>
          <w:i w:val="0"/>
        </w:rPr>
      </w:pPr>
      <w:r w:rsidRPr="00A41D6A">
        <w:rPr>
          <w:rStyle w:val="Hyperlink"/>
          <w:rFonts w:ascii="Times New Roman" w:hAnsi="Times New Roman" w:cs="Times New Roman"/>
          <w:b/>
          <w:i w:val="0"/>
        </w:rPr>
        <w:fldChar w:fldCharType="begin"/>
      </w:r>
      <w:r w:rsidRPr="00A41D6A">
        <w:rPr>
          <w:rStyle w:val="Hyperlink"/>
          <w:rFonts w:ascii="Times New Roman" w:hAnsi="Times New Roman" w:cs="Times New Roman"/>
          <w:b/>
          <w:i w:val="0"/>
        </w:rPr>
        <w:instrText xml:space="preserve"> HYPERLINK "https://doi-org.du.idm.oclc.org/10.1080/10670564.2018.1511392" </w:instrText>
      </w:r>
      <w:r w:rsidRPr="00A41D6A">
        <w:rPr>
          <w:rStyle w:val="Hyperlink"/>
          <w:rFonts w:ascii="Times New Roman" w:hAnsi="Times New Roman" w:cs="Times New Roman"/>
          <w:b/>
          <w:i w:val="0"/>
        </w:rPr>
      </w:r>
      <w:r w:rsidRPr="00A41D6A">
        <w:rPr>
          <w:rStyle w:val="Hyperlink"/>
          <w:rFonts w:ascii="Times New Roman" w:hAnsi="Times New Roman" w:cs="Times New Roman"/>
          <w:b/>
          <w:i w:val="0"/>
        </w:rPr>
        <w:fldChar w:fldCharType="separate"/>
      </w:r>
      <w:proofErr w:type="spellStart"/>
      <w:r w:rsidRPr="00A41D6A">
        <w:rPr>
          <w:rStyle w:val="Hyperlink"/>
          <w:rFonts w:ascii="Times New Roman" w:hAnsi="Times New Roman" w:cs="Times New Roman"/>
          <w:b/>
          <w:i w:val="0"/>
        </w:rPr>
        <w:t>Jihong</w:t>
      </w:r>
      <w:proofErr w:type="spellEnd"/>
      <w:r w:rsidRPr="00A41D6A">
        <w:rPr>
          <w:rStyle w:val="Hyperlink"/>
          <w:rFonts w:ascii="Times New Roman" w:hAnsi="Times New Roman" w:cs="Times New Roman"/>
          <w:b/>
          <w:i w:val="0"/>
        </w:rPr>
        <w:t xml:space="preserve"> Chen, </w:t>
      </w:r>
      <w:proofErr w:type="spellStart"/>
      <w:r w:rsidRPr="00A41D6A">
        <w:rPr>
          <w:rStyle w:val="Hyperlink"/>
          <w:rFonts w:ascii="Times New Roman" w:hAnsi="Times New Roman" w:cs="Times New Roman"/>
          <w:b/>
          <w:i w:val="0"/>
        </w:rPr>
        <w:t>Yijie</w:t>
      </w:r>
      <w:proofErr w:type="spellEnd"/>
      <w:r w:rsidRPr="00A41D6A">
        <w:rPr>
          <w:rStyle w:val="Hyperlink"/>
          <w:rFonts w:ascii="Times New Roman" w:hAnsi="Times New Roman" w:cs="Times New Roman"/>
          <w:b/>
          <w:i w:val="0"/>
        </w:rPr>
        <w:t xml:space="preserve"> Fei, Paul Tae-Woo Lee &amp; </w:t>
      </w:r>
      <w:proofErr w:type="spellStart"/>
      <w:r w:rsidRPr="00A41D6A">
        <w:rPr>
          <w:rStyle w:val="Hyperlink"/>
          <w:rFonts w:ascii="Times New Roman" w:hAnsi="Times New Roman" w:cs="Times New Roman"/>
          <w:b/>
          <w:i w:val="0"/>
        </w:rPr>
        <w:t>Xuezong</w:t>
      </w:r>
      <w:proofErr w:type="spellEnd"/>
      <w:r w:rsidRPr="00A41D6A">
        <w:rPr>
          <w:rStyle w:val="Hyperlink"/>
          <w:rFonts w:ascii="Times New Roman" w:hAnsi="Times New Roman" w:cs="Times New Roman"/>
          <w:b/>
          <w:i w:val="0"/>
        </w:rPr>
        <w:t xml:space="preserve"> Tao, </w:t>
      </w:r>
      <w:r w:rsidRPr="00A41D6A">
        <w:rPr>
          <w:rStyle w:val="Hyperlink"/>
          <w:rFonts w:ascii="Times New Roman" w:hAnsi="Times New Roman" w:cs="Times New Roman"/>
        </w:rPr>
        <w:t>Overseas Port Investment Policy for China’s Central and Local Governments in the Belt and Road Initiative. JCC 28:116, March 2019.</w:t>
      </w:r>
      <w:r w:rsidRPr="00A41D6A">
        <w:rPr>
          <w:rStyle w:val="Hyperlink"/>
          <w:rFonts w:ascii="Times New Roman" w:hAnsi="Times New Roman" w:cs="Times New Roman"/>
          <w:b/>
          <w:i w:val="0"/>
        </w:rPr>
        <w:fldChar w:fldCharType="end"/>
      </w:r>
    </w:p>
    <w:p w14:paraId="0743B4DB" w14:textId="77777777" w:rsidR="00A65CC1" w:rsidRPr="00A41D6A" w:rsidRDefault="00A65CC1" w:rsidP="00A65CC1">
      <w:pPr>
        <w:spacing w:after="160" w:line="259" w:lineRule="auto"/>
        <w:rPr>
          <w:rFonts w:ascii="Times New Roman" w:eastAsia="SimSun" w:hAnsi="Times New Roman" w:cs="Times New Roman"/>
          <w:i w:val="0"/>
          <w:color w:val="0000FF"/>
          <w:u w:val="single"/>
        </w:rPr>
      </w:pPr>
      <w:hyperlink r:id="rId112" w:history="1">
        <w:r w:rsidRPr="00A41D6A">
          <w:rPr>
            <w:rFonts w:ascii="Times New Roman" w:eastAsia="SimSun" w:hAnsi="Times New Roman" w:cs="Times New Roman"/>
            <w:b/>
            <w:i w:val="0"/>
            <w:color w:val="0000FF"/>
            <w:u w:val="single"/>
          </w:rPr>
          <w:t>Marie-Eve Reny</w:t>
        </w:r>
      </w:hyperlink>
      <w:r w:rsidRPr="00A41D6A">
        <w:rPr>
          <w:rFonts w:ascii="Times New Roman" w:eastAsia="SimSun" w:hAnsi="Times New Roman" w:cs="Times New Roman"/>
          <w:b/>
          <w:i w:val="0"/>
          <w:color w:val="0000FF"/>
          <w:u w:val="single"/>
        </w:rPr>
        <w:t xml:space="preserve">, </w:t>
      </w:r>
      <w:hyperlink r:id="rId113" w:history="1">
        <w:r w:rsidRPr="00A41D6A">
          <w:rPr>
            <w:rFonts w:ascii="Times New Roman" w:eastAsia="SimSun" w:hAnsi="Times New Roman" w:cs="Times New Roman"/>
            <w:color w:val="0000FF"/>
            <w:u w:val="single"/>
          </w:rPr>
          <w:t>Compliant Defiance: Informality and Survival Among Protestant House Churches in China</w:t>
        </w:r>
      </w:hyperlink>
      <w:r w:rsidRPr="00A41D6A">
        <w:rPr>
          <w:rFonts w:ascii="Times New Roman" w:eastAsia="SimSun" w:hAnsi="Times New Roman" w:cs="Times New Roman"/>
          <w:color w:val="0000FF"/>
          <w:u w:val="single"/>
        </w:rPr>
        <w:t xml:space="preserve">. </w:t>
      </w:r>
      <w:r w:rsidR="003F31BC" w:rsidRPr="00A41D6A">
        <w:rPr>
          <w:rFonts w:ascii="Times New Roman" w:eastAsia="SimSun" w:hAnsi="Times New Roman" w:cs="Times New Roman"/>
          <w:color w:val="0000FF"/>
          <w:u w:val="single"/>
        </w:rPr>
        <w:t>JCC 27:111</w:t>
      </w:r>
      <w:r w:rsidRPr="00A41D6A">
        <w:rPr>
          <w:rFonts w:ascii="Times New Roman" w:eastAsia="SimSun" w:hAnsi="Times New Roman" w:cs="Times New Roman"/>
          <w:color w:val="0000FF"/>
          <w:u w:val="single"/>
        </w:rPr>
        <w:t>, May 2018</w:t>
      </w:r>
    </w:p>
    <w:p w14:paraId="4B7DDED8" w14:textId="77777777" w:rsidR="00A65D04" w:rsidRPr="00A41D6A" w:rsidRDefault="00A65D04" w:rsidP="00A65D04">
      <w:pPr>
        <w:spacing w:after="160" w:line="259" w:lineRule="auto"/>
        <w:rPr>
          <w:rFonts w:ascii="Times New Roman" w:eastAsia="SimSun" w:hAnsi="Times New Roman" w:cs="Times New Roman"/>
          <w:i w:val="0"/>
          <w:color w:val="0000FF"/>
          <w:u w:val="single"/>
        </w:rPr>
      </w:pPr>
      <w:hyperlink r:id="rId114" w:history="1">
        <w:r w:rsidRPr="00A41D6A">
          <w:rPr>
            <w:rFonts w:ascii="Times New Roman" w:eastAsia="SimSun" w:hAnsi="Times New Roman" w:cs="Times New Roman"/>
            <w:b/>
            <w:i w:val="0"/>
            <w:color w:val="0000FF"/>
            <w:u w:val="single"/>
          </w:rPr>
          <w:t>John James Kennedy</w:t>
        </w:r>
      </w:hyperlink>
      <w:r w:rsidRPr="00A41D6A">
        <w:rPr>
          <w:rFonts w:ascii="Times New Roman" w:eastAsia="SimSun" w:hAnsi="Times New Roman" w:cs="Times New Roman"/>
          <w:b/>
          <w:i w:val="0"/>
          <w:color w:val="0000FF"/>
          <w:u w:val="single"/>
        </w:rPr>
        <w:t> &amp; </w:t>
      </w:r>
      <w:hyperlink r:id="rId115" w:history="1">
        <w:r w:rsidRPr="00A41D6A">
          <w:rPr>
            <w:rFonts w:ascii="Times New Roman" w:eastAsia="SimSun" w:hAnsi="Times New Roman" w:cs="Times New Roman"/>
            <w:b/>
            <w:i w:val="0"/>
            <w:color w:val="0000FF"/>
            <w:u w:val="single"/>
          </w:rPr>
          <w:t>Dan Chen</w:t>
        </w:r>
      </w:hyperlink>
      <w:r w:rsidRPr="00A41D6A">
        <w:rPr>
          <w:rFonts w:ascii="Times New Roman" w:eastAsia="SimSun" w:hAnsi="Times New Roman" w:cs="Times New Roman"/>
          <w:b/>
          <w:i w:val="0"/>
          <w:color w:val="0000FF"/>
          <w:u w:val="single"/>
        </w:rPr>
        <w:t xml:space="preserve">, </w:t>
      </w:r>
      <w:hyperlink r:id="rId116" w:history="1">
        <w:r w:rsidRPr="00A41D6A">
          <w:rPr>
            <w:rFonts w:ascii="Times New Roman" w:eastAsia="SimSun" w:hAnsi="Times New Roman" w:cs="Times New Roman"/>
            <w:color w:val="0000FF"/>
            <w:u w:val="single"/>
          </w:rPr>
          <w:t>State Capacity and Cadre Mobilization in China: The Elasticity of Policy Implementation</w:t>
        </w:r>
      </w:hyperlink>
      <w:r w:rsidRPr="00A41D6A">
        <w:rPr>
          <w:rFonts w:ascii="Times New Roman" w:eastAsia="SimSun" w:hAnsi="Times New Roman" w:cs="Times New Roman"/>
          <w:color w:val="0000FF"/>
          <w:u w:val="single"/>
        </w:rPr>
        <w:t xml:space="preserve">. </w:t>
      </w:r>
      <w:r w:rsidR="003F31BC" w:rsidRPr="00A41D6A">
        <w:rPr>
          <w:rFonts w:ascii="Times New Roman" w:eastAsia="SimSun" w:hAnsi="Times New Roman" w:cs="Times New Roman"/>
          <w:color w:val="0000FF"/>
          <w:u w:val="single"/>
        </w:rPr>
        <w:t>JCC 27:111</w:t>
      </w:r>
      <w:r w:rsidRPr="00A41D6A">
        <w:rPr>
          <w:rFonts w:ascii="Times New Roman" w:eastAsia="SimSun" w:hAnsi="Times New Roman" w:cs="Times New Roman"/>
          <w:color w:val="0000FF"/>
          <w:u w:val="single"/>
        </w:rPr>
        <w:t>, May 2018</w:t>
      </w:r>
    </w:p>
    <w:p w14:paraId="5548CBCC" w14:textId="64BF32E4" w:rsidR="00A41D6A" w:rsidRPr="00A41D6A" w:rsidRDefault="005D0EE1" w:rsidP="00B33F30">
      <w:pPr>
        <w:rPr>
          <w:rFonts w:ascii="Times New Roman" w:hAnsi="Times New Roman" w:cs="Times New Roman"/>
          <w:color w:val="0000FF" w:themeColor="hyperlink"/>
          <w:u w:val="single"/>
        </w:rPr>
      </w:pPr>
      <w:proofErr w:type="spellStart"/>
      <w:r w:rsidRPr="00A41D6A">
        <w:rPr>
          <w:rStyle w:val="Hyperlink"/>
          <w:rFonts w:ascii="Times New Roman" w:hAnsi="Times New Roman" w:cs="Times New Roman"/>
          <w:b/>
          <w:i w:val="0"/>
        </w:rPr>
        <w:t>Lisheng</w:t>
      </w:r>
      <w:proofErr w:type="spellEnd"/>
      <w:r w:rsidRPr="00A41D6A">
        <w:rPr>
          <w:rStyle w:val="Hyperlink"/>
          <w:rFonts w:ascii="Times New Roman" w:hAnsi="Times New Roman" w:cs="Times New Roman"/>
          <w:b/>
          <w:i w:val="0"/>
        </w:rPr>
        <w:t xml:space="preserve"> Dong &amp; Daniel Kübler, </w:t>
      </w:r>
      <w:hyperlink r:id="rId117" w:history="1">
        <w:r w:rsidRPr="00A41D6A">
          <w:rPr>
            <w:rStyle w:val="Hyperlink"/>
            <w:rFonts w:ascii="Times New Roman" w:hAnsi="Times New Roman" w:cs="Times New Roman"/>
          </w:rPr>
          <w:t>Sources of Local Political Trust in Rural China</w:t>
        </w:r>
      </w:hyperlink>
      <w:r w:rsidRPr="00A41D6A">
        <w:rPr>
          <w:rStyle w:val="Hyperlink"/>
          <w:rFonts w:ascii="Times New Roman" w:hAnsi="Times New Roman" w:cs="Times New Roman"/>
        </w:rPr>
        <w:t xml:space="preserve">. </w:t>
      </w:r>
      <w:r w:rsidR="003F31BC" w:rsidRPr="00A41D6A">
        <w:rPr>
          <w:rStyle w:val="Hyperlink"/>
          <w:rFonts w:ascii="Times New Roman" w:hAnsi="Times New Roman" w:cs="Times New Roman"/>
        </w:rPr>
        <w:t>JCC 27:110</w:t>
      </w:r>
      <w:r w:rsidRPr="00A41D6A">
        <w:rPr>
          <w:rStyle w:val="Hyperlink"/>
          <w:rFonts w:ascii="Times New Roman" w:hAnsi="Times New Roman" w:cs="Times New Roman"/>
        </w:rPr>
        <w:t>, March 2018</w:t>
      </w:r>
    </w:p>
    <w:p w14:paraId="060AE8D0" w14:textId="77777777" w:rsidR="00BC0F8D" w:rsidRPr="00A41D6A" w:rsidRDefault="00D81464" w:rsidP="00B33F30">
      <w:pPr>
        <w:rPr>
          <w:rFonts w:ascii="Times New Roman" w:hAnsi="Times New Roman" w:cs="Times New Roman"/>
          <w:b/>
          <w:color w:val="000000" w:themeColor="text1"/>
          <w:u w:val="single"/>
          <w:lang w:eastAsia="en-US"/>
        </w:rPr>
      </w:pPr>
      <w:hyperlink r:id="rId118" w:history="1">
        <w:r w:rsidRPr="00A41D6A">
          <w:rPr>
            <w:rStyle w:val="Hyperlink"/>
            <w:rFonts w:ascii="Times New Roman" w:hAnsi="Times New Roman" w:cs="Times New Roman"/>
            <w:b/>
            <w:i w:val="0"/>
            <w:iCs/>
            <w:color w:val="000000" w:themeColor="text1"/>
          </w:rPr>
          <w:t xml:space="preserve">Jiangnan Zhu, Qi Zhang &amp; </w:t>
        </w:r>
        <w:proofErr w:type="spellStart"/>
        <w:r w:rsidRPr="00A41D6A">
          <w:rPr>
            <w:rStyle w:val="Hyperlink"/>
            <w:rFonts w:ascii="Times New Roman" w:hAnsi="Times New Roman" w:cs="Times New Roman"/>
            <w:b/>
            <w:i w:val="0"/>
            <w:iCs/>
            <w:color w:val="000000" w:themeColor="text1"/>
          </w:rPr>
          <w:t>Zhikuo</w:t>
        </w:r>
        <w:proofErr w:type="spellEnd"/>
        <w:r w:rsidRPr="00A41D6A">
          <w:rPr>
            <w:rStyle w:val="Hyperlink"/>
            <w:rFonts w:ascii="Times New Roman" w:hAnsi="Times New Roman" w:cs="Times New Roman"/>
            <w:b/>
            <w:i w:val="0"/>
            <w:iCs/>
            <w:color w:val="000000" w:themeColor="text1"/>
          </w:rPr>
          <w:t xml:space="preserve"> Liu,</w:t>
        </w:r>
        <w:r w:rsidRPr="00A41D6A">
          <w:rPr>
            <w:rStyle w:val="Hyperlink"/>
            <w:rFonts w:ascii="Times New Roman" w:hAnsi="Times New Roman" w:cs="Times New Roman"/>
            <w:b/>
            <w:color w:val="000000" w:themeColor="text1"/>
          </w:rPr>
          <w:t xml:space="preserve"> </w:t>
        </w:r>
        <w:r w:rsidRPr="00A41D6A">
          <w:rPr>
            <w:rStyle w:val="Hyperlink"/>
            <w:rFonts w:ascii="Times New Roman" w:hAnsi="Times New Roman" w:cs="Times New Roman"/>
            <w:bCs/>
            <w:color w:val="000000" w:themeColor="text1"/>
          </w:rPr>
          <w:t xml:space="preserve">Eating, Drinking, and Power Signaling in Institutionalized Authoritarianism: China’s </w:t>
        </w:r>
        <w:proofErr w:type="spellStart"/>
        <w:r w:rsidRPr="00A41D6A">
          <w:rPr>
            <w:rStyle w:val="Hyperlink"/>
            <w:rFonts w:ascii="Times New Roman" w:hAnsi="Times New Roman" w:cs="Times New Roman"/>
            <w:bCs/>
            <w:color w:val="000000" w:themeColor="text1"/>
          </w:rPr>
          <w:t>Antiwaste</w:t>
        </w:r>
        <w:proofErr w:type="spellEnd"/>
        <w:r w:rsidRPr="00A41D6A">
          <w:rPr>
            <w:rStyle w:val="Hyperlink"/>
            <w:rFonts w:ascii="Times New Roman" w:hAnsi="Times New Roman" w:cs="Times New Roman"/>
            <w:bCs/>
            <w:color w:val="000000" w:themeColor="text1"/>
          </w:rPr>
          <w:t xml:space="preserve"> Campaign Since 2012. </w:t>
        </w:r>
        <w:r w:rsidR="00DC14E6" w:rsidRPr="00A41D6A">
          <w:rPr>
            <w:rStyle w:val="Hyperlink"/>
            <w:rFonts w:ascii="Times New Roman" w:hAnsi="Times New Roman" w:cs="Times New Roman"/>
            <w:bCs/>
            <w:color w:val="000000" w:themeColor="text1"/>
          </w:rPr>
          <w:t>JCC</w:t>
        </w:r>
        <w:r w:rsidRPr="00A41D6A">
          <w:rPr>
            <w:rStyle w:val="Hyperlink"/>
            <w:rFonts w:ascii="Times New Roman" w:hAnsi="Times New Roman" w:cs="Times New Roman"/>
            <w:bCs/>
            <w:color w:val="000000" w:themeColor="text1"/>
          </w:rPr>
          <w:t xml:space="preserve"> 26:105, January 2017</w:t>
        </w:r>
      </w:hyperlink>
    </w:p>
    <w:p w14:paraId="6B923533" w14:textId="77777777" w:rsidR="00BC0F8D" w:rsidRPr="00A41D6A" w:rsidRDefault="00D81464" w:rsidP="00B33F30">
      <w:pPr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hyperlink r:id="rId119" w:history="1">
        <w:r w:rsidRPr="00A41D6A">
          <w:rPr>
            <w:rStyle w:val="Hyperlink"/>
            <w:rFonts w:ascii="Times New Roman" w:hAnsi="Times New Roman" w:cs="Times New Roman"/>
            <w:b/>
            <w:i w:val="0"/>
          </w:rPr>
          <w:t>Jing Chen</w:t>
        </w:r>
        <w:r w:rsidRPr="00A41D6A">
          <w:rPr>
            <w:rStyle w:val="Hyperlink"/>
            <w:rFonts w:ascii="Times New Roman" w:hAnsi="Times New Roman" w:cs="Times New Roman"/>
            <w:b/>
          </w:rPr>
          <w:t xml:space="preserve">, </w:t>
        </w:r>
        <w:r w:rsidRPr="00A41D6A">
          <w:rPr>
            <w:rStyle w:val="Hyperlink"/>
            <w:rFonts w:ascii="Times New Roman" w:hAnsi="Times New Roman" w:cs="Times New Roman"/>
            <w:bCs/>
          </w:rPr>
          <w:t xml:space="preserve">Petitioning Beijing: sub-national variation. </w:t>
        </w:r>
        <w:r w:rsidR="00DC14E6" w:rsidRPr="00A41D6A">
          <w:rPr>
            <w:rStyle w:val="Hyperlink"/>
            <w:rFonts w:ascii="Times New Roman" w:hAnsi="Times New Roman" w:cs="Times New Roman"/>
            <w:bCs/>
          </w:rPr>
          <w:t>JCC</w:t>
        </w:r>
        <w:r w:rsidRPr="00A41D6A">
          <w:rPr>
            <w:rStyle w:val="Hyperlink"/>
            <w:rFonts w:ascii="Times New Roman" w:hAnsi="Times New Roman" w:cs="Times New Roman"/>
            <w:bCs/>
          </w:rPr>
          <w:t xml:space="preserve"> 25:101, September 2016</w:t>
        </w:r>
      </w:hyperlink>
    </w:p>
    <w:p w14:paraId="630FC3DC" w14:textId="77777777" w:rsidR="00BC0F8D" w:rsidRPr="00A41D6A" w:rsidRDefault="00D81464" w:rsidP="00B33F30">
      <w:pPr>
        <w:rPr>
          <w:rFonts w:ascii="Times New Roman" w:hAnsi="Times New Roman" w:cs="Times New Roman"/>
          <w:color w:val="000000" w:themeColor="text1"/>
          <w:u w:val="single"/>
          <w:lang w:val="en-GB"/>
        </w:rPr>
      </w:pPr>
      <w:hyperlink r:id="rId120" w:history="1">
        <w:r w:rsidRPr="00A41D6A">
          <w:rPr>
            <w:rStyle w:val="Hyperlink"/>
            <w:rFonts w:ascii="Times New Roman" w:hAnsi="Times New Roman" w:cs="Times New Roman"/>
            <w:b/>
            <w:i w:val="0"/>
            <w:lang w:val="en-GB"/>
          </w:rPr>
          <w:t xml:space="preserve">Eun Kyong Choi, </w:t>
        </w:r>
        <w:r w:rsidRPr="00A41D6A">
          <w:rPr>
            <w:rStyle w:val="Hyperlink"/>
            <w:rFonts w:ascii="Times New Roman" w:hAnsi="Times New Roman" w:cs="Times New Roman"/>
            <w:lang w:val="en-GB"/>
          </w:rPr>
          <w:t xml:space="preserve">The Politics of Central Tax Collection in China since 1994: local collusion and political control. </w:t>
        </w:r>
        <w:r w:rsidR="00DC14E6" w:rsidRPr="00A41D6A">
          <w:rPr>
            <w:rStyle w:val="Hyperlink"/>
            <w:rFonts w:ascii="Times New Roman" w:hAnsi="Times New Roman" w:cs="Times New Roman"/>
            <w:lang w:val="en-GB"/>
          </w:rPr>
          <w:t>JCC</w:t>
        </w:r>
        <w:r w:rsidRPr="00A41D6A">
          <w:rPr>
            <w:rStyle w:val="Hyperlink"/>
            <w:rFonts w:ascii="Times New Roman" w:hAnsi="Times New Roman" w:cs="Times New Roman"/>
            <w:lang w:val="en-GB"/>
          </w:rPr>
          <w:t xml:space="preserve"> 25:97, January 2016.</w:t>
        </w:r>
      </w:hyperlink>
    </w:p>
    <w:p w14:paraId="6ED9C322" w14:textId="77777777" w:rsidR="00BC0F8D" w:rsidRPr="00A41D6A" w:rsidRDefault="00D81464" w:rsidP="00B33F30">
      <w:pPr>
        <w:rPr>
          <w:rFonts w:ascii="Times New Roman" w:hAnsi="Times New Roman" w:cs="Times New Roman"/>
          <w:color w:val="000000" w:themeColor="text1"/>
          <w:u w:val="single"/>
          <w:lang w:val="en-GB"/>
        </w:rPr>
      </w:pPr>
      <w:hyperlink r:id="rId121" w:history="1">
        <w:proofErr w:type="spellStart"/>
        <w:r w:rsidRPr="00A41D6A">
          <w:rPr>
            <w:rStyle w:val="Hyperlink"/>
            <w:rFonts w:ascii="Times New Roman" w:hAnsi="Times New Roman" w:cs="Times New Roman"/>
            <w:b/>
            <w:i w:val="0"/>
            <w:lang w:val="en-GB"/>
          </w:rPr>
          <w:t>Fenfei</w:t>
        </w:r>
        <w:proofErr w:type="spellEnd"/>
        <w:r w:rsidRPr="00A41D6A">
          <w:rPr>
            <w:rStyle w:val="Hyperlink"/>
            <w:rFonts w:ascii="Times New Roman" w:hAnsi="Times New Roman" w:cs="Times New Roman"/>
            <w:b/>
            <w:i w:val="0"/>
            <w:lang w:val="en-GB"/>
          </w:rPr>
          <w:t xml:space="preserve"> </w:t>
        </w:r>
        <w:proofErr w:type="spellStart"/>
        <w:r w:rsidRPr="00A41D6A">
          <w:rPr>
            <w:rStyle w:val="Hyperlink"/>
            <w:rFonts w:ascii="Times New Roman" w:hAnsi="Times New Roman" w:cs="Times New Roman"/>
            <w:b/>
            <w:i w:val="0"/>
            <w:lang w:val="en-GB"/>
          </w:rPr>
          <w:t>Liab</w:t>
        </w:r>
        <w:proofErr w:type="spellEnd"/>
        <w:r w:rsidRPr="00A41D6A">
          <w:rPr>
            <w:rStyle w:val="Hyperlink"/>
            <w:rFonts w:ascii="Times New Roman" w:hAnsi="Times New Roman" w:cs="Times New Roman"/>
            <w:b/>
            <w:i w:val="0"/>
            <w:lang w:val="en-GB"/>
          </w:rPr>
          <w:t xml:space="preserve"> &amp; </w:t>
        </w:r>
        <w:proofErr w:type="spellStart"/>
        <w:r w:rsidRPr="00A41D6A">
          <w:rPr>
            <w:rStyle w:val="Hyperlink"/>
            <w:rFonts w:ascii="Times New Roman" w:hAnsi="Times New Roman" w:cs="Times New Roman"/>
            <w:b/>
            <w:i w:val="0"/>
            <w:lang w:val="en-GB"/>
          </w:rPr>
          <w:t>Jinting</w:t>
        </w:r>
        <w:proofErr w:type="spellEnd"/>
        <w:r w:rsidRPr="00A41D6A">
          <w:rPr>
            <w:rStyle w:val="Hyperlink"/>
            <w:rFonts w:ascii="Times New Roman" w:hAnsi="Times New Roman" w:cs="Times New Roman"/>
            <w:b/>
            <w:i w:val="0"/>
            <w:lang w:val="en-GB"/>
          </w:rPr>
          <w:t xml:space="preserve"> Deng</w:t>
        </w:r>
        <w:r w:rsidRPr="00A41D6A">
          <w:rPr>
            <w:rStyle w:val="Hyperlink"/>
            <w:rFonts w:ascii="Times New Roman" w:hAnsi="Times New Roman" w:cs="Times New Roman"/>
            <w:lang w:val="en-GB"/>
          </w:rPr>
          <w:t xml:space="preserve">, The Limits of the Arbitrariness in Anticorruption by China’s Local Party Discipline Inspection Committees. </w:t>
        </w:r>
        <w:r w:rsidR="00DC14E6" w:rsidRPr="00A41D6A">
          <w:rPr>
            <w:rStyle w:val="Hyperlink"/>
            <w:rFonts w:ascii="Times New Roman" w:hAnsi="Times New Roman" w:cs="Times New Roman"/>
            <w:lang w:val="en-GB"/>
          </w:rPr>
          <w:t>JCC</w:t>
        </w:r>
        <w:r w:rsidRPr="00A41D6A">
          <w:rPr>
            <w:rStyle w:val="Hyperlink"/>
            <w:rFonts w:ascii="Times New Roman" w:hAnsi="Times New Roman" w:cs="Times New Roman"/>
            <w:lang w:val="en-GB"/>
          </w:rPr>
          <w:t xml:space="preserve"> 25:97, January 2016.</w:t>
        </w:r>
      </w:hyperlink>
    </w:p>
    <w:p w14:paraId="331FE4FD" w14:textId="77777777" w:rsidR="00BC0F8D" w:rsidRPr="00A41D6A" w:rsidRDefault="00D81464" w:rsidP="00B33F30">
      <w:pPr>
        <w:rPr>
          <w:rFonts w:ascii="Times New Roman" w:hAnsi="Times New Roman" w:cs="Times New Roman"/>
          <w:color w:val="000000" w:themeColor="text1"/>
          <w:u w:val="single"/>
        </w:rPr>
      </w:pPr>
      <w:hyperlink r:id="rId122" w:history="1">
        <w:proofErr w:type="spellStart"/>
        <w:r w:rsidRPr="00A41D6A">
          <w:rPr>
            <w:rStyle w:val="Hyperlink"/>
            <w:rFonts w:ascii="Times New Roman" w:hAnsi="Times New Roman" w:cs="Times New Roman"/>
            <w:b/>
            <w:i w:val="0"/>
          </w:rPr>
          <w:t>Yukyung</w:t>
        </w:r>
        <w:proofErr w:type="spellEnd"/>
        <w:r w:rsidRPr="00A41D6A">
          <w:rPr>
            <w:rStyle w:val="Hyperlink"/>
            <w:rFonts w:ascii="Times New Roman" w:hAnsi="Times New Roman" w:cs="Times New Roman"/>
            <w:b/>
            <w:i w:val="0"/>
          </w:rPr>
          <w:t xml:space="preserve"> Yeo</w:t>
        </w:r>
        <w:r w:rsidRPr="00A41D6A">
          <w:rPr>
            <w:rStyle w:val="Hyperlink"/>
            <w:rFonts w:ascii="Times New Roman" w:hAnsi="Times New Roman" w:cs="Times New Roman"/>
          </w:rPr>
          <w:t xml:space="preserve">, Complementing the local discipline inspection commissions of the CCP: empowerment of the central inspection groups. </w:t>
        </w:r>
        <w:r w:rsidR="00DC14E6" w:rsidRPr="00A41D6A">
          <w:rPr>
            <w:rStyle w:val="Hyperlink"/>
            <w:rFonts w:ascii="Times New Roman" w:hAnsi="Times New Roman" w:cs="Times New Roman"/>
          </w:rPr>
          <w:t>JCC</w:t>
        </w:r>
        <w:r w:rsidRPr="00A41D6A">
          <w:rPr>
            <w:rStyle w:val="Hyperlink"/>
            <w:rFonts w:ascii="Times New Roman" w:hAnsi="Times New Roman" w:cs="Times New Roman"/>
          </w:rPr>
          <w:t xml:space="preserve"> 25:97, January 2016.</w:t>
        </w:r>
      </w:hyperlink>
    </w:p>
    <w:p w14:paraId="69A09EA4" w14:textId="77777777" w:rsidR="00BC0F8D" w:rsidRPr="00A41D6A" w:rsidRDefault="00D81464" w:rsidP="00B33F30">
      <w:pPr>
        <w:rPr>
          <w:rFonts w:ascii="Times New Roman" w:hAnsi="Times New Roman" w:cs="Times New Roman"/>
          <w:b/>
          <w:color w:val="000000" w:themeColor="text1"/>
          <w:u w:val="single"/>
        </w:rPr>
      </w:pPr>
      <w:hyperlink r:id="rId123" w:history="1">
        <w:r w:rsidRPr="00A41D6A">
          <w:rPr>
            <w:rStyle w:val="Hyperlink"/>
            <w:rFonts w:ascii="Times New Roman" w:hAnsi="Times New Roman" w:cs="Times New Roman"/>
            <w:b/>
            <w:i w:val="0"/>
          </w:rPr>
          <w:t xml:space="preserve">Oscar </w:t>
        </w:r>
        <w:proofErr w:type="spellStart"/>
        <w:r w:rsidRPr="00A41D6A">
          <w:rPr>
            <w:rStyle w:val="Hyperlink"/>
            <w:rFonts w:ascii="Times New Roman" w:hAnsi="Times New Roman" w:cs="Times New Roman"/>
            <w:b/>
            <w:i w:val="0"/>
          </w:rPr>
          <w:t>Almén</w:t>
        </w:r>
        <w:proofErr w:type="spellEnd"/>
        <w:r w:rsidRPr="00A41D6A">
          <w:rPr>
            <w:rStyle w:val="Hyperlink"/>
            <w:rFonts w:ascii="Times New Roman" w:hAnsi="Times New Roman" w:cs="Times New Roman"/>
            <w:b/>
            <w:i w:val="0"/>
          </w:rPr>
          <w:t>,</w:t>
        </w:r>
        <w:r w:rsidRPr="00A41D6A">
          <w:rPr>
            <w:rStyle w:val="Hyperlink"/>
            <w:rFonts w:ascii="Times New Roman" w:hAnsi="Times New Roman" w:cs="Times New Roman"/>
          </w:rPr>
          <w:t xml:space="preserve"> Only the Party Manages Cadres: Limits of Local People’s Congress Supervision and Reform in China. </w:t>
        </w:r>
        <w:r w:rsidR="00DC14E6" w:rsidRPr="00A41D6A">
          <w:rPr>
            <w:rStyle w:val="Hyperlink"/>
            <w:rFonts w:ascii="Times New Roman" w:hAnsi="Times New Roman" w:cs="Times New Roman"/>
          </w:rPr>
          <w:t>JCC</w:t>
        </w:r>
        <w:r w:rsidRPr="00A41D6A">
          <w:rPr>
            <w:rStyle w:val="Hyperlink"/>
            <w:rFonts w:ascii="Times New Roman" w:hAnsi="Times New Roman" w:cs="Times New Roman"/>
          </w:rPr>
          <w:t xml:space="preserve"> 22:80, March 2013</w:t>
        </w:r>
      </w:hyperlink>
      <w:r w:rsidRPr="00A41D6A">
        <w:rPr>
          <w:rFonts w:ascii="Times New Roman" w:hAnsi="Times New Roman" w:cs="Times New Roman"/>
          <w:u w:val="single"/>
        </w:rPr>
        <w:t xml:space="preserve"> </w:t>
      </w:r>
    </w:p>
    <w:p w14:paraId="51F2E686" w14:textId="77777777" w:rsidR="00BC0F8D" w:rsidRPr="00A41D6A" w:rsidRDefault="00D81464" w:rsidP="00B33F30">
      <w:pPr>
        <w:rPr>
          <w:rFonts w:ascii="Times New Roman" w:hAnsi="Times New Roman" w:cs="Times New Roman"/>
          <w:color w:val="000000" w:themeColor="text1"/>
          <w:u w:val="single"/>
        </w:rPr>
      </w:pPr>
      <w:hyperlink r:id="rId124" w:history="1">
        <w:r w:rsidRPr="00A41D6A">
          <w:rPr>
            <w:rStyle w:val="Hyperlink"/>
            <w:rFonts w:ascii="Times New Roman" w:hAnsi="Times New Roman" w:cs="Times New Roman"/>
            <w:b/>
            <w:i w:val="0"/>
          </w:rPr>
          <w:t>Yingjie Guo</w:t>
        </w:r>
        <w:r w:rsidRPr="00A41D6A">
          <w:rPr>
            <w:rStyle w:val="Hyperlink"/>
            <w:rFonts w:ascii="Times New Roman" w:hAnsi="Times New Roman" w:cs="Times New Roman"/>
          </w:rPr>
          <w:t xml:space="preserve">, Domestic Openness in Post-WTO China: central and local perspectives  </w:t>
        </w:r>
        <w:r w:rsidR="00DC14E6" w:rsidRPr="00A41D6A">
          <w:rPr>
            <w:rStyle w:val="Hyperlink"/>
            <w:rFonts w:ascii="Times New Roman" w:hAnsi="Times New Roman" w:cs="Times New Roman"/>
          </w:rPr>
          <w:t>JCC</w:t>
        </w:r>
        <w:r w:rsidRPr="00A41D6A">
          <w:rPr>
            <w:rStyle w:val="Hyperlink"/>
            <w:rFonts w:ascii="Times New Roman" w:hAnsi="Times New Roman" w:cs="Times New Roman"/>
          </w:rPr>
          <w:t xml:space="preserve">17.55  May 2008 </w:t>
        </w:r>
      </w:hyperlink>
      <w:r w:rsidRPr="00A41D6A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</w:p>
    <w:p w14:paraId="6E828090" w14:textId="77777777" w:rsidR="00BC0F8D" w:rsidRPr="00A41D6A" w:rsidRDefault="00D81464" w:rsidP="00B33F30">
      <w:pPr>
        <w:rPr>
          <w:rFonts w:ascii="Times New Roman" w:hAnsi="Times New Roman" w:cs="Times New Roman"/>
          <w:u w:val="single"/>
        </w:rPr>
      </w:pPr>
      <w:hyperlink r:id="rId125" w:history="1">
        <w:r w:rsidRPr="00A41D6A">
          <w:rPr>
            <w:rStyle w:val="Hyperlink"/>
            <w:rFonts w:ascii="Times New Roman" w:hAnsi="Times New Roman" w:cs="Times New Roman"/>
            <w:b/>
            <w:i w:val="0"/>
          </w:rPr>
          <w:t>S. Philip Hsu,</w:t>
        </w:r>
        <w:r w:rsidRPr="00A41D6A">
          <w:rPr>
            <w:rStyle w:val="Hyperlink"/>
            <w:rFonts w:ascii="Times New Roman" w:hAnsi="Times New Roman" w:cs="Times New Roman"/>
          </w:rPr>
          <w:t xml:space="preserve"> </w:t>
        </w:r>
        <w:r w:rsidRPr="00A41D6A">
          <w:rPr>
            <w:rStyle w:val="Hyperlink"/>
            <w:rFonts w:ascii="Times New Roman" w:hAnsi="Times New Roman" w:cs="Times New Roman"/>
            <w:bCs/>
          </w:rPr>
          <w:t xml:space="preserve">Deconstructing Decentralization In China: Fiscal Incentive Versus Local Autonomy In Policy Implementation  </w:t>
        </w:r>
        <w:r w:rsidR="00DC14E6" w:rsidRPr="00A41D6A">
          <w:rPr>
            <w:rStyle w:val="Hyperlink"/>
            <w:rFonts w:ascii="Times New Roman" w:hAnsi="Times New Roman" w:cs="Times New Roman"/>
          </w:rPr>
          <w:t>JCC</w:t>
        </w:r>
        <w:r w:rsidRPr="00A41D6A">
          <w:rPr>
            <w:rStyle w:val="Hyperlink"/>
            <w:rFonts w:ascii="Times New Roman" w:hAnsi="Times New Roman" w:cs="Times New Roman"/>
          </w:rPr>
          <w:t xml:space="preserve"> 13:40, August 2004</w:t>
        </w:r>
      </w:hyperlink>
      <w:r w:rsidRPr="00A41D6A">
        <w:rPr>
          <w:rFonts w:ascii="Times New Roman" w:hAnsi="Times New Roman" w:cs="Times New Roman"/>
          <w:u w:val="single"/>
        </w:rPr>
        <w:t xml:space="preserve"> </w:t>
      </w:r>
    </w:p>
    <w:p w14:paraId="1F8B0502" w14:textId="77777777" w:rsidR="00BC0F8D" w:rsidRPr="00A41D6A" w:rsidRDefault="00D81464" w:rsidP="00B33F30">
      <w:pPr>
        <w:rPr>
          <w:rFonts w:ascii="Times New Roman" w:hAnsi="Times New Roman" w:cs="Times New Roman"/>
          <w:u w:val="single"/>
        </w:rPr>
      </w:pPr>
      <w:hyperlink r:id="rId126" w:history="1">
        <w:r w:rsidRPr="00A41D6A">
          <w:rPr>
            <w:rStyle w:val="Hyperlink"/>
            <w:rFonts w:ascii="Times New Roman" w:hAnsi="Times New Roman" w:cs="Times New Roman"/>
            <w:b/>
            <w:i w:val="0"/>
            <w:lang w:val="de-DE"/>
          </w:rPr>
          <w:t>Genia Kostka and William Hobbs</w:t>
        </w:r>
        <w:r w:rsidRPr="00A41D6A">
          <w:rPr>
            <w:rStyle w:val="Hyperlink"/>
            <w:rFonts w:ascii="Times New Roman" w:hAnsi="Times New Roman" w:cs="Times New Roman"/>
            <w:lang w:val="de-DE"/>
          </w:rPr>
          <w:t xml:space="preserve">. </w:t>
        </w:r>
        <w:r w:rsidRPr="00A41D6A">
          <w:rPr>
            <w:rStyle w:val="Hyperlink"/>
            <w:rFonts w:ascii="Times New Roman" w:hAnsi="Times New Roman" w:cs="Times New Roman"/>
          </w:rPr>
          <w:t xml:space="preserve">Embedded Interests and the Managerial Local State: the political economy of methanol fuel-switching in China. </w:t>
        </w:r>
        <w:r w:rsidR="00DC14E6" w:rsidRPr="00A41D6A">
          <w:rPr>
            <w:rStyle w:val="Hyperlink"/>
            <w:rFonts w:ascii="Times New Roman" w:hAnsi="Times New Roman" w:cs="Times New Roman"/>
          </w:rPr>
          <w:t>JCC</w:t>
        </w:r>
        <w:r w:rsidRPr="00A41D6A">
          <w:rPr>
            <w:rStyle w:val="Hyperlink"/>
            <w:rFonts w:ascii="Times New Roman" w:hAnsi="Times New Roman" w:cs="Times New Roman"/>
          </w:rPr>
          <w:t xml:space="preserve"> 22:80, March 2013 </w:t>
        </w:r>
      </w:hyperlink>
      <w:r w:rsidRPr="00A41D6A">
        <w:rPr>
          <w:rFonts w:ascii="Times New Roman" w:hAnsi="Times New Roman" w:cs="Times New Roman"/>
          <w:b/>
          <w:u w:val="single"/>
        </w:rPr>
        <w:t xml:space="preserve"> </w:t>
      </w:r>
    </w:p>
    <w:p w14:paraId="334BD866" w14:textId="77777777" w:rsidR="00BC0F8D" w:rsidRPr="00A41D6A" w:rsidRDefault="00D81464" w:rsidP="00B33F30">
      <w:pPr>
        <w:rPr>
          <w:rFonts w:ascii="Times New Roman" w:hAnsi="Times New Roman" w:cs="Times New Roman"/>
          <w:b/>
          <w:u w:val="single"/>
        </w:rPr>
      </w:pPr>
      <w:hyperlink r:id="rId127" w:history="1">
        <w:proofErr w:type="spellStart"/>
        <w:r w:rsidRPr="00A41D6A">
          <w:rPr>
            <w:rStyle w:val="Hyperlink"/>
            <w:rFonts w:ascii="Times New Roman" w:hAnsi="Times New Roman" w:cs="Times New Roman"/>
            <w:b/>
            <w:i w:val="0"/>
          </w:rPr>
          <w:t>Fubing</w:t>
        </w:r>
        <w:proofErr w:type="spellEnd"/>
        <w:r w:rsidRPr="00A41D6A">
          <w:rPr>
            <w:rStyle w:val="Hyperlink"/>
            <w:rFonts w:ascii="Times New Roman" w:hAnsi="Times New Roman" w:cs="Times New Roman"/>
            <w:b/>
            <w:i w:val="0"/>
          </w:rPr>
          <w:t xml:space="preserve"> Su &amp; Dali L. Yang</w:t>
        </w:r>
        <w:r w:rsidRPr="00A41D6A">
          <w:rPr>
            <w:rStyle w:val="Hyperlink"/>
            <w:rFonts w:ascii="Times New Roman" w:hAnsi="Times New Roman" w:cs="Times New Roman"/>
          </w:rPr>
          <w:t xml:space="preserve">, Political Institutions, Provincial Interests, and Resource Allocation in Reformist China  </w:t>
        </w:r>
        <w:r w:rsidR="00DC14E6" w:rsidRPr="00A41D6A">
          <w:rPr>
            <w:rStyle w:val="Hyperlink"/>
            <w:rFonts w:ascii="Times New Roman" w:hAnsi="Times New Roman" w:cs="Times New Roman"/>
          </w:rPr>
          <w:t>JCC</w:t>
        </w:r>
        <w:r w:rsidRPr="00A41D6A">
          <w:rPr>
            <w:rStyle w:val="Hyperlink"/>
            <w:rFonts w:ascii="Times New Roman" w:hAnsi="Times New Roman" w:cs="Times New Roman"/>
          </w:rPr>
          <w:t xml:space="preserve"> </w:t>
        </w:r>
        <w:r w:rsidRPr="00A41D6A">
          <w:rPr>
            <w:rStyle w:val="Hyperlink"/>
            <w:rFonts w:ascii="Times New Roman" w:eastAsia="SimSun" w:hAnsi="Times New Roman" w:cs="Times New Roman"/>
          </w:rPr>
          <w:t>9</w:t>
        </w:r>
        <w:r w:rsidRPr="00A41D6A">
          <w:rPr>
            <w:rStyle w:val="Hyperlink"/>
            <w:rFonts w:ascii="Times New Roman" w:hAnsi="Times New Roman" w:cs="Times New Roman"/>
          </w:rPr>
          <w:t>:</w:t>
        </w:r>
        <w:r w:rsidRPr="00A41D6A">
          <w:rPr>
            <w:rStyle w:val="Hyperlink"/>
            <w:rFonts w:ascii="Times New Roman" w:eastAsia="SimSun" w:hAnsi="Times New Roman" w:cs="Times New Roman"/>
          </w:rPr>
          <w:t>24</w:t>
        </w:r>
        <w:r w:rsidRPr="00A41D6A">
          <w:rPr>
            <w:rStyle w:val="Hyperlink"/>
            <w:rFonts w:ascii="Times New Roman" w:hAnsi="Times New Roman" w:cs="Times New Roman"/>
          </w:rPr>
          <w:t>, 200</w:t>
        </w:r>
        <w:r w:rsidRPr="00A41D6A">
          <w:rPr>
            <w:rStyle w:val="Hyperlink"/>
            <w:rFonts w:ascii="Times New Roman" w:eastAsia="SimSun" w:hAnsi="Times New Roman" w:cs="Times New Roman"/>
          </w:rPr>
          <w:t>0</w:t>
        </w:r>
      </w:hyperlink>
    </w:p>
    <w:p w14:paraId="7FB97D25" w14:textId="77777777" w:rsidR="00BC0F8D" w:rsidRPr="00A41D6A" w:rsidRDefault="00D81464" w:rsidP="00B33F30">
      <w:pPr>
        <w:rPr>
          <w:rFonts w:ascii="Times New Roman" w:hAnsi="Times New Roman" w:cs="Times New Roman"/>
          <w:u w:val="single"/>
        </w:rPr>
      </w:pPr>
      <w:hyperlink r:id="rId128" w:history="1">
        <w:r w:rsidRPr="00A41D6A">
          <w:rPr>
            <w:rStyle w:val="Hyperlink"/>
            <w:rFonts w:ascii="Times New Roman" w:hAnsi="Times New Roman" w:cs="Times New Roman"/>
            <w:b/>
            <w:i w:val="0"/>
          </w:rPr>
          <w:t>Tim Summers</w:t>
        </w:r>
        <w:r w:rsidRPr="00A41D6A">
          <w:rPr>
            <w:rStyle w:val="Hyperlink"/>
            <w:rFonts w:ascii="Times New Roman" w:hAnsi="Times New Roman" w:cs="Times New Roman"/>
          </w:rPr>
          <w:t xml:space="preserve">, Repositioning Yunnan: Region and Nation in Contemporary Provincial Narratives  </w:t>
        </w:r>
        <w:r w:rsidR="00DC14E6" w:rsidRPr="00A41D6A">
          <w:rPr>
            <w:rStyle w:val="Hyperlink"/>
            <w:rFonts w:ascii="Times New Roman" w:hAnsi="Times New Roman" w:cs="Times New Roman"/>
          </w:rPr>
          <w:t>JCC</w:t>
        </w:r>
        <w:r w:rsidRPr="00A41D6A">
          <w:rPr>
            <w:rStyle w:val="Hyperlink"/>
            <w:rFonts w:ascii="Times New Roman" w:hAnsi="Times New Roman" w:cs="Times New Roman"/>
          </w:rPr>
          <w:t xml:space="preserve"> 21:75, May 2012</w:t>
        </w:r>
      </w:hyperlink>
    </w:p>
    <w:p w14:paraId="0A02E836" w14:textId="77777777" w:rsidR="00BC0F8D" w:rsidRPr="00A41D6A" w:rsidRDefault="00D81464" w:rsidP="00B33F30">
      <w:pPr>
        <w:rPr>
          <w:rFonts w:ascii="Times New Roman" w:hAnsi="Times New Roman" w:cs="Times New Roman"/>
          <w:u w:val="single"/>
        </w:rPr>
      </w:pPr>
      <w:hyperlink r:id="rId129" w:history="1">
        <w:r w:rsidRPr="00A41D6A">
          <w:rPr>
            <w:rStyle w:val="Hyperlink"/>
            <w:rFonts w:ascii="Times New Roman" w:hAnsi="Times New Roman" w:cs="Times New Roman"/>
            <w:b/>
            <w:i w:val="0"/>
          </w:rPr>
          <w:t>Andrew Wedeman</w:t>
        </w:r>
        <w:r w:rsidRPr="00A41D6A">
          <w:rPr>
            <w:rStyle w:val="Hyperlink"/>
            <w:rFonts w:ascii="Times New Roman" w:hAnsi="Times New Roman" w:cs="Times New Roman"/>
          </w:rPr>
          <w:t xml:space="preserve">, Agency and fiscal dependence in central‐provincial relations in </w:t>
        </w:r>
        <w:proofErr w:type="gramStart"/>
        <w:r w:rsidRPr="00A41D6A">
          <w:rPr>
            <w:rStyle w:val="Hyperlink"/>
            <w:rFonts w:ascii="Times New Roman" w:hAnsi="Times New Roman" w:cs="Times New Roman"/>
          </w:rPr>
          <w:t xml:space="preserve">China  </w:t>
        </w:r>
        <w:r w:rsidR="00DC14E6" w:rsidRPr="00A41D6A">
          <w:rPr>
            <w:rStyle w:val="Hyperlink"/>
            <w:rFonts w:ascii="Times New Roman" w:hAnsi="Times New Roman" w:cs="Times New Roman"/>
          </w:rPr>
          <w:t>JCC</w:t>
        </w:r>
        <w:proofErr w:type="gramEnd"/>
        <w:r w:rsidRPr="00A41D6A">
          <w:rPr>
            <w:rStyle w:val="Hyperlink"/>
            <w:rFonts w:ascii="Times New Roman" w:hAnsi="Times New Roman" w:cs="Times New Roman"/>
          </w:rPr>
          <w:t xml:space="preserve"> </w:t>
        </w:r>
        <w:r w:rsidRPr="00A41D6A">
          <w:rPr>
            <w:rStyle w:val="Hyperlink"/>
            <w:rFonts w:ascii="Times New Roman" w:eastAsia="SimSun" w:hAnsi="Times New Roman" w:cs="Times New Roman"/>
          </w:rPr>
          <w:t>8</w:t>
        </w:r>
        <w:r w:rsidRPr="00A41D6A">
          <w:rPr>
            <w:rStyle w:val="Hyperlink"/>
            <w:rFonts w:ascii="Times New Roman" w:hAnsi="Times New Roman" w:cs="Times New Roman"/>
          </w:rPr>
          <w:t>:</w:t>
        </w:r>
        <w:r w:rsidRPr="00A41D6A">
          <w:rPr>
            <w:rStyle w:val="Hyperlink"/>
            <w:rFonts w:ascii="Times New Roman" w:eastAsia="SimSun" w:hAnsi="Times New Roman" w:cs="Times New Roman"/>
          </w:rPr>
          <w:t>20</w:t>
        </w:r>
        <w:r w:rsidRPr="00A41D6A">
          <w:rPr>
            <w:rStyle w:val="Hyperlink"/>
            <w:rFonts w:ascii="Times New Roman" w:hAnsi="Times New Roman" w:cs="Times New Roman"/>
          </w:rPr>
          <w:t>, 1999</w:t>
        </w:r>
      </w:hyperlink>
    </w:p>
    <w:p w14:paraId="2C930528" w14:textId="77777777" w:rsidR="00BC0F8D" w:rsidRPr="00A41D6A" w:rsidRDefault="00D81464" w:rsidP="00B33F30">
      <w:pPr>
        <w:rPr>
          <w:rFonts w:ascii="Times New Roman" w:hAnsi="Times New Roman" w:cs="Times New Roman"/>
          <w:color w:val="000000" w:themeColor="text1"/>
          <w:u w:val="single"/>
        </w:rPr>
      </w:pPr>
      <w:hyperlink r:id="rId130" w:anchor=".UYlRRUrsK8A" w:history="1">
        <w:r w:rsidRPr="00A41D6A">
          <w:rPr>
            <w:rStyle w:val="Hyperlink"/>
            <w:rFonts w:ascii="Times New Roman" w:hAnsi="Times New Roman" w:cs="Times New Roman"/>
            <w:b/>
            <w:i w:val="0"/>
          </w:rPr>
          <w:t>Alfred M. Wu</w:t>
        </w:r>
        <w:r w:rsidRPr="00A41D6A">
          <w:rPr>
            <w:rStyle w:val="Hyperlink"/>
            <w:rFonts w:ascii="Times New Roman" w:hAnsi="Times New Roman" w:cs="Times New Roman"/>
          </w:rPr>
          <w:t xml:space="preserve">,  How Does Decentralized Governance Work? Evidence from China  </w:t>
        </w:r>
        <w:r w:rsidR="00DC14E6" w:rsidRPr="00A41D6A">
          <w:rPr>
            <w:rStyle w:val="Hyperlink"/>
            <w:rFonts w:ascii="Times New Roman" w:hAnsi="Times New Roman" w:cs="Times New Roman"/>
          </w:rPr>
          <w:t>JCC</w:t>
        </w:r>
        <w:r w:rsidRPr="00A41D6A">
          <w:rPr>
            <w:rStyle w:val="Hyperlink"/>
            <w:rFonts w:ascii="Times New Roman" w:hAnsi="Times New Roman" w:cs="Times New Roman"/>
          </w:rPr>
          <w:t xml:space="preserve"> 22:81, May 2013</w:t>
        </w:r>
      </w:hyperlink>
      <w:r w:rsidRPr="00A41D6A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</w:p>
    <w:p w14:paraId="1F39A973" w14:textId="77777777" w:rsidR="001B3453" w:rsidRPr="00A41D6A" w:rsidRDefault="001B3453" w:rsidP="001B3453">
      <w:pPr>
        <w:shd w:val="clear" w:color="auto" w:fill="FFFFFF"/>
        <w:rPr>
          <w:rFonts w:ascii="Times New Roman" w:hAnsi="Times New Roman" w:cs="Times New Roman"/>
          <w:color w:val="0000FF"/>
          <w:szCs w:val="24"/>
          <w:u w:val="single"/>
        </w:rPr>
      </w:pPr>
      <w:r w:rsidRPr="00A41D6A">
        <w:rPr>
          <w:rFonts w:ascii="Times New Roman" w:hAnsi="Times New Roman" w:cs="Times New Roman"/>
          <w:b/>
          <w:i w:val="0"/>
          <w:color w:val="0000FF"/>
          <w:szCs w:val="24"/>
          <w:u w:val="single"/>
        </w:rPr>
        <w:t>Stan Hok-</w:t>
      </w:r>
      <w:proofErr w:type="spellStart"/>
      <w:r w:rsidRPr="00A41D6A">
        <w:rPr>
          <w:rFonts w:ascii="Times New Roman" w:hAnsi="Times New Roman" w:cs="Times New Roman"/>
          <w:b/>
          <w:i w:val="0"/>
          <w:color w:val="0000FF"/>
          <w:szCs w:val="24"/>
          <w:u w:val="single"/>
        </w:rPr>
        <w:t>Wui</w:t>
      </w:r>
      <w:proofErr w:type="spellEnd"/>
      <w:r w:rsidRPr="00A41D6A">
        <w:rPr>
          <w:rFonts w:ascii="Times New Roman" w:hAnsi="Times New Roman" w:cs="Times New Roman"/>
          <w:b/>
          <w:i w:val="0"/>
          <w:color w:val="0000FF"/>
          <w:szCs w:val="24"/>
          <w:u w:val="single"/>
        </w:rPr>
        <w:t xml:space="preserve"> Wong &amp; Yu Zeng</w:t>
      </w:r>
      <w:r w:rsidRPr="00A41D6A">
        <w:rPr>
          <w:rFonts w:ascii="Times New Roman" w:hAnsi="Times New Roman" w:cs="Times New Roman"/>
          <w:b/>
          <w:color w:val="0000FF"/>
          <w:szCs w:val="24"/>
          <w:u w:val="single"/>
        </w:rPr>
        <w:t xml:space="preserve">, </w:t>
      </w:r>
      <w:hyperlink r:id="rId131" w:tgtFrame="_blank" w:history="1">
        <w:r w:rsidRPr="00A41D6A">
          <w:rPr>
            <w:rStyle w:val="Hyperlink"/>
            <w:rFonts w:ascii="Times New Roman" w:hAnsi="Times New Roman" w:cs="Times New Roman"/>
            <w:color w:val="0000FF"/>
            <w:szCs w:val="24"/>
          </w:rPr>
          <w:t>Getting Ahead by Getting On the Right Track: Horizontal Mobility in China’s Political Selection Process</w:t>
        </w:r>
      </w:hyperlink>
      <w:r w:rsidRPr="00A41D6A">
        <w:rPr>
          <w:rFonts w:ascii="Times New Roman" w:hAnsi="Times New Roman" w:cs="Times New Roman"/>
          <w:color w:val="0000FF"/>
          <w:szCs w:val="24"/>
          <w:u w:val="single"/>
        </w:rPr>
        <w:t xml:space="preserve">. </w:t>
      </w:r>
      <w:r w:rsidR="00373FB8" w:rsidRPr="00A41D6A">
        <w:rPr>
          <w:rFonts w:ascii="Times New Roman" w:hAnsi="Times New Roman" w:cs="Times New Roman"/>
          <w:color w:val="0000FF"/>
          <w:szCs w:val="24"/>
          <w:u w:val="single"/>
        </w:rPr>
        <w:t>JCC 27:109</w:t>
      </w:r>
      <w:r w:rsidRPr="00A41D6A">
        <w:rPr>
          <w:rFonts w:ascii="Times New Roman" w:hAnsi="Times New Roman" w:cs="Times New Roman"/>
          <w:color w:val="0000FF"/>
          <w:szCs w:val="24"/>
          <w:u w:val="single"/>
        </w:rPr>
        <w:t>, January 2018</w:t>
      </w:r>
    </w:p>
    <w:p w14:paraId="0226530F" w14:textId="77777777" w:rsidR="006A4575" w:rsidRPr="00A41D6A" w:rsidRDefault="006A4575" w:rsidP="006A4575">
      <w:pPr>
        <w:shd w:val="clear" w:color="auto" w:fill="FFFFFF"/>
        <w:rPr>
          <w:rFonts w:ascii="Times New Roman" w:hAnsi="Times New Roman" w:cs="Times New Roman"/>
          <w:color w:val="0000FF"/>
          <w:u w:val="single"/>
        </w:rPr>
      </w:pPr>
      <w:bookmarkStart w:id="27" w:name="_Hlk505034670"/>
      <w:proofErr w:type="spellStart"/>
      <w:r w:rsidRPr="00A41D6A">
        <w:rPr>
          <w:rFonts w:ascii="Times New Roman" w:hAnsi="Times New Roman" w:cs="Times New Roman"/>
          <w:b/>
          <w:i w:val="0"/>
          <w:color w:val="0000FF"/>
          <w:u w:val="single"/>
        </w:rPr>
        <w:t>Dongya</w:t>
      </w:r>
      <w:proofErr w:type="spellEnd"/>
      <w:r w:rsidRPr="00A41D6A">
        <w:rPr>
          <w:rFonts w:ascii="Times New Roman" w:hAnsi="Times New Roman" w:cs="Times New Roman"/>
          <w:b/>
          <w:i w:val="0"/>
          <w:color w:val="0000FF"/>
          <w:u w:val="single"/>
        </w:rPr>
        <w:t xml:space="preserve"> Huang,</w:t>
      </w:r>
      <w:r w:rsidRPr="00A41D6A">
        <w:rPr>
          <w:rFonts w:ascii="Times New Roman" w:hAnsi="Times New Roman" w:cs="Times New Roman"/>
          <w:b/>
          <w:color w:val="0000FF"/>
          <w:u w:val="single"/>
        </w:rPr>
        <w:t xml:space="preserve"> </w:t>
      </w:r>
      <w:hyperlink r:id="rId132" w:tgtFrame="_blank" w:history="1">
        <w:r w:rsidRPr="00A41D6A">
          <w:rPr>
            <w:rStyle w:val="Hyperlink"/>
            <w:rFonts w:ascii="Times New Roman" w:hAnsi="Times New Roman" w:cs="Times New Roman"/>
            <w:color w:val="0000FF"/>
          </w:rPr>
          <w:t>Top-Level Design and Fragmented Decision-Making: A Case Study of an SOE Merger in China’s High-Speed Rail Industry</w:t>
        </w:r>
      </w:hyperlink>
      <w:r w:rsidRPr="00A41D6A">
        <w:rPr>
          <w:rFonts w:ascii="Times New Roman" w:hAnsi="Times New Roman" w:cs="Times New Roman"/>
          <w:color w:val="0000FF"/>
          <w:u w:val="single"/>
        </w:rPr>
        <w:t xml:space="preserve">. </w:t>
      </w:r>
      <w:r w:rsidR="00373FB8" w:rsidRPr="00A41D6A">
        <w:rPr>
          <w:rFonts w:ascii="Times New Roman" w:hAnsi="Times New Roman" w:cs="Times New Roman"/>
          <w:color w:val="0000FF"/>
          <w:u w:val="single"/>
        </w:rPr>
        <w:t>JCC 27:109</w:t>
      </w:r>
      <w:r w:rsidRPr="00A41D6A">
        <w:rPr>
          <w:rFonts w:ascii="Times New Roman" w:hAnsi="Times New Roman" w:cs="Times New Roman"/>
          <w:color w:val="0000FF"/>
          <w:u w:val="single"/>
        </w:rPr>
        <w:t>, January 2018</w:t>
      </w:r>
    </w:p>
    <w:p w14:paraId="134D155B" w14:textId="57ED09E2" w:rsidR="006A4575" w:rsidRPr="00A41D6A" w:rsidRDefault="00643786" w:rsidP="001B3453">
      <w:pPr>
        <w:shd w:val="clear" w:color="auto" w:fill="FFFFFF"/>
        <w:rPr>
          <w:rFonts w:ascii="Times New Roman" w:hAnsi="Times New Roman" w:cs="Times New Roman"/>
          <w:color w:val="0000FF"/>
          <w:szCs w:val="24"/>
          <w:u w:val="single"/>
        </w:rPr>
      </w:pPr>
      <w:bookmarkStart w:id="28" w:name="_Hlk55385283"/>
      <w:bookmarkEnd w:id="27"/>
      <w:r w:rsidRPr="00A41D6A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t>Xiaolong Wu, Chen Li &amp; Mark Wang</w:t>
      </w:r>
      <w:r w:rsidRPr="00A41D6A">
        <w:rPr>
          <w:rFonts w:ascii="Times New Roman" w:hAnsi="Times New Roman" w:cs="Times New Roman"/>
          <w:color w:val="0000FF"/>
          <w:u w:val="single"/>
        </w:rPr>
        <w:t>,</w:t>
      </w:r>
      <w:r w:rsidRPr="00A41D6A">
        <w:rPr>
          <w:rFonts w:ascii="Times New Roman" w:hAnsi="Times New Roman" w:cs="Times New Roman"/>
          <w:u w:val="single"/>
        </w:rPr>
        <w:t> </w:t>
      </w:r>
      <w:r w:rsidRPr="00A41D6A">
        <w:rPr>
          <w:rFonts w:ascii="Times New Roman" w:hAnsi="Times New Roman" w:cs="Times New Roman"/>
          <w:color w:val="0000FF"/>
          <w:u w:val="single"/>
        </w:rPr>
        <w:t>Negotiation and Exchange in Nail Household Conflict Resolution: ‘Bargained Authoritarianism’ and ‘Accident Avoidance’ in Urban China, JCC 29: 125, Dec 2019 </w:t>
      </w:r>
    </w:p>
    <w:bookmarkEnd w:id="28"/>
    <w:p w14:paraId="06178515" w14:textId="77777777" w:rsidR="00A41D6A" w:rsidRPr="00A41D6A" w:rsidRDefault="00DE0C50" w:rsidP="00B33F30">
      <w:pPr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</w:pPr>
      <w:r w:rsidRPr="00A41D6A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David J. Bulman &amp; Kyle A. Jaros</w:t>
      </w:r>
      <w:r w:rsidRPr="00A41D6A">
        <w:rPr>
          <w:rStyle w:val="normaltextrun"/>
          <w:rFonts w:ascii="Times New Roman" w:hAnsi="Times New Roman" w:cs="Times New Roman"/>
          <w:i w:val="0"/>
          <w:iCs/>
          <w:color w:val="0000FF"/>
          <w:u w:val="single"/>
          <w:shd w:val="clear" w:color="auto" w:fill="FFFFFF"/>
        </w:rPr>
        <w:t>, </w:t>
      </w:r>
      <w:r w:rsidRPr="00A41D6A"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  <w:t>Localism in Retreat? Central-Provincial Relations in the Xi Jinping Era, JCC 30: 131, September 2021</w:t>
      </w:r>
    </w:p>
    <w:p w14:paraId="13707EBB" w14:textId="02808B3C" w:rsidR="00A41D6A" w:rsidRPr="00A41D6A" w:rsidRDefault="00A41D6A" w:rsidP="00A41D6A">
      <w:pPr>
        <w:rPr>
          <w:rStyle w:val="eop"/>
          <w:rFonts w:ascii="Times New Roman" w:hAnsi="Times New Roman" w:cs="Times New Roman"/>
          <w:color w:val="0000FF"/>
          <w:u w:val="single"/>
          <w:shd w:val="clear" w:color="auto" w:fill="FFFFFF"/>
        </w:rPr>
      </w:pPr>
      <w:proofErr w:type="spellStart"/>
      <w:r w:rsidRPr="00A41D6A">
        <w:rPr>
          <w:rStyle w:val="eop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Yueduan</w:t>
      </w:r>
      <w:proofErr w:type="spellEnd"/>
      <w:r w:rsidRPr="00A41D6A">
        <w:rPr>
          <w:rStyle w:val="eop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 xml:space="preserve"> Wang and </w:t>
      </w:r>
      <w:proofErr w:type="spellStart"/>
      <w:r w:rsidRPr="00A41D6A">
        <w:rPr>
          <w:rStyle w:val="eop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Sijie</w:t>
      </w:r>
      <w:proofErr w:type="spellEnd"/>
      <w:r w:rsidRPr="00A41D6A">
        <w:rPr>
          <w:rStyle w:val="eop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 xml:space="preserve"> Hou.</w:t>
      </w:r>
      <w:r>
        <w:rPr>
          <w:rStyle w:val="eop"/>
          <w:rFonts w:ascii="Times New Roman" w:hAnsi="Times New Roman" w:cs="Times New Roman"/>
          <w:color w:val="0000FF"/>
          <w:u w:val="single"/>
          <w:shd w:val="clear" w:color="auto" w:fill="FFFFFF"/>
        </w:rPr>
        <w:t xml:space="preserve"> </w:t>
      </w:r>
      <w:r w:rsidRPr="00A41D6A">
        <w:rPr>
          <w:rStyle w:val="eop"/>
          <w:rFonts w:ascii="Times New Roman" w:hAnsi="Times New Roman" w:cs="Times New Roman"/>
          <w:color w:val="0000FF"/>
          <w:u w:val="single"/>
          <w:shd w:val="clear" w:color="auto" w:fill="FFFFFF"/>
        </w:rPr>
        <w:t>Breaking the Cycle? China’s Attempt to Institutionalize Center-local Relations. JCC 31:138, January 2022</w:t>
      </w:r>
    </w:p>
    <w:p w14:paraId="1B8DBCA2" w14:textId="186A3DEA" w:rsidR="00BC0F8D" w:rsidRDefault="00A41D6A">
      <w:pPr>
        <w:rPr>
          <w:rStyle w:val="eop"/>
          <w:rFonts w:ascii="Times New Roman" w:hAnsi="Times New Roman" w:cs="Times New Roman"/>
          <w:color w:val="0000FF"/>
          <w:u w:val="single"/>
          <w:shd w:val="clear" w:color="auto" w:fill="FFFFFF"/>
        </w:rPr>
      </w:pPr>
      <w:r w:rsidRPr="00A41D6A">
        <w:rPr>
          <w:rStyle w:val="eop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 xml:space="preserve">Eric </w:t>
      </w:r>
      <w:proofErr w:type="spellStart"/>
      <w:r w:rsidRPr="00A41D6A">
        <w:rPr>
          <w:rStyle w:val="eop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Hundman</w:t>
      </w:r>
      <w:proofErr w:type="spellEnd"/>
      <w:r w:rsidRPr="00A41D6A">
        <w:rPr>
          <w:rStyle w:val="eop"/>
          <w:rFonts w:ascii="Times New Roman" w:hAnsi="Times New Roman" w:cs="Times New Roman"/>
          <w:color w:val="0000FF"/>
          <w:u w:val="single"/>
          <w:shd w:val="clear" w:color="auto" w:fill="FFFFFF"/>
        </w:rPr>
        <w:t>.</w:t>
      </w:r>
      <w:r>
        <w:rPr>
          <w:rStyle w:val="eop"/>
          <w:rFonts w:ascii="Times New Roman" w:hAnsi="Times New Roman" w:cs="Times New Roman"/>
          <w:color w:val="0000FF"/>
          <w:u w:val="single"/>
          <w:shd w:val="clear" w:color="auto" w:fill="FFFFFF"/>
        </w:rPr>
        <w:t xml:space="preserve"> </w:t>
      </w:r>
      <w:r w:rsidRPr="00A41D6A">
        <w:rPr>
          <w:rStyle w:val="eop"/>
          <w:rFonts w:ascii="Times New Roman" w:hAnsi="Times New Roman" w:cs="Times New Roman"/>
          <w:color w:val="0000FF"/>
          <w:u w:val="single"/>
          <w:shd w:val="clear" w:color="auto" w:fill="FFFFFF"/>
        </w:rPr>
        <w:t>Fearing Hardships and Fatigue? Refusals to Serve in China’s Military, 2009-2018. JCC 32, 141, August 2022</w:t>
      </w:r>
    </w:p>
    <w:bookmarkStart w:id="29" w:name="Changkaishek"/>
    <w:bookmarkEnd w:id="29"/>
    <w:p w14:paraId="73F3682C" w14:textId="77777777" w:rsidR="001A6A19" w:rsidRDefault="001A6A19" w:rsidP="001A6A19">
      <w:pPr>
        <w:rPr>
          <w:rFonts w:ascii="Times New Roman" w:hAnsi="Times New Roman" w:cs="Times New Roman"/>
          <w:b/>
          <w:bCs/>
          <w:iCs/>
          <w:color w:val="000000" w:themeColor="text1"/>
          <w:u w:val="single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u w:val="single"/>
        </w:rPr>
        <w:fldChar w:fldCharType="begin"/>
      </w:r>
      <w:r>
        <w:rPr>
          <w:rFonts w:ascii="Times New Roman" w:hAnsi="Times New Roman" w:cs="Times New Roman"/>
          <w:b/>
          <w:bCs/>
          <w:iCs/>
          <w:color w:val="000000" w:themeColor="text1"/>
          <w:u w:val="single"/>
        </w:rPr>
        <w:instrText>HYPERLINK "https://www.tandfonline.com/doi/full/10.1080/10670564.2024.2333496"</w:instrText>
      </w:r>
      <w:r>
        <w:rPr>
          <w:rFonts w:ascii="Times New Roman" w:hAnsi="Times New Roman" w:cs="Times New Roman"/>
          <w:b/>
          <w:bCs/>
          <w:iCs/>
          <w:color w:val="000000" w:themeColor="text1"/>
          <w:u w:val="single"/>
        </w:rPr>
      </w:r>
      <w:r>
        <w:rPr>
          <w:rFonts w:ascii="Times New Roman" w:hAnsi="Times New Roman" w:cs="Times New Roman"/>
          <w:b/>
          <w:bCs/>
          <w:iCs/>
          <w:color w:val="000000" w:themeColor="text1"/>
          <w:u w:val="single"/>
        </w:rPr>
        <w:fldChar w:fldCharType="separate"/>
      </w:r>
      <w:proofErr w:type="spellStart"/>
      <w:r w:rsidRPr="001A6A19">
        <w:rPr>
          <w:rStyle w:val="Hyperlink"/>
          <w:rFonts w:ascii="Times New Roman" w:hAnsi="Times New Roman" w:cs="Times New Roman"/>
          <w:b/>
          <w:bCs/>
          <w:iCs/>
        </w:rPr>
        <w:t>Xirui</w:t>
      </w:r>
      <w:proofErr w:type="spellEnd"/>
      <w:r w:rsidRPr="001A6A19">
        <w:rPr>
          <w:rStyle w:val="Hyperlink"/>
          <w:rFonts w:ascii="Times New Roman" w:hAnsi="Times New Roman" w:cs="Times New Roman"/>
          <w:b/>
          <w:bCs/>
          <w:iCs/>
        </w:rPr>
        <w:t xml:space="preserve"> Li and </w:t>
      </w:r>
      <w:proofErr w:type="spellStart"/>
      <w:r w:rsidRPr="001A6A19">
        <w:rPr>
          <w:rStyle w:val="Hyperlink"/>
          <w:rFonts w:ascii="Times New Roman" w:hAnsi="Times New Roman" w:cs="Times New Roman"/>
          <w:b/>
          <w:bCs/>
          <w:iCs/>
        </w:rPr>
        <w:t>Mingjiang</w:t>
      </w:r>
      <w:proofErr w:type="spellEnd"/>
      <w:r w:rsidRPr="001A6A19">
        <w:rPr>
          <w:rStyle w:val="Hyperlink"/>
          <w:rFonts w:ascii="Times New Roman" w:hAnsi="Times New Roman" w:cs="Times New Roman"/>
          <w:b/>
          <w:bCs/>
          <w:iCs/>
        </w:rPr>
        <w:t xml:space="preserve"> Li</w:t>
      </w:r>
      <w:r w:rsidRPr="001A6A19">
        <w:rPr>
          <w:rStyle w:val="Hyperlink"/>
          <w:rFonts w:ascii="Times New Roman" w:hAnsi="Times New Roman" w:cs="Times New Roman"/>
          <w:iCs/>
        </w:rPr>
        <w:t xml:space="preserve">. Policy Feedback Loop: Central-Local Interactions in </w:t>
      </w:r>
      <w:proofErr w:type="spellStart"/>
      <w:r w:rsidRPr="001A6A19">
        <w:rPr>
          <w:rStyle w:val="Hyperlink"/>
          <w:rFonts w:ascii="Times New Roman" w:hAnsi="Times New Roman" w:cs="Times New Roman"/>
          <w:iCs/>
        </w:rPr>
        <w:t>China’sInternational</w:t>
      </w:r>
      <w:proofErr w:type="spellEnd"/>
      <w:r w:rsidRPr="001A6A19">
        <w:rPr>
          <w:rStyle w:val="Hyperlink"/>
          <w:rFonts w:ascii="Times New Roman" w:hAnsi="Times New Roman" w:cs="Times New Roman"/>
          <w:iCs/>
        </w:rPr>
        <w:t xml:space="preserve"> Economic Policy. JCC 34, 151, January 2025</w:t>
      </w:r>
      <w:r>
        <w:rPr>
          <w:rFonts w:ascii="Times New Roman" w:hAnsi="Times New Roman" w:cs="Times New Roman"/>
          <w:b/>
          <w:bCs/>
          <w:iCs/>
          <w:color w:val="000000" w:themeColor="text1"/>
          <w:u w:val="single"/>
        </w:rPr>
        <w:fldChar w:fldCharType="end"/>
      </w:r>
    </w:p>
    <w:p w14:paraId="7FC62984" w14:textId="0DE54283" w:rsidR="003D2A1B" w:rsidRPr="003A0754" w:rsidRDefault="003A0754" w:rsidP="001A6A19">
      <w:pPr>
        <w:rPr>
          <w:rStyle w:val="Hyperlink"/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  <w:bCs/>
          <w:i w:val="0"/>
          <w:color w:val="000000" w:themeColor="text1"/>
          <w:u w:val="single"/>
        </w:rPr>
        <w:fldChar w:fldCharType="begin"/>
      </w:r>
      <w:r>
        <w:rPr>
          <w:rFonts w:ascii="Times New Roman" w:hAnsi="Times New Roman" w:cs="Times New Roman"/>
          <w:b/>
          <w:bCs/>
          <w:i w:val="0"/>
          <w:color w:val="000000" w:themeColor="text1"/>
          <w:u w:val="single"/>
        </w:rPr>
        <w:instrText>HYPERLINK "https://www.tandfonline.com/doi/full/10.1080/10670564.2023.2299776"</w:instrText>
      </w:r>
      <w:r>
        <w:rPr>
          <w:rFonts w:ascii="Times New Roman" w:hAnsi="Times New Roman" w:cs="Times New Roman"/>
          <w:b/>
          <w:bCs/>
          <w:i w:val="0"/>
          <w:color w:val="000000" w:themeColor="text1"/>
          <w:u w:val="single"/>
        </w:rPr>
      </w:r>
      <w:r>
        <w:rPr>
          <w:rFonts w:ascii="Times New Roman" w:hAnsi="Times New Roman" w:cs="Times New Roman"/>
          <w:b/>
          <w:bCs/>
          <w:i w:val="0"/>
          <w:color w:val="000000" w:themeColor="text1"/>
          <w:u w:val="single"/>
        </w:rPr>
        <w:fldChar w:fldCharType="separate"/>
      </w:r>
      <w:bookmarkStart w:id="30" w:name="_Hlk187574824"/>
      <w:r w:rsidR="00D33990" w:rsidRPr="003A0754">
        <w:rPr>
          <w:rStyle w:val="Hyperlink"/>
          <w:rFonts w:ascii="Times New Roman" w:hAnsi="Times New Roman" w:cs="Times New Roman"/>
          <w:b/>
          <w:bCs/>
          <w:i w:val="0"/>
        </w:rPr>
        <w:t>Xiaojing Ye</w:t>
      </w:r>
      <w:r w:rsidR="00D33990" w:rsidRPr="003A0754">
        <w:rPr>
          <w:rStyle w:val="Hyperlink"/>
          <w:rFonts w:ascii="Times New Roman" w:hAnsi="Times New Roman" w:cs="Times New Roman"/>
          <w:b/>
          <w:bCs/>
          <w:i w:val="0"/>
        </w:rPr>
        <w:t>.</w:t>
      </w:r>
      <w:r w:rsidR="00D33990" w:rsidRPr="003A0754">
        <w:rPr>
          <w:rStyle w:val="Hyperlink"/>
          <w:rFonts w:ascii="Times New Roman" w:hAnsi="Times New Roman" w:cs="Times New Roman"/>
          <w:iCs/>
        </w:rPr>
        <w:t xml:space="preserve"> </w:t>
      </w:r>
      <w:r w:rsidR="003D2A1B" w:rsidRPr="003A0754">
        <w:rPr>
          <w:rStyle w:val="Hyperlink"/>
          <w:rFonts w:ascii="Times New Roman" w:hAnsi="Times New Roman" w:cs="Times New Roman"/>
          <w:iCs/>
        </w:rPr>
        <w:t xml:space="preserve">Diverse Patterns of </w:t>
      </w:r>
      <w:proofErr w:type="spellStart"/>
      <w:r w:rsidR="003D2A1B" w:rsidRPr="003A0754">
        <w:rPr>
          <w:rStyle w:val="Hyperlink"/>
          <w:rFonts w:ascii="Times New Roman" w:hAnsi="Times New Roman" w:cs="Times New Roman"/>
          <w:iCs/>
        </w:rPr>
        <w:t>Paradiplomacy</w:t>
      </w:r>
      <w:proofErr w:type="spellEnd"/>
      <w:r w:rsidR="003D2A1B" w:rsidRPr="003A0754">
        <w:rPr>
          <w:rStyle w:val="Hyperlink"/>
          <w:rFonts w:ascii="Times New Roman" w:hAnsi="Times New Roman" w:cs="Times New Roman"/>
          <w:iCs/>
        </w:rPr>
        <w:t xml:space="preserve"> by Chinese Local Governments: A Comparative Case Study of Zhejiang and Yunnan Provinces</w:t>
      </w:r>
      <w:r w:rsidR="00661CF0" w:rsidRPr="003A0754">
        <w:rPr>
          <w:rStyle w:val="Hyperlink"/>
          <w:rFonts w:ascii="Times New Roman" w:hAnsi="Times New Roman" w:cs="Times New Roman"/>
          <w:b/>
          <w:bCs/>
          <w:iCs/>
        </w:rPr>
        <w:t>.</w:t>
      </w:r>
      <w:r w:rsidR="00661CF0" w:rsidRPr="003A0754">
        <w:rPr>
          <w:rStyle w:val="Hyperlink"/>
          <w:rFonts w:ascii="Times New Roman" w:hAnsi="Times New Roman" w:cs="Times New Roman"/>
          <w:iCs/>
        </w:rPr>
        <w:t xml:space="preserve"> JCC</w:t>
      </w:r>
      <w:r w:rsidRPr="003A0754">
        <w:rPr>
          <w:rStyle w:val="Hyperlink"/>
          <w:rFonts w:ascii="Times New Roman" w:hAnsi="Times New Roman" w:cs="Times New Roman"/>
          <w:iCs/>
        </w:rPr>
        <w:t xml:space="preserve"> 34, 151, January 2025</w:t>
      </w:r>
    </w:p>
    <w:bookmarkEnd w:id="30"/>
    <w:p w14:paraId="278A4129" w14:textId="35758653" w:rsidR="00BC0F8D" w:rsidRDefault="003A0754" w:rsidP="00B33F30">
      <w:pPr>
        <w:pStyle w:val="Heading1"/>
        <w:rPr>
          <w:lang w:val="en-AU"/>
        </w:rPr>
      </w:pPr>
      <w:r>
        <w:rPr>
          <w:rFonts w:ascii="Times New Roman" w:eastAsiaTheme="minorEastAsia" w:hAnsi="Times New Roman"/>
          <w:bCs/>
          <w:i w:val="0"/>
          <w:snapToGrid/>
          <w:color w:val="000000" w:themeColor="text1"/>
          <w:sz w:val="22"/>
          <w:szCs w:val="22"/>
          <w:lang w:eastAsia="zh-CN"/>
        </w:rPr>
        <w:lastRenderedPageBreak/>
        <w:fldChar w:fldCharType="end"/>
      </w:r>
      <w:r w:rsidR="00D81464">
        <w:rPr>
          <w:lang w:val="en-AU"/>
        </w:rPr>
        <w:t>Chiang Kai-shek:</w:t>
      </w:r>
    </w:p>
    <w:p w14:paraId="7DF27F1C" w14:textId="77777777" w:rsidR="00BC0F8D" w:rsidRDefault="00D81464" w:rsidP="00B33F30">
      <w:pPr>
        <w:rPr>
          <w:b/>
          <w:color w:val="000000" w:themeColor="text1"/>
          <w:lang w:val="en-AU" w:eastAsia="en-US"/>
        </w:rPr>
      </w:pPr>
      <w:hyperlink r:id="rId133" w:history="1">
        <w:r>
          <w:rPr>
            <w:rStyle w:val="Hyperlink"/>
            <w:rFonts w:ascii="Times New Roman" w:hAnsi="Times New Roman" w:cs="Times New Roman"/>
            <w:b/>
            <w:i w:val="0"/>
            <w:lang w:val="en-AU" w:eastAsia="en-US"/>
          </w:rPr>
          <w:t>Xiang Zhai</w:t>
        </w:r>
        <w:r>
          <w:rPr>
            <w:rStyle w:val="Hyperlink"/>
            <w:rFonts w:ascii="Times New Roman" w:hAnsi="Times New Roman" w:cs="Times New Roman"/>
            <w:b/>
            <w:lang w:val="en-AU" w:eastAsia="en-US"/>
          </w:rPr>
          <w:t xml:space="preserve">, </w:t>
        </w:r>
        <w:r>
          <w:rPr>
            <w:rStyle w:val="Hyperlink"/>
            <w:rFonts w:ascii="Times New Roman" w:hAnsi="Times New Roman" w:cs="Times New Roman"/>
            <w:lang w:val="en-AU" w:eastAsia="en-US"/>
          </w:rPr>
          <w:t xml:space="preserve">Rewriting the Legacy of Chiang Kai-shek on the Diaoyu Islands: Chiang's Ryukyu policies from the 1930s to the 1970s </w:t>
        </w:r>
        <w:r w:rsidR="00DC14E6">
          <w:rPr>
            <w:rStyle w:val="Hyperlink"/>
            <w:rFonts w:ascii="Times New Roman" w:hAnsi="Times New Roman" w:cs="Times New Roman"/>
            <w:lang w:val="en-AU" w:eastAsia="en-US"/>
          </w:rPr>
          <w:t>JCC</w:t>
        </w:r>
        <w:r>
          <w:rPr>
            <w:rStyle w:val="Hyperlink"/>
            <w:rFonts w:ascii="Times New Roman" w:hAnsi="Times New Roman" w:cs="Times New Roman"/>
            <w:lang w:val="en-AU" w:eastAsia="en-US"/>
          </w:rPr>
          <w:t xml:space="preserve"> 24:96, 2015</w:t>
        </w:r>
      </w:hyperlink>
    </w:p>
    <w:p w14:paraId="5B033E5F" w14:textId="77777777" w:rsidR="00BC0F8D" w:rsidRDefault="00D81464" w:rsidP="00B33F30">
      <w:pPr>
        <w:rPr>
          <w:b/>
          <w:color w:val="000000" w:themeColor="text1"/>
        </w:rPr>
      </w:pPr>
      <w:hyperlink r:id="rId134" w:history="1">
        <w:r>
          <w:rPr>
            <w:rStyle w:val="Hyperlink"/>
            <w:rFonts w:ascii="Times New Roman" w:hAnsi="Times New Roman" w:cs="Times New Roman"/>
            <w:b/>
            <w:i w:val="0"/>
          </w:rPr>
          <w:t>Tai-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chun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Kuo,</w:t>
        </w:r>
        <w:r>
          <w:rPr>
            <w:rStyle w:val="Hyperlink"/>
            <w:rFonts w:ascii="Times New Roman" w:hAnsi="Times New Roman" w:cs="Times New Roman"/>
          </w:rPr>
          <w:t xml:space="preserve"> A Strong Diplomat in a Weak Polity: T. V. Soong and wartime US–China relations, 1940–1943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18.59  March 2009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267C9D40" w14:textId="77777777" w:rsidR="00BC0F8D" w:rsidRDefault="00D81464" w:rsidP="00B33F30">
      <w:pPr>
        <w:rPr>
          <w:b/>
          <w:color w:val="000000" w:themeColor="text1"/>
        </w:rPr>
      </w:pPr>
      <w:hyperlink r:id="rId135" w:history="1">
        <w:r>
          <w:rPr>
            <w:rStyle w:val="Hyperlink"/>
            <w:rFonts w:ascii="Times New Roman" w:hAnsi="Times New Roman" w:cs="Times New Roman"/>
            <w:b/>
            <w:i w:val="0"/>
          </w:rPr>
          <w:t>Hsiao-ting Lin,</w:t>
        </w:r>
        <w:r>
          <w:rPr>
            <w:rStyle w:val="Hyperlink"/>
            <w:rFonts w:ascii="Times New Roman" w:hAnsi="Times New Roman" w:cs="Times New Roman"/>
          </w:rPr>
          <w:t xml:space="preserve"> War, Leadership and </w:t>
        </w:r>
        <w:proofErr w:type="spellStart"/>
        <w:r>
          <w:rPr>
            <w:rStyle w:val="Hyperlink"/>
            <w:rFonts w:ascii="Times New Roman" w:hAnsi="Times New Roman" w:cs="Times New Roman"/>
          </w:rPr>
          <w:t>Ethnopolitcs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: Chiang Kai-shek and China’s frontiers, 1941–1945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18.59  March 2009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15A978D1" w14:textId="77777777" w:rsidR="00BC0F8D" w:rsidRDefault="00D81464" w:rsidP="00B33F30">
      <w:pPr>
        <w:rPr>
          <w:b/>
          <w:color w:val="000000" w:themeColor="text1"/>
        </w:rPr>
      </w:pPr>
      <w:hyperlink r:id="rId136" w:history="1">
        <w:r>
          <w:rPr>
            <w:rStyle w:val="Hyperlink"/>
            <w:rFonts w:ascii="Times New Roman" w:hAnsi="Times New Roman" w:cs="Times New Roman"/>
            <w:b/>
            <w:i w:val="0"/>
          </w:rPr>
          <w:t>Ramon H. Myers,</w:t>
        </w:r>
        <w:r>
          <w:rPr>
            <w:rStyle w:val="Hyperlink"/>
            <w:rFonts w:ascii="Times New Roman" w:hAnsi="Times New Roman" w:cs="Times New Roman"/>
          </w:rPr>
          <w:t xml:space="preserve"> Towards an Enlightened Authoritarian Polity: the Kuomintang Central Reform Committee on Taiwan, 1950–1952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18.59  March 2009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434B4861" w14:textId="3A249531" w:rsidR="008107F9" w:rsidRDefault="00D81464" w:rsidP="00B33F30">
      <w:pPr>
        <w:rPr>
          <w:b/>
          <w:color w:val="000000" w:themeColor="text1"/>
        </w:rPr>
      </w:pPr>
      <w:hyperlink r:id="rId137" w:history="1">
        <w:r>
          <w:rPr>
            <w:rStyle w:val="Hyperlink"/>
            <w:rFonts w:ascii="Times New Roman" w:hAnsi="Times New Roman" w:cs="Times New Roman"/>
            <w:b/>
            <w:i w:val="0"/>
          </w:rPr>
          <w:t>Peter Chen-main Wang,</w:t>
        </w:r>
        <w:r>
          <w:rPr>
            <w:rStyle w:val="Hyperlink"/>
            <w:rFonts w:ascii="Times New Roman" w:hAnsi="Times New Roman" w:cs="Times New Roman"/>
          </w:rPr>
          <w:t xml:space="preserve"> Revisiting US–China Wartime Relations: a study of Wedemeyer’s China mission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18.59  March 2009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2E845BCB" w14:textId="315E8D6D" w:rsidR="00BC0F8D" w:rsidRDefault="00D81464" w:rsidP="00B33F30">
      <w:pPr>
        <w:pStyle w:val="Heading1"/>
      </w:pPr>
      <w:bookmarkStart w:id="31" w:name="ChinaAfricaRel"/>
      <w:bookmarkStart w:id="32" w:name="_Hlk512475617"/>
      <w:r>
        <w:t>China – Africa Relations</w:t>
      </w:r>
      <w:bookmarkEnd w:id="31"/>
      <w:r>
        <w:t>:</w:t>
      </w:r>
    </w:p>
    <w:p w14:paraId="136466A4" w14:textId="023E7149" w:rsidR="00FA75D8" w:rsidRPr="00A41D6A" w:rsidRDefault="00FA75D8" w:rsidP="00FA75D8">
      <w:pPr>
        <w:rPr>
          <w:rFonts w:ascii="Times New Roman" w:hAnsi="Times New Roman" w:cs="Times New Roman"/>
          <w:u w:val="single"/>
        </w:rPr>
      </w:pPr>
      <w:hyperlink r:id="rId138" w:history="1">
        <w:r w:rsidRPr="00A41D6A">
          <w:rPr>
            <w:rStyle w:val="Hyperlink"/>
            <w:rFonts w:ascii="Times New Roman" w:hAnsi="Times New Roman" w:cs="Times New Roman"/>
          </w:rPr>
          <w:t xml:space="preserve">May Tan Mullins, </w:t>
        </w:r>
        <w:r w:rsidRPr="00A41D6A">
          <w:rPr>
            <w:rStyle w:val="Hyperlink"/>
            <w:rFonts w:ascii="Times New Roman" w:hAnsi="Times New Roman" w:cs="Times New Roman"/>
            <w:iCs/>
          </w:rPr>
          <w:t>Smoothing the Silk Road through Successful Chinese Corporate Social Responsibility Practices: Evidence from East Africa JCC 29:122, July 2019</w:t>
        </w:r>
      </w:hyperlink>
    </w:p>
    <w:p w14:paraId="1327373C" w14:textId="20FFA226" w:rsidR="00FA75D8" w:rsidRPr="00A41D6A" w:rsidRDefault="00FA75D8" w:rsidP="00FA75D8">
      <w:pPr>
        <w:rPr>
          <w:rFonts w:ascii="Times New Roman" w:hAnsi="Times New Roman" w:cs="Times New Roman"/>
          <w:u w:val="single"/>
        </w:rPr>
      </w:pPr>
      <w:hyperlink r:id="rId139" w:history="1">
        <w:r w:rsidRPr="00A41D6A">
          <w:rPr>
            <w:rStyle w:val="Hyperlink"/>
            <w:rFonts w:ascii="Times New Roman" w:hAnsi="Times New Roman" w:cs="Times New Roman"/>
          </w:rPr>
          <w:t xml:space="preserve">David Styan, </w:t>
        </w:r>
        <w:r w:rsidRPr="00A41D6A">
          <w:rPr>
            <w:rStyle w:val="Hyperlink"/>
            <w:rFonts w:ascii="Times New Roman" w:hAnsi="Times New Roman" w:cs="Times New Roman"/>
            <w:iCs/>
          </w:rPr>
          <w:t>China’s Maritime Silk Road and Small States: Lessons from the Case of Djibouti JCC 29:122, July 2019</w:t>
        </w:r>
      </w:hyperlink>
    </w:p>
    <w:p w14:paraId="6B760DFE" w14:textId="3E743F4C" w:rsidR="00FA75D8" w:rsidRPr="00A41D6A" w:rsidRDefault="00FA75D8" w:rsidP="00FA75D8">
      <w:pPr>
        <w:rPr>
          <w:rFonts w:ascii="Times New Roman" w:hAnsi="Times New Roman" w:cs="Times New Roman"/>
          <w:u w:val="single"/>
        </w:rPr>
      </w:pPr>
      <w:hyperlink r:id="rId140" w:history="1">
        <w:r w:rsidRPr="00A41D6A">
          <w:rPr>
            <w:rStyle w:val="Hyperlink"/>
            <w:rFonts w:ascii="Times New Roman" w:hAnsi="Times New Roman" w:cs="Times New Roman"/>
          </w:rPr>
          <w:t xml:space="preserve">Jean-Marc F. Blanchard, </w:t>
        </w:r>
        <w:r w:rsidRPr="00A41D6A">
          <w:rPr>
            <w:rStyle w:val="Hyperlink"/>
            <w:rFonts w:ascii="Times New Roman" w:hAnsi="Times New Roman" w:cs="Times New Roman"/>
            <w:iCs/>
          </w:rPr>
          <w:t>Problematic Prognostications about China’s Maritime Silk Road Initiative (MSRI): Lessons from Africa and the Middle East JCC 29:122, July 2019</w:t>
        </w:r>
      </w:hyperlink>
    </w:p>
    <w:p w14:paraId="4CE8C3FD" w14:textId="43B459B8" w:rsidR="00FA75D8" w:rsidRPr="00A41D6A" w:rsidRDefault="00FA75D8" w:rsidP="00FA75D8">
      <w:pPr>
        <w:rPr>
          <w:rFonts w:ascii="Times New Roman" w:hAnsi="Times New Roman" w:cs="Times New Roman"/>
          <w:u w:val="single"/>
        </w:rPr>
      </w:pPr>
      <w:hyperlink r:id="rId141" w:history="1">
        <w:proofErr w:type="spellStart"/>
        <w:r w:rsidRPr="00A41D6A">
          <w:rPr>
            <w:rStyle w:val="Hyperlink"/>
            <w:rFonts w:ascii="Times New Roman" w:hAnsi="Times New Roman" w:cs="Times New Roman"/>
          </w:rPr>
          <w:t>Xuefei</w:t>
        </w:r>
        <w:proofErr w:type="spellEnd"/>
        <w:r w:rsidRPr="00A41D6A">
          <w:rPr>
            <w:rStyle w:val="Hyperlink"/>
            <w:rFonts w:ascii="Times New Roman" w:hAnsi="Times New Roman" w:cs="Times New Roman"/>
          </w:rPr>
          <w:t xml:space="preserve"> Shi &amp; Paul </w:t>
        </w:r>
        <w:proofErr w:type="spellStart"/>
        <w:r w:rsidRPr="00A41D6A">
          <w:rPr>
            <w:rStyle w:val="Hyperlink"/>
            <w:rFonts w:ascii="Times New Roman" w:hAnsi="Times New Roman" w:cs="Times New Roman"/>
          </w:rPr>
          <w:t>Hoebink</w:t>
        </w:r>
        <w:proofErr w:type="spellEnd"/>
        <w:r w:rsidRPr="00A41D6A">
          <w:rPr>
            <w:rStyle w:val="Hyperlink"/>
            <w:rFonts w:ascii="Times New Roman" w:hAnsi="Times New Roman" w:cs="Times New Roman"/>
          </w:rPr>
          <w:t xml:space="preserve">, </w:t>
        </w:r>
        <w:r w:rsidRPr="00A41D6A">
          <w:rPr>
            <w:rStyle w:val="Hyperlink"/>
            <w:rFonts w:ascii="Times New Roman" w:hAnsi="Times New Roman" w:cs="Times New Roman"/>
            <w:iCs/>
          </w:rPr>
          <w:t>From Chengdu to Kampala: The Role of Subnational Actors in China’s Foreign Aid JCC 29:121, May 2019</w:t>
        </w:r>
      </w:hyperlink>
    </w:p>
    <w:p w14:paraId="4B915EDD" w14:textId="2D7B3924" w:rsidR="00096DD7" w:rsidRPr="00A41D6A" w:rsidRDefault="00096DD7" w:rsidP="00096DD7">
      <w:pPr>
        <w:rPr>
          <w:rFonts w:ascii="Times New Roman" w:hAnsi="Times New Roman" w:cs="Times New Roman"/>
          <w:u w:val="single"/>
        </w:rPr>
      </w:pPr>
      <w:hyperlink r:id="rId142" w:history="1">
        <w:r w:rsidRPr="00A41D6A">
          <w:rPr>
            <w:rStyle w:val="Hyperlink"/>
            <w:rFonts w:ascii="Times New Roman" w:hAnsi="Times New Roman" w:cs="Times New Roman"/>
          </w:rPr>
          <w:t xml:space="preserve">Barney Walsh, </w:t>
        </w:r>
        <w:r w:rsidRPr="00A41D6A">
          <w:rPr>
            <w:rStyle w:val="Hyperlink"/>
            <w:rFonts w:ascii="Times New Roman" w:hAnsi="Times New Roman" w:cs="Times New Roman"/>
            <w:iCs/>
          </w:rPr>
          <w:t>China’s Pervasive yet Forgotten Regional Security Role in Africa JCC 28:120, March 2019</w:t>
        </w:r>
      </w:hyperlink>
    </w:p>
    <w:p w14:paraId="261FA9C7" w14:textId="19F4B3EB" w:rsidR="0000534F" w:rsidRPr="00A41D6A" w:rsidRDefault="0000534F" w:rsidP="0000534F">
      <w:pPr>
        <w:rPr>
          <w:rFonts w:ascii="Times New Roman" w:hAnsi="Times New Roman" w:cs="Times New Roman"/>
          <w:b/>
          <w:bCs/>
          <w:u w:val="single"/>
        </w:rPr>
      </w:pPr>
      <w:hyperlink r:id="rId143" w:history="1">
        <w:r w:rsidRPr="00A41D6A">
          <w:rPr>
            <w:rStyle w:val="Hyperlink"/>
            <w:rFonts w:ascii="Times New Roman" w:hAnsi="Times New Roman" w:cs="Times New Roman"/>
            <w:b/>
            <w:bCs/>
          </w:rPr>
          <w:t xml:space="preserve">Jean-Pierre </w:t>
        </w:r>
        <w:proofErr w:type="spellStart"/>
        <w:r w:rsidRPr="00A41D6A">
          <w:rPr>
            <w:rStyle w:val="Hyperlink"/>
            <w:rFonts w:ascii="Times New Roman" w:hAnsi="Times New Roman" w:cs="Times New Roman"/>
            <w:b/>
            <w:bCs/>
          </w:rPr>
          <w:t>Cabestan</w:t>
        </w:r>
        <w:proofErr w:type="spellEnd"/>
        <w:r w:rsidRPr="00A41D6A">
          <w:rPr>
            <w:rStyle w:val="Hyperlink"/>
            <w:rFonts w:ascii="Times New Roman" w:hAnsi="Times New Roman" w:cs="Times New Roman"/>
            <w:b/>
            <w:bCs/>
          </w:rPr>
          <w:t xml:space="preserve">, </w:t>
        </w:r>
        <w:r w:rsidRPr="00A41D6A">
          <w:rPr>
            <w:rStyle w:val="Hyperlink"/>
            <w:rFonts w:ascii="Times New Roman" w:hAnsi="Times New Roman" w:cs="Times New Roman"/>
            <w:iCs/>
          </w:rPr>
          <w:t>Beijing’s ‘Going Out’ Strategy and Belt and Road Initiative in the Sahel: The Case of China’s Growing Presence in Niger JCC 28:118, December 2018</w:t>
        </w:r>
      </w:hyperlink>
    </w:p>
    <w:bookmarkEnd w:id="32"/>
    <w:p w14:paraId="26C2429B" w14:textId="77777777" w:rsidR="00EC5BD2" w:rsidRPr="00A41D6A" w:rsidRDefault="00EC5BD2" w:rsidP="00EC5BD2">
      <w:pPr>
        <w:rPr>
          <w:rStyle w:val="Hyperlink"/>
          <w:rFonts w:ascii="Times New Roman" w:hAnsi="Times New Roman" w:cs="Times New Roman"/>
          <w:b/>
          <w:i w:val="0"/>
        </w:rPr>
      </w:pPr>
      <w:r w:rsidRPr="00A41D6A">
        <w:rPr>
          <w:rStyle w:val="Hyperlink"/>
          <w:rFonts w:ascii="Times New Roman" w:hAnsi="Times New Roman" w:cs="Times New Roman"/>
          <w:b/>
          <w:i w:val="0"/>
        </w:rPr>
        <w:fldChar w:fldCharType="begin"/>
      </w:r>
      <w:r w:rsidRPr="00A41D6A">
        <w:rPr>
          <w:rStyle w:val="Hyperlink"/>
          <w:rFonts w:ascii="Times New Roman" w:hAnsi="Times New Roman" w:cs="Times New Roman"/>
          <w:b/>
          <w:i w:val="0"/>
        </w:rPr>
        <w:instrText xml:space="preserve"> HYPERLINK "https://doi-org.du.idm.oclc.org/10.1080/10670564.2018.1488106" </w:instrText>
      </w:r>
      <w:r w:rsidRPr="00A41D6A">
        <w:rPr>
          <w:rStyle w:val="Hyperlink"/>
          <w:rFonts w:ascii="Times New Roman" w:hAnsi="Times New Roman" w:cs="Times New Roman"/>
          <w:b/>
          <w:i w:val="0"/>
        </w:rPr>
      </w:r>
      <w:r w:rsidRPr="00A41D6A">
        <w:rPr>
          <w:rStyle w:val="Hyperlink"/>
          <w:rFonts w:ascii="Times New Roman" w:hAnsi="Times New Roman" w:cs="Times New Roman"/>
          <w:b/>
          <w:i w:val="0"/>
        </w:rPr>
        <w:fldChar w:fldCharType="separate"/>
      </w:r>
      <w:r w:rsidRPr="00A41D6A">
        <w:rPr>
          <w:rStyle w:val="Hyperlink"/>
          <w:rFonts w:ascii="Times New Roman" w:hAnsi="Times New Roman" w:cs="Times New Roman"/>
          <w:b/>
          <w:i w:val="0"/>
        </w:rPr>
        <w:t xml:space="preserve">Xiaoyang Tang, </w:t>
      </w:r>
      <w:r w:rsidRPr="00A41D6A">
        <w:rPr>
          <w:rStyle w:val="Hyperlink"/>
          <w:rFonts w:ascii="Times New Roman" w:hAnsi="Times New Roman" w:cs="Times New Roman"/>
        </w:rPr>
        <w:t>8 Geese Flying to Ghana? A Case Study of the Impact of Chinese Investments on Africa’s Manufacturing Sector. JCC 27:114, November 2018.</w:t>
      </w:r>
      <w:r w:rsidRPr="00A41D6A">
        <w:rPr>
          <w:rStyle w:val="Hyperlink"/>
          <w:rFonts w:ascii="Times New Roman" w:hAnsi="Times New Roman" w:cs="Times New Roman"/>
          <w:b/>
          <w:i w:val="0"/>
        </w:rPr>
        <w:fldChar w:fldCharType="end"/>
      </w:r>
    </w:p>
    <w:p w14:paraId="0581EF35" w14:textId="77777777" w:rsidR="004D7E75" w:rsidRPr="00A41D6A" w:rsidRDefault="004D7E75" w:rsidP="004D7E75">
      <w:pPr>
        <w:rPr>
          <w:rStyle w:val="Hyperlink"/>
          <w:rFonts w:ascii="Times New Roman" w:hAnsi="Times New Roman" w:cs="Times New Roman"/>
        </w:rPr>
      </w:pPr>
      <w:hyperlink r:id="rId144" w:history="1">
        <w:r w:rsidRPr="00A41D6A">
          <w:rPr>
            <w:rStyle w:val="Hyperlink"/>
            <w:rFonts w:ascii="Times New Roman" w:hAnsi="Times New Roman" w:cs="Times New Roman"/>
            <w:b/>
            <w:i w:val="0"/>
          </w:rPr>
          <w:t xml:space="preserve">Jakub </w:t>
        </w:r>
        <w:proofErr w:type="spellStart"/>
        <w:r w:rsidRPr="00A41D6A">
          <w:rPr>
            <w:rStyle w:val="Hyperlink"/>
            <w:rFonts w:ascii="Times New Roman" w:hAnsi="Times New Roman" w:cs="Times New Roman"/>
            <w:b/>
            <w:i w:val="0"/>
          </w:rPr>
          <w:t>Jakóbowski</w:t>
        </w:r>
        <w:proofErr w:type="spellEnd"/>
        <w:r w:rsidRPr="00A41D6A">
          <w:rPr>
            <w:rStyle w:val="Hyperlink"/>
            <w:rFonts w:ascii="Times New Roman" w:hAnsi="Times New Roman" w:cs="Times New Roman"/>
            <w:b/>
            <w:i w:val="0"/>
          </w:rPr>
          <w:t xml:space="preserve">, </w:t>
        </w:r>
        <w:r w:rsidRPr="00A41D6A">
          <w:rPr>
            <w:rStyle w:val="Hyperlink"/>
            <w:rFonts w:ascii="Times New Roman" w:hAnsi="Times New Roman" w:cs="Times New Roman"/>
          </w:rPr>
          <w:t>Chinese-led Regional Multilateralism in Central and Eastern Europe, Africa and Latin America: 16 + 1, FOCAC, and CCF. JCC 27:113, September 2018</w:t>
        </w:r>
      </w:hyperlink>
    </w:p>
    <w:p w14:paraId="64C26EE3" w14:textId="77777777" w:rsidR="00B776CE" w:rsidRPr="00A41D6A" w:rsidRDefault="00B776CE" w:rsidP="00B776CE">
      <w:pPr>
        <w:rPr>
          <w:rStyle w:val="Hyperlink"/>
          <w:rFonts w:ascii="Times New Roman" w:hAnsi="Times New Roman" w:cs="Times New Roman"/>
        </w:rPr>
      </w:pPr>
      <w:proofErr w:type="spellStart"/>
      <w:r w:rsidRPr="00A41D6A">
        <w:rPr>
          <w:rStyle w:val="Hyperlink"/>
          <w:rFonts w:ascii="Times New Roman" w:hAnsi="Times New Roman" w:cs="Times New Roman"/>
          <w:b/>
          <w:i w:val="0"/>
        </w:rPr>
        <w:t>Degang</w:t>
      </w:r>
      <w:proofErr w:type="spellEnd"/>
      <w:r w:rsidRPr="00A41D6A">
        <w:rPr>
          <w:rStyle w:val="Hyperlink"/>
          <w:rFonts w:ascii="Times New Roman" w:hAnsi="Times New Roman" w:cs="Times New Roman"/>
          <w:b/>
          <w:i w:val="0"/>
        </w:rPr>
        <w:t xml:space="preserve"> Sun &amp; Yahia Zoubir, </w:t>
      </w:r>
      <w:hyperlink r:id="rId145" w:history="1">
        <w:r w:rsidRPr="00A41D6A">
          <w:rPr>
            <w:rStyle w:val="Hyperlink"/>
            <w:rFonts w:ascii="Times New Roman" w:hAnsi="Times New Roman" w:cs="Times New Roman"/>
          </w:rPr>
          <w:t>China’s Participation in Conflict Resolution in the Middle East and North Africa: A Case of Quasi-Mediation Diplomacy?</w:t>
        </w:r>
      </w:hyperlink>
      <w:r w:rsidRPr="00A41D6A">
        <w:rPr>
          <w:rStyle w:val="Hyperlink"/>
          <w:rFonts w:ascii="Times New Roman" w:hAnsi="Times New Roman" w:cs="Times New Roman"/>
        </w:rPr>
        <w:t xml:space="preserve"> </w:t>
      </w:r>
      <w:r w:rsidR="003F31BC" w:rsidRPr="00A41D6A">
        <w:rPr>
          <w:rStyle w:val="Hyperlink"/>
          <w:rFonts w:ascii="Times New Roman" w:hAnsi="Times New Roman" w:cs="Times New Roman"/>
        </w:rPr>
        <w:t>JCC 27:110</w:t>
      </w:r>
      <w:r w:rsidRPr="00A41D6A">
        <w:rPr>
          <w:rStyle w:val="Hyperlink"/>
          <w:rFonts w:ascii="Times New Roman" w:hAnsi="Times New Roman" w:cs="Times New Roman"/>
        </w:rPr>
        <w:t>, March 2018</w:t>
      </w:r>
    </w:p>
    <w:p w14:paraId="1224E1DE" w14:textId="77777777" w:rsidR="0015482B" w:rsidRPr="00A41D6A" w:rsidRDefault="0015482B" w:rsidP="0015482B">
      <w:pPr>
        <w:rPr>
          <w:rStyle w:val="Hyperlink"/>
          <w:rFonts w:ascii="Times New Roman" w:hAnsi="Times New Roman" w:cs="Times New Roman"/>
        </w:rPr>
      </w:pPr>
      <w:r w:rsidRPr="00A41D6A">
        <w:rPr>
          <w:rStyle w:val="Hyperlink"/>
          <w:rFonts w:ascii="Times New Roman" w:hAnsi="Times New Roman" w:cs="Times New Roman"/>
          <w:b/>
          <w:i w:val="0"/>
        </w:rPr>
        <w:t>Mzukisi Qobo &amp; Garth le Pere</w:t>
      </w:r>
      <w:r w:rsidRPr="00A41D6A">
        <w:rPr>
          <w:rStyle w:val="Hyperlink"/>
          <w:rFonts w:ascii="Times New Roman" w:hAnsi="Times New Roman" w:cs="Times New Roman"/>
        </w:rPr>
        <w:t xml:space="preserve">, </w:t>
      </w:r>
      <w:hyperlink r:id="rId146" w:history="1">
        <w:r w:rsidRPr="00A41D6A">
          <w:rPr>
            <w:rStyle w:val="Hyperlink"/>
            <w:rFonts w:ascii="Times New Roman" w:hAnsi="Times New Roman" w:cs="Times New Roman"/>
          </w:rPr>
          <w:t>The Role of China in Africa’s Industrialization: The Challenge of Building Global Value Chains</w:t>
        </w:r>
      </w:hyperlink>
      <w:r w:rsidRPr="00A41D6A">
        <w:rPr>
          <w:rStyle w:val="Hyperlink"/>
          <w:rFonts w:ascii="Times New Roman" w:hAnsi="Times New Roman" w:cs="Times New Roman"/>
        </w:rPr>
        <w:t xml:space="preserve">. </w:t>
      </w:r>
      <w:r w:rsidR="003F31BC" w:rsidRPr="00A41D6A">
        <w:rPr>
          <w:rStyle w:val="Hyperlink"/>
          <w:rFonts w:ascii="Times New Roman" w:hAnsi="Times New Roman" w:cs="Times New Roman"/>
        </w:rPr>
        <w:t>JCC 27:110</w:t>
      </w:r>
      <w:r w:rsidRPr="00A41D6A">
        <w:rPr>
          <w:rStyle w:val="Hyperlink"/>
          <w:rFonts w:ascii="Times New Roman" w:hAnsi="Times New Roman" w:cs="Times New Roman"/>
        </w:rPr>
        <w:t>, March 2018</w:t>
      </w:r>
    </w:p>
    <w:p w14:paraId="2BF9CE9A" w14:textId="77777777" w:rsidR="008D778C" w:rsidRPr="00A41D6A" w:rsidRDefault="008D778C" w:rsidP="00B33F30">
      <w:pPr>
        <w:rPr>
          <w:rFonts w:ascii="Times New Roman" w:hAnsi="Times New Roman" w:cs="Times New Roman"/>
          <w:u w:val="single"/>
        </w:rPr>
      </w:pPr>
      <w:hyperlink r:id="rId147" w:history="1">
        <w:r w:rsidRPr="00A41D6A">
          <w:rPr>
            <w:rStyle w:val="Hyperlink"/>
            <w:rFonts w:ascii="Times New Roman" w:hAnsi="Times New Roman" w:cs="Times New Roman"/>
            <w:b/>
            <w:i w:val="0"/>
          </w:rPr>
          <w:t>Luke Patey,</w:t>
        </w:r>
        <w:r w:rsidRPr="00A41D6A">
          <w:rPr>
            <w:rStyle w:val="Hyperlink"/>
            <w:rFonts w:ascii="Times New Roman" w:hAnsi="Times New Roman" w:cs="Times New Roman"/>
          </w:rPr>
          <w:t xml:space="preserve"> Learning in Africa: China’s Overseas Oil Investments in Sudan and South Sudan. </w:t>
        </w:r>
        <w:r w:rsidR="00DC14E6" w:rsidRPr="00A41D6A">
          <w:rPr>
            <w:rStyle w:val="Hyperlink"/>
            <w:rFonts w:ascii="Times New Roman" w:hAnsi="Times New Roman" w:cs="Times New Roman"/>
          </w:rPr>
          <w:t>JCC</w:t>
        </w:r>
        <w:r w:rsidRPr="00A41D6A">
          <w:rPr>
            <w:rStyle w:val="Hyperlink"/>
            <w:rFonts w:ascii="Times New Roman" w:hAnsi="Times New Roman" w:cs="Times New Roman"/>
          </w:rPr>
          <w:t xml:space="preserve"> 26:107, April 2017.</w:t>
        </w:r>
      </w:hyperlink>
    </w:p>
    <w:p w14:paraId="2977B254" w14:textId="77777777" w:rsidR="00BC0F8D" w:rsidRPr="00A41D6A" w:rsidRDefault="00D81464" w:rsidP="00B33F30">
      <w:pPr>
        <w:rPr>
          <w:rFonts w:ascii="Times New Roman" w:hAnsi="Times New Roman" w:cs="Times New Roman"/>
          <w:b/>
          <w:color w:val="000000" w:themeColor="text1"/>
          <w:u w:val="single"/>
          <w:lang w:eastAsia="en-US"/>
        </w:rPr>
      </w:pPr>
      <w:hyperlink r:id="rId148" w:history="1">
        <w:r w:rsidRPr="00A41D6A">
          <w:rPr>
            <w:rStyle w:val="Hyperlink"/>
            <w:rFonts w:ascii="Times New Roman" w:hAnsi="Times New Roman" w:cs="Times New Roman"/>
            <w:b/>
            <w:i w:val="0"/>
          </w:rPr>
          <w:t>Alison Bradley</w:t>
        </w:r>
        <w:r w:rsidRPr="00A41D6A">
          <w:rPr>
            <w:rStyle w:val="Hyperlink"/>
            <w:rFonts w:ascii="Times New Roman" w:hAnsi="Times New Roman" w:cs="Times New Roman"/>
            <w:b/>
          </w:rPr>
          <w:t xml:space="preserve">, </w:t>
        </w:r>
        <w:r w:rsidRPr="00A41D6A">
          <w:rPr>
            <w:rStyle w:val="Hyperlink"/>
            <w:rFonts w:ascii="Times New Roman" w:hAnsi="Times New Roman" w:cs="Times New Roman"/>
            <w:bCs/>
          </w:rPr>
          <w:t>China and South Africa: Emerging Powers in an Uncomfortable Embrace</w:t>
        </w:r>
        <w:r w:rsidRPr="00A41D6A">
          <w:rPr>
            <w:rStyle w:val="Hyperlink"/>
            <w:rFonts w:ascii="Times New Roman" w:hAnsi="Times New Roman" w:cs="Times New Roman"/>
          </w:rPr>
          <w:t xml:space="preserve">. </w:t>
        </w:r>
        <w:r w:rsidR="00DC14E6" w:rsidRPr="00A41D6A">
          <w:rPr>
            <w:rStyle w:val="Hyperlink"/>
            <w:rFonts w:ascii="Times New Roman" w:hAnsi="Times New Roman" w:cs="Times New Roman"/>
          </w:rPr>
          <w:t>JCC</w:t>
        </w:r>
        <w:r w:rsidRPr="00A41D6A">
          <w:rPr>
            <w:rStyle w:val="Hyperlink"/>
            <w:rFonts w:ascii="Times New Roman" w:hAnsi="Times New Roman" w:cs="Times New Roman"/>
          </w:rPr>
          <w:t xml:space="preserve"> 25:102, October 2016</w:t>
        </w:r>
      </w:hyperlink>
    </w:p>
    <w:p w14:paraId="700105D2" w14:textId="77777777" w:rsidR="00BC0F8D" w:rsidRPr="00A41D6A" w:rsidRDefault="00D81464" w:rsidP="00B33F30">
      <w:pPr>
        <w:rPr>
          <w:rFonts w:ascii="Times New Roman" w:hAnsi="Times New Roman" w:cs="Times New Roman"/>
          <w:b/>
          <w:color w:val="000000" w:themeColor="text1"/>
          <w:u w:val="single"/>
        </w:rPr>
      </w:pPr>
      <w:hyperlink r:id="rId149" w:history="1">
        <w:r w:rsidRPr="00A41D6A">
          <w:rPr>
            <w:rStyle w:val="Hyperlink"/>
            <w:rFonts w:ascii="Times New Roman" w:hAnsi="Times New Roman" w:cs="Times New Roman"/>
            <w:b/>
            <w:i w:val="0"/>
          </w:rPr>
          <w:t>Chris Alden and Daniel Large</w:t>
        </w:r>
        <w:r w:rsidRPr="00A41D6A">
          <w:rPr>
            <w:rStyle w:val="Hyperlink"/>
            <w:rFonts w:ascii="Times New Roman" w:hAnsi="Times New Roman" w:cs="Times New Roman"/>
          </w:rPr>
          <w:t xml:space="preserve">, China’s Exceptionalism and the Challenges of Delivering Difference in Africa  </w:t>
        </w:r>
        <w:r w:rsidR="00DC14E6" w:rsidRPr="00A41D6A">
          <w:rPr>
            <w:rStyle w:val="Hyperlink"/>
            <w:rFonts w:ascii="Times New Roman" w:hAnsi="Times New Roman" w:cs="Times New Roman"/>
          </w:rPr>
          <w:t>JCC</w:t>
        </w:r>
        <w:r w:rsidRPr="00A41D6A">
          <w:rPr>
            <w:rStyle w:val="Hyperlink"/>
            <w:rFonts w:ascii="Times New Roman" w:hAnsi="Times New Roman" w:cs="Times New Roman"/>
          </w:rPr>
          <w:t xml:space="preserve"> 20.68  January 2011</w:t>
        </w:r>
        <w:r w:rsidRPr="00A41D6A"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 w:rsidRPr="00A41D6A">
        <w:rPr>
          <w:rFonts w:ascii="Times New Roman" w:hAnsi="Times New Roman" w:cs="Times New Roman"/>
          <w:b/>
          <w:color w:val="000000" w:themeColor="text1"/>
          <w:u w:val="single"/>
        </w:rPr>
        <w:t xml:space="preserve"> </w:t>
      </w:r>
    </w:p>
    <w:p w14:paraId="72494A2A" w14:textId="77777777" w:rsidR="00BC0F8D" w:rsidRPr="00A41D6A" w:rsidRDefault="00D81464" w:rsidP="00B33F30">
      <w:pPr>
        <w:rPr>
          <w:rFonts w:ascii="Times New Roman" w:hAnsi="Times New Roman" w:cs="Times New Roman"/>
          <w:u w:val="single"/>
        </w:rPr>
      </w:pPr>
      <w:hyperlink r:id="rId150" w:history="1">
        <w:r w:rsidRPr="00A41D6A">
          <w:rPr>
            <w:rStyle w:val="Hyperlink"/>
            <w:rFonts w:ascii="Times New Roman" w:hAnsi="Times New Roman" w:cs="Times New Roman"/>
            <w:b/>
            <w:i w:val="0"/>
          </w:rPr>
          <w:t>Sigfrido Burgos, Sophal Ear</w:t>
        </w:r>
        <w:r w:rsidRPr="00A41D6A">
          <w:rPr>
            <w:rStyle w:val="Hyperlink"/>
            <w:rFonts w:ascii="Times New Roman" w:hAnsi="Times New Roman" w:cs="Times New Roman"/>
          </w:rPr>
          <w:t xml:space="preserve">, China’s oil hunger in Angola: history and perspective  </w:t>
        </w:r>
        <w:r w:rsidR="00DC14E6" w:rsidRPr="00A41D6A">
          <w:rPr>
            <w:rStyle w:val="Hyperlink"/>
            <w:rFonts w:ascii="Times New Roman" w:hAnsi="Times New Roman" w:cs="Times New Roman"/>
          </w:rPr>
          <w:t>JCC</w:t>
        </w:r>
        <w:r w:rsidRPr="00A41D6A">
          <w:rPr>
            <w:rStyle w:val="Hyperlink"/>
            <w:rFonts w:ascii="Times New Roman" w:hAnsi="Times New Roman" w:cs="Times New Roman"/>
          </w:rPr>
          <w:t xml:space="preserve"> 21:74, March 2012</w:t>
        </w:r>
      </w:hyperlink>
    </w:p>
    <w:p w14:paraId="00AF1749" w14:textId="77777777" w:rsidR="00BC0F8D" w:rsidRPr="00A41D6A" w:rsidRDefault="00D81464" w:rsidP="00B33F30">
      <w:pPr>
        <w:rPr>
          <w:rFonts w:ascii="Times New Roman" w:hAnsi="Times New Roman" w:cs="Times New Roman"/>
          <w:u w:val="single"/>
        </w:rPr>
      </w:pPr>
      <w:hyperlink r:id="rId151" w:anchor=".U0wc2qhdXzM" w:history="1">
        <w:r w:rsidRPr="00A41D6A">
          <w:rPr>
            <w:rStyle w:val="Hyperlink"/>
            <w:rFonts w:ascii="Times New Roman" w:hAnsi="Times New Roman" w:cs="Times New Roman"/>
            <w:b/>
            <w:i w:val="0"/>
          </w:rPr>
          <w:t>Xu Yi-Chong</w:t>
        </w:r>
        <w:r w:rsidRPr="00A41D6A">
          <w:rPr>
            <w:rStyle w:val="Hyperlink"/>
            <w:rFonts w:ascii="Times New Roman" w:hAnsi="Times New Roman" w:cs="Times New Roman"/>
          </w:rPr>
          <w:t xml:space="preserve">, Chinese State-owned Enterprises in Africa: ambassadors or freebooters? </w:t>
        </w:r>
        <w:r w:rsidR="00DC14E6" w:rsidRPr="00A41D6A">
          <w:rPr>
            <w:rStyle w:val="Hyperlink"/>
            <w:rFonts w:ascii="Times New Roman" w:hAnsi="Times New Roman" w:cs="Times New Roman"/>
          </w:rPr>
          <w:t>JCC</w:t>
        </w:r>
        <w:r w:rsidRPr="00A41D6A">
          <w:rPr>
            <w:rStyle w:val="Hyperlink"/>
            <w:rFonts w:ascii="Times New Roman" w:hAnsi="Times New Roman" w:cs="Times New Roman"/>
          </w:rPr>
          <w:t xml:space="preserve"> 23:89 September 2014</w:t>
        </w:r>
      </w:hyperlink>
    </w:p>
    <w:p w14:paraId="581CFFE5" w14:textId="77777777" w:rsidR="00BC0F8D" w:rsidRPr="00A41D6A" w:rsidRDefault="00D81464" w:rsidP="00B33F30">
      <w:pPr>
        <w:rPr>
          <w:rFonts w:ascii="Times New Roman" w:hAnsi="Times New Roman" w:cs="Times New Roman"/>
          <w:b/>
          <w:u w:val="single"/>
        </w:rPr>
      </w:pPr>
      <w:hyperlink r:id="rId152" w:anchor=".VCBy1lf6474" w:history="1">
        <w:r w:rsidRPr="00A41D6A">
          <w:rPr>
            <w:rStyle w:val="Hyperlink"/>
            <w:rFonts w:ascii="Times New Roman" w:hAnsi="Times New Roman" w:cs="Times New Roman"/>
            <w:b/>
            <w:i w:val="0"/>
          </w:rPr>
          <w:t>Jianwei Wang, Jing Zou</w:t>
        </w:r>
        <w:r w:rsidRPr="00A41D6A">
          <w:rPr>
            <w:rStyle w:val="Hyperlink"/>
            <w:rFonts w:ascii="Times New Roman" w:hAnsi="Times New Roman" w:cs="Times New Roman"/>
          </w:rPr>
          <w:t>,</w:t>
        </w:r>
        <w:r w:rsidRPr="00A41D6A">
          <w:rPr>
            <w:rStyle w:val="Hyperlink"/>
            <w:rFonts w:ascii="Times New Roman" w:hAnsi="Times New Roman" w:cs="Times New Roman"/>
            <w:b/>
          </w:rPr>
          <w:t xml:space="preserve">  </w:t>
        </w:r>
        <w:r w:rsidRPr="00A41D6A">
          <w:rPr>
            <w:rStyle w:val="Hyperlink"/>
            <w:rFonts w:ascii="Times New Roman" w:hAnsi="Times New Roman" w:cs="Times New Roman"/>
          </w:rPr>
          <w:t xml:space="preserve">China goes to Africa: a strategic move? </w:t>
        </w:r>
        <w:r w:rsidR="00DC14E6" w:rsidRPr="00A41D6A">
          <w:rPr>
            <w:rStyle w:val="Hyperlink"/>
            <w:rFonts w:ascii="Times New Roman" w:hAnsi="Times New Roman" w:cs="Times New Roman"/>
          </w:rPr>
          <w:t>JCC</w:t>
        </w:r>
        <w:r w:rsidRPr="00A41D6A">
          <w:rPr>
            <w:rStyle w:val="Hyperlink"/>
            <w:rFonts w:ascii="Times New Roman" w:hAnsi="Times New Roman" w:cs="Times New Roman"/>
          </w:rPr>
          <w:t xml:space="preserve"> 23:90 November 2014</w:t>
        </w:r>
      </w:hyperlink>
    </w:p>
    <w:p w14:paraId="6B91CCC1" w14:textId="77777777" w:rsidR="00BC0F8D" w:rsidRPr="00A41D6A" w:rsidRDefault="00D81464" w:rsidP="00B33F30">
      <w:pPr>
        <w:rPr>
          <w:rFonts w:ascii="Times New Roman" w:hAnsi="Times New Roman" w:cs="Times New Roman"/>
          <w:u w:val="single"/>
        </w:rPr>
      </w:pPr>
      <w:hyperlink r:id="rId153" w:history="1">
        <w:r w:rsidRPr="00A41D6A">
          <w:rPr>
            <w:rStyle w:val="Hyperlink"/>
            <w:rFonts w:ascii="Times New Roman" w:hAnsi="Times New Roman" w:cs="Times New Roman"/>
            <w:b/>
            <w:i w:val="0"/>
          </w:rPr>
          <w:t>Joshua Eisenman</w:t>
        </w:r>
        <w:r w:rsidRPr="00A41D6A">
          <w:rPr>
            <w:rStyle w:val="Hyperlink"/>
            <w:rFonts w:ascii="Times New Roman" w:hAnsi="Times New Roman" w:cs="Times New Roman"/>
          </w:rPr>
          <w:t xml:space="preserve">, China-Africa Trade Patterns: Causes and Consequences </w:t>
        </w:r>
        <w:r w:rsidR="00DC14E6" w:rsidRPr="00A41D6A">
          <w:rPr>
            <w:rStyle w:val="Hyperlink"/>
            <w:rFonts w:ascii="Times New Roman" w:hAnsi="Times New Roman" w:cs="Times New Roman"/>
          </w:rPr>
          <w:t>JCC</w:t>
        </w:r>
        <w:r w:rsidRPr="00A41D6A">
          <w:rPr>
            <w:rStyle w:val="Hyperlink"/>
            <w:rFonts w:ascii="Times New Roman" w:hAnsi="Times New Roman" w:cs="Times New Roman"/>
          </w:rPr>
          <w:t xml:space="preserve"> 21:77, September 2012</w:t>
        </w:r>
      </w:hyperlink>
    </w:p>
    <w:p w14:paraId="5369083D" w14:textId="77777777" w:rsidR="00BC0F8D" w:rsidRPr="00A41D6A" w:rsidRDefault="00D81464" w:rsidP="00B33F30">
      <w:pPr>
        <w:rPr>
          <w:rFonts w:ascii="Times New Roman" w:hAnsi="Times New Roman" w:cs="Times New Roman"/>
          <w:u w:val="single"/>
        </w:rPr>
      </w:pPr>
      <w:hyperlink r:id="rId154" w:anchor=".UwT9o_uio74" w:history="1">
        <w:r w:rsidRPr="00A41D6A">
          <w:rPr>
            <w:rStyle w:val="Hyperlink"/>
            <w:rFonts w:ascii="Times New Roman" w:hAnsi="Times New Roman" w:cs="Times New Roman"/>
            <w:b/>
            <w:i w:val="0"/>
          </w:rPr>
          <w:t>Miwa Hirono, Shogo Suzuki</w:t>
        </w:r>
        <w:r w:rsidRPr="00A41D6A">
          <w:rPr>
            <w:rStyle w:val="Hyperlink"/>
            <w:rFonts w:ascii="Times New Roman" w:hAnsi="Times New Roman" w:cs="Times New Roman"/>
          </w:rPr>
          <w:t xml:space="preserve">, Why Do We Need ‘Myth-Busting’ in the Study of Sino-African Relations? </w:t>
        </w:r>
        <w:r w:rsidR="00DC14E6" w:rsidRPr="00A41D6A">
          <w:rPr>
            <w:rStyle w:val="Hyperlink"/>
            <w:rFonts w:ascii="Times New Roman" w:hAnsi="Times New Roman" w:cs="Times New Roman"/>
          </w:rPr>
          <w:t>JCC</w:t>
        </w:r>
        <w:r w:rsidRPr="00A41D6A">
          <w:rPr>
            <w:rStyle w:val="Hyperlink"/>
            <w:rFonts w:ascii="Times New Roman" w:hAnsi="Times New Roman" w:cs="Times New Roman"/>
          </w:rPr>
          <w:t xml:space="preserve"> 23:87 May 2014</w:t>
        </w:r>
      </w:hyperlink>
    </w:p>
    <w:p w14:paraId="7F6DFD60" w14:textId="77777777" w:rsidR="00BC0F8D" w:rsidRPr="00A41D6A" w:rsidRDefault="00D81464" w:rsidP="00B33F30">
      <w:pP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hyperlink r:id="rId155" w:anchor=".VA3mVqP6474" w:history="1">
        <w:r w:rsidRPr="00A41D6A">
          <w:rPr>
            <w:rStyle w:val="Hyperlink"/>
            <w:rFonts w:ascii="Times New Roman" w:hAnsi="Times New Roman" w:cs="Times New Roman"/>
            <w:b/>
            <w:i w:val="0"/>
          </w:rPr>
          <w:t xml:space="preserve">Suisheng Zhao, </w:t>
        </w:r>
        <w:r w:rsidRPr="00A41D6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A </w:t>
        </w:r>
        <w:r w:rsidRPr="00A41D6A">
          <w:rPr>
            <w:rStyle w:val="Hyperlink"/>
            <w:rFonts w:ascii="Times New Roman" w:eastAsia="Times New Roman" w:hAnsi="Times New Roman" w:cs="Times New Roman"/>
          </w:rPr>
          <w:t xml:space="preserve">Neo-Colonialist Predator or Development Partner? China’s Engagements and Rebalances in Africa </w:t>
        </w:r>
        <w:r w:rsidR="00DC14E6" w:rsidRPr="00A41D6A">
          <w:rPr>
            <w:rStyle w:val="Hyperlink"/>
            <w:rFonts w:ascii="Times New Roman" w:eastAsia="Times New Roman" w:hAnsi="Times New Roman" w:cs="Times New Roman"/>
          </w:rPr>
          <w:t>JCC</w:t>
        </w:r>
        <w:r w:rsidRPr="00A41D6A">
          <w:rPr>
            <w:rStyle w:val="Hyperlink"/>
            <w:rFonts w:ascii="Times New Roman" w:eastAsia="Times New Roman" w:hAnsi="Times New Roman" w:cs="Times New Roman"/>
          </w:rPr>
          <w:t xml:space="preserve"> 23:90 November 2014</w:t>
        </w:r>
      </w:hyperlink>
    </w:p>
    <w:p w14:paraId="399E3753" w14:textId="77777777" w:rsidR="00B33F30" w:rsidRPr="00A41D6A" w:rsidRDefault="00D81464" w:rsidP="00B33F30">
      <w:pPr>
        <w:rPr>
          <w:rFonts w:ascii="Times New Roman" w:hAnsi="Times New Roman" w:cs="Times New Roman"/>
          <w:color w:val="000000" w:themeColor="text1"/>
          <w:u w:val="single"/>
        </w:rPr>
      </w:pPr>
      <w:hyperlink r:id="rId156" w:anchor=".VCBx-Ff6474" w:history="1">
        <w:r w:rsidRPr="00A41D6A">
          <w:rPr>
            <w:rStyle w:val="Hyperlink"/>
            <w:rFonts w:ascii="Times New Roman" w:eastAsia="Times New Roman" w:hAnsi="Times New Roman" w:cs="Times New Roman"/>
            <w:b/>
            <w:i w:val="0"/>
          </w:rPr>
          <w:t>Fei-Ling Wang, Esi Elliot</w:t>
        </w:r>
        <w:r w:rsidRPr="00A41D6A">
          <w:rPr>
            <w:rStyle w:val="Hyperlink"/>
            <w:rFonts w:ascii="Times New Roman" w:eastAsia="Times New Roman" w:hAnsi="Times New Roman" w:cs="Times New Roman"/>
            <w:b/>
          </w:rPr>
          <w:t xml:space="preserve"> </w:t>
        </w:r>
        <w:r w:rsidRPr="00A41D6A">
          <w:rPr>
            <w:rStyle w:val="Hyperlink"/>
            <w:rFonts w:ascii="Times New Roman" w:hAnsi="Times New Roman" w:cs="Times New Roman"/>
            <w:lang w:val="en-ZA"/>
          </w:rPr>
          <w:t xml:space="preserve">China in Africa: Presence, Perceptions, and Prospects </w:t>
        </w:r>
        <w:r w:rsidRPr="00A41D6A">
          <w:rPr>
            <w:rStyle w:val="Hyperlink"/>
            <w:rFonts w:ascii="Times New Roman" w:eastAsia="Times New Roman" w:hAnsi="Times New Roman" w:cs="Times New Roman"/>
          </w:rPr>
          <w:t xml:space="preserve"> </w:t>
        </w:r>
        <w:r w:rsidR="00DC14E6" w:rsidRPr="00A41D6A">
          <w:rPr>
            <w:rStyle w:val="Hyperlink"/>
            <w:rFonts w:ascii="Times New Roman" w:eastAsia="Times New Roman" w:hAnsi="Times New Roman" w:cs="Times New Roman"/>
          </w:rPr>
          <w:t>JCC</w:t>
        </w:r>
        <w:r w:rsidRPr="00A41D6A">
          <w:rPr>
            <w:rStyle w:val="Hyperlink"/>
            <w:rFonts w:ascii="Times New Roman" w:eastAsia="Times New Roman" w:hAnsi="Times New Roman" w:cs="Times New Roman"/>
          </w:rPr>
          <w:t xml:space="preserve"> 23: 90 November 2014</w:t>
        </w:r>
      </w:hyperlink>
    </w:p>
    <w:p w14:paraId="05BD30EA" w14:textId="77777777" w:rsidR="00BC0F8D" w:rsidRPr="00A41D6A" w:rsidRDefault="00D81464" w:rsidP="00B33F30">
      <w:pPr>
        <w:rPr>
          <w:rFonts w:ascii="Times New Roman" w:hAnsi="Times New Roman" w:cs="Times New Roman"/>
          <w:u w:val="single"/>
        </w:rPr>
      </w:pPr>
      <w:hyperlink r:id="rId157" w:history="1">
        <w:r w:rsidRPr="00A41D6A">
          <w:rPr>
            <w:rStyle w:val="Hyperlink"/>
            <w:rFonts w:ascii="Times New Roman" w:hAnsi="Times New Roman" w:cs="Times New Roman"/>
            <w:b/>
            <w:i w:val="0"/>
          </w:rPr>
          <w:t xml:space="preserve">Jonathan </w:t>
        </w:r>
        <w:proofErr w:type="spellStart"/>
        <w:r w:rsidRPr="00A41D6A">
          <w:rPr>
            <w:rStyle w:val="Hyperlink"/>
            <w:rFonts w:ascii="Times New Roman" w:hAnsi="Times New Roman" w:cs="Times New Roman"/>
            <w:b/>
            <w:i w:val="0"/>
          </w:rPr>
          <w:t>Holslag</w:t>
        </w:r>
        <w:proofErr w:type="spellEnd"/>
        <w:r w:rsidRPr="00A41D6A">
          <w:rPr>
            <w:rStyle w:val="Hyperlink"/>
            <w:rFonts w:ascii="Times New Roman" w:hAnsi="Times New Roman" w:cs="Times New Roman"/>
            <w:b/>
            <w:i w:val="0"/>
          </w:rPr>
          <w:t>,</w:t>
        </w:r>
        <w:r w:rsidRPr="00A41D6A">
          <w:rPr>
            <w:rStyle w:val="Hyperlink"/>
            <w:rFonts w:ascii="Times New Roman" w:hAnsi="Times New Roman" w:cs="Times New Roman"/>
          </w:rPr>
          <w:t xml:space="preserve"> China’s Diplomatic Maneuvering on the Question of Darfur  </w:t>
        </w:r>
        <w:r w:rsidR="00DC14E6" w:rsidRPr="00A41D6A">
          <w:rPr>
            <w:rStyle w:val="Hyperlink"/>
            <w:rFonts w:ascii="Times New Roman" w:hAnsi="Times New Roman" w:cs="Times New Roman"/>
          </w:rPr>
          <w:t>JCC</w:t>
        </w:r>
        <w:r w:rsidRPr="00A41D6A">
          <w:rPr>
            <w:rStyle w:val="Hyperlink"/>
            <w:rFonts w:ascii="Times New Roman" w:hAnsi="Times New Roman" w:cs="Times New Roman"/>
          </w:rPr>
          <w:t xml:space="preserve"> 17.54  February 2008</w:t>
        </w:r>
      </w:hyperlink>
    </w:p>
    <w:p w14:paraId="460A389B" w14:textId="77777777" w:rsidR="00BC0F8D" w:rsidRPr="00A41D6A" w:rsidRDefault="00D81464" w:rsidP="00B33F30">
      <w:pPr>
        <w:rPr>
          <w:rFonts w:ascii="Times New Roman" w:hAnsi="Times New Roman" w:cs="Times New Roman"/>
          <w:u w:val="single"/>
        </w:rPr>
      </w:pPr>
      <w:hyperlink r:id="rId158" w:anchor=".VCByPVf6474" w:history="1">
        <w:r w:rsidRPr="00A41D6A">
          <w:rPr>
            <w:rStyle w:val="Hyperlink"/>
            <w:rFonts w:ascii="Times New Roman" w:hAnsi="Times New Roman" w:cs="Times New Roman"/>
            <w:b/>
            <w:i w:val="0"/>
          </w:rPr>
          <w:t>Sven Grimm</w:t>
        </w:r>
        <w:r w:rsidR="00B33F30" w:rsidRPr="00A41D6A">
          <w:rPr>
            <w:rStyle w:val="Hyperlink"/>
            <w:rFonts w:ascii="Times New Roman" w:hAnsi="Times New Roman" w:cs="Times New Roman"/>
          </w:rPr>
          <w:t>,</w:t>
        </w:r>
        <w:r w:rsidRPr="00A41D6A">
          <w:rPr>
            <w:rStyle w:val="Hyperlink"/>
            <w:rFonts w:ascii="Times New Roman" w:hAnsi="Times New Roman" w:cs="Times New Roman"/>
          </w:rPr>
          <w:t xml:space="preserve"> China–Africa Cooperation: promises, practice and prospects </w:t>
        </w:r>
        <w:r w:rsidR="00DC14E6" w:rsidRPr="00A41D6A">
          <w:rPr>
            <w:rStyle w:val="Hyperlink"/>
            <w:rFonts w:ascii="Times New Roman" w:hAnsi="Times New Roman" w:cs="Times New Roman"/>
          </w:rPr>
          <w:t>JCC</w:t>
        </w:r>
        <w:r w:rsidRPr="00A41D6A">
          <w:rPr>
            <w:rStyle w:val="Hyperlink"/>
            <w:rFonts w:ascii="Times New Roman" w:hAnsi="Times New Roman" w:cs="Times New Roman"/>
          </w:rPr>
          <w:t xml:space="preserve"> 23:90 November 2014</w:t>
        </w:r>
      </w:hyperlink>
    </w:p>
    <w:p w14:paraId="112A639C" w14:textId="77777777" w:rsidR="00BC0F8D" w:rsidRPr="00A41D6A" w:rsidRDefault="00D81464" w:rsidP="00B33F30">
      <w:pPr>
        <w:rPr>
          <w:rFonts w:ascii="Times New Roman" w:hAnsi="Times New Roman" w:cs="Times New Roman"/>
          <w:u w:val="single"/>
        </w:rPr>
      </w:pPr>
      <w:hyperlink r:id="rId159" w:history="1">
        <w:r w:rsidRPr="00A41D6A">
          <w:rPr>
            <w:rStyle w:val="Hyperlink"/>
            <w:rFonts w:ascii="Times New Roman" w:hAnsi="Times New Roman" w:cs="Times New Roman"/>
            <w:b/>
            <w:i w:val="0"/>
          </w:rPr>
          <w:t>Kan Liang</w:t>
        </w:r>
        <w:r w:rsidRPr="00A41D6A">
          <w:rPr>
            <w:rStyle w:val="Hyperlink"/>
            <w:rFonts w:ascii="Times New Roman" w:hAnsi="Times New Roman" w:cs="Times New Roman"/>
          </w:rPr>
          <w:t xml:space="preserve">, Comparative history: Technology, community and social transformation in China and Zimbabwe  </w:t>
        </w:r>
        <w:r w:rsidR="00DC14E6" w:rsidRPr="00A41D6A">
          <w:rPr>
            <w:rStyle w:val="Hyperlink"/>
            <w:rFonts w:ascii="Times New Roman" w:hAnsi="Times New Roman" w:cs="Times New Roman"/>
          </w:rPr>
          <w:t>JCC</w:t>
        </w:r>
        <w:r w:rsidRPr="00A41D6A">
          <w:rPr>
            <w:rStyle w:val="Hyperlink"/>
            <w:rFonts w:ascii="Times New Roman" w:hAnsi="Times New Roman" w:cs="Times New Roman"/>
          </w:rPr>
          <w:t xml:space="preserve"> </w:t>
        </w:r>
        <w:r w:rsidRPr="00A41D6A">
          <w:rPr>
            <w:rStyle w:val="Hyperlink"/>
            <w:rFonts w:ascii="Times New Roman" w:eastAsia="SimSun" w:hAnsi="Times New Roman" w:cs="Times New Roman"/>
          </w:rPr>
          <w:t>7</w:t>
        </w:r>
        <w:r w:rsidRPr="00A41D6A">
          <w:rPr>
            <w:rStyle w:val="Hyperlink"/>
            <w:rFonts w:ascii="Times New Roman" w:hAnsi="Times New Roman" w:cs="Times New Roman"/>
          </w:rPr>
          <w:t>:</w:t>
        </w:r>
        <w:r w:rsidRPr="00A41D6A">
          <w:rPr>
            <w:rStyle w:val="Hyperlink"/>
            <w:rFonts w:ascii="Times New Roman" w:eastAsia="SimSun" w:hAnsi="Times New Roman" w:cs="Times New Roman"/>
          </w:rPr>
          <w:t>19</w:t>
        </w:r>
        <w:r w:rsidRPr="00A41D6A">
          <w:rPr>
            <w:rStyle w:val="Hyperlink"/>
            <w:rFonts w:ascii="Times New Roman" w:hAnsi="Times New Roman" w:cs="Times New Roman"/>
          </w:rPr>
          <w:t>, 1998</w:t>
        </w:r>
      </w:hyperlink>
    </w:p>
    <w:p w14:paraId="223C0E39" w14:textId="77777777" w:rsidR="00B33F30" w:rsidRPr="00A41D6A" w:rsidRDefault="00D81464" w:rsidP="00B33F30">
      <w:pPr>
        <w:rPr>
          <w:rFonts w:ascii="Times New Roman" w:hAnsi="Times New Roman" w:cs="Times New Roman"/>
          <w:u w:val="single"/>
        </w:rPr>
      </w:pPr>
      <w:hyperlink r:id="rId160" w:anchor=".VCBzQVf6474" w:history="1">
        <w:proofErr w:type="spellStart"/>
        <w:r w:rsidRPr="00A41D6A">
          <w:rPr>
            <w:rStyle w:val="Hyperlink"/>
            <w:rFonts w:ascii="Times New Roman" w:hAnsi="Times New Roman" w:cs="Times New Roman"/>
            <w:b/>
            <w:i w:val="0"/>
          </w:rPr>
          <w:t>Shaio</w:t>
        </w:r>
        <w:proofErr w:type="spellEnd"/>
        <w:r w:rsidRPr="00A41D6A">
          <w:rPr>
            <w:rStyle w:val="Hyperlink"/>
            <w:rFonts w:ascii="Times New Roman" w:hAnsi="Times New Roman" w:cs="Times New Roman"/>
            <w:b/>
            <w:i w:val="0"/>
          </w:rPr>
          <w:t xml:space="preserve"> H. Zerba</w:t>
        </w:r>
        <w:r w:rsidRPr="00A41D6A">
          <w:rPr>
            <w:rStyle w:val="Hyperlink"/>
            <w:rFonts w:ascii="Times New Roman" w:hAnsi="Times New Roman" w:cs="Times New Roman"/>
            <w:b/>
          </w:rPr>
          <w:t xml:space="preserve"> </w:t>
        </w:r>
        <w:r w:rsidRPr="00A41D6A">
          <w:rPr>
            <w:rStyle w:val="Hyperlink"/>
            <w:rFonts w:ascii="Times New Roman" w:hAnsi="Times New Roman" w:cs="Times New Roman"/>
          </w:rPr>
          <w:t>China’s Libya Evacuation Operation: A New Diplomatic Imperative—Overseas Citizen Protection</w:t>
        </w:r>
        <w:r w:rsidRPr="00A41D6A">
          <w:rPr>
            <w:rStyle w:val="Hyperlink"/>
            <w:rFonts w:ascii="Times New Roman" w:hAnsi="Times New Roman" w:cs="Times New Roman"/>
            <w:b/>
          </w:rPr>
          <w:t xml:space="preserve"> </w:t>
        </w:r>
        <w:r w:rsidR="00DC14E6" w:rsidRPr="00A41D6A">
          <w:rPr>
            <w:rStyle w:val="Hyperlink"/>
            <w:rFonts w:ascii="Times New Roman" w:hAnsi="Times New Roman" w:cs="Times New Roman"/>
          </w:rPr>
          <w:t>JCC</w:t>
        </w:r>
        <w:r w:rsidRPr="00A41D6A">
          <w:rPr>
            <w:rStyle w:val="Hyperlink"/>
            <w:rFonts w:ascii="Times New Roman" w:hAnsi="Times New Roman" w:cs="Times New Roman"/>
          </w:rPr>
          <w:t xml:space="preserve"> 23:90 November 2014</w:t>
        </w:r>
      </w:hyperlink>
    </w:p>
    <w:p w14:paraId="74FA5D2C" w14:textId="77777777" w:rsidR="00362075" w:rsidRPr="00A41D6A" w:rsidRDefault="3E01584E" w:rsidP="00362075">
      <w:pPr>
        <w:rPr>
          <w:rStyle w:val="Hyperlink"/>
          <w:rFonts w:ascii="Times New Roman" w:hAnsi="Times New Roman" w:cs="Times New Roman"/>
        </w:rPr>
      </w:pPr>
      <w:hyperlink r:id="rId161" w:anchor=".VCB7M1f6474">
        <w:r w:rsidRPr="00A41D6A">
          <w:rPr>
            <w:rStyle w:val="Hyperlink"/>
            <w:rFonts w:ascii="Times New Roman" w:hAnsi="Times New Roman" w:cs="Times New Roman"/>
            <w:b/>
            <w:bCs/>
            <w:i w:val="0"/>
          </w:rPr>
          <w:t xml:space="preserve">Barry </w:t>
        </w:r>
        <w:proofErr w:type="spellStart"/>
        <w:r w:rsidRPr="00A41D6A">
          <w:rPr>
            <w:rStyle w:val="Hyperlink"/>
            <w:rFonts w:ascii="Times New Roman" w:hAnsi="Times New Roman" w:cs="Times New Roman"/>
            <w:b/>
            <w:bCs/>
            <w:i w:val="0"/>
          </w:rPr>
          <w:t>Sautman</w:t>
        </w:r>
        <w:proofErr w:type="spellEnd"/>
        <w:r w:rsidRPr="00A41D6A">
          <w:rPr>
            <w:rStyle w:val="Hyperlink"/>
            <w:rFonts w:ascii="Times New Roman" w:hAnsi="Times New Roman" w:cs="Times New Roman"/>
            <w:b/>
            <w:bCs/>
            <w:i w:val="0"/>
          </w:rPr>
          <w:t xml:space="preserve">, Yan </w:t>
        </w:r>
        <w:proofErr w:type="spellStart"/>
        <w:r w:rsidRPr="00A41D6A">
          <w:rPr>
            <w:rStyle w:val="Hyperlink"/>
            <w:rFonts w:ascii="Times New Roman" w:hAnsi="Times New Roman" w:cs="Times New Roman"/>
            <w:b/>
            <w:bCs/>
            <w:i w:val="0"/>
          </w:rPr>
          <w:t>Hairong</w:t>
        </w:r>
        <w:proofErr w:type="spellEnd"/>
        <w:r w:rsidRPr="00A41D6A">
          <w:rPr>
            <w:rStyle w:val="Hyperlink"/>
            <w:rFonts w:ascii="Times New Roman" w:hAnsi="Times New Roman" w:cs="Times New Roman"/>
            <w:i w:val="0"/>
          </w:rPr>
          <w:t>,</w:t>
        </w:r>
        <w:r w:rsidRPr="00A41D6A">
          <w:rPr>
            <w:rStyle w:val="Hyperlink"/>
            <w:rFonts w:ascii="Times New Roman" w:hAnsi="Times New Roman" w:cs="Times New Roman"/>
          </w:rPr>
          <w:t xml:space="preserve"> Bashing ‘the Chinese’: contextualizing Zambia's Collum Coal Mine shooting JCC 23:90 November 2014</w:t>
        </w:r>
      </w:hyperlink>
    </w:p>
    <w:p w14:paraId="359E9919" w14:textId="0D8C1DF9" w:rsidR="3E01584E" w:rsidRPr="00A41D6A" w:rsidRDefault="3E01584E" w:rsidP="3E01584E">
      <w:pPr>
        <w:rPr>
          <w:rFonts w:ascii="Times New Roman" w:eastAsia="Times New Roman" w:hAnsi="Times New Roman" w:cs="Times New Roman"/>
          <w:i w:val="0"/>
          <w:color w:val="0000FF"/>
          <w:u w:val="single"/>
        </w:rPr>
      </w:pPr>
      <w:r w:rsidRPr="00A41D6A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Malte Brosig</w:t>
      </w:r>
      <w:r w:rsidRPr="00A41D6A">
        <w:rPr>
          <w:rFonts w:ascii="Times New Roman" w:eastAsia="Times New Roman" w:hAnsi="Times New Roman" w:cs="Times New Roman"/>
          <w:iCs/>
          <w:color w:val="0000FF"/>
          <w:u w:val="single"/>
        </w:rPr>
        <w:t>, A Role Model for Africa or Exceptional Engagement? Assessing China’s South Sudan Experience, JCC 29:126, March 2020</w:t>
      </w:r>
    </w:p>
    <w:p w14:paraId="43D5513A" w14:textId="3864C2BA" w:rsidR="00BC0F8D" w:rsidRPr="00A41D6A" w:rsidRDefault="00D81464" w:rsidP="00B33F30">
      <w:pPr>
        <w:rPr>
          <w:rFonts w:ascii="Times New Roman" w:hAnsi="Times New Roman" w:cs="Times New Roman"/>
          <w:u w:val="single"/>
        </w:rPr>
      </w:pPr>
      <w:hyperlink r:id="rId162" w:anchor=".VCB5-Vf6474" w:history="1">
        <w:r w:rsidRPr="00A41D6A">
          <w:rPr>
            <w:rStyle w:val="Hyperlink"/>
            <w:rFonts w:ascii="Times New Roman" w:hAnsi="Times New Roman" w:cs="Times New Roman"/>
            <w:b/>
            <w:i w:val="0"/>
          </w:rPr>
          <w:t>Antoine Kernen, Katy N. Lam</w:t>
        </w:r>
        <w:r w:rsidR="00B33F30" w:rsidRPr="00A41D6A">
          <w:rPr>
            <w:rStyle w:val="Hyperlink"/>
            <w:rFonts w:ascii="Times New Roman" w:hAnsi="Times New Roman" w:cs="Times New Roman"/>
            <w:i w:val="0"/>
          </w:rPr>
          <w:t>,</w:t>
        </w:r>
        <w:r w:rsidRPr="00A41D6A">
          <w:rPr>
            <w:rStyle w:val="Hyperlink"/>
            <w:rFonts w:ascii="Times New Roman" w:hAnsi="Times New Roman" w:cs="Times New Roman"/>
          </w:rPr>
          <w:t xml:space="preserve"> Workforce Localization among Chinese State-Owned Enterprises (SOEs) in Ghana </w:t>
        </w:r>
        <w:r w:rsidR="00DC14E6" w:rsidRPr="00A41D6A">
          <w:rPr>
            <w:rStyle w:val="Hyperlink"/>
            <w:rFonts w:ascii="Times New Roman" w:hAnsi="Times New Roman" w:cs="Times New Roman"/>
          </w:rPr>
          <w:t>JCC</w:t>
        </w:r>
        <w:r w:rsidRPr="00A41D6A">
          <w:rPr>
            <w:rStyle w:val="Hyperlink"/>
            <w:rFonts w:ascii="Times New Roman" w:hAnsi="Times New Roman" w:cs="Times New Roman"/>
          </w:rPr>
          <w:t xml:space="preserve"> 23:90 November 2014</w:t>
        </w:r>
      </w:hyperlink>
    </w:p>
    <w:p w14:paraId="48607429" w14:textId="7B8B64FD" w:rsidR="00743D1C" w:rsidRPr="00A41D6A" w:rsidRDefault="00743D1C" w:rsidP="00B33F30">
      <w:pPr>
        <w:rPr>
          <w:rStyle w:val="eop"/>
          <w:rFonts w:ascii="Times New Roman" w:hAnsi="Times New Roman" w:cs="Times New Roman"/>
          <w:i w:val="0"/>
          <w:iCs/>
          <w:color w:val="0000FF"/>
          <w:u w:val="single"/>
          <w:shd w:val="clear" w:color="auto" w:fill="FFFFFF"/>
        </w:rPr>
      </w:pPr>
      <w:r w:rsidRPr="00A41D6A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lastRenderedPageBreak/>
        <w:t>Ding Fei</w:t>
      </w:r>
      <w:r w:rsidRPr="00A41D6A">
        <w:rPr>
          <w:rStyle w:val="normaltextrun"/>
          <w:rFonts w:ascii="Times New Roman" w:hAnsi="Times New Roman" w:cs="Times New Roman"/>
          <w:i w:val="0"/>
          <w:iCs/>
          <w:color w:val="0000FF"/>
          <w:u w:val="single"/>
          <w:shd w:val="clear" w:color="auto" w:fill="FFFFFF"/>
        </w:rPr>
        <w:t xml:space="preserve">, </w:t>
      </w:r>
      <w:r w:rsidRPr="00A41D6A"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  <w:t>Employee Management Strategies of Chinese Telecommunications Companies in Ethiopia: Half-way Localization and Internationalization, JCC 30: 130, July 2021</w:t>
      </w:r>
      <w:r w:rsidRPr="00A41D6A">
        <w:rPr>
          <w:rStyle w:val="eop"/>
          <w:rFonts w:ascii="Times New Roman" w:hAnsi="Times New Roman" w:cs="Times New Roman"/>
          <w:i w:val="0"/>
          <w:iCs/>
          <w:color w:val="0000FF"/>
          <w:u w:val="single"/>
          <w:shd w:val="clear" w:color="auto" w:fill="FFFFFF"/>
        </w:rPr>
        <w:t> </w:t>
      </w:r>
    </w:p>
    <w:p w14:paraId="38FC46D4" w14:textId="77777777" w:rsidR="00A41D6A" w:rsidRPr="00A41D6A" w:rsidRDefault="00DE0C50" w:rsidP="00B33F30">
      <w:pPr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</w:pPr>
      <w:proofErr w:type="spellStart"/>
      <w:r w:rsidRPr="00A41D6A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Degang</w:t>
      </w:r>
      <w:proofErr w:type="spellEnd"/>
      <w:r w:rsidRPr="00A41D6A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 Sun &amp; Yahia H. Zoubir</w:t>
      </w:r>
      <w:r w:rsidRPr="00A41D6A">
        <w:rPr>
          <w:rStyle w:val="normaltextrun"/>
          <w:rFonts w:ascii="Times New Roman" w:hAnsi="Times New Roman" w:cs="Times New Roman"/>
          <w:i w:val="0"/>
          <w:iCs/>
          <w:color w:val="0000FF"/>
          <w:u w:val="single"/>
          <w:shd w:val="clear" w:color="auto" w:fill="FFFFFF"/>
        </w:rPr>
        <w:t>, </w:t>
      </w:r>
      <w:r w:rsidRPr="00A41D6A"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  <w:t>Securing China’s ‘Latent Power’: The Dragon’s Anchorage in Djibouti, JCC 30: 130, July 2021</w:t>
      </w:r>
    </w:p>
    <w:p w14:paraId="01A72E05" w14:textId="7E408E5F" w:rsidR="00A41D6A" w:rsidRPr="00A41D6A" w:rsidRDefault="00A41D6A" w:rsidP="00A41D6A">
      <w:pPr>
        <w:rPr>
          <w:rStyle w:val="eop"/>
          <w:rFonts w:ascii="Times New Roman" w:hAnsi="Times New Roman" w:cs="Times New Roman"/>
          <w:i w:val="0"/>
          <w:iCs/>
          <w:color w:val="0000FF"/>
          <w:u w:val="single"/>
          <w:shd w:val="clear" w:color="auto" w:fill="FFFFFF"/>
        </w:rPr>
      </w:pPr>
      <w:r w:rsidRPr="00A41D6A">
        <w:rPr>
          <w:rStyle w:val="eop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 xml:space="preserve">Mario Estaban and Iliana </w:t>
      </w:r>
      <w:proofErr w:type="spellStart"/>
      <w:r w:rsidRPr="00A41D6A">
        <w:rPr>
          <w:rStyle w:val="eop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Olivié</w:t>
      </w:r>
      <w:proofErr w:type="spellEnd"/>
      <w:r w:rsidRPr="00A41D6A">
        <w:rPr>
          <w:rStyle w:val="eop"/>
          <w:rFonts w:ascii="Times New Roman" w:hAnsi="Times New Roman" w:cs="Times New Roman"/>
          <w:i w:val="0"/>
          <w:iCs/>
          <w:color w:val="0000FF"/>
          <w:u w:val="single"/>
          <w:shd w:val="clear" w:color="auto" w:fill="FFFFFF"/>
        </w:rPr>
        <w:t xml:space="preserve">. </w:t>
      </w:r>
      <w:r w:rsidRPr="00A41D6A">
        <w:rPr>
          <w:rStyle w:val="eop"/>
          <w:rFonts w:ascii="Times New Roman" w:hAnsi="Times New Roman" w:cs="Times New Roman"/>
          <w:color w:val="0000FF"/>
          <w:u w:val="single"/>
          <w:shd w:val="clear" w:color="auto" w:fill="FFFFFF"/>
        </w:rPr>
        <w:t>China and Western Aid Norms in the Belt and Road: Normative Clash or Convergence? A Case Study on Ethiopia. JCC 31:134, June 2021</w:t>
      </w:r>
    </w:p>
    <w:p w14:paraId="059D1AFC" w14:textId="35C9A091" w:rsidR="00A41D6A" w:rsidRPr="00A41D6A" w:rsidRDefault="00A41D6A" w:rsidP="00A41D6A">
      <w:pPr>
        <w:rPr>
          <w:rStyle w:val="eop"/>
          <w:rFonts w:ascii="Times New Roman" w:hAnsi="Times New Roman" w:cs="Times New Roman"/>
          <w:i w:val="0"/>
          <w:iCs/>
          <w:color w:val="0000FF"/>
          <w:u w:val="single"/>
          <w:shd w:val="clear" w:color="auto" w:fill="FFFFFF"/>
        </w:rPr>
      </w:pPr>
      <w:r w:rsidRPr="00A41D6A">
        <w:rPr>
          <w:rStyle w:val="eop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Yahia H. Zoubir and Emilie Tran.</w:t>
      </w:r>
      <w:r w:rsidRPr="00A41D6A">
        <w:rPr>
          <w:rStyle w:val="eop"/>
          <w:rFonts w:ascii="Times New Roman" w:hAnsi="Times New Roman" w:cs="Times New Roman"/>
          <w:color w:val="0000FF"/>
          <w:u w:val="single"/>
          <w:shd w:val="clear" w:color="auto" w:fill="FFFFFF"/>
        </w:rPr>
        <w:t xml:space="preserve"> China’s Health Silk Road in the Middle East and North Africa amidst COVID-19 and a Contested World Order. JCC 31:135, August 2021</w:t>
      </w:r>
    </w:p>
    <w:p w14:paraId="7720EC9E" w14:textId="77777777" w:rsidR="00A41D6A" w:rsidRPr="00A41D6A" w:rsidRDefault="00A41D6A" w:rsidP="00A41D6A">
      <w:pPr>
        <w:rPr>
          <w:rStyle w:val="eop"/>
          <w:rFonts w:ascii="Times New Roman" w:hAnsi="Times New Roman" w:cs="Times New Roman"/>
          <w:i w:val="0"/>
          <w:iCs/>
          <w:color w:val="0000FF"/>
          <w:u w:val="single"/>
          <w:shd w:val="clear" w:color="auto" w:fill="FFFFFF"/>
        </w:rPr>
      </w:pPr>
      <w:r w:rsidRPr="00A41D6A">
        <w:rPr>
          <w:rStyle w:val="eop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Jin Ding, Christoph Ratz and Manfred Max Bergman</w:t>
      </w:r>
      <w:r w:rsidRPr="00A41D6A">
        <w:rPr>
          <w:rStyle w:val="eop"/>
          <w:rFonts w:ascii="Times New Roman" w:hAnsi="Times New Roman" w:cs="Times New Roman"/>
          <w:i w:val="0"/>
          <w:iCs/>
          <w:color w:val="0000FF"/>
          <w:u w:val="single"/>
          <w:shd w:val="clear" w:color="auto" w:fill="FFFFFF"/>
        </w:rPr>
        <w:t xml:space="preserve">. </w:t>
      </w:r>
      <w:r w:rsidRPr="00A41D6A">
        <w:rPr>
          <w:rStyle w:val="eop"/>
          <w:rFonts w:ascii="Times New Roman" w:hAnsi="Times New Roman" w:cs="Times New Roman"/>
          <w:color w:val="0000FF"/>
          <w:u w:val="single"/>
          <w:shd w:val="clear" w:color="auto" w:fill="FFFFFF"/>
        </w:rPr>
        <w:t xml:space="preserve">What Do We See When Looking </w:t>
      </w:r>
      <w:proofErr w:type="gramStart"/>
      <w:r w:rsidRPr="00A41D6A">
        <w:rPr>
          <w:rStyle w:val="eop"/>
          <w:rFonts w:ascii="Times New Roman" w:hAnsi="Times New Roman" w:cs="Times New Roman"/>
          <w:color w:val="0000FF"/>
          <w:u w:val="single"/>
          <w:shd w:val="clear" w:color="auto" w:fill="FFFFFF"/>
        </w:rPr>
        <w:t>at</w:t>
      </w:r>
      <w:proofErr w:type="gramEnd"/>
      <w:r w:rsidRPr="00A41D6A">
        <w:rPr>
          <w:rStyle w:val="eop"/>
          <w:rFonts w:ascii="Times New Roman" w:hAnsi="Times New Roman" w:cs="Times New Roman"/>
          <w:color w:val="0000FF"/>
          <w:u w:val="single"/>
          <w:shd w:val="clear" w:color="auto" w:fill="FFFFFF"/>
        </w:rPr>
        <w:t xml:space="preserve"> China’s Engagements in Africa? An Analysis of Mainstream Academic Perspectives. JCC 31:135, August 2021</w:t>
      </w:r>
    </w:p>
    <w:p w14:paraId="45226224" w14:textId="77777777" w:rsidR="00A41D6A" w:rsidRPr="00A41D6A" w:rsidRDefault="00A41D6A" w:rsidP="00A41D6A">
      <w:pPr>
        <w:rPr>
          <w:rStyle w:val="eop"/>
          <w:rFonts w:ascii="Times New Roman" w:hAnsi="Times New Roman" w:cs="Times New Roman"/>
          <w:i w:val="0"/>
          <w:iCs/>
          <w:color w:val="0000FF"/>
          <w:u w:val="single"/>
          <w:shd w:val="clear" w:color="auto" w:fill="FFFFFF"/>
        </w:rPr>
      </w:pPr>
      <w:r w:rsidRPr="00A41D6A">
        <w:rPr>
          <w:rStyle w:val="eop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Wei Ye</w:t>
      </w:r>
      <w:r w:rsidRPr="00A41D6A">
        <w:rPr>
          <w:rStyle w:val="eop"/>
          <w:rFonts w:ascii="Times New Roman" w:hAnsi="Times New Roman" w:cs="Times New Roman"/>
          <w:i w:val="0"/>
          <w:iCs/>
          <w:color w:val="0000FF"/>
          <w:u w:val="single"/>
          <w:shd w:val="clear" w:color="auto" w:fill="FFFFFF"/>
        </w:rPr>
        <w:t xml:space="preserve">. Fragmented Soft Power: </w:t>
      </w:r>
      <w:r w:rsidRPr="00A41D6A">
        <w:rPr>
          <w:rStyle w:val="eop"/>
          <w:rFonts w:ascii="Times New Roman" w:hAnsi="Times New Roman" w:cs="Times New Roman"/>
          <w:color w:val="0000FF"/>
          <w:u w:val="single"/>
          <w:shd w:val="clear" w:color="auto" w:fill="FFFFFF"/>
        </w:rPr>
        <w:t>Bureaucratic Politics and China’s Foreign Aid in Education to Africa. JCC 32:141, August 2022</w:t>
      </w:r>
    </w:p>
    <w:p w14:paraId="531BD984" w14:textId="3BD378B5" w:rsidR="00A41D6A" w:rsidRPr="00A41D6A" w:rsidRDefault="00A41D6A" w:rsidP="00A41D6A">
      <w:pPr>
        <w:rPr>
          <w:rStyle w:val="eop"/>
          <w:rFonts w:ascii="Times New Roman" w:hAnsi="Times New Roman" w:cs="Times New Roman"/>
          <w:color w:val="0000FF"/>
          <w:u w:val="single"/>
          <w:shd w:val="clear" w:color="auto" w:fill="FFFFFF"/>
        </w:rPr>
      </w:pPr>
      <w:r w:rsidRPr="00A41D6A">
        <w:rPr>
          <w:rStyle w:val="eop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Dominik Mierzejewski, Bartosz Kowalski, and Jarosław Jura</w:t>
      </w:r>
      <w:r w:rsidRPr="00A41D6A">
        <w:rPr>
          <w:rStyle w:val="eop"/>
          <w:rFonts w:ascii="Times New Roman" w:hAnsi="Times New Roman" w:cs="Times New Roman"/>
          <w:i w:val="0"/>
          <w:iCs/>
          <w:color w:val="0000FF"/>
          <w:u w:val="single"/>
          <w:shd w:val="clear" w:color="auto" w:fill="FFFFFF"/>
        </w:rPr>
        <w:t xml:space="preserve">. </w:t>
      </w:r>
      <w:r w:rsidRPr="00A41D6A">
        <w:rPr>
          <w:rStyle w:val="eop"/>
          <w:rFonts w:ascii="Times New Roman" w:hAnsi="Times New Roman" w:cs="Times New Roman"/>
          <w:color w:val="0000FF"/>
          <w:u w:val="single"/>
          <w:shd w:val="clear" w:color="auto" w:fill="FFFFFF"/>
        </w:rPr>
        <w:t>The Domestic Mechanisms of China’s Vertical Multilateralism: The FOCAC and the 16+1 Format Case Studies. JCC 32:141, August 2022</w:t>
      </w:r>
    </w:p>
    <w:p w14:paraId="6E748001" w14:textId="77777777" w:rsidR="00A41D6A" w:rsidRPr="00A41D6A" w:rsidRDefault="00A41D6A" w:rsidP="00A41D6A">
      <w:pPr>
        <w:rPr>
          <w:rStyle w:val="eop"/>
          <w:rFonts w:ascii="Times New Roman" w:hAnsi="Times New Roman" w:cs="Times New Roman"/>
          <w:i w:val="0"/>
          <w:iCs/>
          <w:color w:val="0000FF"/>
          <w:u w:val="single"/>
          <w:shd w:val="clear" w:color="auto" w:fill="FFFFFF"/>
        </w:rPr>
      </w:pPr>
      <w:proofErr w:type="spellStart"/>
      <w:r w:rsidRPr="00A41D6A">
        <w:rPr>
          <w:rStyle w:val="eop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Chuling</w:t>
      </w:r>
      <w:proofErr w:type="spellEnd"/>
      <w:r w:rsidRPr="00A41D6A">
        <w:rPr>
          <w:rStyle w:val="eop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 xml:space="preserve"> Huang, Yan Huang, and Jingyi Mai</w:t>
      </w:r>
      <w:r w:rsidRPr="00A41D6A">
        <w:rPr>
          <w:rStyle w:val="eop"/>
          <w:rFonts w:ascii="Times New Roman" w:hAnsi="Times New Roman" w:cs="Times New Roman"/>
          <w:i w:val="0"/>
          <w:iCs/>
          <w:color w:val="0000FF"/>
          <w:u w:val="single"/>
          <w:shd w:val="clear" w:color="auto" w:fill="FFFFFF"/>
        </w:rPr>
        <w:t xml:space="preserve">. </w:t>
      </w:r>
      <w:r w:rsidRPr="00A41D6A">
        <w:rPr>
          <w:rStyle w:val="eop"/>
          <w:rFonts w:ascii="Times New Roman" w:hAnsi="Times New Roman" w:cs="Times New Roman"/>
          <w:color w:val="0000FF"/>
          <w:u w:val="single"/>
          <w:shd w:val="clear" w:color="auto" w:fill="FFFFFF"/>
        </w:rPr>
        <w:t>China-Africa Encounter and Worker Resistance: A Case Study of Wildcat Strikes Against a Chinese-Owned Company in Ethiopia. JCC 33:147, November 2022</w:t>
      </w:r>
    </w:p>
    <w:p w14:paraId="065FAB84" w14:textId="77777777" w:rsidR="00A41D6A" w:rsidRPr="00A41D6A" w:rsidRDefault="00A41D6A" w:rsidP="00A41D6A">
      <w:pPr>
        <w:rPr>
          <w:rStyle w:val="eop"/>
          <w:rFonts w:ascii="Times New Roman" w:hAnsi="Times New Roman" w:cs="Times New Roman"/>
          <w:i w:val="0"/>
          <w:iCs/>
          <w:color w:val="0000FF"/>
          <w:u w:val="single"/>
          <w:shd w:val="clear" w:color="auto" w:fill="FFFFFF"/>
        </w:rPr>
      </w:pPr>
      <w:r w:rsidRPr="00A41D6A">
        <w:rPr>
          <w:rStyle w:val="eop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Deng Fei.</w:t>
      </w:r>
      <w:r w:rsidRPr="00A41D6A">
        <w:rPr>
          <w:rStyle w:val="eop"/>
          <w:rFonts w:ascii="Times New Roman" w:hAnsi="Times New Roman" w:cs="Times New Roman"/>
          <w:i w:val="0"/>
          <w:iCs/>
          <w:color w:val="0000FF"/>
          <w:u w:val="single"/>
          <w:shd w:val="clear" w:color="auto" w:fill="FFFFFF"/>
        </w:rPr>
        <w:t xml:space="preserve"> </w:t>
      </w:r>
      <w:r w:rsidRPr="00A41D6A">
        <w:rPr>
          <w:rStyle w:val="eop"/>
          <w:rFonts w:ascii="Times New Roman" w:hAnsi="Times New Roman" w:cs="Times New Roman"/>
          <w:color w:val="0000FF"/>
          <w:u w:val="single"/>
          <w:shd w:val="clear" w:color="auto" w:fill="FFFFFF"/>
        </w:rPr>
        <w:t>Internationalizing China Standards Through Corporate Social Responsibility: An Exploratory Study of Chinese State-Owned Enterprises in Africa. JCC 33:147, November 2022</w:t>
      </w:r>
    </w:p>
    <w:p w14:paraId="2F2180F1" w14:textId="1F4391E4" w:rsidR="00A41D6A" w:rsidRDefault="00A41D6A" w:rsidP="00A41D6A">
      <w:pPr>
        <w:rPr>
          <w:rStyle w:val="eop"/>
          <w:rFonts w:ascii="Times New Roman" w:hAnsi="Times New Roman" w:cs="Times New Roman"/>
          <w:color w:val="0000FF"/>
          <w:u w:val="single"/>
          <w:shd w:val="clear" w:color="auto" w:fill="FFFFFF"/>
        </w:rPr>
      </w:pPr>
      <w:r w:rsidRPr="00A41D6A">
        <w:rPr>
          <w:rStyle w:val="eop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 xml:space="preserve">Magdalena </w:t>
      </w:r>
      <w:proofErr w:type="spellStart"/>
      <w:r w:rsidRPr="00A41D6A">
        <w:rPr>
          <w:rStyle w:val="eop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Łągiewska</w:t>
      </w:r>
      <w:proofErr w:type="spellEnd"/>
      <w:r w:rsidRPr="00A41D6A">
        <w:rPr>
          <w:rStyle w:val="eop"/>
          <w:rFonts w:ascii="Times New Roman" w:hAnsi="Times New Roman" w:cs="Times New Roman"/>
          <w:i w:val="0"/>
          <w:iCs/>
          <w:color w:val="0000FF"/>
          <w:u w:val="single"/>
          <w:shd w:val="clear" w:color="auto" w:fill="FFFFFF"/>
        </w:rPr>
        <w:t xml:space="preserve">. </w:t>
      </w:r>
      <w:r w:rsidRPr="00A41D6A">
        <w:rPr>
          <w:rStyle w:val="eop"/>
          <w:rFonts w:ascii="Times New Roman" w:hAnsi="Times New Roman" w:cs="Times New Roman"/>
          <w:color w:val="0000FF"/>
          <w:u w:val="single"/>
          <w:shd w:val="clear" w:color="auto" w:fill="FFFFFF"/>
        </w:rPr>
        <w:t>International Dispute Resolution of BRI-Related Cases: Changes and Challenges. JCC 33:149, September 2022</w:t>
      </w:r>
    </w:p>
    <w:p w14:paraId="0108F971" w14:textId="157F5B42" w:rsidR="007B1538" w:rsidRPr="00A322E3" w:rsidRDefault="00A322E3" w:rsidP="00A41D6A">
      <w:pPr>
        <w:rPr>
          <w:rStyle w:val="Hyperlink"/>
          <w:rFonts w:ascii="Times New Roman" w:hAnsi="Times New Roman" w:cs="Times New Roman"/>
          <w:i w:val="0"/>
          <w:iCs/>
          <w:shd w:val="clear" w:color="auto" w:fill="FFFFFF"/>
        </w:rPr>
      </w:pPr>
      <w:r>
        <w:rPr>
          <w:rFonts w:ascii="Times New Roman" w:hAnsi="Times New Roman" w:cs="Times New Roman"/>
          <w:b/>
          <w:bCs/>
          <w:iCs/>
          <w:color w:val="0000FF"/>
          <w:u w:val="single"/>
          <w:shd w:val="clear" w:color="auto" w:fill="FFFFFF"/>
        </w:rPr>
        <w:fldChar w:fldCharType="begin"/>
      </w:r>
      <w:r>
        <w:rPr>
          <w:rFonts w:ascii="Times New Roman" w:hAnsi="Times New Roman" w:cs="Times New Roman"/>
          <w:b/>
          <w:bCs/>
          <w:iCs/>
          <w:color w:val="0000FF"/>
          <w:u w:val="single"/>
          <w:shd w:val="clear" w:color="auto" w:fill="FFFFFF"/>
        </w:rPr>
        <w:instrText>HYPERLINK "https://www.tandfonline.com/doi/full/10.1080/10670564.2024.2304553"</w:instrText>
      </w:r>
      <w:r>
        <w:rPr>
          <w:rFonts w:ascii="Times New Roman" w:hAnsi="Times New Roman" w:cs="Times New Roman"/>
          <w:b/>
          <w:bCs/>
          <w:iCs/>
          <w:color w:val="0000FF"/>
          <w:u w:val="single"/>
          <w:shd w:val="clear" w:color="auto" w:fill="FFFFFF"/>
        </w:rPr>
      </w:r>
      <w:r>
        <w:rPr>
          <w:rFonts w:ascii="Times New Roman" w:hAnsi="Times New Roman" w:cs="Times New Roman"/>
          <w:b/>
          <w:bCs/>
          <w:iCs/>
          <w:color w:val="0000FF"/>
          <w:u w:val="single"/>
          <w:shd w:val="clear" w:color="auto" w:fill="FFFFFF"/>
        </w:rPr>
        <w:fldChar w:fldCharType="separate"/>
      </w:r>
      <w:r w:rsidRPr="00A322E3">
        <w:rPr>
          <w:rStyle w:val="Hyperlink"/>
          <w:rFonts w:ascii="Times New Roman" w:hAnsi="Times New Roman" w:cs="Times New Roman"/>
          <w:b/>
          <w:bCs/>
          <w:iCs/>
          <w:shd w:val="clear" w:color="auto" w:fill="FFFFFF"/>
        </w:rPr>
        <w:t>Tang Xiaoyang</w:t>
      </w:r>
      <w:r w:rsidRPr="00A322E3">
        <w:rPr>
          <w:rStyle w:val="Hyperlink"/>
          <w:rFonts w:ascii="Times New Roman" w:hAnsi="Times New Roman" w:cs="Times New Roman"/>
          <w:iCs/>
          <w:shd w:val="clear" w:color="auto" w:fill="FFFFFF"/>
        </w:rPr>
        <w:t xml:space="preserve">. </w:t>
      </w:r>
      <w:r w:rsidR="007B1538" w:rsidRPr="00A322E3">
        <w:rPr>
          <w:rStyle w:val="Hyperlink"/>
          <w:rFonts w:ascii="Times New Roman" w:hAnsi="Times New Roman" w:cs="Times New Roman"/>
          <w:iCs/>
          <w:shd w:val="clear" w:color="auto" w:fill="FFFFFF"/>
        </w:rPr>
        <w:t>China’s Promotion of Knowledge Diffusion in Africa - a Case Study on Ethiopia’s Manufacturing Sector</w:t>
      </w:r>
      <w:r w:rsidRPr="00A322E3">
        <w:rPr>
          <w:rStyle w:val="Hyperlink"/>
          <w:rFonts w:ascii="Times New Roman" w:hAnsi="Times New Roman" w:cs="Times New Roman"/>
          <w:iCs/>
          <w:shd w:val="clear" w:color="auto" w:fill="FFFFFF"/>
        </w:rPr>
        <w:t>. JCC 34:151, January 2025</w:t>
      </w:r>
    </w:p>
    <w:p w14:paraId="6999FBCE" w14:textId="1BA22D27" w:rsidR="00BC0F8D" w:rsidRDefault="00A322E3" w:rsidP="00B33F30">
      <w:pPr>
        <w:pStyle w:val="Heading1"/>
      </w:pPr>
      <w:r>
        <w:rPr>
          <w:rFonts w:ascii="Times New Roman" w:eastAsiaTheme="minorEastAsia" w:hAnsi="Times New Roman"/>
          <w:bCs/>
          <w:iCs/>
          <w:snapToGrid/>
          <w:color w:val="0000FF"/>
          <w:sz w:val="22"/>
          <w:szCs w:val="22"/>
          <w:shd w:val="clear" w:color="auto" w:fill="FFFFFF"/>
          <w:lang w:eastAsia="zh-CN"/>
        </w:rPr>
        <w:fldChar w:fldCharType="end"/>
      </w:r>
      <w:r w:rsidR="00D81464">
        <w:t>China-Australia Relations:</w:t>
      </w:r>
    </w:p>
    <w:p w14:paraId="42594EBA" w14:textId="77777777" w:rsidR="0046672B" w:rsidRPr="0046672B" w:rsidRDefault="0046672B" w:rsidP="0046672B">
      <w:pPr>
        <w:rPr>
          <w:rStyle w:val="Hyperlink"/>
          <w:rFonts w:ascii="Times New Roman" w:hAnsi="Times New Roman" w:cs="Times New Roman"/>
        </w:rPr>
      </w:pPr>
      <w:hyperlink r:id="rId163" w:history="1">
        <w:proofErr w:type="spellStart"/>
        <w:r w:rsidRPr="0046672B">
          <w:rPr>
            <w:rStyle w:val="Hyperlink"/>
            <w:rFonts w:ascii="Times New Roman" w:hAnsi="Times New Roman" w:cs="Times New Roman"/>
            <w:b/>
            <w:i w:val="0"/>
          </w:rPr>
          <w:t>Chengxin</w:t>
        </w:r>
        <w:proofErr w:type="spellEnd"/>
        <w:r w:rsidRPr="0046672B">
          <w:rPr>
            <w:rStyle w:val="Hyperlink"/>
            <w:rFonts w:ascii="Times New Roman" w:hAnsi="Times New Roman" w:cs="Times New Roman"/>
            <w:b/>
            <w:i w:val="0"/>
          </w:rPr>
          <w:t xml:space="preserve"> Pan, Matthew Clarke &amp; Sophie Loy-Wilson, </w:t>
        </w:r>
        <w:r w:rsidRPr="0046672B">
          <w:rPr>
            <w:rStyle w:val="Hyperlink"/>
            <w:rFonts w:ascii="Times New Roman" w:hAnsi="Times New Roman" w:cs="Times New Roman"/>
          </w:rPr>
          <w:t>Local Agency and Complex Power Shifts in the Era of Belt and Road: Perceptions of Chinese Aid in the South Pacific. JCC 28:117, May 2019.</w:t>
        </w:r>
      </w:hyperlink>
    </w:p>
    <w:p w14:paraId="535DF097" w14:textId="77777777" w:rsidR="00BC0F8D" w:rsidRDefault="00D81464" w:rsidP="00B33F30">
      <w:pPr>
        <w:rPr>
          <w:color w:val="000000" w:themeColor="text1"/>
        </w:rPr>
      </w:pPr>
      <w:hyperlink r:id="rId164" w:anchor="abstract" w:history="1">
        <w:r>
          <w:rPr>
            <w:rStyle w:val="Hyperlink"/>
            <w:rFonts w:ascii="Times New Roman" w:hAnsi="Times New Roman" w:cs="Times New Roman"/>
            <w:b/>
            <w:i w:val="0"/>
          </w:rPr>
          <w:t>Nicholas Thomas</w:t>
        </w:r>
        <w:r>
          <w:rPr>
            <w:rStyle w:val="Hyperlink"/>
            <w:rFonts w:ascii="Times New Roman" w:hAnsi="Times New Roman" w:cs="Times New Roman"/>
          </w:rPr>
          <w:t xml:space="preserve">, The Economics of Power Transitions: Australia between China and the United States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24:95 March 2015</w:t>
        </w:r>
      </w:hyperlink>
    </w:p>
    <w:p w14:paraId="55E3BA21" w14:textId="77777777" w:rsidR="00BC0F8D" w:rsidRDefault="00D81464" w:rsidP="00B33F30">
      <w:pPr>
        <w:rPr>
          <w:rStyle w:val="Hyperlink"/>
          <w:rFonts w:ascii="Times New Roman" w:hAnsi="Times New Roman" w:cs="Times New Roman"/>
        </w:rPr>
      </w:pPr>
      <w:hyperlink r:id="rId165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Baogang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He</w:t>
        </w:r>
        <w:r>
          <w:rPr>
            <w:rStyle w:val="Hyperlink"/>
            <w:rFonts w:ascii="Times New Roman" w:hAnsi="Times New Roman" w:cs="Times New Roman"/>
          </w:rPr>
          <w:t xml:space="preserve">, </w:t>
        </w:r>
        <w:r>
          <w:rPr>
            <w:rStyle w:val="Hyperlink"/>
            <w:rFonts w:ascii="Times New Roman" w:hAnsi="Times New Roman" w:cs="Times New Roman"/>
            <w:bCs/>
          </w:rPr>
          <w:t xml:space="preserve">Politics of Accommodation of the rise of China: The Case of </w:t>
        </w:r>
        <w:proofErr w:type="gramStart"/>
        <w:r>
          <w:rPr>
            <w:rStyle w:val="Hyperlink"/>
            <w:rFonts w:ascii="Times New Roman" w:hAnsi="Times New Roman" w:cs="Times New Roman"/>
            <w:bCs/>
          </w:rPr>
          <w:t xml:space="preserve">Australia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21:73, January 2012</w:t>
        </w:r>
      </w:hyperlink>
    </w:p>
    <w:p w14:paraId="4C50D34E" w14:textId="77777777" w:rsidR="00A41D6A" w:rsidRPr="00A41D6A" w:rsidRDefault="00A41D6A" w:rsidP="00A41D6A">
      <w:pPr>
        <w:rPr>
          <w:rStyle w:val="Hyperlink"/>
          <w:rFonts w:ascii="Times New Roman" w:hAnsi="Times New Roman" w:cs="Times New Roman"/>
        </w:rPr>
      </w:pPr>
      <w:r w:rsidRPr="00A41D6A">
        <w:rPr>
          <w:rStyle w:val="Hyperlink"/>
          <w:rFonts w:ascii="Times New Roman" w:hAnsi="Times New Roman" w:cs="Times New Roman"/>
          <w:b/>
          <w:bCs/>
          <w:i w:val="0"/>
          <w:iCs/>
        </w:rPr>
        <w:t>Andrew Chubb</w:t>
      </w:r>
      <w:r w:rsidRPr="00A41D6A">
        <w:rPr>
          <w:rStyle w:val="Hyperlink"/>
          <w:rFonts w:ascii="Times New Roman" w:hAnsi="Times New Roman" w:cs="Times New Roman"/>
        </w:rPr>
        <w:t>. The Securitization of ‘Chinese Influence’ in Australia. JCC 32:139, March 2022</w:t>
      </w:r>
    </w:p>
    <w:p w14:paraId="0C3FBE59" w14:textId="53C73E36" w:rsidR="00A41D6A" w:rsidRDefault="00A41D6A" w:rsidP="00A41D6A">
      <w:pPr>
        <w:rPr>
          <w:rStyle w:val="Hyperlink"/>
          <w:rFonts w:ascii="Times New Roman" w:hAnsi="Times New Roman" w:cs="Times New Roman"/>
        </w:rPr>
      </w:pPr>
      <w:r w:rsidRPr="00A41D6A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Xiao Tan, Rennie Lee, and Leah </w:t>
      </w:r>
      <w:proofErr w:type="spellStart"/>
      <w:r w:rsidRPr="00A41D6A">
        <w:rPr>
          <w:rStyle w:val="Hyperlink"/>
          <w:rFonts w:ascii="Times New Roman" w:hAnsi="Times New Roman" w:cs="Times New Roman"/>
          <w:b/>
          <w:bCs/>
          <w:i w:val="0"/>
          <w:iCs/>
        </w:rPr>
        <w:t>Ruppanner</w:t>
      </w:r>
      <w:proofErr w:type="spellEnd"/>
      <w:r w:rsidRPr="00A41D6A">
        <w:rPr>
          <w:rStyle w:val="Hyperlink"/>
          <w:rFonts w:ascii="Times New Roman" w:hAnsi="Times New Roman" w:cs="Times New Roman"/>
        </w:rPr>
        <w:t>. The Nexus Between China’s Global Image and Attitudes Toward Diasporic Chinese: A Comparison of Australia and the United States. JCC 33:146, September 2022</w:t>
      </w:r>
    </w:p>
    <w:p w14:paraId="1C6865B3" w14:textId="78C9AB47" w:rsidR="00BC0F8D" w:rsidRDefault="00D81464" w:rsidP="00B33F30">
      <w:pPr>
        <w:pStyle w:val="Heading1"/>
      </w:pPr>
      <w:bookmarkStart w:id="33" w:name="China_East_Asia_Relations"/>
      <w:r>
        <w:lastRenderedPageBreak/>
        <w:t>C</w:t>
      </w:r>
      <w:r>
        <w:rPr>
          <w:rFonts w:hint="eastAsia"/>
        </w:rPr>
        <w:t>hina</w:t>
      </w:r>
      <w:r>
        <w:t>- East Asia Relations</w:t>
      </w:r>
    </w:p>
    <w:p w14:paraId="6C12321B" w14:textId="77777777" w:rsidR="00BC0F8D" w:rsidRDefault="00D81464" w:rsidP="00B33F30">
      <w:pPr>
        <w:rPr>
          <w:b/>
        </w:rPr>
      </w:pPr>
      <w:hyperlink r:id="rId166" w:history="1">
        <w:r>
          <w:rPr>
            <w:rStyle w:val="Hyperlink"/>
            <w:rFonts w:ascii="Times New Roman" w:hAnsi="Times New Roman" w:cs="Times New Roman" w:hint="eastAsia"/>
            <w:b/>
            <w:i w:val="0"/>
            <w:iCs/>
            <w:color w:val="000000" w:themeColor="text1"/>
          </w:rPr>
          <w:t>Hong Yu</w:t>
        </w:r>
        <w:r>
          <w:rPr>
            <w:rStyle w:val="Hyperlink"/>
            <w:rFonts w:ascii="Times New Roman" w:hAnsi="Times New Roman" w:cs="Times New Roman" w:hint="eastAsia"/>
            <w:b/>
            <w:color w:val="000000" w:themeColor="text1"/>
          </w:rPr>
          <w:t xml:space="preserve">, 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>Motivation behind China</w:t>
        </w:r>
        <w:r>
          <w:rPr>
            <w:rStyle w:val="Hyperlink"/>
            <w:rFonts w:ascii="Times New Roman" w:hAnsi="Times New Roman" w:cs="Times New Roman"/>
            <w:bCs/>
            <w:color w:val="000000" w:themeColor="text1"/>
          </w:rPr>
          <w:t>’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 xml:space="preserve">s </w:t>
        </w:r>
        <w:r>
          <w:rPr>
            <w:rStyle w:val="Hyperlink"/>
            <w:rFonts w:ascii="Times New Roman" w:hAnsi="Times New Roman" w:cs="Times New Roman"/>
            <w:bCs/>
            <w:color w:val="000000" w:themeColor="text1"/>
          </w:rPr>
          <w:t>‘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>One Belt, One Road</w:t>
        </w:r>
        <w:r>
          <w:rPr>
            <w:rStyle w:val="Hyperlink"/>
            <w:rFonts w:ascii="Times New Roman" w:hAnsi="Times New Roman" w:cs="Times New Roman"/>
            <w:bCs/>
            <w:color w:val="000000" w:themeColor="text1"/>
          </w:rPr>
          <w:t>’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 xml:space="preserve"> Initiatives and Establishment of the Asian Infrastructure Investment Bank. </w:t>
        </w:r>
        <w:r w:rsidR="00DC14E6"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>JCC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 xml:space="preserve"> 26:105, November 2016.</w:t>
        </w:r>
      </w:hyperlink>
    </w:p>
    <w:p w14:paraId="11192ADA" w14:textId="77777777" w:rsidR="00BC0F8D" w:rsidRDefault="00D81464" w:rsidP="00B33F30">
      <w:pPr>
        <w:rPr>
          <w:b/>
        </w:rPr>
      </w:pPr>
      <w:hyperlink r:id="rId167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Suisheng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Zhao &amp; Xiong Qi</w:t>
        </w:r>
        <w:r>
          <w:rPr>
            <w:rStyle w:val="Hyperlink"/>
            <w:rFonts w:ascii="Times New Roman" w:hAnsi="Times New Roman" w:cs="Times New Roman"/>
            <w:b/>
          </w:rPr>
          <w:t xml:space="preserve">, </w:t>
        </w:r>
        <w:r>
          <w:rPr>
            <w:rStyle w:val="Hyperlink"/>
            <w:rFonts w:ascii="Times New Roman" w:hAnsi="Times New Roman" w:cs="Times New Roman"/>
          </w:rPr>
          <w:t xml:space="preserve">Hedging and Geostrategic Balance of East Asian Countries toward China.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25:100, July 2016</w:t>
        </w:r>
      </w:hyperlink>
    </w:p>
    <w:bookmarkEnd w:id="33"/>
    <w:p w14:paraId="0D8D962F" w14:textId="77777777" w:rsidR="00BC0F8D" w:rsidRDefault="00D81464" w:rsidP="00B33F30">
      <w:r>
        <w:fldChar w:fldCharType="begin"/>
      </w:r>
      <w:r>
        <w:instrText xml:space="preserve"> HYPERLINK "http://www.tandfonline.com/doi/abs/10.1080/10670564.2010.485398" </w:instrText>
      </w:r>
      <w:r>
        <w:fldChar w:fldCharType="separate"/>
      </w:r>
      <w:r>
        <w:rPr>
          <w:rStyle w:val="Hyperlink"/>
          <w:rFonts w:ascii="Times New Roman" w:hAnsi="Times New Roman" w:cs="Times New Roman"/>
          <w:b/>
          <w:i w:val="0"/>
        </w:rPr>
        <w:t>Gilbert Rozman</w:t>
      </w:r>
      <w:r>
        <w:rPr>
          <w:rStyle w:val="Hyperlink"/>
          <w:rFonts w:ascii="Times New Roman" w:hAnsi="Times New Roman" w:cs="Times New Roman"/>
        </w:rPr>
        <w:t xml:space="preserve">, Post Cold War Evolution of Chinese Thinking on Regional Institutions in Northeast </w:t>
      </w:r>
      <w:proofErr w:type="gramStart"/>
      <w:r>
        <w:rPr>
          <w:rStyle w:val="Hyperlink"/>
          <w:rFonts w:ascii="Times New Roman" w:hAnsi="Times New Roman" w:cs="Times New Roman"/>
        </w:rPr>
        <w:t xml:space="preserve">Asia  </w:t>
      </w:r>
      <w:r w:rsidR="00DC14E6">
        <w:rPr>
          <w:rStyle w:val="Hyperlink"/>
          <w:rFonts w:ascii="Times New Roman" w:hAnsi="Times New Roman" w:cs="Times New Roman"/>
        </w:rPr>
        <w:t>JCC</w:t>
      </w:r>
      <w:proofErr w:type="gramEnd"/>
      <w:r>
        <w:rPr>
          <w:rStyle w:val="Hyperlink"/>
          <w:rFonts w:ascii="Times New Roman" w:hAnsi="Times New Roman" w:cs="Times New Roman"/>
        </w:rPr>
        <w:t xml:space="preserve"> 19:66, September 2010</w:t>
      </w:r>
      <w:r>
        <w:rPr>
          <w:rStyle w:val="Hyperlink"/>
          <w:rFonts w:ascii="Times New Roman" w:hAnsi="Times New Roman" w:cs="Times New Roman"/>
        </w:rPr>
        <w:fldChar w:fldCharType="end"/>
      </w:r>
    </w:p>
    <w:p w14:paraId="6ABFE133" w14:textId="77777777" w:rsidR="0048180E" w:rsidRDefault="00D81464" w:rsidP="0048180E">
      <w:pPr>
        <w:rPr>
          <w:rStyle w:val="Hyperlink"/>
          <w:rFonts w:ascii="Times New Roman" w:hAnsi="Times New Roman" w:cs="Times New Roman"/>
        </w:rPr>
      </w:pPr>
      <w:hyperlink r:id="rId168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Quansheng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Zhao</w:t>
        </w:r>
        <w:r>
          <w:rPr>
            <w:rStyle w:val="Hyperlink"/>
            <w:rFonts w:ascii="Times New Roman" w:hAnsi="Times New Roman" w:cs="Times New Roman"/>
          </w:rPr>
          <w:t xml:space="preserve">, China and Major Power Relations in East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Asia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10:29, 2001</w:t>
        </w:r>
      </w:hyperlink>
    </w:p>
    <w:p w14:paraId="1F6D0BA6" w14:textId="7259668B" w:rsidR="0048180E" w:rsidRPr="0048180E" w:rsidRDefault="0048180E" w:rsidP="0048180E">
      <w:pPr>
        <w:rPr>
          <w:rStyle w:val="Hyperlink"/>
          <w:rFonts w:ascii="Times New Roman" w:hAnsi="Times New Roman" w:cs="Times New Roman"/>
        </w:rPr>
      </w:pPr>
      <w:r w:rsidRPr="0048180E">
        <w:rPr>
          <w:rStyle w:val="Hyperlink"/>
          <w:rFonts w:ascii="Times New Roman" w:hAnsi="Times New Roman" w:cs="Times New Roman"/>
          <w:b/>
          <w:bCs/>
          <w:i w:val="0"/>
          <w:iCs/>
        </w:rPr>
        <w:t>Jason Kuo, Min-Hua Huang, and Yun Hau-Chu</w:t>
      </w:r>
      <w:r w:rsidRPr="0048180E">
        <w:rPr>
          <w:rStyle w:val="Hyperlink"/>
          <w:rFonts w:ascii="Times New Roman" w:hAnsi="Times New Roman" w:cs="Times New Roman"/>
        </w:rPr>
        <w:t>. Maritime Territorial Disputes and China’s Soft Power in East Asia. JCC 31:133, May 2021</w:t>
      </w:r>
    </w:p>
    <w:p w14:paraId="0BC74A44" w14:textId="3564AD4E" w:rsidR="00BC0F8D" w:rsidRDefault="0048180E" w:rsidP="0048180E">
      <w:r w:rsidRPr="0048180E">
        <w:rPr>
          <w:rStyle w:val="Hyperlink"/>
          <w:rFonts w:ascii="Times New Roman" w:hAnsi="Times New Roman" w:cs="Times New Roman"/>
          <w:b/>
          <w:bCs/>
          <w:i w:val="0"/>
          <w:iCs/>
        </w:rPr>
        <w:t>David Yuen-Tung Chan and Chun Yang</w:t>
      </w:r>
      <w:r w:rsidRPr="0048180E">
        <w:rPr>
          <w:rStyle w:val="Hyperlink"/>
          <w:rFonts w:ascii="Times New Roman" w:hAnsi="Times New Roman" w:cs="Times New Roman"/>
        </w:rPr>
        <w:t>. Institutional Escape and Embeddedness in the Cross-border Production Networks: Relocation of Chinese Electronics Small and Medium-sized Enterprises to Vietnam. JCC 31:137, November 2021</w:t>
      </w:r>
    </w:p>
    <w:p w14:paraId="7778C73A" w14:textId="77777777" w:rsidR="00BC0F8D" w:rsidRDefault="00D81464" w:rsidP="00B33F30">
      <w:hyperlink r:id="rId169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Esther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Shunji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Cui</w:t>
        </w:r>
        <w:r>
          <w:rPr>
            <w:rStyle w:val="Hyperlink"/>
            <w:rFonts w:ascii="Times New Roman" w:hAnsi="Times New Roman" w:cs="Times New Roman"/>
          </w:rPr>
          <w:t xml:space="preserve">, Beyond History: Non-Traditional Security Cooperation and the Construction of Northeast Asian International Society.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22:83, September 2013</w:t>
        </w:r>
      </w:hyperlink>
    </w:p>
    <w:p w14:paraId="6F7FE292" w14:textId="77777777" w:rsidR="00BC0F8D" w:rsidRDefault="00D81464" w:rsidP="00B33F30">
      <w:hyperlink r:id="rId170" w:history="1">
        <w:r>
          <w:rPr>
            <w:rStyle w:val="Hyperlink"/>
            <w:rFonts w:ascii="Times New Roman" w:hAnsi="Times New Roman" w:cs="Times New Roman"/>
            <w:b/>
            <w:i w:val="0"/>
          </w:rPr>
          <w:t>Gregory J. Moore</w:t>
        </w:r>
        <w:r>
          <w:rPr>
            <w:rStyle w:val="Hyperlink"/>
            <w:rFonts w:ascii="Times New Roman" w:hAnsi="Times New Roman" w:cs="Times New Roman"/>
          </w:rPr>
          <w:t xml:space="preserve">, Constructing Cooperation in Northeast Asia: Historical Northeast Asian Dyadic Cultures and the Potential for Greater Regional Cooperation.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22:83, September 2013</w:t>
        </w:r>
      </w:hyperlink>
    </w:p>
    <w:p w14:paraId="1823E777" w14:textId="77777777" w:rsidR="00BC0F8D" w:rsidRDefault="00D81464" w:rsidP="00B33F30">
      <w:hyperlink r:id="rId171" w:history="1">
        <w:r>
          <w:rPr>
            <w:rStyle w:val="Hyperlink"/>
            <w:rFonts w:ascii="Times New Roman" w:hAnsi="Times New Roman" w:cs="Times New Roman"/>
            <w:b/>
            <w:i w:val="0"/>
          </w:rPr>
          <w:t>Margaret M. Pearson</w:t>
        </w:r>
        <w:r>
          <w:rPr>
            <w:rStyle w:val="Hyperlink"/>
            <w:rFonts w:ascii="Times New Roman" w:hAnsi="Times New Roman" w:cs="Times New Roman"/>
          </w:rPr>
          <w:t xml:space="preserve">, Domestic Institutional Constraints on China’s Leadership in East Asian Economic Cooperation Mechanisms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19:66, September 2010</w:t>
        </w:r>
      </w:hyperlink>
    </w:p>
    <w:p w14:paraId="34736D6A" w14:textId="77777777" w:rsidR="00BC0F8D" w:rsidRDefault="00D81464" w:rsidP="00B33F30">
      <w:hyperlink r:id="rId172" w:history="1">
        <w:r>
          <w:rPr>
            <w:rStyle w:val="Hyperlink"/>
            <w:rFonts w:ascii="Times New Roman" w:hAnsi="Times New Roman" w:cs="Times New Roman"/>
            <w:b/>
            <w:i w:val="0"/>
          </w:rPr>
          <w:t>Nick Bisley</w:t>
        </w:r>
        <w:r>
          <w:rPr>
            <w:rStyle w:val="Hyperlink"/>
            <w:rFonts w:ascii="Times New Roman" w:hAnsi="Times New Roman" w:cs="Times New Roman"/>
          </w:rPr>
          <w:t xml:space="preserve">, China’s Rise and the Making of East Asia’s Security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Architecture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21:73, January 2012</w:t>
        </w:r>
      </w:hyperlink>
    </w:p>
    <w:p w14:paraId="4B39434A" w14:textId="77777777" w:rsidR="00B33F30" w:rsidRDefault="00D81464" w:rsidP="00B33F30">
      <w:pPr>
        <w:rPr>
          <w:rStyle w:val="Hyperlink"/>
          <w:rFonts w:ascii="Times New Roman" w:hAnsi="Times New Roman" w:cs="Times New Roman"/>
        </w:rPr>
      </w:pPr>
      <w:hyperlink r:id="rId173" w:history="1">
        <w:r>
          <w:rPr>
            <w:rStyle w:val="Hyperlink"/>
            <w:rFonts w:ascii="Times New Roman" w:hAnsi="Times New Roman" w:cs="Times New Roman"/>
            <w:b/>
            <w:bCs/>
            <w:i w:val="0"/>
          </w:rPr>
          <w:t>Joseph Y.S. Cheng,</w:t>
        </w:r>
        <w:r>
          <w:rPr>
            <w:rStyle w:val="Hyperlink"/>
            <w:rFonts w:ascii="Times New Roman" w:hAnsi="Times New Roman" w:cs="Times New Roman"/>
            <w:bCs/>
          </w:rPr>
          <w:t xml:space="preserve"> </w:t>
        </w:r>
        <w:r>
          <w:rPr>
            <w:rStyle w:val="Hyperlink"/>
            <w:rFonts w:ascii="Times New Roman" w:hAnsi="Times New Roman" w:cs="Times New Roman"/>
          </w:rPr>
          <w:t xml:space="preserve">Broadening the Concept of Security in East and Southeast Asia: </w:t>
        </w:r>
        <w:r>
          <w:rPr>
            <w:rStyle w:val="Hyperlink"/>
            <w:rFonts w:ascii="Times New Roman" w:hAnsi="Times New Roman" w:cs="Times New Roman"/>
            <w:lang w:val="en-GB"/>
          </w:rPr>
          <w:t xml:space="preserve">The Impact of the Asian Financial Crisis and the September 11 Incident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15:46, February 2006</w:t>
        </w:r>
      </w:hyperlink>
    </w:p>
    <w:p w14:paraId="6ED7482B" w14:textId="77777777" w:rsidR="00BC0F8D" w:rsidRDefault="00D81464" w:rsidP="00B33F30">
      <w:hyperlink r:id="rId174" w:history="1">
        <w:r>
          <w:rPr>
            <w:rStyle w:val="Hyperlink"/>
            <w:rFonts w:ascii="Times New Roman" w:hAnsi="Times New Roman" w:cs="Times New Roman"/>
            <w:b/>
            <w:i w:val="0"/>
          </w:rPr>
          <w:t>Delia Davin,</w:t>
        </w:r>
        <w:r>
          <w:rPr>
            <w:rStyle w:val="Hyperlink"/>
            <w:rFonts w:ascii="Times New Roman" w:hAnsi="Times New Roman" w:cs="Times New Roman"/>
          </w:rPr>
          <w:t xml:space="preserve"> Marriage Migration in China and East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Asia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16.50  February 2007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</w:rPr>
        <w:t xml:space="preserve"> </w:t>
      </w:r>
    </w:p>
    <w:p w14:paraId="46725379" w14:textId="77777777" w:rsidR="0048180E" w:rsidRDefault="00D81464" w:rsidP="00B33F30">
      <w:hyperlink r:id="rId175" w:history="1">
        <w:r>
          <w:rPr>
            <w:rStyle w:val="Hyperlink"/>
            <w:rFonts w:ascii="Times New Roman" w:hAnsi="Times New Roman" w:cs="Times New Roman"/>
            <w:b/>
            <w:i w:val="0"/>
          </w:rPr>
          <w:t>Derek McDougall,</w:t>
        </w:r>
        <w:r>
          <w:rPr>
            <w:rStyle w:val="Hyperlink"/>
            <w:rFonts w:ascii="Times New Roman" w:hAnsi="Times New Roman" w:cs="Times New Roman"/>
          </w:rPr>
          <w:t xml:space="preserve"> Responses to ‘Rising China’ in the East Asian Region: Soft Balancing with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Accommodation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21:73, January 2012</w:t>
        </w:r>
      </w:hyperlink>
    </w:p>
    <w:p w14:paraId="53F8951A" w14:textId="399FE71F" w:rsidR="00BC0F8D" w:rsidRDefault="00D81464" w:rsidP="00B33F30">
      <w:pPr>
        <w:rPr>
          <w:b/>
        </w:rPr>
      </w:pPr>
      <w:hyperlink r:id="rId176" w:history="1">
        <w:r>
          <w:rPr>
            <w:rStyle w:val="Hyperlink"/>
            <w:rFonts w:ascii="Times New Roman" w:hAnsi="Times New Roman" w:cs="Times New Roman"/>
            <w:b/>
            <w:i w:val="0"/>
          </w:rPr>
          <w:t>Hidetaka Yoshimatsu,</w:t>
        </w:r>
        <w:r>
          <w:rPr>
            <w:rStyle w:val="Hyperlink"/>
            <w:rFonts w:ascii="Times New Roman" w:hAnsi="Times New Roman" w:cs="Times New Roman"/>
          </w:rPr>
          <w:t xml:space="preserve"> The Rise of China and the Vision for an East Asian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Community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18.62  November 2009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</w:rPr>
        <w:t xml:space="preserve"> </w:t>
      </w:r>
    </w:p>
    <w:p w14:paraId="317DDC5D" w14:textId="2AF9202D" w:rsidR="0048180E" w:rsidRDefault="00D81464">
      <w:pPr>
        <w:autoSpaceDE w:val="0"/>
        <w:autoSpaceDN w:val="0"/>
        <w:adjustRightInd w:val="0"/>
        <w:spacing w:line="360" w:lineRule="auto"/>
        <w:rPr>
          <w:rStyle w:val="Hyperlink"/>
          <w:rFonts w:ascii="Times New Roman" w:hAnsi="Times New Roman" w:cs="Times New Roman"/>
        </w:rPr>
      </w:pPr>
      <w:hyperlink r:id="rId177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Suisheng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Zhao</w:t>
        </w:r>
        <w:r>
          <w:rPr>
            <w:rStyle w:val="Hyperlink"/>
            <w:rFonts w:ascii="Times New Roman" w:hAnsi="Times New Roman" w:cs="Times New Roman"/>
          </w:rPr>
          <w:t xml:space="preserve">, China’s Approaches toward Regional Cooperation in East Asia: motivations and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calculations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20.68  January 2011 </w:t>
        </w:r>
      </w:hyperlink>
    </w:p>
    <w:p w14:paraId="0DAF0B6F" w14:textId="768905C2" w:rsidR="00BC0F8D" w:rsidRDefault="00D81464" w:rsidP="00B33F30">
      <w:pPr>
        <w:pStyle w:val="Heading1"/>
      </w:pPr>
      <w:bookmarkStart w:id="34" w:name="ChinaEURel"/>
      <w:r>
        <w:lastRenderedPageBreak/>
        <w:t>China – EU, Europe Relations</w:t>
      </w:r>
    </w:p>
    <w:p w14:paraId="01AEC8C9" w14:textId="3AB55B0A" w:rsidR="0000534F" w:rsidRPr="0000534F" w:rsidRDefault="0000534F" w:rsidP="0000534F">
      <w:pPr>
        <w:rPr>
          <w:rFonts w:ascii="Times New Roman" w:hAnsi="Times New Roman" w:cs="Times New Roman"/>
          <w:color w:val="0000FF" w:themeColor="hyperlink"/>
          <w:u w:val="single"/>
        </w:rPr>
      </w:pPr>
      <w:hyperlink r:id="rId178" w:history="1">
        <w:r w:rsidRPr="00724E80">
          <w:rPr>
            <w:rStyle w:val="Hyperlink"/>
            <w:rFonts w:ascii="Times New Roman" w:hAnsi="Times New Roman" w:cs="Times New Roman"/>
            <w:b/>
            <w:bCs/>
          </w:rPr>
          <w:t xml:space="preserve">Marc Lanteigne, </w:t>
        </w:r>
        <w:r w:rsidRPr="00724E80">
          <w:rPr>
            <w:rStyle w:val="Hyperlink"/>
            <w:rFonts w:ascii="Times New Roman" w:hAnsi="Times New Roman" w:cs="Times New Roman"/>
            <w:iCs/>
          </w:rPr>
          <w:t>The China-Switzerland Free Trade Agreement and Economic Identity-Building JCC 28:118, January 2019</w:t>
        </w:r>
      </w:hyperlink>
    </w:p>
    <w:p w14:paraId="1BBF57D7" w14:textId="7C10263E" w:rsidR="003D4083" w:rsidRDefault="003D4083" w:rsidP="004D7E75">
      <w:pPr>
        <w:rPr>
          <w:rStyle w:val="Hyperlink"/>
          <w:rFonts w:ascii="Times New Roman" w:hAnsi="Times New Roman" w:cs="Times New Roman"/>
          <w:b/>
          <w:i w:val="0"/>
        </w:rPr>
      </w:pPr>
      <w:hyperlink r:id="rId179" w:history="1">
        <w:proofErr w:type="spellStart"/>
        <w:r w:rsidRPr="003D4083">
          <w:rPr>
            <w:rStyle w:val="Hyperlink"/>
            <w:rFonts w:ascii="Times New Roman" w:hAnsi="Times New Roman" w:cs="Times New Roman"/>
            <w:b/>
            <w:i w:val="0"/>
          </w:rPr>
          <w:t>Weining</w:t>
        </w:r>
        <w:proofErr w:type="spellEnd"/>
        <w:r w:rsidRPr="003D4083">
          <w:rPr>
            <w:rStyle w:val="Hyperlink"/>
            <w:rFonts w:ascii="Times New Roman" w:hAnsi="Times New Roman" w:cs="Times New Roman"/>
            <w:b/>
            <w:i w:val="0"/>
          </w:rPr>
          <w:t xml:space="preserve"> Ai &amp; </w:t>
        </w:r>
        <w:proofErr w:type="spellStart"/>
        <w:r w:rsidRPr="003D4083">
          <w:rPr>
            <w:rStyle w:val="Hyperlink"/>
            <w:rFonts w:ascii="Times New Roman" w:hAnsi="Times New Roman" w:cs="Times New Roman"/>
            <w:b/>
            <w:i w:val="0"/>
          </w:rPr>
          <w:t>Weiqing</w:t>
        </w:r>
        <w:proofErr w:type="spellEnd"/>
        <w:r w:rsidRPr="003D4083">
          <w:rPr>
            <w:rStyle w:val="Hyperlink"/>
            <w:rFonts w:ascii="Times New Roman" w:hAnsi="Times New Roman" w:cs="Times New Roman"/>
            <w:b/>
            <w:i w:val="0"/>
          </w:rPr>
          <w:t xml:space="preserve"> Song, </w:t>
        </w:r>
        <w:r w:rsidRPr="003D4083">
          <w:rPr>
            <w:rStyle w:val="Hyperlink"/>
            <w:rFonts w:ascii="Times New Roman" w:hAnsi="Times New Roman" w:cs="Times New Roman"/>
          </w:rPr>
          <w:t>China and the European Union’s Participation in Conflict Resolution: Norm Dynamics, Convergence and Divergence in Foreign Policy. JCC 28:116, March 2019.</w:t>
        </w:r>
      </w:hyperlink>
    </w:p>
    <w:p w14:paraId="0F5657F4" w14:textId="63C1C56A" w:rsidR="006F0F6A" w:rsidRDefault="006F0F6A" w:rsidP="004D7E75">
      <w:pPr>
        <w:rPr>
          <w:rStyle w:val="Hyperlink"/>
          <w:rFonts w:ascii="Times New Roman" w:hAnsi="Times New Roman" w:cs="Times New Roman"/>
          <w:b/>
          <w:i w:val="0"/>
        </w:rPr>
      </w:pPr>
      <w:hyperlink r:id="rId180" w:history="1">
        <w:r w:rsidRPr="005F3F45">
          <w:rPr>
            <w:rStyle w:val="Hyperlink"/>
            <w:rFonts w:ascii="Times New Roman" w:hAnsi="Times New Roman" w:cs="Times New Roman"/>
            <w:b/>
            <w:i w:val="0"/>
          </w:rPr>
          <w:t xml:space="preserve">Dragan </w:t>
        </w:r>
        <w:proofErr w:type="spellStart"/>
        <w:r w:rsidRPr="005F3F45">
          <w:rPr>
            <w:rStyle w:val="Hyperlink"/>
            <w:rFonts w:ascii="Times New Roman" w:hAnsi="Times New Roman" w:cs="Times New Roman"/>
            <w:b/>
            <w:i w:val="0"/>
          </w:rPr>
          <w:t>Pavlićevi</w:t>
        </w:r>
        <w:proofErr w:type="spellEnd"/>
        <w:r w:rsidRPr="005F3F45">
          <w:rPr>
            <w:rStyle w:val="Hyperlink"/>
            <w:rFonts w:ascii="Times New Roman" w:hAnsi="Times New Roman" w:cs="Times New Roman"/>
            <w:b/>
            <w:i w:val="0"/>
          </w:rPr>
          <w:t xml:space="preserve">, </w:t>
        </w:r>
        <w:r w:rsidRPr="005F3F45">
          <w:rPr>
            <w:rStyle w:val="Hyperlink"/>
            <w:rFonts w:ascii="Times New Roman" w:hAnsi="Times New Roman" w:cs="Times New Roman"/>
          </w:rPr>
          <w:t>‘China Threat’ and ‘China Opportunity’: Politics of Dreams and Fears in China-Central and Eastern European Relations. JCC 27:113</w:t>
        </w:r>
        <w:r w:rsidR="005F3F45" w:rsidRPr="005F3F45">
          <w:rPr>
            <w:rStyle w:val="Hyperlink"/>
            <w:rFonts w:ascii="Times New Roman" w:hAnsi="Times New Roman" w:cs="Times New Roman"/>
          </w:rPr>
          <w:t>, September 2018</w:t>
        </w:r>
      </w:hyperlink>
    </w:p>
    <w:p w14:paraId="7E78DFB6" w14:textId="77777777" w:rsidR="006F0F6A" w:rsidRPr="006F0F6A" w:rsidRDefault="006F0F6A" w:rsidP="004D7E75">
      <w:pPr>
        <w:rPr>
          <w:rStyle w:val="Hyperlink"/>
          <w:rFonts w:ascii="Times New Roman" w:hAnsi="Times New Roman" w:cs="Times New Roman"/>
        </w:rPr>
      </w:pPr>
      <w:hyperlink r:id="rId181" w:history="1">
        <w:r w:rsidRPr="006F0F6A">
          <w:rPr>
            <w:rStyle w:val="Hyperlink"/>
            <w:rFonts w:ascii="Times New Roman" w:hAnsi="Times New Roman" w:cs="Times New Roman"/>
            <w:b/>
            <w:i w:val="0"/>
          </w:rPr>
          <w:t xml:space="preserve">Anastas Vangeli, </w:t>
        </w:r>
        <w:r w:rsidRPr="006F0F6A">
          <w:rPr>
            <w:rStyle w:val="Hyperlink"/>
            <w:rFonts w:ascii="Times New Roman" w:hAnsi="Times New Roman" w:cs="Times New Roman"/>
          </w:rPr>
          <w:t>Global China and Symbolic Power: The Case of 16 + 1 Cooperation. JCC 27:113, September 2018</w:t>
        </w:r>
      </w:hyperlink>
    </w:p>
    <w:p w14:paraId="7E2B5288" w14:textId="77777777" w:rsidR="004D7E75" w:rsidRPr="004D7E75" w:rsidRDefault="004D7E75" w:rsidP="004D7E75">
      <w:pPr>
        <w:rPr>
          <w:rStyle w:val="Hyperlink"/>
          <w:rFonts w:ascii="Times New Roman" w:hAnsi="Times New Roman" w:cs="Times New Roman"/>
        </w:rPr>
      </w:pPr>
      <w:hyperlink r:id="rId182" w:history="1">
        <w:r w:rsidRPr="004D7E75">
          <w:rPr>
            <w:rStyle w:val="Hyperlink"/>
            <w:rFonts w:ascii="Times New Roman" w:hAnsi="Times New Roman" w:cs="Times New Roman"/>
            <w:b/>
            <w:i w:val="0"/>
          </w:rPr>
          <w:t xml:space="preserve">Jakub </w:t>
        </w:r>
        <w:proofErr w:type="spellStart"/>
        <w:r w:rsidRPr="004D7E75">
          <w:rPr>
            <w:rStyle w:val="Hyperlink"/>
            <w:rFonts w:ascii="Times New Roman" w:hAnsi="Times New Roman" w:cs="Times New Roman"/>
            <w:b/>
            <w:i w:val="0"/>
          </w:rPr>
          <w:t>Jakóbowski</w:t>
        </w:r>
        <w:proofErr w:type="spellEnd"/>
        <w:r w:rsidRPr="004D7E75">
          <w:rPr>
            <w:rStyle w:val="Hyperlink"/>
            <w:rFonts w:ascii="Times New Roman" w:hAnsi="Times New Roman" w:cs="Times New Roman"/>
            <w:b/>
            <w:i w:val="0"/>
          </w:rPr>
          <w:t xml:space="preserve">, </w:t>
        </w:r>
        <w:r w:rsidRPr="004D7E75">
          <w:rPr>
            <w:rStyle w:val="Hyperlink"/>
            <w:rFonts w:ascii="Times New Roman" w:hAnsi="Times New Roman" w:cs="Times New Roman"/>
          </w:rPr>
          <w:t>Chinese-led Regional Multilateralism in Central and Eastern Europe, Africa and Latin America: 16 + 1, FOCAC, and CCF. JCC 27:113, September 2018</w:t>
        </w:r>
      </w:hyperlink>
    </w:p>
    <w:p w14:paraId="5F0A30B4" w14:textId="77777777" w:rsidR="00673AC9" w:rsidRPr="00673AC9" w:rsidRDefault="00673AC9" w:rsidP="00B33F30">
      <w:hyperlink r:id="rId183" w:history="1">
        <w:r w:rsidRPr="00673AC9">
          <w:rPr>
            <w:rStyle w:val="Hyperlink"/>
            <w:rFonts w:ascii="Times New Roman" w:hAnsi="Times New Roman" w:cs="Times New Roman"/>
            <w:b/>
            <w:i w:val="0"/>
          </w:rPr>
          <w:t>Yi Yang,</w:t>
        </w:r>
        <w:r w:rsidRPr="00673AC9">
          <w:rPr>
            <w:rStyle w:val="Hyperlink"/>
            <w:rFonts w:ascii="Times New Roman" w:hAnsi="Times New Roman" w:cs="Times New Roman"/>
          </w:rPr>
          <w:t xml:space="preserve"> Between God and Caesar: The Catholic Bishops’ Election and Consecration in China.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 w:rsidRPr="00673AC9">
          <w:rPr>
            <w:rStyle w:val="Hyperlink"/>
            <w:rFonts w:ascii="Times New Roman" w:hAnsi="Times New Roman" w:cs="Times New Roman"/>
          </w:rPr>
          <w:t xml:space="preserve"> 26:107, April 2017.</w:t>
        </w:r>
      </w:hyperlink>
    </w:p>
    <w:p w14:paraId="24FB48A0" w14:textId="77777777" w:rsidR="00BC0F8D" w:rsidRDefault="00D81464" w:rsidP="00B33F30">
      <w:pPr>
        <w:rPr>
          <w:color w:val="000000" w:themeColor="text1"/>
        </w:rPr>
      </w:pPr>
      <w:hyperlink r:id="rId184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Beatrice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Leunga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>, Marcus J. J. Wang</w:t>
        </w:r>
        <w:r>
          <w:rPr>
            <w:rStyle w:val="Hyperlink"/>
            <w:rFonts w:ascii="Times New Roman" w:hAnsi="Times New Roman" w:cs="Times New Roman"/>
          </w:rPr>
          <w:t xml:space="preserve">, Sino–Vatican Negotiations: problems in sovereign right and national security.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25:99, April 2016</w:t>
        </w:r>
      </w:hyperlink>
    </w:p>
    <w:p w14:paraId="571DF6CB" w14:textId="77777777" w:rsidR="00BC0F8D" w:rsidRDefault="00D81464" w:rsidP="00B33F30">
      <w:pPr>
        <w:rPr>
          <w:color w:val="000000" w:themeColor="text1"/>
        </w:rPr>
      </w:pPr>
      <w:hyperlink r:id="rId185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Friedrich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Wua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&amp; Andreas Bakke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Frøystadvåg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China Investment Corporation’s Forays into Europe and the United States: explaining the different receptions.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25:97, January 2016.</w:t>
        </w:r>
      </w:hyperlink>
    </w:p>
    <w:p w14:paraId="3391AD54" w14:textId="77777777" w:rsidR="00BC0F8D" w:rsidRDefault="00D81464" w:rsidP="00B33F30">
      <w:pPr>
        <w:rPr>
          <w:color w:val="000000" w:themeColor="text1"/>
        </w:rPr>
      </w:pPr>
      <w:hyperlink r:id="rId186" w:anchor=".UyyO1ahdXzM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Lisheng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Dong</w:t>
        </w:r>
        <w:r>
          <w:rPr>
            <w:rStyle w:val="Hyperlink"/>
            <w:rFonts w:ascii="Times New Roman" w:hAnsi="Times New Roman" w:cs="Times New Roman"/>
            <w:b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The Chinese Perceptions of the European Union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23:88 July 2014</w:t>
        </w:r>
      </w:hyperlink>
    </w:p>
    <w:bookmarkEnd w:id="34"/>
    <w:p w14:paraId="76B33259" w14:textId="77777777" w:rsidR="00BC0F8D" w:rsidRPr="00B33F30" w:rsidRDefault="00D81464" w:rsidP="00B33F30">
      <w:pPr>
        <w:rPr>
          <w:color w:val="000000" w:themeColor="text1"/>
        </w:rPr>
      </w:pPr>
      <w:r>
        <w:rPr>
          <w:b/>
          <w:color w:val="000000" w:themeColor="text1"/>
          <w:lang w:eastAsia="zh-HK"/>
        </w:rPr>
        <w:fldChar w:fldCharType="begin"/>
      </w:r>
      <w:r>
        <w:rPr>
          <w:b/>
          <w:color w:val="000000" w:themeColor="text1"/>
          <w:lang w:eastAsia="zh-HK"/>
        </w:rPr>
        <w:instrText xml:space="preserve"> HYPERLINK "http://www.tandfonline.com/doi/abs/10.1080/10670560500065553" </w:instrText>
      </w:r>
      <w:r>
        <w:rPr>
          <w:b/>
          <w:color w:val="000000" w:themeColor="text1"/>
          <w:lang w:eastAsia="zh-HK"/>
        </w:rPr>
      </w:r>
      <w:r>
        <w:rPr>
          <w:b/>
          <w:color w:val="000000" w:themeColor="text1"/>
          <w:lang w:eastAsia="zh-HK"/>
        </w:rPr>
        <w:fldChar w:fldCharType="separate"/>
      </w:r>
      <w:r>
        <w:rPr>
          <w:rStyle w:val="Hyperlink"/>
          <w:rFonts w:ascii="Times New Roman" w:hAnsi="Times New Roman" w:cs="Times New Roman"/>
          <w:b/>
          <w:i w:val="0"/>
          <w:lang w:eastAsia="zh-HK"/>
        </w:rPr>
        <w:t>Beatrice Leung,</w:t>
      </w:r>
      <w:r>
        <w:rPr>
          <w:rStyle w:val="Hyperlink"/>
          <w:rFonts w:ascii="Times New Roman" w:hAnsi="Times New Roman" w:cs="Times New Roman"/>
          <w:lang w:eastAsia="zh-HK"/>
        </w:rPr>
        <w:t xml:space="preserve"> The Sino-Vatican Relations at the Century’s </w:t>
      </w:r>
      <w:proofErr w:type="gramStart"/>
      <w:r>
        <w:rPr>
          <w:rStyle w:val="Hyperlink"/>
          <w:rFonts w:ascii="Times New Roman" w:hAnsi="Times New Roman" w:cs="Times New Roman"/>
          <w:lang w:eastAsia="zh-HK"/>
        </w:rPr>
        <w:t xml:space="preserve">Turn  </w:t>
      </w:r>
      <w:r w:rsidR="00DC14E6">
        <w:rPr>
          <w:rStyle w:val="Hyperlink"/>
          <w:rFonts w:ascii="Times New Roman" w:hAnsi="Times New Roman" w:cs="Times New Roman"/>
        </w:rPr>
        <w:t>JCC</w:t>
      </w:r>
      <w:proofErr w:type="gramEnd"/>
      <w:r>
        <w:rPr>
          <w:rStyle w:val="Hyperlink"/>
          <w:rFonts w:ascii="Times New Roman" w:hAnsi="Times New Roman" w:cs="Times New Roman"/>
        </w:rPr>
        <w:t xml:space="preserve"> 14:43, May 2005</w:t>
      </w:r>
      <w:r>
        <w:rPr>
          <w:b/>
          <w:color w:val="000000" w:themeColor="text1"/>
          <w:lang w:eastAsia="zh-HK"/>
        </w:rPr>
        <w:fldChar w:fldCharType="end"/>
      </w:r>
    </w:p>
    <w:p w14:paraId="539F816F" w14:textId="77777777" w:rsidR="00BC0F8D" w:rsidRDefault="00D81464" w:rsidP="00B33F30">
      <w:hyperlink r:id="rId187" w:history="1">
        <w:r>
          <w:rPr>
            <w:rStyle w:val="Hyperlink"/>
            <w:rFonts w:ascii="Times New Roman" w:hAnsi="Times New Roman" w:cs="Times New Roman"/>
            <w:b/>
            <w:i w:val="0"/>
          </w:rPr>
          <w:t>Jing Men</w:t>
        </w:r>
        <w:r>
          <w:rPr>
            <w:rStyle w:val="Hyperlink"/>
            <w:rFonts w:ascii="Times New Roman" w:hAnsi="Times New Roman" w:cs="Times New Roman"/>
          </w:rPr>
          <w:t>, The EU and China: Mismatched Partners?</w:t>
        </w:r>
        <w:r>
          <w:rPr>
            <w:rStyle w:val="Hyperlink"/>
            <w:rFonts w:ascii="Times New Roman" w:hAnsi="Times New Roman" w:cs="Times New Roman"/>
            <w:b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21:74, March 2012</w:t>
        </w:r>
      </w:hyperlink>
      <w:bookmarkStart w:id="35" w:name="ChinaGenForRel"/>
    </w:p>
    <w:p w14:paraId="588BAF27" w14:textId="35999B08" w:rsidR="00632A28" w:rsidRDefault="00D81464" w:rsidP="00B33F30">
      <w:pPr>
        <w:rPr>
          <w:b/>
          <w:color w:val="000000" w:themeColor="text1"/>
        </w:rPr>
      </w:pPr>
      <w:hyperlink r:id="rId188" w:history="1">
        <w:r>
          <w:rPr>
            <w:rStyle w:val="Hyperlink"/>
            <w:rFonts w:ascii="Times New Roman" w:hAnsi="Times New Roman" w:cs="Times New Roman"/>
            <w:b/>
            <w:i w:val="0"/>
          </w:rPr>
          <w:t>Bin Wu and Jackie Sheehan</w:t>
        </w:r>
        <w:r>
          <w:rPr>
            <w:rStyle w:val="Hyperlink"/>
            <w:rFonts w:ascii="Times New Roman" w:hAnsi="Times New Roman" w:cs="Times New Roman"/>
          </w:rPr>
          <w:t>, Globalization and Vulnerability of Chinese Migrant Workers in Italy:</w:t>
        </w:r>
        <w:r>
          <w:rPr>
            <w:rStyle w:val="Hyperlink"/>
            <w:rFonts w:ascii="Times New Roman" w:hAnsi="Times New Roman" w:cs="Times New Roman"/>
          </w:rPr>
          <w:br/>
          <w:t xml:space="preserve">empirical evidence on working conditions and their consequences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20.68  January 2011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55EB4C79" w14:textId="77777777" w:rsidR="0048180E" w:rsidRDefault="008C57C7" w:rsidP="00B33F30">
      <w:pPr>
        <w:rPr>
          <w:rStyle w:val="Hyperlink"/>
          <w:rFonts w:ascii="Times New Roman" w:hAnsi="Times New Roman" w:cs="Times New Roman"/>
        </w:rPr>
      </w:pPr>
      <w:bookmarkStart w:id="36" w:name="_Hlk71299025"/>
      <w:r w:rsidRPr="00AA5B74">
        <w:rPr>
          <w:rStyle w:val="Hyperlink"/>
          <w:rFonts w:ascii="Times New Roman" w:hAnsi="Times New Roman" w:cs="Times New Roman"/>
          <w:b/>
          <w:bCs/>
        </w:rPr>
        <w:t>Chit Wai John Mok</w:t>
      </w:r>
      <w:r w:rsidRPr="00AA5B74">
        <w:rPr>
          <w:rStyle w:val="Hyperlink"/>
          <w:rFonts w:ascii="Times New Roman" w:hAnsi="Times New Roman" w:cs="Times New Roman"/>
        </w:rPr>
        <w:t xml:space="preserve">, Sino-Vatican Rapprochement: An Assessment of Pope Francis’ Realpolitik and the Provisional Agreement on the Appointment of Bishops, JCC </w:t>
      </w:r>
      <w:r w:rsidR="00AA5B74" w:rsidRPr="00AA5B74">
        <w:rPr>
          <w:rStyle w:val="Hyperlink"/>
          <w:rFonts w:ascii="Times New Roman" w:hAnsi="Times New Roman" w:cs="Times New Roman"/>
        </w:rPr>
        <w:t>30:129, May 2021</w:t>
      </w:r>
    </w:p>
    <w:p w14:paraId="1E3C8E5A" w14:textId="698C70A7" w:rsidR="0048180E" w:rsidRPr="0048180E" w:rsidRDefault="008C57C7" w:rsidP="0048180E">
      <w:pPr>
        <w:rPr>
          <w:rStyle w:val="Hyperlink"/>
          <w:rFonts w:ascii="Times New Roman" w:hAnsi="Times New Roman" w:cs="Times New Roman"/>
        </w:rPr>
      </w:pPr>
      <w:r w:rsidRPr="0048180E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</w:t>
      </w:r>
      <w:r w:rsidR="0048180E" w:rsidRPr="0048180E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Jeremy Garlick and </w:t>
      </w:r>
      <w:proofErr w:type="spellStart"/>
      <w:r w:rsidR="0048180E" w:rsidRPr="0048180E">
        <w:rPr>
          <w:rStyle w:val="Hyperlink"/>
          <w:rFonts w:ascii="Times New Roman" w:hAnsi="Times New Roman" w:cs="Times New Roman"/>
          <w:b/>
          <w:bCs/>
          <w:i w:val="0"/>
          <w:iCs/>
        </w:rPr>
        <w:t>Fangxing</w:t>
      </w:r>
      <w:proofErr w:type="spellEnd"/>
      <w:r w:rsidR="0048180E" w:rsidRPr="0048180E">
        <w:rPr>
          <w:rStyle w:val="Hyperlink"/>
          <w:rFonts w:ascii="Times New Roman" w:hAnsi="Times New Roman" w:cs="Times New Roman"/>
        </w:rPr>
        <w:t xml:space="preserve"> </w:t>
      </w:r>
      <w:r w:rsidR="0048180E" w:rsidRPr="0048180E">
        <w:rPr>
          <w:rStyle w:val="Hyperlink"/>
          <w:rFonts w:ascii="Times New Roman" w:hAnsi="Times New Roman" w:cs="Times New Roman"/>
          <w:b/>
          <w:bCs/>
          <w:i w:val="0"/>
          <w:iCs/>
        </w:rPr>
        <w:t>Qin.</w:t>
      </w:r>
      <w:r w:rsidR="0048180E" w:rsidRPr="0048180E">
        <w:rPr>
          <w:rStyle w:val="Hyperlink"/>
          <w:rFonts w:ascii="Times New Roman" w:hAnsi="Times New Roman" w:cs="Times New Roman"/>
        </w:rPr>
        <w:t xml:space="preserve"> China’s Ideational Influence in Central and Eastern Europe (CEE): A Comparative Analysis of Chinese and European Scholars’ Interpretations of China-CEE Cooperation. JCC 32:139, March 2022</w:t>
      </w:r>
    </w:p>
    <w:p w14:paraId="142DE21F" w14:textId="77777777" w:rsidR="0048180E" w:rsidRPr="0048180E" w:rsidRDefault="0048180E" w:rsidP="0048180E">
      <w:pPr>
        <w:rPr>
          <w:rStyle w:val="Hyperlink"/>
          <w:rFonts w:ascii="Times New Roman" w:hAnsi="Times New Roman" w:cs="Times New Roman"/>
        </w:rPr>
      </w:pPr>
      <w:r w:rsidRPr="0048180E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Dimitrios </w:t>
      </w:r>
      <w:proofErr w:type="spellStart"/>
      <w:r w:rsidRPr="0048180E">
        <w:rPr>
          <w:rStyle w:val="Hyperlink"/>
          <w:rFonts w:ascii="Times New Roman" w:hAnsi="Times New Roman" w:cs="Times New Roman"/>
          <w:b/>
          <w:bCs/>
          <w:i w:val="0"/>
          <w:iCs/>
        </w:rPr>
        <w:t>Stroikos</w:t>
      </w:r>
      <w:proofErr w:type="spellEnd"/>
      <w:r w:rsidRPr="0048180E">
        <w:rPr>
          <w:rStyle w:val="Hyperlink"/>
          <w:rFonts w:ascii="Times New Roman" w:hAnsi="Times New Roman" w:cs="Times New Roman"/>
          <w:b/>
          <w:bCs/>
          <w:i w:val="0"/>
          <w:iCs/>
        </w:rPr>
        <w:t>.</w:t>
      </w:r>
      <w:r w:rsidRPr="0048180E">
        <w:rPr>
          <w:rStyle w:val="Hyperlink"/>
          <w:rFonts w:ascii="Times New Roman" w:hAnsi="Times New Roman" w:cs="Times New Roman"/>
        </w:rPr>
        <w:t xml:space="preserve"> ‘Head of the Dragon’ or ‘Trojan Horse</w:t>
      </w:r>
      <w:proofErr w:type="gramStart"/>
      <w:r w:rsidRPr="0048180E">
        <w:rPr>
          <w:rStyle w:val="Hyperlink"/>
          <w:rFonts w:ascii="Times New Roman" w:hAnsi="Times New Roman" w:cs="Times New Roman"/>
        </w:rPr>
        <w:t>’?:</w:t>
      </w:r>
      <w:proofErr w:type="gramEnd"/>
      <w:r w:rsidRPr="0048180E">
        <w:rPr>
          <w:rStyle w:val="Hyperlink"/>
          <w:rFonts w:ascii="Times New Roman" w:hAnsi="Times New Roman" w:cs="Times New Roman"/>
        </w:rPr>
        <w:t xml:space="preserve"> Reassessing China–Greece Relations. JCC 32:141, April 2022</w:t>
      </w:r>
    </w:p>
    <w:p w14:paraId="3F48876B" w14:textId="3A3561ED" w:rsidR="0048180E" w:rsidRPr="0048180E" w:rsidRDefault="0048180E" w:rsidP="0048180E">
      <w:pPr>
        <w:rPr>
          <w:rStyle w:val="Hyperlink"/>
          <w:rFonts w:ascii="Times New Roman" w:hAnsi="Times New Roman" w:cs="Times New Roman"/>
        </w:rPr>
      </w:pPr>
      <w:r w:rsidRPr="0048180E">
        <w:rPr>
          <w:rStyle w:val="Hyperlink"/>
          <w:rFonts w:ascii="Times New Roman" w:hAnsi="Times New Roman" w:cs="Times New Roman"/>
          <w:b/>
          <w:bCs/>
          <w:i w:val="0"/>
          <w:iCs/>
        </w:rPr>
        <w:t>Dominik Mierzejewski, Bartosz Kowalski, and Jarosław Jura</w:t>
      </w:r>
      <w:r w:rsidRPr="0048180E">
        <w:rPr>
          <w:rStyle w:val="Hyperlink"/>
          <w:rFonts w:ascii="Times New Roman" w:hAnsi="Times New Roman" w:cs="Times New Roman"/>
        </w:rPr>
        <w:t>. The Domestic Mechanisms of China’s Vertical Multilateralism: The FOCAC and the 16+1 Format Case Studies. JCC 32:141, August 2022</w:t>
      </w:r>
    </w:p>
    <w:p w14:paraId="5C7FEAA3" w14:textId="77777777" w:rsidR="0048180E" w:rsidRPr="0048180E" w:rsidRDefault="0048180E" w:rsidP="0048180E">
      <w:pPr>
        <w:rPr>
          <w:rStyle w:val="Hyperlink"/>
          <w:rFonts w:ascii="Times New Roman" w:hAnsi="Times New Roman" w:cs="Times New Roman"/>
        </w:rPr>
      </w:pPr>
      <w:r w:rsidRPr="0048180E">
        <w:rPr>
          <w:rStyle w:val="Hyperlink"/>
          <w:rFonts w:ascii="Times New Roman" w:hAnsi="Times New Roman" w:cs="Times New Roman"/>
          <w:b/>
          <w:bCs/>
          <w:i w:val="0"/>
          <w:iCs/>
        </w:rPr>
        <w:lastRenderedPageBreak/>
        <w:t>Emilie Tran</w:t>
      </w:r>
      <w:r w:rsidRPr="0048180E">
        <w:rPr>
          <w:rStyle w:val="Hyperlink"/>
          <w:rFonts w:ascii="Times New Roman" w:hAnsi="Times New Roman" w:cs="Times New Roman"/>
        </w:rPr>
        <w:t>. Twitter, Public Diplomacy and Social Power in Soft-balancing China–France Relations. JCC 33:146, April 2023</w:t>
      </w:r>
    </w:p>
    <w:p w14:paraId="32595618" w14:textId="77777777" w:rsidR="0048180E" w:rsidRPr="0048180E" w:rsidRDefault="0048180E" w:rsidP="0048180E">
      <w:pPr>
        <w:rPr>
          <w:rStyle w:val="Hyperlink"/>
          <w:rFonts w:ascii="Times New Roman" w:hAnsi="Times New Roman" w:cs="Times New Roman"/>
        </w:rPr>
      </w:pPr>
      <w:r w:rsidRPr="0048180E">
        <w:rPr>
          <w:rStyle w:val="Hyperlink"/>
          <w:rFonts w:ascii="Times New Roman" w:hAnsi="Times New Roman" w:cs="Times New Roman"/>
          <w:b/>
          <w:bCs/>
          <w:i w:val="0"/>
          <w:iCs/>
        </w:rPr>
        <w:t>Yu-Chin Tseng</w:t>
      </w:r>
      <w:r w:rsidRPr="0048180E">
        <w:rPr>
          <w:rStyle w:val="Hyperlink"/>
          <w:rFonts w:ascii="Times New Roman" w:hAnsi="Times New Roman" w:cs="Times New Roman"/>
        </w:rPr>
        <w:t>. China’s Twitter Diplomacy in Germany: Practices, Reactions, and Discrepancies. JCC 33:146, March 2023</w:t>
      </w:r>
    </w:p>
    <w:p w14:paraId="28489942" w14:textId="77777777" w:rsidR="0048180E" w:rsidRPr="0048180E" w:rsidRDefault="0048180E" w:rsidP="0048180E">
      <w:pPr>
        <w:rPr>
          <w:rStyle w:val="Hyperlink"/>
          <w:rFonts w:ascii="Times New Roman" w:hAnsi="Times New Roman" w:cs="Times New Roman"/>
        </w:rPr>
      </w:pPr>
      <w:proofErr w:type="spellStart"/>
      <w:r w:rsidRPr="0048180E">
        <w:rPr>
          <w:rStyle w:val="Hyperlink"/>
          <w:rFonts w:ascii="Times New Roman" w:hAnsi="Times New Roman" w:cs="Times New Roman"/>
          <w:b/>
          <w:bCs/>
          <w:i w:val="0"/>
          <w:iCs/>
        </w:rPr>
        <w:t>Yuleng</w:t>
      </w:r>
      <w:proofErr w:type="spellEnd"/>
      <w:r w:rsidRPr="0048180E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Zeng.</w:t>
      </w:r>
      <w:r w:rsidRPr="0048180E">
        <w:rPr>
          <w:rStyle w:val="Hyperlink"/>
          <w:rFonts w:ascii="Times New Roman" w:hAnsi="Times New Roman" w:cs="Times New Roman"/>
        </w:rPr>
        <w:t xml:space="preserve"> Riding the Trojan Horse? EU Accession and Chinese Investment in CEE Countries. JCC 33:147, April 2023</w:t>
      </w:r>
    </w:p>
    <w:p w14:paraId="042C37D8" w14:textId="77777777" w:rsidR="0048180E" w:rsidRPr="0048180E" w:rsidRDefault="0048180E" w:rsidP="0048180E">
      <w:pPr>
        <w:rPr>
          <w:rStyle w:val="Hyperlink"/>
          <w:rFonts w:ascii="Times New Roman" w:hAnsi="Times New Roman" w:cs="Times New Roman"/>
        </w:rPr>
      </w:pPr>
      <w:proofErr w:type="spellStart"/>
      <w:r w:rsidRPr="0048180E">
        <w:rPr>
          <w:rStyle w:val="Hyperlink"/>
          <w:rFonts w:ascii="Times New Roman" w:hAnsi="Times New Roman" w:cs="Times New Roman"/>
          <w:b/>
          <w:bCs/>
          <w:i w:val="0"/>
          <w:iCs/>
        </w:rPr>
        <w:t>Lisheng</w:t>
      </w:r>
      <w:proofErr w:type="spellEnd"/>
      <w:r w:rsidRPr="0048180E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Dong, Su Yun Woo, and Daniel Kübler</w:t>
      </w:r>
      <w:r w:rsidRPr="0048180E">
        <w:rPr>
          <w:rStyle w:val="Hyperlink"/>
          <w:rFonts w:ascii="Times New Roman" w:hAnsi="Times New Roman" w:cs="Times New Roman"/>
        </w:rPr>
        <w:t>. The Chinese Public’s Perceptions of the European Union: Changes and Stability Revealed by 2010 and 2020 Surveys. JCC 33:147, October 2022</w:t>
      </w:r>
    </w:p>
    <w:p w14:paraId="2F671C28" w14:textId="77777777" w:rsidR="0048180E" w:rsidRPr="0048180E" w:rsidRDefault="0048180E" w:rsidP="0048180E">
      <w:pPr>
        <w:rPr>
          <w:rStyle w:val="Hyperlink"/>
          <w:rFonts w:ascii="Times New Roman" w:hAnsi="Times New Roman" w:cs="Times New Roman"/>
        </w:rPr>
      </w:pPr>
      <w:proofErr w:type="spellStart"/>
      <w:r w:rsidRPr="0048180E">
        <w:rPr>
          <w:rStyle w:val="Hyperlink"/>
          <w:rFonts w:ascii="Times New Roman" w:hAnsi="Times New Roman" w:cs="Times New Roman"/>
          <w:b/>
          <w:bCs/>
          <w:i w:val="0"/>
          <w:iCs/>
        </w:rPr>
        <w:t>Yaohui</w:t>
      </w:r>
      <w:proofErr w:type="spellEnd"/>
      <w:r w:rsidRPr="0048180E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Wang, Maximilian </w:t>
      </w:r>
      <w:proofErr w:type="spellStart"/>
      <w:r w:rsidRPr="0048180E">
        <w:rPr>
          <w:rStyle w:val="Hyperlink"/>
          <w:rFonts w:ascii="Times New Roman" w:hAnsi="Times New Roman" w:cs="Times New Roman"/>
          <w:b/>
          <w:bCs/>
          <w:i w:val="0"/>
          <w:iCs/>
        </w:rPr>
        <w:t>Ohle</w:t>
      </w:r>
      <w:proofErr w:type="spellEnd"/>
      <w:r w:rsidRPr="0048180E">
        <w:rPr>
          <w:rStyle w:val="Hyperlink"/>
          <w:rFonts w:ascii="Times New Roman" w:hAnsi="Times New Roman" w:cs="Times New Roman"/>
          <w:b/>
          <w:bCs/>
          <w:i w:val="0"/>
          <w:iCs/>
        </w:rPr>
        <w:t>, Richard J. Cook, and Elliot Ji.</w:t>
      </w:r>
      <w:r w:rsidRPr="0048180E">
        <w:rPr>
          <w:rStyle w:val="Hyperlink"/>
          <w:rFonts w:ascii="Times New Roman" w:hAnsi="Times New Roman" w:cs="Times New Roman"/>
        </w:rPr>
        <w:t xml:space="preserve"> A Friend in Need May Not Be a Friend Indeed: Anti-Coronavirus Aid and China’s Soft Power in Europe. JCC 33:148, February 2023</w:t>
      </w:r>
    </w:p>
    <w:p w14:paraId="7E7C73FF" w14:textId="20DCB520" w:rsidR="00BC0F8D" w:rsidRDefault="0048180E" w:rsidP="0048180E">
      <w:pPr>
        <w:rPr>
          <w:rStyle w:val="Hyperlink"/>
          <w:rFonts w:ascii="Times New Roman" w:hAnsi="Times New Roman" w:cs="Times New Roman"/>
        </w:rPr>
      </w:pPr>
      <w:r w:rsidRPr="0048180E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Anne-Marie </w:t>
      </w:r>
      <w:proofErr w:type="spellStart"/>
      <w:r w:rsidRPr="0048180E">
        <w:rPr>
          <w:rStyle w:val="Hyperlink"/>
          <w:rFonts w:ascii="Times New Roman" w:hAnsi="Times New Roman" w:cs="Times New Roman"/>
          <w:b/>
          <w:bCs/>
          <w:i w:val="0"/>
          <w:iCs/>
        </w:rPr>
        <w:t>Dedene</w:t>
      </w:r>
      <w:proofErr w:type="spellEnd"/>
      <w:r w:rsidRPr="0048180E">
        <w:rPr>
          <w:rStyle w:val="Hyperlink"/>
          <w:rFonts w:ascii="Times New Roman" w:hAnsi="Times New Roman" w:cs="Times New Roman"/>
        </w:rPr>
        <w:t>. The Ramifications of China’s Maritime Equipment Industry Policies for the EU. JCC 33:148, January 2024</w:t>
      </w:r>
      <w:bookmarkEnd w:id="36"/>
    </w:p>
    <w:p w14:paraId="789D88A7" w14:textId="3DFE725F" w:rsidR="001A6A19" w:rsidRPr="0048180E" w:rsidRDefault="001A6A19" w:rsidP="0048180E">
      <w:pPr>
        <w:rPr>
          <w:rFonts w:ascii="Times New Roman" w:hAnsi="Times New Roman" w:cs="Times New Roman"/>
          <w:color w:val="0000FF" w:themeColor="hyperlink"/>
          <w:u w:val="single"/>
        </w:rPr>
      </w:pPr>
      <w:proofErr w:type="spellStart"/>
      <w:r w:rsidRPr="001A6A19">
        <w:rPr>
          <w:rFonts w:ascii="Times New Roman" w:hAnsi="Times New Roman" w:cs="Times New Roman"/>
          <w:color w:val="0000FF" w:themeColor="hyperlink"/>
          <w:u w:val="single"/>
        </w:rPr>
        <w:t>Xirui</w:t>
      </w:r>
      <w:proofErr w:type="spellEnd"/>
      <w:r w:rsidRPr="001A6A19">
        <w:rPr>
          <w:rFonts w:ascii="Times New Roman" w:hAnsi="Times New Roman" w:cs="Times New Roman"/>
          <w:color w:val="0000FF" w:themeColor="hyperlink"/>
          <w:u w:val="single"/>
        </w:rPr>
        <w:t xml:space="preserve"> Li and </w:t>
      </w:r>
      <w:proofErr w:type="spellStart"/>
      <w:r w:rsidRPr="001A6A19">
        <w:rPr>
          <w:rFonts w:ascii="Times New Roman" w:hAnsi="Times New Roman" w:cs="Times New Roman"/>
          <w:color w:val="0000FF" w:themeColor="hyperlink"/>
          <w:u w:val="single"/>
        </w:rPr>
        <w:t>Mingjiang</w:t>
      </w:r>
      <w:proofErr w:type="spellEnd"/>
      <w:r w:rsidRPr="001A6A19">
        <w:rPr>
          <w:rFonts w:ascii="Times New Roman" w:hAnsi="Times New Roman" w:cs="Times New Roman"/>
          <w:color w:val="0000FF" w:themeColor="hyperlink"/>
          <w:u w:val="single"/>
        </w:rPr>
        <w:t xml:space="preserve"> Li. Policy Feedback Loop: Central-Local Interactions in </w:t>
      </w:r>
      <w:proofErr w:type="spellStart"/>
      <w:r w:rsidRPr="001A6A19">
        <w:rPr>
          <w:rFonts w:ascii="Times New Roman" w:hAnsi="Times New Roman" w:cs="Times New Roman"/>
          <w:color w:val="0000FF" w:themeColor="hyperlink"/>
          <w:u w:val="single"/>
        </w:rPr>
        <w:t>China’sInternational</w:t>
      </w:r>
      <w:proofErr w:type="spellEnd"/>
      <w:r w:rsidRPr="001A6A19">
        <w:rPr>
          <w:rFonts w:ascii="Times New Roman" w:hAnsi="Times New Roman" w:cs="Times New Roman"/>
          <w:color w:val="0000FF" w:themeColor="hyperlink"/>
          <w:u w:val="single"/>
        </w:rPr>
        <w:t xml:space="preserve"> Economic Policy. JCC 34, 151, January 2025</w:t>
      </w:r>
      <w:r w:rsidR="00B20F42">
        <w:rPr>
          <w:rFonts w:ascii="Times New Roman" w:hAnsi="Times New Roman" w:cs="Times New Roman"/>
          <w:color w:val="0000FF" w:themeColor="hyperlink"/>
          <w:u w:val="single"/>
        </w:rPr>
        <w:t>econo</w:t>
      </w:r>
    </w:p>
    <w:p w14:paraId="077AF29B" w14:textId="207C2326" w:rsidR="00BC0F8D" w:rsidRDefault="00D81464" w:rsidP="00B33F30">
      <w:pPr>
        <w:pStyle w:val="Heading1"/>
      </w:pPr>
      <w:r>
        <w:t>China – General Foreign Relations:</w:t>
      </w:r>
    </w:p>
    <w:p w14:paraId="555D1A8E" w14:textId="1C4BC3BC" w:rsidR="008E02CA" w:rsidRPr="008E02CA" w:rsidRDefault="008E02CA" w:rsidP="008E02CA">
      <w:pPr>
        <w:rPr>
          <w:rFonts w:ascii="Times New Roman" w:hAnsi="Times New Roman" w:cs="Times New Roman"/>
          <w:b/>
          <w:bCs/>
        </w:rPr>
      </w:pPr>
      <w:hyperlink r:id="rId189" w:history="1">
        <w:r w:rsidRPr="00930D1A">
          <w:rPr>
            <w:rStyle w:val="Hyperlink"/>
            <w:rFonts w:ascii="Times New Roman" w:hAnsi="Times New Roman" w:cs="Times New Roman"/>
            <w:b/>
            <w:bCs/>
          </w:rPr>
          <w:t xml:space="preserve">Jessica Chen Weiss, </w:t>
        </w:r>
        <w:r w:rsidRPr="00930D1A">
          <w:rPr>
            <w:rStyle w:val="Hyperlink"/>
            <w:rFonts w:ascii="Times New Roman" w:hAnsi="Times New Roman" w:cs="Times New Roman"/>
            <w:iCs/>
          </w:rPr>
          <w:t>How Hawkish Is the Chinese Public? Another Look at “Rising Nationalism” and Chinese Foreign Policy JCC 28:119, March 2019</w:t>
        </w:r>
      </w:hyperlink>
    </w:p>
    <w:p w14:paraId="4225A54D" w14:textId="77777777" w:rsidR="002E0550" w:rsidRPr="002E0550" w:rsidRDefault="002E0550" w:rsidP="002E0550">
      <w:pPr>
        <w:rPr>
          <w:rStyle w:val="Hyperlink"/>
          <w:rFonts w:ascii="Times New Roman" w:hAnsi="Times New Roman" w:cs="Times New Roman"/>
        </w:rPr>
      </w:pPr>
      <w:hyperlink r:id="rId190" w:history="1">
        <w:proofErr w:type="spellStart"/>
        <w:r w:rsidRPr="002E0550">
          <w:rPr>
            <w:rStyle w:val="Hyperlink"/>
            <w:rFonts w:ascii="Times New Roman" w:hAnsi="Times New Roman" w:cs="Times New Roman"/>
            <w:b/>
            <w:i w:val="0"/>
          </w:rPr>
          <w:t>Sunghee</w:t>
        </w:r>
        <w:proofErr w:type="spellEnd"/>
        <w:r w:rsidRPr="002E0550">
          <w:rPr>
            <w:rStyle w:val="Hyperlink"/>
            <w:rFonts w:ascii="Times New Roman" w:hAnsi="Times New Roman" w:cs="Times New Roman"/>
            <w:b/>
            <w:i w:val="0"/>
          </w:rPr>
          <w:t xml:space="preserve"> Cho</w:t>
        </w:r>
        <w:r w:rsidRPr="002E0550">
          <w:rPr>
            <w:rStyle w:val="Hyperlink"/>
            <w:rFonts w:ascii="Times New Roman" w:hAnsi="Times New Roman" w:cs="Times New Roman"/>
          </w:rPr>
          <w:t>, China’s Participation in UN Peacekeeping Operations since the 2000s. JCC 28:117, May 2019.</w:t>
        </w:r>
      </w:hyperlink>
      <w:r w:rsidRPr="002E0550">
        <w:rPr>
          <w:rStyle w:val="Hyperlink"/>
          <w:rFonts w:ascii="Times New Roman" w:hAnsi="Times New Roman" w:cs="Times New Roman"/>
        </w:rPr>
        <w:t xml:space="preserve"> </w:t>
      </w:r>
    </w:p>
    <w:p w14:paraId="3B722ED3" w14:textId="77777777" w:rsidR="00007698" w:rsidRPr="00007698" w:rsidRDefault="00007698" w:rsidP="00007698">
      <w:pPr>
        <w:shd w:val="clear" w:color="auto" w:fill="FFFFFF"/>
        <w:rPr>
          <w:rFonts w:ascii="Times New Roman" w:hAnsi="Times New Roman" w:cs="Times New Roman"/>
          <w:color w:val="0000FF"/>
          <w:szCs w:val="24"/>
          <w:u w:val="single"/>
        </w:rPr>
      </w:pPr>
      <w:hyperlink r:id="rId191" w:history="1">
        <w:r w:rsidRPr="00007698">
          <w:rPr>
            <w:rStyle w:val="Hyperlink"/>
            <w:rFonts w:ascii="Times New Roman" w:hAnsi="Times New Roman" w:cs="Times New Roman"/>
            <w:b/>
            <w:i w:val="0"/>
            <w:szCs w:val="24"/>
          </w:rPr>
          <w:t xml:space="preserve">Roger Irvine, </w:t>
        </w:r>
        <w:r w:rsidRPr="00007698">
          <w:rPr>
            <w:rStyle w:val="Hyperlink"/>
            <w:rFonts w:ascii="Times New Roman" w:hAnsi="Times New Roman" w:cs="Times New Roman"/>
            <w:szCs w:val="24"/>
          </w:rPr>
          <w:t>Nationalists or Internationalists? China’s International Relations Experts Debate the Future. JCC 26:106, July 2017</w:t>
        </w:r>
      </w:hyperlink>
      <w:r w:rsidRPr="00007698">
        <w:rPr>
          <w:rFonts w:ascii="Times New Roman" w:hAnsi="Times New Roman" w:cs="Times New Roman"/>
          <w:color w:val="0000FF"/>
          <w:szCs w:val="24"/>
          <w:u w:val="single"/>
        </w:rPr>
        <w:t>.</w:t>
      </w:r>
    </w:p>
    <w:p w14:paraId="12B9C641" w14:textId="77777777" w:rsidR="00786E09" w:rsidRDefault="00786E09" w:rsidP="0045763A">
      <w:pPr>
        <w:shd w:val="clear" w:color="auto" w:fill="FFFFFF"/>
        <w:rPr>
          <w:rFonts w:ascii="Times New Roman" w:hAnsi="Times New Roman" w:cs="Times New Roman"/>
          <w:b/>
          <w:i w:val="0"/>
          <w:color w:val="0000FF"/>
          <w:u w:val="single"/>
        </w:rPr>
      </w:pPr>
      <w:hyperlink r:id="rId192" w:history="1">
        <w:proofErr w:type="spellStart"/>
        <w:r w:rsidRPr="00786E09">
          <w:rPr>
            <w:rStyle w:val="Hyperlink"/>
            <w:rFonts w:ascii="Times New Roman" w:hAnsi="Times New Roman" w:cs="Times New Roman"/>
            <w:b/>
            <w:i w:val="0"/>
          </w:rPr>
          <w:t>Zhimin</w:t>
        </w:r>
        <w:proofErr w:type="spellEnd"/>
        <w:r w:rsidRPr="00786E09">
          <w:rPr>
            <w:rStyle w:val="Hyperlink"/>
            <w:rFonts w:ascii="Times New Roman" w:hAnsi="Times New Roman" w:cs="Times New Roman"/>
            <w:b/>
            <w:i w:val="0"/>
          </w:rPr>
          <w:t xml:space="preserve"> Lin, </w:t>
        </w:r>
        <w:r w:rsidRPr="00786E09">
          <w:rPr>
            <w:rStyle w:val="Hyperlink"/>
            <w:rFonts w:ascii="Times New Roman" w:hAnsi="Times New Roman" w:cs="Times New Roman"/>
          </w:rPr>
          <w:t>Xi Jinping’s ‘Major Country Diplomacy’: The Impacts of China’s Growing Capacity. JCC 28:115, January 2019.</w:t>
        </w:r>
      </w:hyperlink>
    </w:p>
    <w:p w14:paraId="7BF769F3" w14:textId="77777777" w:rsidR="00D00794" w:rsidRPr="00D00794" w:rsidRDefault="00D00794" w:rsidP="0045763A">
      <w:pPr>
        <w:shd w:val="clear" w:color="auto" w:fill="FFFFFF"/>
        <w:rPr>
          <w:rFonts w:ascii="Times New Roman" w:hAnsi="Times New Roman" w:cs="Times New Roman"/>
          <w:color w:val="0000FF"/>
          <w:u w:val="single"/>
        </w:rPr>
      </w:pPr>
      <w:hyperlink r:id="rId193" w:history="1">
        <w:r w:rsidRPr="00D00794">
          <w:rPr>
            <w:rStyle w:val="Hyperlink"/>
            <w:rFonts w:ascii="Times New Roman" w:hAnsi="Times New Roman" w:cs="Times New Roman"/>
            <w:b/>
            <w:i w:val="0"/>
          </w:rPr>
          <w:t xml:space="preserve">Jianwei Wang, </w:t>
        </w:r>
        <w:r w:rsidRPr="00D00794">
          <w:rPr>
            <w:rStyle w:val="Hyperlink"/>
            <w:rFonts w:ascii="Times New Roman" w:hAnsi="Times New Roman" w:cs="Times New Roman"/>
          </w:rPr>
          <w:t>Xi Jinping’s ‘Major Country Diplomacy:’ A Paradigm Shift?. JCC 28:115, January 2019.</w:t>
        </w:r>
      </w:hyperlink>
      <w:r w:rsidRPr="00D00794">
        <w:rPr>
          <w:rFonts w:ascii="Times New Roman" w:hAnsi="Times New Roman" w:cs="Times New Roman"/>
          <w:color w:val="0000FF"/>
          <w:u w:val="single"/>
        </w:rPr>
        <w:t xml:space="preserve"> </w:t>
      </w:r>
    </w:p>
    <w:p w14:paraId="5DA89446" w14:textId="77777777" w:rsidR="008328FC" w:rsidRDefault="008328FC" w:rsidP="0045763A">
      <w:pPr>
        <w:shd w:val="clear" w:color="auto" w:fill="FFFFFF"/>
        <w:rPr>
          <w:rFonts w:ascii="Times New Roman" w:hAnsi="Times New Roman" w:cs="Times New Roman"/>
          <w:b/>
          <w:i w:val="0"/>
          <w:color w:val="0000FF"/>
          <w:u w:val="single"/>
        </w:rPr>
      </w:pPr>
      <w:hyperlink r:id="rId194" w:history="1">
        <w:proofErr w:type="spellStart"/>
        <w:r w:rsidRPr="00D00794">
          <w:rPr>
            <w:rStyle w:val="Hyperlink"/>
            <w:rFonts w:ascii="Times New Roman" w:hAnsi="Times New Roman" w:cs="Times New Roman"/>
            <w:b/>
            <w:i w:val="0"/>
          </w:rPr>
          <w:t>Weixing</w:t>
        </w:r>
        <w:proofErr w:type="spellEnd"/>
        <w:r w:rsidRPr="00D00794">
          <w:rPr>
            <w:rStyle w:val="Hyperlink"/>
            <w:rFonts w:ascii="Times New Roman" w:hAnsi="Times New Roman" w:cs="Times New Roman"/>
            <w:b/>
            <w:i w:val="0"/>
          </w:rPr>
          <w:t xml:space="preserve"> Hu, </w:t>
        </w:r>
        <w:r w:rsidR="00D00794" w:rsidRPr="00D00794">
          <w:rPr>
            <w:rStyle w:val="Hyperlink"/>
            <w:rFonts w:ascii="Times New Roman" w:hAnsi="Times New Roman" w:cs="Times New Roman"/>
          </w:rPr>
          <w:t>Xi Jinping’s ‘Major Country Diplomacy’: The Role of Leadership in Foreign Policy Transformation. JCC 28:115, January 2019.</w:t>
        </w:r>
      </w:hyperlink>
    </w:p>
    <w:p w14:paraId="274D2B28" w14:textId="77777777" w:rsidR="0045763A" w:rsidRDefault="0045763A" w:rsidP="0045763A">
      <w:pPr>
        <w:shd w:val="clear" w:color="auto" w:fill="FFFFFF"/>
        <w:rPr>
          <w:rFonts w:ascii="Times New Roman" w:hAnsi="Times New Roman" w:cs="Times New Roman"/>
          <w:b/>
          <w:i w:val="0"/>
          <w:color w:val="0000FF"/>
          <w:u w:val="single"/>
        </w:rPr>
      </w:pPr>
      <w:hyperlink r:id="rId195" w:history="1">
        <w:r w:rsidRPr="0045763A">
          <w:rPr>
            <w:rStyle w:val="Hyperlink"/>
            <w:rFonts w:ascii="Times New Roman" w:hAnsi="Times New Roman" w:cs="Times New Roman"/>
            <w:b/>
            <w:i w:val="0"/>
          </w:rPr>
          <w:t>Min-</w:t>
        </w:r>
        <w:proofErr w:type="spellStart"/>
        <w:r w:rsidRPr="0045763A">
          <w:rPr>
            <w:rStyle w:val="Hyperlink"/>
            <w:rFonts w:ascii="Times New Roman" w:hAnsi="Times New Roman" w:cs="Times New Roman"/>
            <w:b/>
            <w:i w:val="0"/>
          </w:rPr>
          <w:t>gyu</w:t>
        </w:r>
        <w:proofErr w:type="spellEnd"/>
        <w:r w:rsidRPr="0045763A">
          <w:rPr>
            <w:rStyle w:val="Hyperlink"/>
            <w:rFonts w:ascii="Times New Roman" w:hAnsi="Times New Roman" w:cs="Times New Roman"/>
            <w:b/>
            <w:i w:val="0"/>
          </w:rPr>
          <w:t xml:space="preserve"> Lee &amp; </w:t>
        </w:r>
        <w:proofErr w:type="spellStart"/>
        <w:r w:rsidRPr="0045763A">
          <w:rPr>
            <w:rStyle w:val="Hyperlink"/>
            <w:rFonts w:ascii="Times New Roman" w:hAnsi="Times New Roman" w:cs="Times New Roman"/>
            <w:b/>
            <w:i w:val="0"/>
          </w:rPr>
          <w:t>Yufan</w:t>
        </w:r>
        <w:proofErr w:type="spellEnd"/>
        <w:r w:rsidRPr="0045763A">
          <w:rPr>
            <w:rStyle w:val="Hyperlink"/>
            <w:rFonts w:ascii="Times New Roman" w:hAnsi="Times New Roman" w:cs="Times New Roman"/>
            <w:b/>
            <w:i w:val="0"/>
          </w:rPr>
          <w:t xml:space="preserve"> Hao, </w:t>
        </w:r>
        <w:r w:rsidRPr="0045763A">
          <w:rPr>
            <w:rStyle w:val="Hyperlink"/>
            <w:rFonts w:ascii="Times New Roman" w:hAnsi="Times New Roman" w:cs="Times New Roman"/>
          </w:rPr>
          <w:t>China’s Unsuccessful Charm Offensive: How South Koreans have Viewed the Rise of China Over the Past Decade. JCC 27:114, November 2018.</w:t>
        </w:r>
      </w:hyperlink>
    </w:p>
    <w:p w14:paraId="567D5C52" w14:textId="77777777" w:rsidR="0045763A" w:rsidRDefault="0045763A" w:rsidP="00271228">
      <w:pPr>
        <w:rPr>
          <w:rStyle w:val="Hyperlink"/>
          <w:rFonts w:ascii="Times New Roman" w:hAnsi="Times New Roman" w:cs="Times New Roman"/>
          <w:b/>
          <w:i w:val="0"/>
        </w:rPr>
      </w:pPr>
      <w:hyperlink r:id="rId196" w:history="1">
        <w:r w:rsidRPr="0045763A">
          <w:rPr>
            <w:rStyle w:val="Hyperlink"/>
            <w:rFonts w:ascii="Times New Roman" w:hAnsi="Times New Roman" w:cs="Times New Roman"/>
            <w:b/>
            <w:i w:val="0"/>
          </w:rPr>
          <w:t xml:space="preserve">Yida Zhai, </w:t>
        </w:r>
        <w:r w:rsidRPr="0045763A">
          <w:rPr>
            <w:rStyle w:val="Hyperlink"/>
            <w:rFonts w:ascii="Times New Roman" w:hAnsi="Times New Roman" w:cs="Times New Roman"/>
          </w:rPr>
          <w:t>The Gap in Viewing China’s Rise between Chinese Youth and Their Asian Counterparts. JCC 27:114, November 2018.</w:t>
        </w:r>
      </w:hyperlink>
    </w:p>
    <w:p w14:paraId="224B97DF" w14:textId="77777777" w:rsidR="00271228" w:rsidRDefault="00271228" w:rsidP="00271228">
      <w:pPr>
        <w:rPr>
          <w:rStyle w:val="Hyperlink"/>
          <w:rFonts w:ascii="Times New Roman" w:hAnsi="Times New Roman" w:cs="Times New Roman"/>
          <w:b/>
          <w:i w:val="0"/>
        </w:rPr>
      </w:pPr>
      <w:hyperlink r:id="rId197" w:history="1">
        <w:r w:rsidRPr="00626751">
          <w:rPr>
            <w:rStyle w:val="Hyperlink"/>
            <w:rFonts w:ascii="Times New Roman" w:hAnsi="Times New Roman" w:cs="Times New Roman"/>
            <w:b/>
            <w:i w:val="0"/>
          </w:rPr>
          <w:t xml:space="preserve">Kevin G. Cai, </w:t>
        </w:r>
        <w:r w:rsidRPr="00626751">
          <w:rPr>
            <w:rStyle w:val="Hyperlink"/>
            <w:rFonts w:ascii="Times New Roman" w:hAnsi="Times New Roman" w:cs="Times New Roman"/>
          </w:rPr>
          <w:t>The One Belt One Road and the Asian Infrastructure Investment Bank: Beijing’s New Strategy of Geoeconomics and Geopolitics. JCC 27:114, November 2018.</w:t>
        </w:r>
      </w:hyperlink>
    </w:p>
    <w:p w14:paraId="490E16EF" w14:textId="77777777" w:rsidR="00626751" w:rsidRPr="00626751" w:rsidRDefault="00626751" w:rsidP="00626751">
      <w:pPr>
        <w:rPr>
          <w:rStyle w:val="Hyperlink"/>
          <w:rFonts w:ascii="Times New Roman" w:hAnsi="Times New Roman" w:cs="Times New Roman"/>
        </w:rPr>
      </w:pPr>
      <w:hyperlink r:id="rId198" w:history="1">
        <w:r w:rsidRPr="00626751">
          <w:rPr>
            <w:rStyle w:val="Hyperlink"/>
            <w:rFonts w:ascii="Times New Roman" w:hAnsi="Times New Roman" w:cs="Times New Roman"/>
            <w:b/>
            <w:i w:val="0"/>
          </w:rPr>
          <w:t xml:space="preserve">Cheng King &amp; Jane Du, </w:t>
        </w:r>
        <w:r w:rsidRPr="00626751">
          <w:rPr>
            <w:rStyle w:val="Hyperlink"/>
            <w:rFonts w:ascii="Times New Roman" w:hAnsi="Times New Roman" w:cs="Times New Roman"/>
          </w:rPr>
          <w:t>Could ‘Belt and Road’ be the Last Step in China’s Asian Economic Integration? JCC 27:114, November 2018.</w:t>
        </w:r>
      </w:hyperlink>
    </w:p>
    <w:p w14:paraId="3C92AF42" w14:textId="77777777" w:rsidR="00886BBA" w:rsidRDefault="00886BBA" w:rsidP="00886BBA">
      <w:pPr>
        <w:rPr>
          <w:rStyle w:val="Hyperlink"/>
          <w:rFonts w:ascii="Times New Roman" w:hAnsi="Times New Roman" w:cs="Times New Roman"/>
          <w:b/>
          <w:i w:val="0"/>
        </w:rPr>
      </w:pPr>
      <w:hyperlink r:id="rId199" w:history="1">
        <w:r w:rsidRPr="00886BBA">
          <w:rPr>
            <w:rStyle w:val="Hyperlink"/>
            <w:rFonts w:ascii="Times New Roman" w:hAnsi="Times New Roman" w:cs="Times New Roman"/>
            <w:b/>
            <w:i w:val="0"/>
          </w:rPr>
          <w:t xml:space="preserve">Zheng Chen &amp; Yanchuan Liu, </w:t>
        </w:r>
        <w:r w:rsidRPr="00886BBA">
          <w:rPr>
            <w:rStyle w:val="Hyperlink"/>
            <w:rFonts w:ascii="Times New Roman" w:hAnsi="Times New Roman" w:cs="Times New Roman"/>
          </w:rPr>
          <w:t>Strategic Reassurance in Institutional Contests: Explaining China’s Creation of the Asian Infrastructure Investment Bank. JCC 27:114, November 2018.</w:t>
        </w:r>
      </w:hyperlink>
    </w:p>
    <w:p w14:paraId="625A480C" w14:textId="77777777" w:rsidR="006F0F6A" w:rsidRPr="006F0F6A" w:rsidRDefault="006F0F6A" w:rsidP="006F0F6A">
      <w:pPr>
        <w:rPr>
          <w:rStyle w:val="Hyperlink"/>
          <w:rFonts w:ascii="Times New Roman" w:hAnsi="Times New Roman" w:cs="Times New Roman"/>
        </w:rPr>
      </w:pPr>
      <w:hyperlink r:id="rId200" w:history="1">
        <w:r w:rsidRPr="006F0F6A">
          <w:rPr>
            <w:rStyle w:val="Hyperlink"/>
            <w:rFonts w:ascii="Times New Roman" w:hAnsi="Times New Roman" w:cs="Times New Roman"/>
            <w:b/>
            <w:i w:val="0"/>
          </w:rPr>
          <w:t xml:space="preserve">Anastas Vangeli, </w:t>
        </w:r>
        <w:r w:rsidRPr="006F0F6A">
          <w:rPr>
            <w:rStyle w:val="Hyperlink"/>
            <w:rFonts w:ascii="Times New Roman" w:hAnsi="Times New Roman" w:cs="Times New Roman"/>
          </w:rPr>
          <w:t>Global China and Symbolic Power: The Case of 16 + 1 Cooperation. JCC 27:113, September 2018</w:t>
        </w:r>
      </w:hyperlink>
    </w:p>
    <w:p w14:paraId="3C8AE2BB" w14:textId="77777777" w:rsidR="004E3D86" w:rsidRPr="00FC22B6" w:rsidRDefault="004E3D86" w:rsidP="004E3D86">
      <w:pPr>
        <w:rPr>
          <w:rStyle w:val="Hyperlink"/>
          <w:rFonts w:ascii="Times New Roman" w:hAnsi="Times New Roman" w:cs="Times New Roman"/>
          <w:i w:val="0"/>
        </w:rPr>
      </w:pPr>
      <w:r w:rsidRPr="00FC22B6">
        <w:rPr>
          <w:rStyle w:val="Hyperlink"/>
          <w:rFonts w:ascii="Times New Roman" w:hAnsi="Times New Roman" w:cs="Times New Roman"/>
          <w:b/>
        </w:rPr>
        <w:t xml:space="preserve">Andrea Ghiselli, </w:t>
      </w:r>
      <w:hyperlink r:id="rId201" w:history="1">
        <w:r w:rsidRPr="00FC22B6">
          <w:rPr>
            <w:rStyle w:val="Hyperlink"/>
            <w:rFonts w:ascii="Times New Roman" w:hAnsi="Times New Roman" w:cs="Times New Roman"/>
          </w:rPr>
          <w:t>Diplomatic Opportunities and Rising Threats: The Expanding Role of Non-Traditional Security in Chinese Foreign and Security Policy</w:t>
        </w:r>
      </w:hyperlink>
      <w:r w:rsidRPr="00FC22B6">
        <w:rPr>
          <w:rStyle w:val="Hyperlink"/>
          <w:rFonts w:ascii="Times New Roman" w:hAnsi="Times New Roman" w:cs="Times New Roman"/>
        </w:rPr>
        <w:t>. JCC 27:112, July 2018</w:t>
      </w:r>
    </w:p>
    <w:p w14:paraId="3728E8C4" w14:textId="77777777" w:rsidR="00FD665B" w:rsidRPr="00FD665B" w:rsidRDefault="00FD665B" w:rsidP="00B33F30">
      <w:hyperlink r:id="rId202" w:history="1">
        <w:r w:rsidRPr="00FD665B">
          <w:rPr>
            <w:rStyle w:val="Hyperlink"/>
            <w:rFonts w:ascii="Times New Roman" w:hAnsi="Times New Roman" w:cs="Times New Roman"/>
            <w:b/>
            <w:i w:val="0"/>
          </w:rPr>
          <w:t>Rebecca LaForgia,</w:t>
        </w:r>
        <w:r w:rsidRPr="00FD665B">
          <w:rPr>
            <w:rStyle w:val="Hyperlink"/>
          </w:rPr>
          <w:t xml:space="preserve"> </w:t>
        </w:r>
        <w:r w:rsidRPr="00FD665B">
          <w:rPr>
            <w:rStyle w:val="Hyperlink"/>
            <w:rFonts w:ascii="Times New Roman" w:hAnsi="Times New Roman" w:cs="Times New Roman"/>
          </w:rPr>
          <w:t xml:space="preserve">Listening to China’s Multilateral Voice for the First Time: </w:t>
        </w:r>
        <w:proofErr w:type="spellStart"/>
        <w:r w:rsidRPr="00FD665B">
          <w:rPr>
            <w:rStyle w:val="Hyperlink"/>
            <w:rFonts w:ascii="Times New Roman" w:hAnsi="Times New Roman" w:cs="Times New Roman"/>
          </w:rPr>
          <w:t>Analysing</w:t>
        </w:r>
        <w:proofErr w:type="spellEnd"/>
        <w:r w:rsidRPr="00FD665B">
          <w:rPr>
            <w:rStyle w:val="Hyperlink"/>
            <w:rFonts w:ascii="Times New Roman" w:hAnsi="Times New Roman" w:cs="Times New Roman"/>
          </w:rPr>
          <w:t xml:space="preserve"> the Asian Infrastructure Investment Bank for Soft Power Opportunities and Risks in the Narrative of ‘Lean, Clean and Green’.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 w:rsidRPr="00FD665B">
          <w:rPr>
            <w:rStyle w:val="Hyperlink"/>
            <w:rFonts w:ascii="Times New Roman" w:hAnsi="Times New Roman" w:cs="Times New Roman"/>
          </w:rPr>
          <w:t xml:space="preserve"> 26:107, April 2017.</w:t>
        </w:r>
      </w:hyperlink>
    </w:p>
    <w:p w14:paraId="37766FF6" w14:textId="77777777" w:rsidR="00BC0F8D" w:rsidRDefault="00D81464" w:rsidP="00B33F30">
      <w:pPr>
        <w:rPr>
          <w:b/>
          <w:color w:val="000000" w:themeColor="text1"/>
          <w:lang w:eastAsia="en-US"/>
        </w:rPr>
      </w:pPr>
      <w:hyperlink r:id="rId203" w:history="1">
        <w:r>
          <w:rPr>
            <w:rStyle w:val="Hyperlink"/>
            <w:rFonts w:ascii="Times New Roman" w:hAnsi="Times New Roman" w:cs="Times New Roman" w:hint="eastAsia"/>
            <w:b/>
            <w:i w:val="0"/>
            <w:iCs/>
            <w:color w:val="000000" w:themeColor="text1"/>
          </w:rPr>
          <w:t>Hong Yu</w:t>
        </w:r>
        <w:r>
          <w:rPr>
            <w:rStyle w:val="Hyperlink"/>
            <w:rFonts w:ascii="Times New Roman" w:hAnsi="Times New Roman" w:cs="Times New Roman" w:hint="eastAsia"/>
            <w:b/>
            <w:color w:val="000000" w:themeColor="text1"/>
          </w:rPr>
          <w:t xml:space="preserve">, 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>Motivation behind China</w:t>
        </w:r>
        <w:r>
          <w:rPr>
            <w:rStyle w:val="Hyperlink"/>
            <w:rFonts w:ascii="Times New Roman" w:hAnsi="Times New Roman" w:cs="Times New Roman"/>
            <w:bCs/>
            <w:color w:val="000000" w:themeColor="text1"/>
          </w:rPr>
          <w:t>’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 xml:space="preserve">s </w:t>
        </w:r>
        <w:r>
          <w:rPr>
            <w:rStyle w:val="Hyperlink"/>
            <w:rFonts w:ascii="Times New Roman" w:hAnsi="Times New Roman" w:cs="Times New Roman"/>
            <w:bCs/>
            <w:color w:val="000000" w:themeColor="text1"/>
          </w:rPr>
          <w:t>‘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>One Belt, One Road</w:t>
        </w:r>
        <w:r>
          <w:rPr>
            <w:rStyle w:val="Hyperlink"/>
            <w:rFonts w:ascii="Times New Roman" w:hAnsi="Times New Roman" w:cs="Times New Roman"/>
            <w:bCs/>
            <w:color w:val="000000" w:themeColor="text1"/>
          </w:rPr>
          <w:t>’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 xml:space="preserve"> Initiatives and Establishment of the Asian Infrastructure Investment Bank. </w:t>
        </w:r>
        <w:r w:rsidR="00DC14E6"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>JCC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 xml:space="preserve"> 26:105, November 2016.</w:t>
        </w:r>
      </w:hyperlink>
    </w:p>
    <w:p w14:paraId="55B1F227" w14:textId="77777777" w:rsidR="00BC0F8D" w:rsidRDefault="00D81464" w:rsidP="00B33F30">
      <w:pPr>
        <w:rPr>
          <w:b/>
          <w:color w:val="000000" w:themeColor="text1"/>
          <w:lang w:eastAsia="en-US"/>
        </w:rPr>
      </w:pPr>
      <w:hyperlink r:id="rId204" w:history="1">
        <w:r>
          <w:rPr>
            <w:rStyle w:val="Hyperlink"/>
            <w:rFonts w:ascii="Times New Roman" w:hAnsi="Times New Roman" w:cs="Times New Roman"/>
            <w:b/>
            <w:i w:val="0"/>
            <w:lang w:eastAsia="en-US"/>
          </w:rPr>
          <w:t>Chris Alden &amp; Ana Cristina Alves</w:t>
        </w:r>
        <w:r>
          <w:rPr>
            <w:rStyle w:val="Hyperlink"/>
            <w:rFonts w:ascii="Times New Roman" w:hAnsi="Times New Roman" w:cs="Times New Roman"/>
            <w:b/>
            <w:lang w:eastAsia="en-US"/>
          </w:rPr>
          <w:t xml:space="preserve">, </w:t>
        </w:r>
        <w:r>
          <w:rPr>
            <w:rStyle w:val="Hyperlink"/>
            <w:rFonts w:ascii="Times New Roman" w:hAnsi="Times New Roman" w:cs="Times New Roman"/>
            <w:lang w:eastAsia="en-US"/>
          </w:rPr>
          <w:t xml:space="preserve">China’s Regional Forum Diplomacy in the Developing World: </w:t>
        </w:r>
        <w:proofErr w:type="spellStart"/>
        <w:r>
          <w:rPr>
            <w:rStyle w:val="Hyperlink"/>
            <w:rFonts w:ascii="Times New Roman" w:hAnsi="Times New Roman" w:cs="Times New Roman"/>
            <w:lang w:eastAsia="en-US"/>
          </w:rPr>
          <w:t>Socialisation</w:t>
        </w:r>
        <w:proofErr w:type="spellEnd"/>
        <w:r>
          <w:rPr>
            <w:rStyle w:val="Hyperlink"/>
            <w:rFonts w:ascii="Times New Roman" w:hAnsi="Times New Roman" w:cs="Times New Roman"/>
            <w:lang w:eastAsia="en-US"/>
          </w:rPr>
          <w:t xml:space="preserve"> and the ‘Sinosphere’. </w:t>
        </w:r>
        <w:r w:rsidR="00DC14E6">
          <w:rPr>
            <w:rStyle w:val="Hyperlink"/>
            <w:rFonts w:ascii="Times New Roman" w:hAnsi="Times New Roman" w:cs="Times New Roman"/>
            <w:lang w:eastAsia="en-US"/>
          </w:rPr>
          <w:t>JCC</w:t>
        </w:r>
        <w:r>
          <w:rPr>
            <w:rStyle w:val="Hyperlink"/>
            <w:rFonts w:ascii="Times New Roman" w:hAnsi="Times New Roman" w:cs="Times New Roman"/>
            <w:lang w:eastAsia="en-US"/>
          </w:rPr>
          <w:t xml:space="preserve"> 26:103, January 2017</w:t>
        </w:r>
      </w:hyperlink>
    </w:p>
    <w:p w14:paraId="26A3AE71" w14:textId="77777777" w:rsidR="00BC0F8D" w:rsidRDefault="00D81464" w:rsidP="00B33F30">
      <w:pPr>
        <w:rPr>
          <w:b/>
          <w:color w:val="000000" w:themeColor="text1"/>
          <w:lang w:eastAsia="en-US"/>
        </w:rPr>
      </w:pPr>
      <w:hyperlink r:id="rId205" w:history="1">
        <w:r>
          <w:rPr>
            <w:rStyle w:val="Hyperlink"/>
            <w:rFonts w:ascii="Times New Roman" w:hAnsi="Times New Roman" w:cs="Times New Roman"/>
            <w:b/>
            <w:i w:val="0"/>
          </w:rPr>
          <w:t>Hong Liu &amp; Els van Dongen</w:t>
        </w:r>
        <w:r>
          <w:rPr>
            <w:rStyle w:val="Hyperlink"/>
            <w:rFonts w:ascii="Times New Roman" w:hAnsi="Times New Roman" w:cs="Times New Roman"/>
            <w:b/>
          </w:rPr>
          <w:t xml:space="preserve">, </w:t>
        </w:r>
        <w:r>
          <w:rPr>
            <w:rStyle w:val="Hyperlink"/>
            <w:rFonts w:ascii="Times New Roman" w:hAnsi="Times New Roman" w:cs="Times New Roman"/>
          </w:rPr>
          <w:t xml:space="preserve">China’s Diaspora Policies as a New Mode of Transnational Governance.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25:102, October 2016</w:t>
        </w:r>
      </w:hyperlink>
    </w:p>
    <w:p w14:paraId="7067EA95" w14:textId="77777777" w:rsidR="00BC0F8D" w:rsidRDefault="00D81464" w:rsidP="00B33F30">
      <w:pPr>
        <w:rPr>
          <w:color w:val="000000" w:themeColor="text1"/>
        </w:rPr>
      </w:pPr>
      <w:hyperlink r:id="rId206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Weixing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Hu</w:t>
        </w:r>
        <w:r>
          <w:rPr>
            <w:rStyle w:val="Hyperlink"/>
            <w:rFonts w:ascii="Times New Roman" w:hAnsi="Times New Roman" w:cs="Times New Roman"/>
          </w:rPr>
          <w:t xml:space="preserve">, Xi Jinping’s ‘Big Power Diplomacy’ and China’s Central National Security Commission (CNSC).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25:98 March 2016</w:t>
        </w:r>
      </w:hyperlink>
    </w:p>
    <w:p w14:paraId="5D9F458C" w14:textId="77777777" w:rsidR="00BC0F8D" w:rsidRDefault="00D81464" w:rsidP="00B33F30">
      <w:pPr>
        <w:rPr>
          <w:color w:val="000000" w:themeColor="text1"/>
          <w:lang w:eastAsia="en-US"/>
        </w:rPr>
      </w:pPr>
      <w:hyperlink r:id="rId207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  <w:lang w:eastAsia="en-US"/>
          </w:rPr>
          <w:t>Xianming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  <w:lang w:eastAsia="en-US"/>
          </w:rPr>
          <w:t xml:space="preserve">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  <w:lang w:eastAsia="en-US"/>
          </w:rPr>
          <w:t>Wua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  <w:lang w:eastAsia="en-US"/>
          </w:rPr>
          <w:t xml:space="preserve">, Xingrui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  <w:lang w:eastAsia="en-US"/>
          </w:rPr>
          <w:t>Yangb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  <w:lang w:eastAsia="en-US"/>
          </w:rPr>
          <w:t xml:space="preserve">,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  <w:lang w:eastAsia="en-US"/>
          </w:rPr>
          <w:t>Haibin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  <w:lang w:eastAsia="en-US"/>
          </w:rPr>
          <w:t xml:space="preserve"> Yangc &amp; Hao Lei,</w:t>
        </w:r>
        <w:r>
          <w:rPr>
            <w:rStyle w:val="Hyperlink"/>
            <w:rFonts w:ascii="Times New Roman" w:hAnsi="Times New Roman" w:cs="Times New Roman"/>
            <w:lang w:eastAsia="en-US"/>
          </w:rPr>
          <w:t xml:space="preserve"> Cross-Border Mergers and Acquisitions by Chinese Firms: value creation or value destruction? </w:t>
        </w:r>
        <w:r w:rsidR="00DC14E6">
          <w:rPr>
            <w:rStyle w:val="Hyperlink"/>
            <w:rFonts w:ascii="Times New Roman" w:hAnsi="Times New Roman" w:cs="Times New Roman"/>
            <w:lang w:eastAsia="en-US"/>
          </w:rPr>
          <w:t>JCC</w:t>
        </w:r>
        <w:r>
          <w:rPr>
            <w:rStyle w:val="Hyperlink"/>
            <w:rFonts w:ascii="Times New Roman" w:hAnsi="Times New Roman" w:cs="Times New Roman"/>
            <w:lang w:eastAsia="en-US"/>
          </w:rPr>
          <w:t xml:space="preserve"> 25:97, January 2016.</w:t>
        </w:r>
      </w:hyperlink>
    </w:p>
    <w:p w14:paraId="423BE998" w14:textId="77777777" w:rsidR="00BC0F8D" w:rsidRDefault="00D81464" w:rsidP="00B33F30">
      <w:pPr>
        <w:rPr>
          <w:color w:val="000000" w:themeColor="text1"/>
        </w:rPr>
      </w:pPr>
      <w:hyperlink r:id="rId208" w:history="1">
        <w:r>
          <w:rPr>
            <w:rStyle w:val="Hyperlink"/>
            <w:rFonts w:ascii="Times New Roman" w:hAnsi="Times New Roman" w:cs="Times New Roman"/>
            <w:b/>
            <w:i w:val="0"/>
          </w:rPr>
          <w:t>Ka Zeng</w:t>
        </w:r>
        <w:r>
          <w:rPr>
            <w:rStyle w:val="Hyperlink"/>
            <w:rFonts w:ascii="Times New Roman" w:hAnsi="Times New Roman" w:cs="Times New Roman"/>
          </w:rPr>
          <w:t xml:space="preserve">, Understanding the Institutional Variation in China’s Bilateral Investment Treaties (BITs): the complex interplay of domestic and international influences.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25:97, January 2016.</w:t>
        </w:r>
      </w:hyperlink>
    </w:p>
    <w:p w14:paraId="554B8FBB" w14:textId="3739E7EB" w:rsidR="00BC0F8D" w:rsidRPr="00A32AF5" w:rsidRDefault="00D81464" w:rsidP="00A32AF5">
      <w:hyperlink r:id="rId209" w:anchor="abstract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Pascal </w:t>
        </w:r>
        <w:proofErr w:type="gramStart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Abb </w:t>
        </w:r>
        <w:r>
          <w:rPr>
            <w:rStyle w:val="Hyperlink"/>
            <w:rFonts w:ascii="Times New Roman" w:hAnsi="Times New Roman" w:cs="Times New Roman"/>
            <w:i w:val="0"/>
          </w:rPr>
          <w:t>,</w:t>
        </w:r>
        <w:r>
          <w:rPr>
            <w:rStyle w:val="Hyperlink"/>
            <w:rFonts w:ascii="Times New Roman" w:hAnsi="Times New Roman"/>
            <w:i w:val="0"/>
          </w:rPr>
          <w:t>C</w:t>
        </w:r>
        <w:r>
          <w:rPr>
            <w:rStyle w:val="Hyperlink"/>
            <w:rFonts w:ascii="Times New Roman" w:hAnsi="Times New Roman"/>
          </w:rPr>
          <w:t>hina</w:t>
        </w:r>
        <w:proofErr w:type="gramEnd"/>
        <w:r>
          <w:rPr>
            <w:rStyle w:val="Hyperlink"/>
            <w:rFonts w:ascii="Times New Roman" w:hAnsi="Times New Roman"/>
          </w:rPr>
          <w:t xml:space="preserve">´s Foreign Policy Think </w:t>
        </w:r>
        <w:proofErr w:type="spellStart"/>
        <w:r>
          <w:rPr>
            <w:rStyle w:val="Hyperlink"/>
            <w:rFonts w:ascii="Times New Roman" w:hAnsi="Times New Roman"/>
          </w:rPr>
          <w:t>Tanks:Institutional</w:t>
        </w:r>
        <w:proofErr w:type="spellEnd"/>
        <w:r>
          <w:rPr>
            <w:rStyle w:val="Hyperlink"/>
            <w:rFonts w:ascii="Times New Roman" w:hAnsi="Times New Roman"/>
          </w:rPr>
          <w:t xml:space="preserve"> Evolution and Changing Roles </w:t>
        </w:r>
        <w:r w:rsidR="00DC14E6">
          <w:rPr>
            <w:rStyle w:val="Hyperlink"/>
            <w:rFonts w:ascii="Times New Roman" w:hAnsi="Times New Roman"/>
          </w:rPr>
          <w:t>JCC</w:t>
        </w:r>
        <w:r>
          <w:rPr>
            <w:rStyle w:val="Hyperlink"/>
            <w:rFonts w:ascii="Times New Roman" w:hAnsi="Times New Roman"/>
          </w:rPr>
          <w:t xml:space="preserve"> 24:93 May 2015</w:t>
        </w:r>
      </w:hyperlink>
    </w:p>
    <w:p w14:paraId="4ED5DAA4" w14:textId="77777777" w:rsidR="00BC0F8D" w:rsidRDefault="00D81464" w:rsidP="00B33F30">
      <w:hyperlink r:id="rId210" w:history="1">
        <w:r>
          <w:rPr>
            <w:rStyle w:val="Hyperlink"/>
            <w:rFonts w:ascii="Times New Roman" w:hAnsi="Times New Roman" w:cs="Times New Roman"/>
            <w:b/>
            <w:i w:val="0"/>
          </w:rPr>
          <w:t>William A. Callahan</w:t>
        </w:r>
        <w:r>
          <w:rPr>
            <w:rStyle w:val="Hyperlink"/>
            <w:rFonts w:ascii="Times New Roman" w:hAnsi="Times New Roman" w:cs="Times New Roman"/>
          </w:rPr>
          <w:t xml:space="preserve">, China and the </w:t>
        </w:r>
        <w:proofErr w:type="spellStart"/>
        <w:r>
          <w:rPr>
            <w:rStyle w:val="Hyperlink"/>
            <w:rFonts w:ascii="Times New Roman" w:hAnsi="Times New Roman" w:cs="Times New Roman"/>
          </w:rPr>
          <w:t>Globalisation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 of IR Theory: Discussion of 'Building International Relations Theory with Chinese Characteristics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'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26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1</w:t>
        </w:r>
      </w:hyperlink>
    </w:p>
    <w:bookmarkEnd w:id="35"/>
    <w:p w14:paraId="7D319A05" w14:textId="77777777" w:rsidR="00BC0F8D" w:rsidRDefault="00D81464" w:rsidP="00B33F30">
      <w:pPr>
        <w:rPr>
          <w:color w:val="000000" w:themeColor="text1"/>
        </w:rPr>
      </w:pPr>
      <w:r>
        <w:rPr>
          <w:b/>
          <w:color w:val="000000" w:themeColor="text1"/>
        </w:rPr>
        <w:fldChar w:fldCharType="begin"/>
      </w:r>
      <w:r>
        <w:rPr>
          <w:b/>
          <w:color w:val="000000" w:themeColor="text1"/>
        </w:rPr>
        <w:instrText xml:space="preserve"> HYPERLINK "http://www.tandfonline.com/doi/abs/10.1080/10670560500065629" </w:instrText>
      </w:r>
      <w:r>
        <w:rPr>
          <w:b/>
          <w:color w:val="000000" w:themeColor="text1"/>
        </w:rPr>
      </w:r>
      <w:r>
        <w:rPr>
          <w:b/>
          <w:color w:val="000000" w:themeColor="text1"/>
        </w:rPr>
        <w:fldChar w:fldCharType="separate"/>
      </w:r>
      <w:r>
        <w:rPr>
          <w:rStyle w:val="Hyperlink"/>
          <w:rFonts w:ascii="Times New Roman" w:hAnsi="Times New Roman" w:cs="Times New Roman"/>
          <w:b/>
          <w:i w:val="0"/>
        </w:rPr>
        <w:t>William A. Callahan,</w:t>
      </w:r>
      <w:r>
        <w:rPr>
          <w:rStyle w:val="Hyperlink"/>
          <w:rFonts w:ascii="Times New Roman" w:hAnsi="Times New Roman" w:cs="Times New Roman"/>
        </w:rPr>
        <w:t xml:space="preserve"> Nationalism, Civilization and Transnational Relations: the Discourse of Greater </w:t>
      </w:r>
      <w:proofErr w:type="gramStart"/>
      <w:r>
        <w:rPr>
          <w:rStyle w:val="Hyperlink"/>
          <w:rFonts w:ascii="Times New Roman" w:hAnsi="Times New Roman" w:cs="Times New Roman"/>
        </w:rPr>
        <w:t xml:space="preserve">China  </w:t>
      </w:r>
      <w:r w:rsidR="00DC14E6">
        <w:rPr>
          <w:rStyle w:val="Hyperlink"/>
          <w:rFonts w:ascii="Times New Roman" w:hAnsi="Times New Roman" w:cs="Times New Roman"/>
        </w:rPr>
        <w:t>JCC</w:t>
      </w:r>
      <w:proofErr w:type="gramEnd"/>
      <w:r>
        <w:rPr>
          <w:rStyle w:val="Hyperlink"/>
          <w:rFonts w:ascii="Times New Roman" w:hAnsi="Times New Roman" w:cs="Times New Roman"/>
        </w:rPr>
        <w:t xml:space="preserve"> 14:43, May 2005</w:t>
      </w:r>
      <w:r>
        <w:rPr>
          <w:b/>
          <w:color w:val="000000" w:themeColor="text1"/>
        </w:rPr>
        <w:fldChar w:fldCharType="end"/>
      </w:r>
    </w:p>
    <w:p w14:paraId="72EEA6DA" w14:textId="77777777" w:rsidR="00BC0F8D" w:rsidRDefault="00D81464" w:rsidP="00B33F30">
      <w:pPr>
        <w:rPr>
          <w:b/>
          <w:color w:val="000000" w:themeColor="text1"/>
        </w:rPr>
      </w:pPr>
      <w:hyperlink r:id="rId211" w:history="1">
        <w:r>
          <w:rPr>
            <w:rStyle w:val="Hyperlink"/>
            <w:rFonts w:ascii="Times New Roman" w:hAnsi="Times New Roman" w:cs="Times New Roman"/>
            <w:b/>
            <w:i w:val="0"/>
          </w:rPr>
          <w:t>Allen Carlson</w:t>
        </w:r>
        <w:r>
          <w:rPr>
            <w:rStyle w:val="Hyperlink"/>
            <w:rFonts w:ascii="Times New Roman" w:hAnsi="Times New Roman" w:cs="Times New Roman"/>
          </w:rPr>
          <w:t xml:space="preserve">, Moving Beyond Sovereignty? A brief consideration of recent changes in China’s approach to international order and the emergence of the </w:t>
        </w:r>
        <w:proofErr w:type="spellStart"/>
        <w:r>
          <w:rPr>
            <w:rStyle w:val="Hyperlink"/>
            <w:rFonts w:ascii="Times New Roman" w:hAnsi="Times New Roman" w:cs="Times New Roman"/>
          </w:rPr>
          <w:t>tianxia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 concept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20.68  January 2011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4883EEE8" w14:textId="77777777" w:rsidR="00BC0F8D" w:rsidRDefault="00D81464" w:rsidP="00B33F30">
      <w:hyperlink r:id="rId212" w:history="1">
        <w:r>
          <w:rPr>
            <w:rStyle w:val="Hyperlink"/>
            <w:rFonts w:ascii="Times New Roman" w:hAnsi="Times New Roman" w:cs="Times New Roman"/>
            <w:b/>
            <w:i w:val="0"/>
          </w:rPr>
          <w:t>Jie Chen</w:t>
        </w:r>
        <w:r>
          <w:rPr>
            <w:rStyle w:val="Hyperlink"/>
            <w:rFonts w:ascii="Times New Roman" w:hAnsi="Times New Roman" w:cs="Times New Roman"/>
            <w:b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Transnational Environmental Movement: Impacts on the green civil society in China</w:t>
        </w:r>
        <w:r>
          <w:rPr>
            <w:rStyle w:val="Hyperlink"/>
            <w:rFonts w:ascii="Times New Roman" w:hAnsi="Times New Roman" w:cs="Times New Roman"/>
            <w:b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19:65, June 2010</w:t>
        </w:r>
      </w:hyperlink>
    </w:p>
    <w:p w14:paraId="087121E9" w14:textId="77777777" w:rsidR="00BC0F8D" w:rsidRDefault="00D81464" w:rsidP="00B33F30">
      <w:hyperlink r:id="rId213" w:anchor="abstract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Joseph Y.S. Cheng </w:t>
        </w:r>
        <w:r>
          <w:rPr>
            <w:rStyle w:val="Hyperlink"/>
            <w:rFonts w:ascii="Times New Roman" w:hAnsi="Times New Roman" w:cs="Times New Roman"/>
          </w:rPr>
          <w:t xml:space="preserve">China’s Approach to BRICS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24:92 March 2015</w:t>
        </w:r>
      </w:hyperlink>
    </w:p>
    <w:p w14:paraId="772EA322" w14:textId="77777777" w:rsidR="00BC0F8D" w:rsidRDefault="00D81464" w:rsidP="00B33F30">
      <w:hyperlink r:id="rId214" w:anchor=".UwUA0fuio74" w:history="1">
        <w:r>
          <w:rPr>
            <w:rStyle w:val="Hyperlink"/>
            <w:b/>
            <w:i w:val="0"/>
          </w:rPr>
          <w:t>E</w:t>
        </w:r>
        <w:r>
          <w:rPr>
            <w:rStyle w:val="Hyperlink"/>
            <w:rFonts w:ascii="Times New Roman" w:hAnsi="Times New Roman" w:cs="Times New Roman"/>
            <w:b/>
            <w:i w:val="0"/>
          </w:rPr>
          <w:t xml:space="preserve">velyn S.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Devadson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, The </w:t>
        </w:r>
        <w:proofErr w:type="gramStart"/>
        <w:r>
          <w:rPr>
            <w:rStyle w:val="Hyperlink"/>
            <w:rFonts w:ascii="Times New Roman" w:hAnsi="Times New Roman" w:cs="Times New Roman"/>
          </w:rPr>
          <w:t>Trans Pacific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Partnership (TPP): The Chinese Perspective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23:87 May 2014</w:t>
        </w:r>
      </w:hyperlink>
    </w:p>
    <w:p w14:paraId="53355818" w14:textId="77777777" w:rsidR="00BC0F8D" w:rsidRDefault="00D81464" w:rsidP="00B33F30">
      <w:pPr>
        <w:rPr>
          <w:b/>
          <w:color w:val="000000" w:themeColor="text1"/>
        </w:rPr>
      </w:pPr>
      <w:hyperlink r:id="rId215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Chen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Youwei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, A Chinese Diplomat’s Responsibility and Conscience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15.49 November 2006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40817D97" w14:textId="77777777" w:rsidR="00BC0F8D" w:rsidRDefault="00D81464" w:rsidP="00B33F30">
      <w:hyperlink r:id="rId216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Chen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Youwei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China’s Foreign Policy Making as Seen Through Tiananmen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12:37, 2003</w:t>
        </w:r>
      </w:hyperlink>
    </w:p>
    <w:p w14:paraId="42BBE0C6" w14:textId="77777777" w:rsidR="00BC0F8D" w:rsidRDefault="00D81464" w:rsidP="00B33F30">
      <w:hyperlink r:id="rId217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Chen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Zhimin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, Nationalism, Internationalism and Chinese Foreign Policy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14:42, February 2005</w:t>
        </w:r>
      </w:hyperlink>
    </w:p>
    <w:p w14:paraId="3CAADA61" w14:textId="77777777" w:rsidR="00BC0F8D" w:rsidRDefault="00D81464" w:rsidP="00B33F30">
      <w:pPr>
        <w:rPr>
          <w:b/>
          <w:color w:val="000000" w:themeColor="text1"/>
        </w:rPr>
      </w:pPr>
      <w:hyperlink r:id="rId218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Joseph Y. S. Cheng &amp; Zhang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Wankun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, Patterns and Dynamics of China's International Strategic Behaviour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:3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2</w:t>
        </w:r>
      </w:hyperlink>
    </w:p>
    <w:p w14:paraId="01889BE6" w14:textId="77777777" w:rsidR="00BC0F8D" w:rsidRDefault="00D81464" w:rsidP="00B33F30">
      <w:hyperlink r:id="rId219" w:history="1">
        <w:r>
          <w:rPr>
            <w:rStyle w:val="Hyperlink"/>
            <w:rFonts w:ascii="Times New Roman" w:hAnsi="Times New Roman" w:cs="Times New Roman"/>
            <w:b/>
            <w:i w:val="0"/>
          </w:rPr>
          <w:t>Terry Cooke</w:t>
        </w:r>
        <w:r>
          <w:rPr>
            <w:rStyle w:val="Hyperlink"/>
            <w:rFonts w:ascii="Times New Roman" w:hAnsi="Times New Roman" w:cs="Times New Roman"/>
          </w:rPr>
          <w:t>, The Politics of Greater China's Integration into the IT Global Supply Chain</w:t>
        </w:r>
        <w:r>
          <w:rPr>
            <w:rStyle w:val="Hyperlink"/>
            <w:rFonts w:ascii="Times New Roman" w:hAnsi="Times New Roman" w:cs="Times New Roman"/>
            <w:b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13:40, August 2004</w:t>
        </w:r>
      </w:hyperlink>
    </w:p>
    <w:p w14:paraId="70D1862B" w14:textId="77777777" w:rsidR="00BC0F8D" w:rsidRDefault="00D81464" w:rsidP="00B33F30">
      <w:hyperlink r:id="rId220" w:history="1">
        <w:r>
          <w:rPr>
            <w:rStyle w:val="Hyperlink"/>
            <w:rFonts w:ascii="Times New Roman" w:hAnsi="Times New Roman" w:cs="Times New Roman"/>
            <w:b/>
            <w:i w:val="0"/>
          </w:rPr>
          <w:t>Yi Feng &amp; Jieli Li</w:t>
        </w:r>
        <w:r>
          <w:rPr>
            <w:rStyle w:val="Hyperlink"/>
            <w:rFonts w:ascii="Times New Roman" w:hAnsi="Times New Roman" w:cs="Times New Roman"/>
          </w:rPr>
          <w:t xml:space="preserve">, Domestic constraints and international competitiveness: A research note on the China case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6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15</w:t>
        </w:r>
        <w:r>
          <w:rPr>
            <w:rStyle w:val="Hyperlink"/>
            <w:rFonts w:ascii="Times New Roman" w:hAnsi="Times New Roman" w:cs="Times New Roman"/>
          </w:rPr>
          <w:t>, 1997</w:t>
        </w:r>
      </w:hyperlink>
    </w:p>
    <w:bookmarkStart w:id="37" w:name="_Edward_Friedman,_Building"/>
    <w:bookmarkEnd w:id="37"/>
    <w:p w14:paraId="311501A1" w14:textId="77777777" w:rsidR="00BC0F8D" w:rsidRDefault="00D81464" w:rsidP="00B33F30">
      <w:pPr>
        <w:rPr>
          <w:color w:val="000000" w:themeColor="text1"/>
        </w:rPr>
      </w:pPr>
      <w:r>
        <w:fldChar w:fldCharType="begin"/>
      </w:r>
      <w:r>
        <w:instrText>HYPERLINK "http://www.tandfonline.com/doi/full/10.1080/10670564.2012.748957" \l ".UYlQeErsK8A"</w:instrText>
      </w:r>
      <w:r>
        <w:fldChar w:fldCharType="separate"/>
      </w:r>
      <w:r>
        <w:rPr>
          <w:rStyle w:val="Hyperlink"/>
          <w:rFonts w:ascii="Times New Roman" w:hAnsi="Times New Roman" w:cs="Times New Roman"/>
          <w:b/>
          <w:i w:val="0"/>
        </w:rPr>
        <w:t>Edward Friedman</w:t>
      </w:r>
      <w:r>
        <w:rPr>
          <w:rStyle w:val="Hyperlink"/>
          <w:rFonts w:ascii="Times New Roman" w:hAnsi="Times New Roman" w:cs="Times New Roman"/>
        </w:rPr>
        <w:t xml:space="preserve">, Building New Vital Mutual interests for a Better Future: a commentary on Wang </w:t>
      </w:r>
      <w:proofErr w:type="spellStart"/>
      <w:r>
        <w:rPr>
          <w:rStyle w:val="Hyperlink"/>
          <w:rFonts w:ascii="Times New Roman" w:hAnsi="Times New Roman" w:cs="Times New Roman"/>
        </w:rPr>
        <w:t>Jisi</w:t>
      </w:r>
      <w:proofErr w:type="spellEnd"/>
      <w:r>
        <w:rPr>
          <w:rStyle w:val="Hyperlink"/>
          <w:rFonts w:ascii="Times New Roman" w:hAnsi="Times New Roman" w:cs="Times New Roman"/>
        </w:rPr>
        <w:t xml:space="preserve"> and Kenneth </w:t>
      </w:r>
      <w:proofErr w:type="spellStart"/>
      <w:r>
        <w:rPr>
          <w:rStyle w:val="Hyperlink"/>
          <w:rFonts w:ascii="Times New Roman" w:hAnsi="Times New Roman" w:cs="Times New Roman"/>
        </w:rPr>
        <w:t>Lieberthal’s</w:t>
      </w:r>
      <w:proofErr w:type="spellEnd"/>
      <w:r>
        <w:rPr>
          <w:rStyle w:val="Hyperlink"/>
          <w:rFonts w:ascii="Times New Roman" w:hAnsi="Times New Roman" w:cs="Times New Roman"/>
        </w:rPr>
        <w:t xml:space="preserve"> “Addressing U.S.-China Strategic Distrust” </w:t>
      </w:r>
      <w:r w:rsidR="00DC14E6">
        <w:rPr>
          <w:rStyle w:val="Hyperlink"/>
          <w:rFonts w:ascii="Times New Roman" w:hAnsi="Times New Roman" w:cs="Times New Roman"/>
        </w:rPr>
        <w:t>JCC</w:t>
      </w:r>
      <w:r>
        <w:rPr>
          <w:rStyle w:val="Hyperlink"/>
          <w:rFonts w:ascii="Times New Roman" w:hAnsi="Times New Roman" w:cs="Times New Roman"/>
        </w:rPr>
        <w:t xml:space="preserve"> 22:81, May 2013</w:t>
      </w:r>
      <w:r>
        <w:fldChar w:fldCharType="end"/>
      </w:r>
      <w:r>
        <w:rPr>
          <w:color w:val="000000" w:themeColor="text1"/>
        </w:rPr>
        <w:t xml:space="preserve"> </w:t>
      </w:r>
    </w:p>
    <w:p w14:paraId="0DEC52FC" w14:textId="77777777" w:rsidR="00BC0F8D" w:rsidRDefault="00D81464" w:rsidP="00B33F30">
      <w:hyperlink r:id="rId221" w:history="1">
        <w:r>
          <w:rPr>
            <w:rStyle w:val="Hyperlink"/>
            <w:rFonts w:ascii="Times New Roman" w:hAnsi="Times New Roman" w:cs="Times New Roman"/>
            <w:b/>
            <w:i w:val="0"/>
          </w:rPr>
          <w:t>Bates Gill,</w:t>
        </w:r>
        <w:r>
          <w:rPr>
            <w:rStyle w:val="Hyperlink"/>
            <w:rFonts w:ascii="Times New Roman" w:hAnsi="Times New Roman" w:cs="Times New Roman"/>
          </w:rPr>
          <w:t xml:space="preserve"> Discussion of 'China: A responsible great power'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26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1</w:t>
        </w:r>
      </w:hyperlink>
    </w:p>
    <w:p w14:paraId="3E384AB0" w14:textId="77777777" w:rsidR="00BC0F8D" w:rsidRDefault="00D81464" w:rsidP="00B33F30">
      <w:hyperlink r:id="rId222" w:history="1">
        <w:r>
          <w:rPr>
            <w:rStyle w:val="Hyperlink"/>
            <w:rFonts w:ascii="Times New Roman" w:hAnsi="Times New Roman" w:cs="Times New Roman"/>
            <w:b/>
            <w:i w:val="0"/>
          </w:rPr>
          <w:t>Bruce Gilley</w:t>
        </w:r>
        <w:r>
          <w:rPr>
            <w:rStyle w:val="Hyperlink"/>
            <w:rFonts w:ascii="Times New Roman" w:hAnsi="Times New Roman" w:cs="Times New Roman"/>
          </w:rPr>
          <w:t xml:space="preserve">, Beyond the Four Percent Solution: explaining the consequences of China’s rise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20:72, November 2011</w:t>
        </w:r>
      </w:hyperlink>
    </w:p>
    <w:p w14:paraId="1096242C" w14:textId="77777777" w:rsidR="00BC0F8D" w:rsidRDefault="00D81464" w:rsidP="00B33F30">
      <w:hyperlink r:id="rId223" w:history="1">
        <w:r>
          <w:rPr>
            <w:rStyle w:val="Hyperlink"/>
            <w:rFonts w:ascii="Times New Roman" w:hAnsi="Times New Roman" w:cs="Times New Roman"/>
            <w:b/>
            <w:i w:val="0"/>
          </w:rPr>
          <w:t>Bonnie S. Glaser</w:t>
        </w:r>
        <w:r>
          <w:rPr>
            <w:rStyle w:val="Hyperlink"/>
            <w:rFonts w:ascii="Times New Roman" w:hAnsi="Times New Roman" w:cs="Times New Roman"/>
          </w:rPr>
          <w:t xml:space="preserve">, Discussion of 'Four Contradictions Constraining China's Foreign Policy Behavior'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27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1</w:t>
        </w:r>
      </w:hyperlink>
    </w:p>
    <w:p w14:paraId="6AF6647A" w14:textId="77777777" w:rsidR="00BC0F8D" w:rsidRDefault="00D81464" w:rsidP="00B33F30">
      <w:hyperlink r:id="rId224" w:history="1">
        <w:r>
          <w:rPr>
            <w:rStyle w:val="Hyperlink"/>
            <w:rFonts w:ascii="Times New Roman" w:hAnsi="Times New Roman" w:cs="Times New Roman"/>
            <w:b/>
            <w:i w:val="0"/>
          </w:rPr>
          <w:t>Harry Harding</w:t>
        </w:r>
        <w:r>
          <w:rPr>
            <w:rStyle w:val="Hyperlink"/>
            <w:rFonts w:ascii="Times New Roman" w:hAnsi="Times New Roman" w:cs="Times New Roman"/>
          </w:rPr>
          <w:t xml:space="preserve">, Discussion of 'International Political Economy from a Chinese Angle' 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26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1</w:t>
        </w:r>
      </w:hyperlink>
      <w:r>
        <w:rPr>
          <w:rFonts w:eastAsia="SimSun"/>
          <w:color w:val="000000" w:themeColor="text1"/>
        </w:rPr>
        <w:br/>
      </w:r>
      <w:r>
        <w:br/>
      </w:r>
      <w:hyperlink r:id="rId225" w:history="1">
        <w:r>
          <w:rPr>
            <w:rStyle w:val="Hyperlink"/>
            <w:rFonts w:ascii="Times New Roman" w:hAnsi="Times New Roman" w:cs="Times New Roman"/>
            <w:b/>
            <w:i w:val="0"/>
          </w:rPr>
          <w:t>Timothy Hildebrandt</w:t>
        </w:r>
        <w:r>
          <w:rPr>
            <w:rStyle w:val="Hyperlink"/>
            <w:rFonts w:ascii="Times New Roman" w:hAnsi="Times New Roman" w:cs="Times New Roman"/>
          </w:rPr>
          <w:t xml:space="preserve">, Development and Division: The Effect of Transnational Linkages &amp; Local Politics on LGBT Activism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21:77, September 2012</w:t>
        </w:r>
      </w:hyperlink>
    </w:p>
    <w:p w14:paraId="09799AE1" w14:textId="77777777" w:rsidR="00BC0F8D" w:rsidRDefault="00D81464" w:rsidP="00B33F30">
      <w:hyperlink r:id="rId226" w:history="1">
        <w:r>
          <w:rPr>
            <w:rStyle w:val="Hyperlink"/>
            <w:rFonts w:ascii="Times New Roman" w:hAnsi="Times New Roman" w:cs="Times New Roman"/>
            <w:b/>
            <w:i w:val="0"/>
            <w:lang w:val="en-GB"/>
          </w:rPr>
          <w:t>Hong Liu</w:t>
        </w:r>
        <w:r>
          <w:rPr>
            <w:rStyle w:val="Hyperlink"/>
            <w:rFonts w:ascii="Times New Roman" w:hAnsi="Times New Roman" w:cs="Times New Roman"/>
            <w:lang w:val="en-GB"/>
          </w:rPr>
          <w:t xml:space="preserve">, </w:t>
        </w:r>
        <w:r>
          <w:rPr>
            <w:rStyle w:val="Hyperlink"/>
            <w:rFonts w:ascii="Times New Roman" w:hAnsi="Times New Roman" w:cs="Times New Roman"/>
          </w:rPr>
          <w:t xml:space="preserve">An Emerging China and Diasporic Chinese: Historicity, the State, and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IR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20:72, November 2011</w:t>
        </w:r>
      </w:hyperlink>
    </w:p>
    <w:p w14:paraId="19375546" w14:textId="77777777" w:rsidR="00BC0F8D" w:rsidRDefault="00D81464" w:rsidP="00B33F30">
      <w:hyperlink r:id="rId227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Ted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Osius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, Discussion of 'The Rise of China in Chinese Eyes'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26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1</w:t>
        </w:r>
      </w:hyperlink>
    </w:p>
    <w:p w14:paraId="7ACF265C" w14:textId="77777777" w:rsidR="00BC0F8D" w:rsidRDefault="00D81464" w:rsidP="00B33F30">
      <w:hyperlink r:id="rId228" w:anchor=".Uop3mRjn_cs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James Reilly, </w:t>
        </w:r>
        <w:r>
          <w:rPr>
            <w:rStyle w:val="Hyperlink"/>
            <w:rFonts w:ascii="Times New Roman" w:hAnsi="Times New Roman" w:cs="Times New Roman"/>
          </w:rPr>
          <w:t xml:space="preserve">Wave to Worry About? Public Opinion, Foreign Policy, and China’s anti-Japan Protests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23:86 March 2014</w:t>
        </w:r>
      </w:hyperlink>
    </w:p>
    <w:p w14:paraId="77FF7FA5" w14:textId="77777777" w:rsidR="00BC0F8D" w:rsidRDefault="00D81464" w:rsidP="00B33F30">
      <w:hyperlink r:id="rId229" w:history="1">
        <w:r>
          <w:rPr>
            <w:rStyle w:val="Hyperlink"/>
            <w:rFonts w:ascii="Times New Roman" w:hAnsi="Times New Roman" w:cs="Times New Roman"/>
            <w:b/>
            <w:i w:val="0"/>
          </w:rPr>
          <w:t>Chih-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yu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Shih, Chiung Chiu Huang</w:t>
        </w:r>
        <w:r>
          <w:rPr>
            <w:rStyle w:val="Hyperlink"/>
            <w:rFonts w:ascii="Times New Roman" w:hAnsi="Times New Roman" w:cs="Times New Roman"/>
          </w:rPr>
          <w:t xml:space="preserve">, Preaching Self-Responsibility: The Chinese Style of Global Governance.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22:80, March 2013</w:t>
        </w:r>
      </w:hyperlink>
      <w:r>
        <w:t xml:space="preserve"> </w:t>
      </w:r>
    </w:p>
    <w:p w14:paraId="1FD0D042" w14:textId="77777777" w:rsidR="00B33F30" w:rsidRDefault="00D81464" w:rsidP="00B33F30">
      <w:pPr>
        <w:rPr>
          <w:rStyle w:val="Hyperlink"/>
          <w:rFonts w:ascii="Times New Roman" w:eastAsia="SimSun" w:hAnsi="Times New Roman" w:cs="Times New Roman"/>
        </w:rPr>
      </w:pPr>
      <w:hyperlink r:id="rId230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Song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Xinning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, Building International Relations Theory with Chinese Characteristics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26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1</w:t>
        </w:r>
      </w:hyperlink>
    </w:p>
    <w:p w14:paraId="28D23C6F" w14:textId="77777777" w:rsidR="00BC0F8D" w:rsidRDefault="00D81464" w:rsidP="00B33F30">
      <w:hyperlink r:id="rId231" w:history="1">
        <w:r>
          <w:rPr>
            <w:rStyle w:val="Hyperlink"/>
            <w:rFonts w:ascii="Times New Roman" w:hAnsi="Times New Roman"/>
            <w:b/>
            <w:i w:val="0"/>
          </w:rPr>
          <w:t>Fei-Ling Wang,</w:t>
        </w:r>
        <w:r>
          <w:rPr>
            <w:rStyle w:val="Hyperlink"/>
            <w:rFonts w:ascii="Times New Roman" w:hAnsi="Times New Roman"/>
            <w:b/>
          </w:rPr>
          <w:t xml:space="preserve"> </w:t>
        </w:r>
        <w:r>
          <w:rPr>
            <w:rStyle w:val="Hyperlink"/>
            <w:rFonts w:ascii="Times New Roman" w:hAnsi="Times New Roman"/>
          </w:rPr>
          <w:t xml:space="preserve">Preservation, Prosperity and Power: what motivates China's foreign policy? </w:t>
        </w:r>
        <w:r w:rsidR="00DC14E6">
          <w:rPr>
            <w:rStyle w:val="Hyperlink"/>
            <w:rFonts w:ascii="Times New Roman" w:hAnsi="Times New Roman"/>
          </w:rPr>
          <w:t>JCC</w:t>
        </w:r>
        <w:r>
          <w:rPr>
            <w:rStyle w:val="Hyperlink"/>
            <w:rFonts w:ascii="Times New Roman" w:hAnsi="Times New Roman"/>
          </w:rPr>
          <w:t xml:space="preserve"> 14:45, November 2005</w:t>
        </w:r>
      </w:hyperlink>
    </w:p>
    <w:p w14:paraId="24653A9A" w14:textId="77777777" w:rsidR="00BC0F8D" w:rsidRDefault="00D81464" w:rsidP="00B33F30">
      <w:hyperlink r:id="rId232" w:anchor=".Uop6Jxjn_cs" w:history="1">
        <w:r>
          <w:rPr>
            <w:rStyle w:val="Hyperlink"/>
            <w:rFonts w:ascii="Times New Roman" w:hAnsi="Times New Roman" w:cs="Times New Roman"/>
            <w:b/>
            <w:i w:val="0"/>
          </w:rPr>
          <w:t>Jianwei Wang, Xiaojie Wang</w:t>
        </w:r>
        <w:r>
          <w:rPr>
            <w:rStyle w:val="Hyperlink"/>
            <w:rFonts w:ascii="Times New Roman" w:hAnsi="Times New Roman" w:cs="Times New Roman"/>
          </w:rPr>
          <w:t xml:space="preserve">, Media and Chinese Foreign Policy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23:86 March 2014</w:t>
        </w:r>
      </w:hyperlink>
    </w:p>
    <w:p w14:paraId="5A85FC56" w14:textId="77777777" w:rsidR="00BC0F8D" w:rsidRDefault="00D81464" w:rsidP="00B33F30">
      <w:pPr>
        <w:rPr>
          <w:color w:val="000000" w:themeColor="text1"/>
        </w:rPr>
      </w:pPr>
      <w:hyperlink r:id="rId233" w:history="1">
        <w:proofErr w:type="spellStart"/>
        <w:r>
          <w:rPr>
            <w:rStyle w:val="Hyperlink"/>
            <w:rFonts w:ascii="Times New Roman" w:hAnsi="Times New Roman"/>
            <w:b/>
            <w:i w:val="0"/>
          </w:rPr>
          <w:t>Hongying</w:t>
        </w:r>
        <w:proofErr w:type="spellEnd"/>
        <w:r>
          <w:rPr>
            <w:rStyle w:val="Hyperlink"/>
            <w:rFonts w:ascii="Times New Roman" w:hAnsi="Times New Roman"/>
            <w:b/>
            <w:i w:val="0"/>
          </w:rPr>
          <w:t xml:space="preserve"> Wang and Yeh-Chung</w:t>
        </w:r>
        <w:r>
          <w:rPr>
            <w:rStyle w:val="Hyperlink"/>
            <w:rFonts w:ascii="Times New Roman" w:hAnsi="Times New Roman"/>
          </w:rPr>
          <w:t xml:space="preserve">, The Conception of Soft Power and its Policy Implications: a comparative study of China and </w:t>
        </w:r>
        <w:proofErr w:type="gramStart"/>
        <w:r>
          <w:rPr>
            <w:rStyle w:val="Hyperlink"/>
            <w:rFonts w:ascii="Times New Roman" w:hAnsi="Times New Roman"/>
          </w:rPr>
          <w:t xml:space="preserve">Taiwan  </w:t>
        </w:r>
        <w:r w:rsidR="00DC14E6">
          <w:rPr>
            <w:rStyle w:val="Hyperlink"/>
            <w:rFonts w:ascii="Times New Roman" w:hAnsi="Times New Roman"/>
          </w:rPr>
          <w:t>JCC</w:t>
        </w:r>
        <w:proofErr w:type="gramEnd"/>
        <w:r>
          <w:rPr>
            <w:rStyle w:val="Hyperlink"/>
            <w:rFonts w:ascii="Times New Roman" w:hAnsi="Times New Roman"/>
          </w:rPr>
          <w:t xml:space="preserve"> 17.56  August 2008 </w:t>
        </w:r>
      </w:hyperlink>
      <w:r>
        <w:rPr>
          <w:color w:val="000000" w:themeColor="text1"/>
        </w:rPr>
        <w:t xml:space="preserve"> </w:t>
      </w:r>
    </w:p>
    <w:p w14:paraId="612E59A3" w14:textId="77777777" w:rsidR="00BC0F8D" w:rsidRDefault="00D81464" w:rsidP="00B33F30">
      <w:hyperlink r:id="rId234" w:anchor=".UYld_UrsK8A" w:history="1">
        <w:r>
          <w:rPr>
            <w:rStyle w:val="Hyperlink"/>
            <w:rFonts w:ascii="Times New Roman" w:hAnsi="Times New Roman" w:cs="Times New Roman"/>
            <w:b/>
            <w:i w:val="0"/>
          </w:rPr>
          <w:t>Hung-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jen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Wang</w:t>
        </w:r>
        <w:r>
          <w:rPr>
            <w:rStyle w:val="Hyperlink"/>
            <w:rFonts w:ascii="Times New Roman" w:hAnsi="Times New Roman" w:cs="Times New Roman"/>
          </w:rPr>
          <w:t xml:space="preserve">, Being Uniquely Universal: Building Chinese International Relations Theory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22:81, May 2013</w:t>
        </w:r>
      </w:hyperlink>
    </w:p>
    <w:p w14:paraId="4A31BFB8" w14:textId="77777777" w:rsidR="00BC0F8D" w:rsidRDefault="00D81464" w:rsidP="00B33F30">
      <w:pPr>
        <w:rPr>
          <w:b/>
        </w:rPr>
      </w:pPr>
      <w:hyperlink r:id="rId235" w:history="1">
        <w:r>
          <w:rPr>
            <w:rStyle w:val="Hyperlink"/>
            <w:rFonts w:ascii="Times New Roman" w:hAnsi="Times New Roman"/>
            <w:b/>
            <w:i w:val="0"/>
          </w:rPr>
          <w:t>Brantly Womack</w:t>
        </w:r>
        <w:r>
          <w:rPr>
            <w:rStyle w:val="Hyperlink"/>
            <w:rFonts w:ascii="Times New Roman" w:hAnsi="Times New Roman"/>
            <w:i w:val="0"/>
          </w:rPr>
          <w:t>,</w:t>
        </w:r>
        <w:r>
          <w:rPr>
            <w:rStyle w:val="Hyperlink"/>
            <w:rFonts w:ascii="Times New Roman" w:hAnsi="Times New Roman"/>
          </w:rPr>
          <w:t xml:space="preserve"> </w:t>
        </w:r>
        <w:r>
          <w:rPr>
            <w:rStyle w:val="Hyperlink"/>
            <w:rFonts w:ascii="Times New Roman" w:hAnsi="Times New Roman"/>
            <w:bCs/>
          </w:rPr>
          <w:t xml:space="preserve">Asymmetry Theory and China’s Concept of Multipolarity  </w:t>
        </w:r>
        <w:r w:rsidR="00DC14E6">
          <w:rPr>
            <w:rStyle w:val="Hyperlink"/>
            <w:rFonts w:ascii="Times New Roman" w:hAnsi="Times New Roman"/>
          </w:rPr>
          <w:t>JCC</w:t>
        </w:r>
        <w:r>
          <w:rPr>
            <w:rStyle w:val="Hyperlink"/>
            <w:rFonts w:ascii="Times New Roman" w:hAnsi="Times New Roman"/>
          </w:rPr>
          <w:t xml:space="preserve"> 13:39, May 2004</w:t>
        </w:r>
      </w:hyperlink>
    </w:p>
    <w:p w14:paraId="7194D932" w14:textId="77777777" w:rsidR="00BC0F8D" w:rsidRDefault="00D81464" w:rsidP="00B33F30">
      <w:hyperlink r:id="rId236" w:history="1">
        <w:proofErr w:type="spellStart"/>
        <w:r>
          <w:rPr>
            <w:rStyle w:val="Hyperlink"/>
            <w:rFonts w:ascii="Times New Roman" w:hAnsi="Times New Roman"/>
            <w:b/>
            <w:i w:val="0"/>
          </w:rPr>
          <w:t>Fengshi</w:t>
        </w:r>
        <w:proofErr w:type="spellEnd"/>
        <w:r>
          <w:rPr>
            <w:rStyle w:val="Hyperlink"/>
            <w:rFonts w:ascii="Times New Roman" w:hAnsi="Times New Roman"/>
            <w:b/>
            <w:i w:val="0"/>
          </w:rPr>
          <w:t xml:space="preserve"> Wu</w:t>
        </w:r>
        <w:r>
          <w:rPr>
            <w:rStyle w:val="Hyperlink"/>
            <w:rFonts w:ascii="Times New Roman" w:hAnsi="Times New Roman"/>
          </w:rPr>
          <w:t xml:space="preserve">, Strategic State Engagement in Transnational Activism: AIDS Prevention in China  </w:t>
        </w:r>
        <w:r w:rsidR="00DC14E6">
          <w:rPr>
            <w:rStyle w:val="Hyperlink"/>
            <w:rFonts w:ascii="Times New Roman" w:hAnsi="Times New Roman"/>
          </w:rPr>
          <w:t>JCC</w:t>
        </w:r>
        <w:r>
          <w:rPr>
            <w:rStyle w:val="Hyperlink"/>
            <w:rFonts w:ascii="Times New Roman" w:hAnsi="Times New Roman"/>
          </w:rPr>
          <w:t xml:space="preserve"> 20:71, September 2011</w:t>
        </w:r>
      </w:hyperlink>
    </w:p>
    <w:p w14:paraId="765D4DD2" w14:textId="77777777" w:rsidR="00B33F30" w:rsidRDefault="00D81464" w:rsidP="00B33F30">
      <w:pPr>
        <w:rPr>
          <w:rStyle w:val="Hyperlink"/>
          <w:rFonts w:ascii="Times New Roman" w:hAnsi="Times New Roman" w:cs="Times New Roman"/>
        </w:rPr>
      </w:pPr>
      <w:hyperlink r:id="rId237" w:anchor="abstract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Fuzuo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Wu</w:t>
        </w:r>
        <w:r>
          <w:rPr>
            <w:rStyle w:val="Hyperlink"/>
            <w:rFonts w:ascii="Times New Roman" w:hAnsi="Times New Roman" w:cs="Times New Roman"/>
          </w:rPr>
          <w:t xml:space="preserve">, China’s Responses to External Pressures on Its WMD-related Exports after 2004: Reactive and Proactive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24:93 May 2015</w:t>
        </w:r>
      </w:hyperlink>
    </w:p>
    <w:p w14:paraId="747F5876" w14:textId="77777777" w:rsidR="00BC0F8D" w:rsidRPr="00B33F30" w:rsidRDefault="00D81464" w:rsidP="00B33F30">
      <w:hyperlink r:id="rId238" w:history="1">
        <w:r>
          <w:rPr>
            <w:rStyle w:val="Hyperlink"/>
            <w:rFonts w:ascii="Times New Roman" w:hAnsi="Times New Roman"/>
            <w:b/>
            <w:i w:val="0"/>
          </w:rPr>
          <w:t xml:space="preserve">Xia Liping, </w:t>
        </w:r>
        <w:r>
          <w:rPr>
            <w:rStyle w:val="Hyperlink"/>
            <w:rFonts w:ascii="Times New Roman" w:hAnsi="Times New Roman"/>
          </w:rPr>
          <w:t xml:space="preserve">China: A responsible great power  </w:t>
        </w:r>
        <w:r w:rsidR="00DC14E6">
          <w:rPr>
            <w:rStyle w:val="Hyperlink"/>
            <w:rFonts w:ascii="Times New Roman" w:hAnsi="Times New Roman"/>
          </w:rPr>
          <w:t>JCC</w:t>
        </w:r>
        <w:r>
          <w:rPr>
            <w:rStyle w:val="Hyperlink"/>
            <w:rFonts w:ascii="Times New Roman" w:hAnsi="Times New Roman"/>
          </w:rPr>
          <w:t xml:space="preserve"> 1</w:t>
        </w:r>
        <w:r>
          <w:rPr>
            <w:rStyle w:val="Hyperlink"/>
            <w:rFonts w:ascii="Times New Roman" w:eastAsia="SimSun" w:hAnsi="Times New Roman"/>
          </w:rPr>
          <w:t>0</w:t>
        </w:r>
        <w:r>
          <w:rPr>
            <w:rStyle w:val="Hyperlink"/>
            <w:rFonts w:ascii="Times New Roman" w:hAnsi="Times New Roman"/>
          </w:rPr>
          <w:t>:</w:t>
        </w:r>
        <w:r>
          <w:rPr>
            <w:rStyle w:val="Hyperlink"/>
            <w:rFonts w:ascii="Times New Roman" w:eastAsia="SimSun" w:hAnsi="Times New Roman"/>
          </w:rPr>
          <w:t>26</w:t>
        </w:r>
        <w:r>
          <w:rPr>
            <w:rStyle w:val="Hyperlink"/>
            <w:rFonts w:ascii="Times New Roman" w:hAnsi="Times New Roman"/>
          </w:rPr>
          <w:t>, 200</w:t>
        </w:r>
        <w:r>
          <w:rPr>
            <w:rStyle w:val="Hyperlink"/>
            <w:rFonts w:ascii="Times New Roman" w:eastAsia="SimSun" w:hAnsi="Times New Roman"/>
          </w:rPr>
          <w:t>1</w:t>
        </w:r>
      </w:hyperlink>
    </w:p>
    <w:p w14:paraId="5471ABB7" w14:textId="77777777" w:rsidR="00BC0F8D" w:rsidRDefault="00D81464">
      <w:pPr>
        <w:pStyle w:val="AA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777"/>
        </w:tabs>
        <w:jc w:val="left"/>
      </w:pPr>
      <w:hyperlink r:id="rId239" w:history="1">
        <w:r>
          <w:rPr>
            <w:rStyle w:val="Hyperlink"/>
            <w:b/>
            <w:i/>
            <w:sz w:val="22"/>
            <w:szCs w:val="22"/>
          </w:rPr>
          <w:t xml:space="preserve">Tao Xie and Benjamin I. Page, </w:t>
        </w:r>
        <w:r>
          <w:rPr>
            <w:rStyle w:val="Hyperlink"/>
            <w:sz w:val="22"/>
            <w:szCs w:val="22"/>
          </w:rPr>
          <w:t>What Affects China’s National Image?</w:t>
        </w:r>
        <w:r>
          <w:rPr>
            <w:rStyle w:val="Hyperlink"/>
            <w:rFonts w:eastAsia="SimSun"/>
            <w:sz w:val="22"/>
            <w:szCs w:val="22"/>
          </w:rPr>
          <w:t xml:space="preserve"> </w:t>
        </w:r>
        <w:r>
          <w:rPr>
            <w:rStyle w:val="Hyperlink"/>
            <w:sz w:val="22"/>
            <w:szCs w:val="22"/>
          </w:rPr>
          <w:t>A Cross-national Study of Public Opinion</w:t>
        </w:r>
      </w:hyperlink>
      <w:r>
        <w:rPr>
          <w:sz w:val="22"/>
          <w:szCs w:val="22"/>
        </w:rPr>
        <w:t xml:space="preserve">. </w:t>
      </w:r>
      <w:hyperlink r:id="rId240" w:history="1">
        <w:r w:rsidR="00DC14E6">
          <w:rPr>
            <w:rStyle w:val="Hyperlink"/>
            <w:sz w:val="22"/>
            <w:szCs w:val="22"/>
          </w:rPr>
          <w:t>JCC</w:t>
        </w:r>
        <w:r>
          <w:rPr>
            <w:rStyle w:val="Hyperlink"/>
            <w:sz w:val="22"/>
            <w:szCs w:val="22"/>
          </w:rPr>
          <w:t xml:space="preserve"> 22:83 September 2013</w:t>
        </w:r>
      </w:hyperlink>
    </w:p>
    <w:p w14:paraId="27D56745" w14:textId="77777777" w:rsidR="00BC0F8D" w:rsidRDefault="00BC0F8D">
      <w:pPr>
        <w:pStyle w:val="AA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777"/>
        </w:tabs>
        <w:jc w:val="left"/>
      </w:pPr>
    </w:p>
    <w:p w14:paraId="40E78919" w14:textId="77777777" w:rsidR="00BC0F8D" w:rsidRDefault="00D8146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hyperlink r:id="rId241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Wu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Xinbo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, Four Contradictions Constraining China's Foreign Policy Behavior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27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1</w:t>
        </w:r>
      </w:hyperlink>
    </w:p>
    <w:p w14:paraId="0D83656B" w14:textId="77777777" w:rsidR="00BC0F8D" w:rsidRDefault="00D8146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hyperlink r:id="rId242" w:history="1">
        <w:r>
          <w:rPr>
            <w:rStyle w:val="Hyperlink"/>
            <w:rFonts w:ascii="Times New Roman" w:hAnsi="Times New Roman" w:cs="Times New Roman"/>
            <w:b/>
            <w:i w:val="0"/>
          </w:rPr>
          <w:t>Yan Xuetong</w:t>
        </w:r>
        <w:r>
          <w:rPr>
            <w:rStyle w:val="Hyperlink"/>
            <w:rFonts w:ascii="Times New Roman" w:hAnsi="Times New Roman" w:cs="Times New Roman"/>
          </w:rPr>
          <w:t xml:space="preserve">, The Rise of China in Chinese Eyes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26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1</w:t>
        </w:r>
      </w:hyperlink>
    </w:p>
    <w:p w14:paraId="04D66B7A" w14:textId="77777777" w:rsidR="00BC0F8D" w:rsidRDefault="00D8146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hyperlink r:id="rId243" w:history="1">
        <w:r>
          <w:rPr>
            <w:rStyle w:val="Hyperlink"/>
            <w:rFonts w:ascii="Times New Roman" w:hAnsi="Times New Roman" w:cs="Times New Roman"/>
            <w:b/>
            <w:i w:val="0"/>
          </w:rPr>
          <w:t>Jing-Dong Yuan</w:t>
        </w:r>
        <w:r>
          <w:rPr>
            <w:rStyle w:val="Hyperlink"/>
            <w:rFonts w:ascii="Times New Roman" w:hAnsi="Times New Roman" w:cs="Times New Roman"/>
          </w:rPr>
          <w:t xml:space="preserve">, The Evolution of China's Nonproliferation Policy since the 1990s: Progress, problems, and prospects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:3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2</w:t>
        </w:r>
      </w:hyperlink>
    </w:p>
    <w:p w14:paraId="30E5E43D" w14:textId="77777777" w:rsidR="00BC0F8D" w:rsidRDefault="00D81464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u w:val="single"/>
        </w:rPr>
      </w:pPr>
      <w:hyperlink r:id="rId244" w:history="1">
        <w:r>
          <w:rPr>
            <w:rStyle w:val="Hyperlink"/>
            <w:rFonts w:ascii="Times New Roman" w:hAnsi="Times New Roman" w:cs="Times New Roman"/>
            <w:b/>
            <w:i w:val="0"/>
          </w:rPr>
          <w:t>Li Zhang,</w:t>
        </w:r>
        <w:r>
          <w:rPr>
            <w:rStyle w:val="Hyperlink"/>
            <w:rFonts w:ascii="Times New Roman" w:hAnsi="Times New Roman" w:cs="Times New Roman"/>
          </w:rPr>
          <w:t xml:space="preserve"> The Rise of China: media perception and implications for international politics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19.64  March 2010 </w:t>
        </w:r>
      </w:hyperlink>
      <w:r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</w:p>
    <w:p w14:paraId="7E71C57C" w14:textId="77777777" w:rsidR="00893F1C" w:rsidRPr="00893F1C" w:rsidRDefault="3DA30663" w:rsidP="00893F1C">
      <w:pPr>
        <w:rPr>
          <w:rStyle w:val="Hyperlink"/>
          <w:rFonts w:ascii="Times New Roman" w:eastAsia="SimSun" w:hAnsi="Times New Roman" w:cs="Times New Roman"/>
        </w:rPr>
      </w:pPr>
      <w:hyperlink r:id="rId245" w:anchor=".UkSOxhjnbcs">
        <w:r w:rsidRPr="3DA30663">
          <w:rPr>
            <w:rStyle w:val="Hyperlink"/>
            <w:rFonts w:ascii="Times New Roman" w:hAnsi="Times New Roman" w:cs="Times New Roman"/>
            <w:b/>
            <w:bCs/>
            <w:i w:val="0"/>
          </w:rPr>
          <w:t xml:space="preserve">Zhu </w:t>
        </w:r>
        <w:proofErr w:type="spellStart"/>
        <w:r w:rsidRPr="3DA30663">
          <w:rPr>
            <w:rStyle w:val="Hyperlink"/>
            <w:rFonts w:ascii="Times New Roman" w:hAnsi="Times New Roman" w:cs="Times New Roman"/>
            <w:b/>
            <w:bCs/>
            <w:i w:val="0"/>
          </w:rPr>
          <w:t>Wenli</w:t>
        </w:r>
        <w:proofErr w:type="spellEnd"/>
        <w:r w:rsidRPr="3DA30663">
          <w:rPr>
            <w:rStyle w:val="Hyperlink"/>
            <w:rFonts w:ascii="Times New Roman" w:hAnsi="Times New Roman" w:cs="Times New Roman"/>
          </w:rPr>
          <w:t>, International Political Economy from a Chinese Angle  JCC 1</w:t>
        </w:r>
        <w:r w:rsidRPr="3DA30663">
          <w:rPr>
            <w:rStyle w:val="Hyperlink"/>
            <w:rFonts w:ascii="Times New Roman" w:eastAsia="SimSun" w:hAnsi="Times New Roman" w:cs="Times New Roman"/>
          </w:rPr>
          <w:t>0</w:t>
        </w:r>
        <w:r w:rsidRPr="3DA30663">
          <w:rPr>
            <w:rStyle w:val="Hyperlink"/>
            <w:rFonts w:ascii="Times New Roman" w:hAnsi="Times New Roman" w:cs="Times New Roman"/>
          </w:rPr>
          <w:t>:</w:t>
        </w:r>
        <w:r w:rsidRPr="3DA30663">
          <w:rPr>
            <w:rStyle w:val="Hyperlink"/>
            <w:rFonts w:ascii="Times New Roman" w:eastAsia="SimSun" w:hAnsi="Times New Roman" w:cs="Times New Roman"/>
          </w:rPr>
          <w:t>26</w:t>
        </w:r>
        <w:r w:rsidRPr="3DA30663">
          <w:rPr>
            <w:rStyle w:val="Hyperlink"/>
            <w:rFonts w:ascii="Times New Roman" w:hAnsi="Times New Roman" w:cs="Times New Roman"/>
          </w:rPr>
          <w:t>, 200</w:t>
        </w:r>
        <w:r w:rsidRPr="3DA30663">
          <w:rPr>
            <w:rStyle w:val="Hyperlink"/>
            <w:rFonts w:ascii="Times New Roman" w:eastAsia="SimSun" w:hAnsi="Times New Roman" w:cs="Times New Roman"/>
          </w:rPr>
          <w:t>1</w:t>
        </w:r>
      </w:hyperlink>
      <w:bookmarkStart w:id="38" w:name="ChinaIndiaRel"/>
    </w:p>
    <w:p w14:paraId="02CD6E48" w14:textId="2A0FB888" w:rsidR="3DA30663" w:rsidRDefault="3DA30663" w:rsidP="3DA30663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3DA30663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Suisheng Zhao</w:t>
      </w:r>
      <w:r w:rsidRPr="3DA30663">
        <w:rPr>
          <w:rFonts w:ascii="Times New Roman" w:eastAsia="Times New Roman" w:hAnsi="Times New Roman" w:cs="Times New Roman"/>
          <w:iCs/>
          <w:color w:val="0000FF"/>
          <w:u w:val="single"/>
        </w:rPr>
        <w:t>, China’s Belt-Road Initiative as the Signature of President Xi Jinping Diplomacy: Easier Said than Done, JCC 29:123, July 2019</w:t>
      </w:r>
    </w:p>
    <w:p w14:paraId="58A5C13F" w14:textId="4CB4B6D4" w:rsidR="007062B1" w:rsidRDefault="007062B1" w:rsidP="3DA30663">
      <w:pPr>
        <w:rPr>
          <w:rStyle w:val="eop"/>
          <w:color w:val="0000FF"/>
        </w:rPr>
      </w:pPr>
      <w:r>
        <w:rPr>
          <w:rStyle w:val="normaltextrun"/>
          <w:b/>
          <w:bCs/>
          <w:color w:val="0000FF"/>
          <w:u w:val="single"/>
        </w:rPr>
        <w:t>Darren J. Lim, Victor A. Ferguson &amp; Rosa Bishop</w:t>
      </w:r>
      <w:r>
        <w:rPr>
          <w:rStyle w:val="normaltextrun"/>
          <w:i w:val="0"/>
          <w:iCs/>
          <w:color w:val="0000FF"/>
          <w:u w:val="single"/>
        </w:rPr>
        <w:t>, Chinese Outbound Tourism as an Instrument of Economic Statecraft, JCC 29:126, March 2020</w:t>
      </w:r>
    </w:p>
    <w:p w14:paraId="107B8B34" w14:textId="77777777" w:rsidR="0011630A" w:rsidRPr="0011630A" w:rsidRDefault="0011630A" w:rsidP="0011630A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0011630A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Andrew J. Nathan and Boshu Zhang</w:t>
      </w:r>
      <w:r w:rsidRPr="0011630A">
        <w:rPr>
          <w:rFonts w:ascii="Times New Roman" w:eastAsia="Times New Roman" w:hAnsi="Times New Roman" w:cs="Times New Roman"/>
          <w:iCs/>
          <w:color w:val="0000FF"/>
          <w:u w:val="single"/>
        </w:rPr>
        <w:t xml:space="preserve">. ‘A Shared Future for Mankind’: Rhetoric and Reality in </w:t>
      </w:r>
      <w:proofErr w:type="spellStart"/>
      <w:r w:rsidRPr="0011630A">
        <w:rPr>
          <w:rFonts w:ascii="Times New Roman" w:eastAsia="Times New Roman" w:hAnsi="Times New Roman" w:cs="Times New Roman"/>
          <w:iCs/>
          <w:color w:val="0000FF"/>
          <w:u w:val="single"/>
        </w:rPr>
        <w:t>ChineseForeign</w:t>
      </w:r>
      <w:proofErr w:type="spellEnd"/>
      <w:r w:rsidRPr="0011630A">
        <w:rPr>
          <w:rFonts w:ascii="Times New Roman" w:eastAsia="Times New Roman" w:hAnsi="Times New Roman" w:cs="Times New Roman"/>
          <w:iCs/>
          <w:color w:val="0000FF"/>
          <w:u w:val="single"/>
        </w:rPr>
        <w:t xml:space="preserve"> Policy under Xi Jinping. JCC 31:133, May 2021</w:t>
      </w:r>
    </w:p>
    <w:p w14:paraId="6E9813B1" w14:textId="77777777" w:rsidR="0011630A" w:rsidRPr="0011630A" w:rsidRDefault="0011630A" w:rsidP="0011630A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0011630A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Henrik </w:t>
      </w:r>
      <w:proofErr w:type="spellStart"/>
      <w:r w:rsidRPr="0011630A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Stålhane</w:t>
      </w:r>
      <w:proofErr w:type="spellEnd"/>
      <w:r w:rsidRPr="0011630A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 Hiim and Magnus Langset Trøan.</w:t>
      </w:r>
      <w:r w:rsidRPr="0011630A">
        <w:rPr>
          <w:rFonts w:ascii="Times New Roman" w:eastAsia="Times New Roman" w:hAnsi="Times New Roman" w:cs="Times New Roman"/>
          <w:iCs/>
          <w:color w:val="0000FF"/>
          <w:u w:val="single"/>
        </w:rPr>
        <w:t xml:space="preserve"> Hardening Chinese Realpolitik in the 21st Century: The Evolution of Beijing’s Thinking about Arms Control. JCC 31:133, May 2021</w:t>
      </w:r>
    </w:p>
    <w:p w14:paraId="5B386A48" w14:textId="77777777" w:rsidR="0011630A" w:rsidRPr="0011630A" w:rsidRDefault="0011630A" w:rsidP="0011630A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0011630A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Yahia H. Zoubir and Emilie </w:t>
      </w:r>
      <w:proofErr w:type="spellStart"/>
      <w:r w:rsidRPr="0011630A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Tran</w:t>
      </w:r>
      <w:r w:rsidRPr="0011630A">
        <w:rPr>
          <w:rFonts w:ascii="Times New Roman" w:eastAsia="Times New Roman" w:hAnsi="Times New Roman" w:cs="Times New Roman"/>
          <w:iCs/>
          <w:color w:val="0000FF"/>
          <w:u w:val="single"/>
        </w:rPr>
        <w:t>.China’s</w:t>
      </w:r>
      <w:proofErr w:type="spellEnd"/>
      <w:r w:rsidRPr="0011630A">
        <w:rPr>
          <w:rFonts w:ascii="Times New Roman" w:eastAsia="Times New Roman" w:hAnsi="Times New Roman" w:cs="Times New Roman"/>
          <w:iCs/>
          <w:color w:val="0000FF"/>
          <w:u w:val="single"/>
        </w:rPr>
        <w:t xml:space="preserve"> Health Silk Road in the Middle East and North Africa amidst COVID-19 and a Contested World Order. JCC 31:135, August 2021</w:t>
      </w:r>
    </w:p>
    <w:p w14:paraId="1E522519" w14:textId="77777777" w:rsidR="0011630A" w:rsidRPr="0011630A" w:rsidRDefault="0011630A" w:rsidP="0011630A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proofErr w:type="spellStart"/>
      <w:r w:rsidRPr="0011630A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lastRenderedPageBreak/>
        <w:t>Dongshu</w:t>
      </w:r>
      <w:proofErr w:type="spellEnd"/>
      <w:r w:rsidRPr="0011630A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 Liu and Li Shao</w:t>
      </w:r>
      <w:r w:rsidRPr="0011630A">
        <w:rPr>
          <w:rFonts w:ascii="Times New Roman" w:eastAsia="Times New Roman" w:hAnsi="Times New Roman" w:cs="Times New Roman"/>
          <w:iCs/>
          <w:color w:val="0000FF"/>
          <w:u w:val="single"/>
        </w:rPr>
        <w:t>. Public Opinion Backlash against China’s International Expansion. JCC 31:135, August 2021</w:t>
      </w:r>
    </w:p>
    <w:p w14:paraId="5065FADC" w14:textId="77777777" w:rsidR="0011630A" w:rsidRPr="0011630A" w:rsidRDefault="0011630A" w:rsidP="0011630A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proofErr w:type="spellStart"/>
      <w:r w:rsidRPr="0011630A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Wenjuan</w:t>
      </w:r>
      <w:proofErr w:type="spellEnd"/>
      <w:r w:rsidRPr="0011630A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 Nie.</w:t>
      </w:r>
      <w:r w:rsidRPr="0011630A">
        <w:rPr>
          <w:rFonts w:ascii="Times New Roman" w:eastAsia="Times New Roman" w:hAnsi="Times New Roman" w:cs="Times New Roman"/>
          <w:iCs/>
          <w:color w:val="0000FF"/>
          <w:u w:val="single"/>
        </w:rPr>
        <w:t xml:space="preserve"> China’s State-owned Enterprises: Instruments of Its Foreign Strategy? JCC 31:135, September 2021</w:t>
      </w:r>
    </w:p>
    <w:p w14:paraId="7355AE66" w14:textId="2FB87CB9" w:rsidR="0011630A" w:rsidRPr="0011630A" w:rsidRDefault="0011630A" w:rsidP="0011630A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0011630A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Ye Xue</w:t>
      </w:r>
      <w:r>
        <w:rPr>
          <w:rFonts w:ascii="Times New Roman" w:eastAsia="Times New Roman" w:hAnsi="Times New Roman" w:cs="Times New Roman"/>
          <w:iCs/>
          <w:color w:val="0000FF"/>
          <w:u w:val="single"/>
        </w:rPr>
        <w:t xml:space="preserve">. </w:t>
      </w:r>
      <w:r w:rsidRPr="0011630A">
        <w:rPr>
          <w:rFonts w:ascii="Times New Roman" w:eastAsia="Times New Roman" w:hAnsi="Times New Roman" w:cs="Times New Roman"/>
          <w:iCs/>
          <w:color w:val="0000FF"/>
          <w:u w:val="single"/>
        </w:rPr>
        <w:t>A Cultural Theory of Chinese Foreign Policy. JCC 31:135, August 2021</w:t>
      </w:r>
    </w:p>
    <w:p w14:paraId="39106F26" w14:textId="77777777" w:rsidR="0011630A" w:rsidRPr="0011630A" w:rsidRDefault="0011630A" w:rsidP="0011630A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0011630A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Rana Siu </w:t>
      </w:r>
      <w:proofErr w:type="spellStart"/>
      <w:r w:rsidRPr="0011630A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Inboden</w:t>
      </w:r>
      <w:r w:rsidRPr="0011630A">
        <w:rPr>
          <w:rFonts w:ascii="Times New Roman" w:eastAsia="Times New Roman" w:hAnsi="Times New Roman" w:cs="Times New Roman"/>
          <w:iCs/>
          <w:color w:val="0000FF"/>
          <w:u w:val="single"/>
        </w:rPr>
        <w:t>.China</w:t>
      </w:r>
      <w:proofErr w:type="spellEnd"/>
      <w:r w:rsidRPr="0011630A">
        <w:rPr>
          <w:rFonts w:ascii="Times New Roman" w:eastAsia="Times New Roman" w:hAnsi="Times New Roman" w:cs="Times New Roman"/>
          <w:iCs/>
          <w:color w:val="0000FF"/>
          <w:u w:val="single"/>
        </w:rPr>
        <w:t xml:space="preserve"> and Authoritarian Collaboration. JCC 31:136, October 2021</w:t>
      </w:r>
    </w:p>
    <w:p w14:paraId="4684D474" w14:textId="77777777" w:rsidR="0011630A" w:rsidRPr="0011630A" w:rsidRDefault="0011630A" w:rsidP="0011630A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0011630A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Johnathan </w:t>
      </w:r>
      <w:proofErr w:type="spellStart"/>
      <w:r w:rsidRPr="0011630A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Holslag</w:t>
      </w:r>
      <w:r w:rsidRPr="0011630A">
        <w:rPr>
          <w:rFonts w:ascii="Times New Roman" w:eastAsia="Times New Roman" w:hAnsi="Times New Roman" w:cs="Times New Roman"/>
          <w:iCs/>
          <w:color w:val="0000FF"/>
          <w:u w:val="single"/>
        </w:rPr>
        <w:t>.Controlling</w:t>
      </w:r>
      <w:proofErr w:type="spellEnd"/>
      <w:r w:rsidRPr="0011630A">
        <w:rPr>
          <w:rFonts w:ascii="Times New Roman" w:eastAsia="Times New Roman" w:hAnsi="Times New Roman" w:cs="Times New Roman"/>
          <w:iCs/>
          <w:color w:val="0000FF"/>
          <w:u w:val="single"/>
        </w:rPr>
        <w:t xml:space="preserve"> the Mine? Assessing China's Emergence as a Minerals </w:t>
      </w:r>
      <w:proofErr w:type="gramStart"/>
      <w:r w:rsidRPr="0011630A">
        <w:rPr>
          <w:rFonts w:ascii="Times New Roman" w:eastAsia="Times New Roman" w:hAnsi="Times New Roman" w:cs="Times New Roman"/>
          <w:iCs/>
          <w:color w:val="0000FF"/>
          <w:u w:val="single"/>
        </w:rPr>
        <w:t>Super Power</w:t>
      </w:r>
      <w:proofErr w:type="gramEnd"/>
      <w:r w:rsidRPr="0011630A">
        <w:rPr>
          <w:rFonts w:ascii="Times New Roman" w:eastAsia="Times New Roman" w:hAnsi="Times New Roman" w:cs="Times New Roman"/>
          <w:iCs/>
          <w:color w:val="0000FF"/>
          <w:u w:val="single"/>
        </w:rPr>
        <w:t>. JCC 31:137, November 2021</w:t>
      </w:r>
    </w:p>
    <w:p w14:paraId="70D74333" w14:textId="77777777" w:rsidR="0011630A" w:rsidRPr="0011630A" w:rsidRDefault="0011630A" w:rsidP="0011630A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0011630A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Brantly Womack</w:t>
      </w:r>
      <w:r w:rsidRPr="0011630A">
        <w:rPr>
          <w:rFonts w:ascii="Times New Roman" w:eastAsia="Times New Roman" w:hAnsi="Times New Roman" w:cs="Times New Roman"/>
          <w:iCs/>
          <w:color w:val="0000FF"/>
          <w:u w:val="single"/>
        </w:rPr>
        <w:t>. A Unique Path of Political Development: The Confucian Dialectic of Domestic and International Interaction in the History of the Communist Party of China. JCC 31:137, November 2021</w:t>
      </w:r>
    </w:p>
    <w:p w14:paraId="0D39EC4C" w14:textId="77777777" w:rsidR="0011630A" w:rsidRPr="0011630A" w:rsidRDefault="0011630A" w:rsidP="0011630A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0011630A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Qin Pang, Junhao Pan, and Lingzhen Lin</w:t>
      </w:r>
      <w:r w:rsidRPr="0011630A">
        <w:rPr>
          <w:rFonts w:ascii="Times New Roman" w:eastAsia="Times New Roman" w:hAnsi="Times New Roman" w:cs="Times New Roman"/>
          <w:iCs/>
          <w:color w:val="0000FF"/>
          <w:u w:val="single"/>
        </w:rPr>
        <w:t>. China’s Growing Power Makes Its Youth Hawkish? Evidence from the Chinese Youth’s Attitudes toward the US and Japan. JCC 31:137, December 2021</w:t>
      </w:r>
    </w:p>
    <w:p w14:paraId="022AE153" w14:textId="77777777" w:rsidR="0011630A" w:rsidRPr="0011630A" w:rsidRDefault="0011630A" w:rsidP="0011630A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0011630A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Nikita </w:t>
      </w:r>
      <w:proofErr w:type="spellStart"/>
      <w:r w:rsidRPr="0011630A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Makarchev</w:t>
      </w:r>
      <w:proofErr w:type="spellEnd"/>
      <w:r w:rsidRPr="0011630A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, Chelsea </w:t>
      </w:r>
      <w:proofErr w:type="spellStart"/>
      <w:r w:rsidRPr="0011630A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Chunwen</w:t>
      </w:r>
      <w:proofErr w:type="spellEnd"/>
      <w:r w:rsidRPr="0011630A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 Xiao, Ga-Young So, and Duy Anh </w:t>
      </w:r>
      <w:proofErr w:type="spellStart"/>
      <w:proofErr w:type="gramStart"/>
      <w:r w:rsidRPr="0011630A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Le</w:t>
      </w:r>
      <w:r w:rsidRPr="0011630A">
        <w:rPr>
          <w:rFonts w:ascii="Times New Roman" w:eastAsia="Times New Roman" w:hAnsi="Times New Roman" w:cs="Times New Roman"/>
          <w:iCs/>
          <w:color w:val="0000FF"/>
          <w:u w:val="single"/>
        </w:rPr>
        <w:t>.‘</w:t>
      </w:r>
      <w:proofErr w:type="gramEnd"/>
      <w:r w:rsidRPr="0011630A">
        <w:rPr>
          <w:rFonts w:ascii="Times New Roman" w:eastAsia="Times New Roman" w:hAnsi="Times New Roman" w:cs="Times New Roman"/>
          <w:iCs/>
          <w:color w:val="0000FF"/>
          <w:u w:val="single"/>
        </w:rPr>
        <w:t>One</w:t>
      </w:r>
      <w:proofErr w:type="spellEnd"/>
      <w:r w:rsidRPr="0011630A">
        <w:rPr>
          <w:rFonts w:ascii="Times New Roman" w:eastAsia="Times New Roman" w:hAnsi="Times New Roman" w:cs="Times New Roman"/>
          <w:iCs/>
          <w:color w:val="0000FF"/>
          <w:u w:val="single"/>
        </w:rPr>
        <w:t xml:space="preserve"> Step Forward, One Leap Back’: Chinese Overseas Subsidiaries under Changing Party-state Sector Relations. JCC 31:138, February 2022</w:t>
      </w:r>
    </w:p>
    <w:p w14:paraId="4212EC18" w14:textId="77777777" w:rsidR="0011630A" w:rsidRPr="0011630A" w:rsidRDefault="0011630A" w:rsidP="0011630A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0011630A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Yi Dong.</w:t>
      </w:r>
      <w:r w:rsidRPr="0011630A">
        <w:rPr>
          <w:rFonts w:ascii="Times New Roman" w:eastAsia="Times New Roman" w:hAnsi="Times New Roman" w:cs="Times New Roman"/>
          <w:iCs/>
          <w:color w:val="0000FF"/>
          <w:u w:val="single"/>
        </w:rPr>
        <w:t xml:space="preserve"> A Retrospective Analysis of the Major Driving Forces and Triggering Events behind China’s Cooperation in Sino-Kazakh Cross-border River Negotiations. JCC 31:138, January 2022</w:t>
      </w:r>
    </w:p>
    <w:p w14:paraId="6AF81E60" w14:textId="77777777" w:rsidR="0011630A" w:rsidRPr="0011630A" w:rsidRDefault="0011630A" w:rsidP="0011630A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0011630A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Courtney J. Fung, Enze Han, Kai Quek and Austin Strange</w:t>
      </w:r>
      <w:r w:rsidRPr="0011630A">
        <w:rPr>
          <w:rFonts w:ascii="Times New Roman" w:eastAsia="Times New Roman" w:hAnsi="Times New Roman" w:cs="Times New Roman"/>
          <w:iCs/>
          <w:color w:val="0000FF"/>
          <w:u w:val="single"/>
        </w:rPr>
        <w:t>. Conditioning China’s Influence: Intentionality, Intermediaries, and Institutions. JCC 32:139, April 2022</w:t>
      </w:r>
    </w:p>
    <w:p w14:paraId="4BB2288F" w14:textId="77777777" w:rsidR="0011630A" w:rsidRPr="0011630A" w:rsidRDefault="0011630A" w:rsidP="0011630A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0011630A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Tim </w:t>
      </w:r>
      <w:proofErr w:type="spellStart"/>
      <w:r w:rsidRPr="0011630A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Rühlig</w:t>
      </w:r>
      <w:r w:rsidRPr="0011630A">
        <w:rPr>
          <w:rFonts w:ascii="Times New Roman" w:eastAsia="Times New Roman" w:hAnsi="Times New Roman" w:cs="Times New Roman"/>
          <w:iCs/>
          <w:color w:val="0000FF"/>
          <w:u w:val="single"/>
        </w:rPr>
        <w:t>.Chinese</w:t>
      </w:r>
      <w:proofErr w:type="spellEnd"/>
      <w:r w:rsidRPr="0011630A">
        <w:rPr>
          <w:rFonts w:ascii="Times New Roman" w:eastAsia="Times New Roman" w:hAnsi="Times New Roman" w:cs="Times New Roman"/>
          <w:iCs/>
          <w:color w:val="0000FF"/>
          <w:u w:val="single"/>
        </w:rPr>
        <w:t xml:space="preserve"> Influence through Technical Standardization Power. JCC 32:139, March 2022</w:t>
      </w:r>
    </w:p>
    <w:p w14:paraId="0CCACE25" w14:textId="77777777" w:rsidR="0011630A" w:rsidRPr="0011630A" w:rsidRDefault="0011630A" w:rsidP="0011630A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proofErr w:type="spellStart"/>
      <w:r w:rsidRPr="0011630A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Suisheng</w:t>
      </w:r>
      <w:proofErr w:type="spellEnd"/>
      <w:r w:rsidRPr="0011630A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 Zhao</w:t>
      </w:r>
      <w:r w:rsidRPr="0011630A">
        <w:rPr>
          <w:rFonts w:ascii="Times New Roman" w:eastAsia="Times New Roman" w:hAnsi="Times New Roman" w:cs="Times New Roman"/>
          <w:iCs/>
          <w:color w:val="0000FF"/>
          <w:u w:val="single"/>
        </w:rPr>
        <w:t>. Top-Level Design and Enlarged Diplomacy: Foreign and Security Policymaking in Xi Jinping’s China. JCC 32:139, March 2022</w:t>
      </w:r>
    </w:p>
    <w:p w14:paraId="5B530CE6" w14:textId="77777777" w:rsidR="0011630A" w:rsidRPr="0011630A" w:rsidRDefault="0011630A" w:rsidP="0011630A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0011630A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Jonathan D. Moyer, Collin J. Meisel, and Austin S. Matthews</w:t>
      </w:r>
      <w:r w:rsidRPr="0011630A">
        <w:rPr>
          <w:rFonts w:ascii="Times New Roman" w:eastAsia="Times New Roman" w:hAnsi="Times New Roman" w:cs="Times New Roman"/>
          <w:iCs/>
          <w:color w:val="0000FF"/>
          <w:u w:val="single"/>
        </w:rPr>
        <w:t>. Measuring and Forecasting the Rise of China: Reality over Image. JCC 32:140, May 2022</w:t>
      </w:r>
    </w:p>
    <w:p w14:paraId="1C22BAE2" w14:textId="77777777" w:rsidR="0011630A" w:rsidRPr="0011630A" w:rsidRDefault="0011630A" w:rsidP="0011630A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0011630A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Jared Morgan McKinney</w:t>
      </w:r>
      <w:r w:rsidRPr="0011630A">
        <w:rPr>
          <w:rFonts w:ascii="Times New Roman" w:eastAsia="Times New Roman" w:hAnsi="Times New Roman" w:cs="Times New Roman"/>
          <w:iCs/>
          <w:color w:val="0000FF"/>
          <w:u w:val="single"/>
        </w:rPr>
        <w:t>. The Scholar and the Ghost: Thucydides, China’s Rise, and Major Power War. JCC 32:140, May 2022</w:t>
      </w:r>
    </w:p>
    <w:p w14:paraId="7B683615" w14:textId="77777777" w:rsidR="0011630A" w:rsidRPr="0011630A" w:rsidRDefault="0011630A" w:rsidP="0011630A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proofErr w:type="spellStart"/>
      <w:r w:rsidRPr="0011630A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Hongying</w:t>
      </w:r>
      <w:proofErr w:type="spellEnd"/>
      <w:r w:rsidRPr="0011630A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 </w:t>
      </w:r>
      <w:proofErr w:type="gramStart"/>
      <w:r w:rsidRPr="0011630A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Wang  and</w:t>
      </w:r>
      <w:proofErr w:type="gramEnd"/>
      <w:r w:rsidRPr="0011630A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 Andrew F. Cooper</w:t>
      </w:r>
      <w:r w:rsidRPr="0011630A">
        <w:rPr>
          <w:rFonts w:ascii="Times New Roman" w:eastAsia="Times New Roman" w:hAnsi="Times New Roman" w:cs="Times New Roman"/>
          <w:iCs/>
          <w:color w:val="0000FF"/>
          <w:u w:val="single"/>
        </w:rPr>
        <w:t>. Public Opinion on Chinese Foreign Aid Policy: Calculated Opposition or General Discontent? JCC 32:141, June 2022</w:t>
      </w:r>
    </w:p>
    <w:p w14:paraId="67EFB67E" w14:textId="77777777" w:rsidR="0011630A" w:rsidRPr="0011630A" w:rsidRDefault="0011630A" w:rsidP="0011630A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0011630A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Jianhong Qi, Kam Ki Tang, Da Yin and Yong Zhao</w:t>
      </w:r>
      <w:r w:rsidRPr="0011630A">
        <w:rPr>
          <w:rFonts w:ascii="Times New Roman" w:eastAsia="Times New Roman" w:hAnsi="Times New Roman" w:cs="Times New Roman"/>
          <w:iCs/>
          <w:color w:val="0000FF"/>
          <w:u w:val="single"/>
        </w:rPr>
        <w:t>. Remaking China’s Global Image with the Belt and Road Initiative: Is the Jury Out? JCC 32:141, June 2022</w:t>
      </w:r>
    </w:p>
    <w:p w14:paraId="0B22EC30" w14:textId="7238EB25" w:rsidR="0011630A" w:rsidRDefault="0011630A" w:rsidP="0011630A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proofErr w:type="spellStart"/>
      <w:r w:rsidRPr="0011630A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Fuzou</w:t>
      </w:r>
      <w:proofErr w:type="spellEnd"/>
      <w:r w:rsidRPr="0011630A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 Wu.</w:t>
      </w:r>
      <w:r w:rsidRPr="0011630A">
        <w:rPr>
          <w:rFonts w:ascii="Times New Roman" w:eastAsia="Times New Roman" w:hAnsi="Times New Roman" w:cs="Times New Roman"/>
          <w:iCs/>
          <w:color w:val="0000FF"/>
          <w:u w:val="single"/>
        </w:rPr>
        <w:t xml:space="preserve"> Shaping China’s Engagement with the Arctic: Nationalist Narratives and Geopolitical Reality. JCC 32:143, September 2022</w:t>
      </w:r>
    </w:p>
    <w:bookmarkStart w:id="39" w:name="_Hlk187575351"/>
    <w:p w14:paraId="48BBCF50" w14:textId="418A60CA" w:rsidR="00A32AF5" w:rsidRPr="00A32AF5" w:rsidRDefault="00E80411" w:rsidP="0011630A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lastRenderedPageBreak/>
        <w:fldChar w:fldCharType="begin"/>
      </w:r>
      <w:r w:rsidR="007B4E89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instrText>HYPERLINK "https://www.tandfonline.com/doi/full/10.1080/10670564.2024.2376017"</w:instrText>
      </w:r>
      <w:r w:rsidR="007B4E89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</w:r>
      <w:r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fldChar w:fldCharType="separate"/>
      </w:r>
      <w:r w:rsidR="00EF71D7" w:rsidRPr="00E80411">
        <w:rPr>
          <w:rStyle w:val="Hyperlink"/>
          <w:rFonts w:ascii="Times New Roman" w:eastAsia="Times New Roman" w:hAnsi="Times New Roman" w:cs="Times New Roman"/>
          <w:b/>
          <w:bCs/>
          <w:i w:val="0"/>
        </w:rPr>
        <w:t>Jason Cong Lin and Liz Jackson</w:t>
      </w:r>
      <w:r w:rsidR="00EF71D7" w:rsidRPr="00E80411">
        <w:rPr>
          <w:rStyle w:val="Hyperlink"/>
          <w:rFonts w:ascii="Times New Roman" w:eastAsia="Times New Roman" w:hAnsi="Times New Roman" w:cs="Times New Roman"/>
          <w:iCs/>
        </w:rPr>
        <w:t xml:space="preserve">. </w:t>
      </w:r>
      <w:r w:rsidR="00A32AF5" w:rsidRPr="00E80411">
        <w:rPr>
          <w:rStyle w:val="Hyperlink"/>
          <w:rFonts w:ascii="Times New Roman" w:eastAsia="Times New Roman" w:hAnsi="Times New Roman" w:cs="Times New Roman"/>
          <w:iCs/>
        </w:rPr>
        <w:t>The World Is Grateful to China: Chinese Government Discourse During COVID-19</w:t>
      </w:r>
      <w:r w:rsidR="00EF71D7" w:rsidRPr="00E80411">
        <w:rPr>
          <w:rStyle w:val="Hyperlink"/>
          <w:rFonts w:ascii="Times New Roman" w:eastAsia="Times New Roman" w:hAnsi="Times New Roman" w:cs="Times New Roman"/>
          <w:iCs/>
        </w:rPr>
        <w:t>. JCC 34:1</w:t>
      </w:r>
      <w:r w:rsidR="009A4B81">
        <w:rPr>
          <w:rStyle w:val="Hyperlink"/>
          <w:rFonts w:ascii="Times New Roman" w:eastAsia="Times New Roman" w:hAnsi="Times New Roman" w:cs="Times New Roman"/>
          <w:iCs/>
        </w:rPr>
        <w:t>5</w:t>
      </w:r>
      <w:r w:rsidR="00EF71D7" w:rsidRPr="00E80411">
        <w:rPr>
          <w:rStyle w:val="Hyperlink"/>
          <w:rFonts w:ascii="Times New Roman" w:eastAsia="Times New Roman" w:hAnsi="Times New Roman" w:cs="Times New Roman"/>
          <w:iCs/>
        </w:rPr>
        <w:t>1</w:t>
      </w:r>
      <w:r w:rsidRPr="00E80411">
        <w:rPr>
          <w:rStyle w:val="Hyperlink"/>
          <w:rFonts w:ascii="Times New Roman" w:eastAsia="Times New Roman" w:hAnsi="Times New Roman" w:cs="Times New Roman"/>
          <w:iCs/>
        </w:rPr>
        <w:t>, January 2025</w:t>
      </w:r>
      <w:r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fldChar w:fldCharType="end"/>
      </w:r>
    </w:p>
    <w:p w14:paraId="6DB21144" w14:textId="77777777" w:rsidR="00BC0F8D" w:rsidRDefault="00D81464" w:rsidP="00B33F30">
      <w:pPr>
        <w:pStyle w:val="Heading1"/>
      </w:pPr>
      <w:bookmarkStart w:id="40" w:name="_Hlk504988848"/>
      <w:bookmarkEnd w:id="39"/>
      <w:r>
        <w:t>China – India Relations:</w:t>
      </w:r>
      <w:bookmarkEnd w:id="38"/>
    </w:p>
    <w:bookmarkEnd w:id="40"/>
    <w:p w14:paraId="634D5B35" w14:textId="77777777" w:rsidR="00BC0F8D" w:rsidRDefault="0027066A" w:rsidP="00B33F30">
      <w:pPr>
        <w:rPr>
          <w:bCs/>
          <w:color w:val="000000" w:themeColor="text1"/>
        </w:rPr>
      </w:pPr>
      <w:r>
        <w:fldChar w:fldCharType="begin"/>
      </w:r>
      <w:r>
        <w:instrText xml:space="preserve"> HYPERLINK "http://www.tandfonline.com/doi/full/10.1080/10670564.2016.1160527" </w:instrText>
      </w:r>
      <w:r>
        <w:fldChar w:fldCharType="separate"/>
      </w:r>
      <w:r w:rsidR="00D81464">
        <w:rPr>
          <w:rStyle w:val="Hyperlink"/>
          <w:rFonts w:ascii="Times New Roman" w:hAnsi="Times New Roman" w:cs="Times New Roman"/>
          <w:b/>
          <w:i w:val="0"/>
        </w:rPr>
        <w:t xml:space="preserve">Hoo </w:t>
      </w:r>
      <w:proofErr w:type="spellStart"/>
      <w:r w:rsidR="00D81464">
        <w:rPr>
          <w:rStyle w:val="Hyperlink"/>
          <w:rFonts w:ascii="Times New Roman" w:hAnsi="Times New Roman" w:cs="Times New Roman"/>
          <w:b/>
          <w:i w:val="0"/>
        </w:rPr>
        <w:t>Tiang</w:t>
      </w:r>
      <w:proofErr w:type="spellEnd"/>
      <w:r w:rsidR="00D81464">
        <w:rPr>
          <w:rStyle w:val="Hyperlink"/>
          <w:rFonts w:ascii="Times New Roman" w:hAnsi="Times New Roman" w:cs="Times New Roman"/>
          <w:b/>
          <w:i w:val="0"/>
        </w:rPr>
        <w:t xml:space="preserve"> Boon</w:t>
      </w:r>
      <w:r w:rsidR="00D81464">
        <w:rPr>
          <w:rStyle w:val="Hyperlink"/>
          <w:rFonts w:ascii="Times New Roman" w:hAnsi="Times New Roman" w:cs="Times New Roman"/>
          <w:b/>
        </w:rPr>
        <w:t xml:space="preserve">, </w:t>
      </w:r>
      <w:r w:rsidR="00D81464">
        <w:rPr>
          <w:rStyle w:val="Hyperlink"/>
          <w:rFonts w:ascii="Times New Roman" w:hAnsi="Times New Roman"/>
          <w:bCs/>
        </w:rPr>
        <w:t xml:space="preserve">The Hedging Prong in India’s Evolving China Strategy. </w:t>
      </w:r>
      <w:r w:rsidR="00DC14E6">
        <w:rPr>
          <w:rStyle w:val="Hyperlink"/>
          <w:rFonts w:ascii="Times New Roman" w:hAnsi="Times New Roman"/>
          <w:bCs/>
        </w:rPr>
        <w:t>JCC</w:t>
      </w:r>
      <w:r w:rsidR="00D81464">
        <w:rPr>
          <w:rStyle w:val="Hyperlink"/>
          <w:rFonts w:ascii="Times New Roman" w:hAnsi="Times New Roman"/>
          <w:bCs/>
        </w:rPr>
        <w:t xml:space="preserve"> 25:101, September 2016</w:t>
      </w:r>
      <w:r>
        <w:rPr>
          <w:rStyle w:val="Hyperlink"/>
          <w:rFonts w:ascii="Times New Roman" w:hAnsi="Times New Roman"/>
          <w:bCs/>
        </w:rPr>
        <w:fldChar w:fldCharType="end"/>
      </w:r>
    </w:p>
    <w:p w14:paraId="29B0E3AF" w14:textId="77777777" w:rsidR="00BC0F8D" w:rsidRDefault="00D81464" w:rsidP="00B33F30">
      <w:hyperlink r:id="rId246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Jinxin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Huang</w:t>
        </w:r>
        <w:r>
          <w:rPr>
            <w:rStyle w:val="Hyperlink"/>
            <w:rFonts w:ascii="Times New Roman" w:hAnsi="Times New Roman" w:cs="Times New Roman"/>
          </w:rPr>
          <w:t xml:space="preserve">, </w:t>
        </w:r>
        <w:r>
          <w:rPr>
            <w:rStyle w:val="Hyperlink"/>
            <w:rFonts w:ascii="Times New Roman" w:hAnsi="Times New Roman" w:cs="Times New Roman"/>
            <w:bCs/>
          </w:rPr>
          <w:t>A New Chinese Discourse of India</w:t>
        </w:r>
        <w:r>
          <w:rPr>
            <w:rStyle w:val="Hyperlink"/>
            <w:rFonts w:ascii="Times New Roman" w:hAnsi="Times New Roman" w:cs="Times New Roman"/>
            <w:b/>
            <w:bCs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14:45, November 2005</w:t>
        </w:r>
      </w:hyperlink>
      <w:bookmarkStart w:id="41" w:name="ChinaJapanRel"/>
    </w:p>
    <w:p w14:paraId="021B8BD7" w14:textId="77777777" w:rsidR="00BC0F8D" w:rsidRDefault="00D81464" w:rsidP="00B33F30">
      <w:pPr>
        <w:rPr>
          <w:rFonts w:cs="Times New Roman"/>
          <w:color w:val="000000" w:themeColor="text1"/>
        </w:rPr>
      </w:pPr>
      <w:hyperlink r:id="rId247" w:anchor=".UnFJkxjnbcs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Joe Thomas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Karackattu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, India-China trade at the borders: challenges and </w:t>
        </w:r>
        <w:proofErr w:type="spellStart"/>
        <w:r>
          <w:rPr>
            <w:rStyle w:val="Hyperlink"/>
            <w:rFonts w:ascii="Times New Roman" w:hAnsi="Times New Roman" w:cs="Times New Roman"/>
          </w:rPr>
          <w:t>opportuinites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22:82 July 2013</w:t>
        </w:r>
      </w:hyperlink>
    </w:p>
    <w:p w14:paraId="75D073B8" w14:textId="77777777" w:rsidR="00BC0F8D" w:rsidRDefault="00D81464" w:rsidP="00B33F30">
      <w:pPr>
        <w:rPr>
          <w:rFonts w:cs="Times New Roman"/>
          <w:color w:val="000000" w:themeColor="text1"/>
        </w:rPr>
      </w:pPr>
      <w:hyperlink r:id="rId248" w:anchor=".UnFJkxjnbcs" w:history="1">
        <w:r>
          <w:rPr>
            <w:rStyle w:val="Hyperlink"/>
            <w:rFonts w:ascii="Times New Roman" w:hAnsi="Times New Roman" w:cs="Times New Roman"/>
            <w:b/>
            <w:i w:val="0"/>
          </w:rPr>
          <w:t>Jagannath Panda</w:t>
        </w:r>
      </w:hyperlink>
      <w:r>
        <w:rPr>
          <w:rFonts w:cs="Times New Roman"/>
          <w:color w:val="000000" w:themeColor="text1"/>
        </w:rPr>
        <w:t xml:space="preserve">, </w:t>
      </w:r>
      <w:hyperlink r:id="rId249" w:anchor=".UnFJdxjnbcs" w:history="1">
        <w:r>
          <w:rPr>
            <w:rStyle w:val="Hyperlink"/>
            <w:rFonts w:ascii="Times New Roman" w:hAnsi="Times New Roman" w:cs="Times New Roman"/>
          </w:rPr>
          <w:t xml:space="preserve">Competing Realities in China-Indian Multilateral Discourse : Asia’s Enduring Power Rivalry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22:82 July 2013</w:t>
        </w:r>
      </w:hyperlink>
    </w:p>
    <w:p w14:paraId="58F45806" w14:textId="77777777" w:rsidR="0027066A" w:rsidRDefault="00D81464" w:rsidP="00B33F30">
      <w:pPr>
        <w:rPr>
          <w:rFonts w:cs="Times New Roman"/>
          <w:b/>
          <w:color w:val="000000" w:themeColor="text1"/>
        </w:rPr>
      </w:pPr>
      <w:hyperlink r:id="rId250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Fuzuo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Wu</w:t>
        </w:r>
        <w:r>
          <w:rPr>
            <w:rStyle w:val="Hyperlink"/>
            <w:rFonts w:ascii="Times New Roman" w:hAnsi="Times New Roman" w:cs="Times New Roman"/>
          </w:rPr>
          <w:t xml:space="preserve">, Sino-Indian Climate Cooperation: Implications for the International Climate Change Regime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21:77, September 2012</w:t>
        </w:r>
      </w:hyperlink>
      <w:r>
        <w:rPr>
          <w:rFonts w:cs="Times New Roman"/>
          <w:b/>
          <w:color w:val="000000" w:themeColor="text1"/>
        </w:rPr>
        <w:t xml:space="preserve"> </w:t>
      </w:r>
    </w:p>
    <w:p w14:paraId="30E1CA9A" w14:textId="5823CDA0" w:rsidR="0027066A" w:rsidRDefault="0027066A" w:rsidP="0027066A">
      <w:pPr>
        <w:shd w:val="clear" w:color="auto" w:fill="FFFFFF"/>
        <w:rPr>
          <w:rFonts w:ascii="Times New Roman" w:hAnsi="Times New Roman" w:cs="Times New Roman"/>
          <w:color w:val="0000FF"/>
          <w:szCs w:val="24"/>
          <w:u w:val="single"/>
        </w:rPr>
      </w:pPr>
      <w:r w:rsidRPr="00245698">
        <w:rPr>
          <w:rFonts w:ascii="Times New Roman" w:hAnsi="Times New Roman" w:cs="Times New Roman"/>
          <w:b/>
          <w:i w:val="0"/>
          <w:color w:val="0000FF"/>
          <w:szCs w:val="24"/>
          <w:u w:val="single"/>
        </w:rPr>
        <w:t xml:space="preserve">Lei Xie, </w:t>
      </w:r>
      <w:proofErr w:type="spellStart"/>
      <w:r w:rsidRPr="00245698">
        <w:rPr>
          <w:rFonts w:ascii="Times New Roman" w:hAnsi="Times New Roman" w:cs="Times New Roman"/>
          <w:b/>
          <w:i w:val="0"/>
          <w:color w:val="0000FF"/>
          <w:szCs w:val="24"/>
          <w:u w:val="single"/>
        </w:rPr>
        <w:t>Yanbing</w:t>
      </w:r>
      <w:proofErr w:type="spellEnd"/>
      <w:r w:rsidRPr="00245698">
        <w:rPr>
          <w:rFonts w:ascii="Times New Roman" w:hAnsi="Times New Roman" w:cs="Times New Roman"/>
          <w:b/>
          <w:i w:val="0"/>
          <w:color w:val="0000FF"/>
          <w:szCs w:val="24"/>
          <w:u w:val="single"/>
        </w:rPr>
        <w:t xml:space="preserve"> Zhang &amp; Jagannath P. Panda</w:t>
      </w:r>
      <w:r w:rsidRPr="00245698">
        <w:rPr>
          <w:rFonts w:ascii="Times New Roman" w:hAnsi="Times New Roman" w:cs="Times New Roman"/>
          <w:b/>
          <w:color w:val="0000FF"/>
          <w:szCs w:val="24"/>
          <w:u w:val="single"/>
        </w:rPr>
        <w:t xml:space="preserve">, </w:t>
      </w:r>
      <w:hyperlink r:id="rId251" w:tgtFrame="_blank" w:history="1">
        <w:r w:rsidRPr="00245698">
          <w:rPr>
            <w:rStyle w:val="Hyperlink"/>
            <w:rFonts w:ascii="Times New Roman" w:hAnsi="Times New Roman" w:cs="Times New Roman"/>
            <w:color w:val="0000FF"/>
            <w:szCs w:val="24"/>
          </w:rPr>
          <w:t>Mismatched Diplomacy: China–India Water Relations Over the Ganges–Brahmaputra–Meghna River Basin</w:t>
        </w:r>
      </w:hyperlink>
      <w:r w:rsidRPr="00245698">
        <w:rPr>
          <w:rFonts w:ascii="Times New Roman" w:hAnsi="Times New Roman" w:cs="Times New Roman"/>
          <w:color w:val="0000FF"/>
          <w:szCs w:val="24"/>
          <w:u w:val="single"/>
        </w:rPr>
        <w:t xml:space="preserve">. </w:t>
      </w:r>
      <w:r w:rsidR="00373FB8">
        <w:rPr>
          <w:rFonts w:ascii="Times New Roman" w:hAnsi="Times New Roman" w:cs="Times New Roman"/>
          <w:color w:val="0000FF"/>
          <w:szCs w:val="24"/>
          <w:u w:val="single"/>
        </w:rPr>
        <w:t>JCC 27:109</w:t>
      </w:r>
      <w:r w:rsidRPr="00245698">
        <w:rPr>
          <w:rFonts w:ascii="Times New Roman" w:hAnsi="Times New Roman" w:cs="Times New Roman"/>
          <w:color w:val="0000FF"/>
          <w:szCs w:val="24"/>
          <w:u w:val="single"/>
        </w:rPr>
        <w:t>, January 2018</w:t>
      </w:r>
    </w:p>
    <w:p w14:paraId="6126496A" w14:textId="1E67F8B4" w:rsidR="00BC0F8D" w:rsidRDefault="00B60EE4" w:rsidP="00B60EE4">
      <w:pPr>
        <w:shd w:val="clear" w:color="auto" w:fill="FFFFFF"/>
        <w:rPr>
          <w:rFonts w:ascii="Times New Roman" w:hAnsi="Times New Roman" w:cs="Times New Roman"/>
          <w:color w:val="0000FF"/>
          <w:szCs w:val="24"/>
          <w:u w:val="single"/>
        </w:rPr>
      </w:pPr>
      <w:r w:rsidRPr="00B60EE4">
        <w:rPr>
          <w:rFonts w:ascii="Times New Roman" w:hAnsi="Times New Roman" w:cs="Times New Roman"/>
          <w:b/>
          <w:i w:val="0"/>
          <w:color w:val="0000FF"/>
          <w:szCs w:val="24"/>
          <w:u w:val="single"/>
        </w:rPr>
        <w:t>Jagannath P. Panda</w:t>
      </w:r>
      <w:r>
        <w:rPr>
          <w:rFonts w:ascii="Times New Roman" w:hAnsi="Times New Roman" w:cs="Times New Roman"/>
          <w:color w:val="0000FF"/>
          <w:szCs w:val="24"/>
          <w:u w:val="single"/>
        </w:rPr>
        <w:t xml:space="preserve">, </w:t>
      </w:r>
      <w:r w:rsidRPr="00B60EE4">
        <w:rPr>
          <w:rFonts w:ascii="Times New Roman" w:hAnsi="Times New Roman" w:cs="Times New Roman"/>
          <w:color w:val="0000FF"/>
          <w:szCs w:val="24"/>
          <w:u w:val="single"/>
        </w:rPr>
        <w:t>China as a Revisionist Power in Indo-Pacific and India’s Perception: A Power-Partner Contention</w:t>
      </w:r>
      <w:r>
        <w:rPr>
          <w:rFonts w:ascii="Times New Roman" w:hAnsi="Times New Roman" w:cs="Times New Roman"/>
          <w:color w:val="0000FF"/>
          <w:szCs w:val="24"/>
          <w:u w:val="single"/>
        </w:rPr>
        <w:t xml:space="preserve">. JCC 30:127, </w:t>
      </w:r>
      <w:r w:rsidR="00A2232C">
        <w:rPr>
          <w:rFonts w:ascii="Times New Roman" w:hAnsi="Times New Roman" w:cs="Times New Roman"/>
          <w:color w:val="0000FF"/>
          <w:szCs w:val="24"/>
          <w:u w:val="single"/>
        </w:rPr>
        <w:t>January 2021</w:t>
      </w:r>
    </w:p>
    <w:p w14:paraId="0F3D0FAE" w14:textId="77777777" w:rsidR="002D6C2B" w:rsidRPr="002D6C2B" w:rsidRDefault="002D6C2B" w:rsidP="002D6C2B">
      <w:pPr>
        <w:shd w:val="clear" w:color="auto" w:fill="FFFFFF"/>
        <w:rPr>
          <w:rFonts w:ascii="Times New Roman" w:hAnsi="Times New Roman" w:cs="Times New Roman"/>
          <w:color w:val="0000FF"/>
          <w:szCs w:val="24"/>
          <w:u w:val="single"/>
        </w:rPr>
      </w:pPr>
      <w:r w:rsidRPr="002D6C2B">
        <w:rPr>
          <w:rFonts w:ascii="Times New Roman" w:hAnsi="Times New Roman" w:cs="Times New Roman"/>
          <w:b/>
          <w:bCs/>
          <w:i w:val="0"/>
          <w:iCs/>
          <w:color w:val="0000FF"/>
          <w:szCs w:val="24"/>
          <w:u w:val="single"/>
        </w:rPr>
        <w:t>Brandon K Yoder. &amp; Kanti Bajpai</w:t>
      </w:r>
      <w:r w:rsidRPr="002D6C2B">
        <w:rPr>
          <w:rFonts w:ascii="Times New Roman" w:hAnsi="Times New Roman" w:cs="Times New Roman"/>
          <w:color w:val="0000FF"/>
          <w:szCs w:val="24"/>
          <w:u w:val="single"/>
        </w:rPr>
        <w:t>. Introduction: Explaining Cooperation and Rivalry in China-India Relations. JCC 32:141, June 2022</w:t>
      </w:r>
    </w:p>
    <w:p w14:paraId="348F41EE" w14:textId="77777777" w:rsidR="002D6C2B" w:rsidRPr="002D6C2B" w:rsidRDefault="002D6C2B" w:rsidP="002D6C2B">
      <w:pPr>
        <w:shd w:val="clear" w:color="auto" w:fill="FFFFFF"/>
        <w:rPr>
          <w:rFonts w:ascii="Times New Roman" w:hAnsi="Times New Roman" w:cs="Times New Roman"/>
          <w:color w:val="0000FF"/>
          <w:szCs w:val="24"/>
          <w:u w:val="single"/>
        </w:rPr>
      </w:pPr>
      <w:r w:rsidRPr="002D6C2B">
        <w:rPr>
          <w:rFonts w:ascii="Times New Roman" w:hAnsi="Times New Roman" w:cs="Times New Roman"/>
          <w:b/>
          <w:bCs/>
          <w:i w:val="0"/>
          <w:iCs/>
          <w:color w:val="0000FF"/>
          <w:szCs w:val="24"/>
          <w:u w:val="single"/>
        </w:rPr>
        <w:t>Kristen Hopewell</w:t>
      </w:r>
      <w:r w:rsidRPr="002D6C2B">
        <w:rPr>
          <w:rFonts w:ascii="Times New Roman" w:hAnsi="Times New Roman" w:cs="Times New Roman"/>
          <w:color w:val="0000FF"/>
          <w:szCs w:val="24"/>
          <w:u w:val="single"/>
        </w:rPr>
        <w:t>. Balancing, Threats, and Wedges in International Political Economy: The Origins and Impact of the Sino-Indian Alliance at the WTO. JCC 32:141, June 2022</w:t>
      </w:r>
    </w:p>
    <w:p w14:paraId="76E11861" w14:textId="77777777" w:rsidR="002D6C2B" w:rsidRPr="002D6C2B" w:rsidRDefault="002D6C2B" w:rsidP="002D6C2B">
      <w:pPr>
        <w:shd w:val="clear" w:color="auto" w:fill="FFFFFF"/>
        <w:rPr>
          <w:rFonts w:ascii="Times New Roman" w:hAnsi="Times New Roman" w:cs="Times New Roman"/>
          <w:color w:val="0000FF"/>
          <w:szCs w:val="24"/>
          <w:u w:val="single"/>
        </w:rPr>
      </w:pPr>
      <w:r w:rsidRPr="002D6C2B">
        <w:rPr>
          <w:rFonts w:ascii="Times New Roman" w:hAnsi="Times New Roman" w:cs="Times New Roman"/>
          <w:b/>
          <w:bCs/>
          <w:i w:val="0"/>
          <w:iCs/>
          <w:color w:val="0000FF"/>
          <w:szCs w:val="24"/>
          <w:u w:val="single"/>
        </w:rPr>
        <w:t>Courtney J. Fung</w:t>
      </w:r>
      <w:r w:rsidRPr="002D6C2B">
        <w:rPr>
          <w:rFonts w:ascii="Times New Roman" w:hAnsi="Times New Roman" w:cs="Times New Roman"/>
          <w:color w:val="0000FF"/>
          <w:szCs w:val="24"/>
          <w:u w:val="single"/>
        </w:rPr>
        <w:t>. Rising Powers and Normative Resistance: China, India, and the Responsibility to Protect. JCC 32:141, June 2022</w:t>
      </w:r>
    </w:p>
    <w:p w14:paraId="34714809" w14:textId="77777777" w:rsidR="002D6C2B" w:rsidRPr="002D6C2B" w:rsidRDefault="002D6C2B" w:rsidP="002D6C2B">
      <w:pPr>
        <w:shd w:val="clear" w:color="auto" w:fill="FFFFFF"/>
        <w:rPr>
          <w:rFonts w:ascii="Times New Roman" w:hAnsi="Times New Roman" w:cs="Times New Roman"/>
          <w:color w:val="0000FF"/>
          <w:szCs w:val="24"/>
          <w:u w:val="single"/>
        </w:rPr>
      </w:pPr>
      <w:proofErr w:type="spellStart"/>
      <w:r w:rsidRPr="002D6C2B">
        <w:rPr>
          <w:rFonts w:ascii="Times New Roman" w:hAnsi="Times New Roman" w:cs="Times New Roman"/>
          <w:b/>
          <w:bCs/>
          <w:i w:val="0"/>
          <w:iCs/>
          <w:color w:val="0000FF"/>
          <w:szCs w:val="24"/>
          <w:u w:val="single"/>
        </w:rPr>
        <w:t>Ketian</w:t>
      </w:r>
      <w:proofErr w:type="spellEnd"/>
      <w:r w:rsidRPr="002D6C2B">
        <w:rPr>
          <w:rFonts w:ascii="Times New Roman" w:hAnsi="Times New Roman" w:cs="Times New Roman"/>
          <w:b/>
          <w:bCs/>
          <w:i w:val="0"/>
          <w:iCs/>
          <w:color w:val="0000FF"/>
          <w:szCs w:val="24"/>
          <w:u w:val="single"/>
        </w:rPr>
        <w:t xml:space="preserve"> Zhang</w:t>
      </w:r>
      <w:r w:rsidRPr="002D6C2B">
        <w:rPr>
          <w:rFonts w:ascii="Times New Roman" w:hAnsi="Times New Roman" w:cs="Times New Roman"/>
          <w:color w:val="0000FF"/>
          <w:szCs w:val="24"/>
          <w:u w:val="single"/>
        </w:rPr>
        <w:t>. Explaining Chinese Military Coercion in Sino-Indian Border Disputes. JCC 32:141, June 2022</w:t>
      </w:r>
    </w:p>
    <w:p w14:paraId="0E702328" w14:textId="78E5526A" w:rsidR="002D6C2B" w:rsidRDefault="002D6C2B" w:rsidP="002D6C2B">
      <w:pPr>
        <w:shd w:val="clear" w:color="auto" w:fill="FFFFFF"/>
        <w:rPr>
          <w:rFonts w:ascii="Times New Roman" w:hAnsi="Times New Roman" w:cs="Times New Roman"/>
          <w:color w:val="0000FF"/>
          <w:szCs w:val="24"/>
          <w:u w:val="single"/>
        </w:rPr>
      </w:pPr>
      <w:r w:rsidRPr="002D6C2B">
        <w:rPr>
          <w:rFonts w:ascii="Times New Roman" w:hAnsi="Times New Roman" w:cs="Times New Roman"/>
          <w:b/>
          <w:bCs/>
          <w:i w:val="0"/>
          <w:iCs/>
          <w:color w:val="0000FF"/>
          <w:szCs w:val="24"/>
          <w:u w:val="single"/>
        </w:rPr>
        <w:t xml:space="preserve">Deepa M. </w:t>
      </w:r>
      <w:proofErr w:type="spellStart"/>
      <w:r w:rsidRPr="002D6C2B">
        <w:rPr>
          <w:rFonts w:ascii="Times New Roman" w:hAnsi="Times New Roman" w:cs="Times New Roman"/>
          <w:b/>
          <w:bCs/>
          <w:i w:val="0"/>
          <w:iCs/>
          <w:color w:val="0000FF"/>
          <w:szCs w:val="24"/>
          <w:u w:val="single"/>
        </w:rPr>
        <w:t>Ollapally</w:t>
      </w:r>
      <w:proofErr w:type="spellEnd"/>
      <w:r w:rsidRPr="002D6C2B">
        <w:rPr>
          <w:rFonts w:ascii="Times New Roman" w:hAnsi="Times New Roman" w:cs="Times New Roman"/>
          <w:color w:val="0000FF"/>
          <w:szCs w:val="24"/>
          <w:u w:val="single"/>
        </w:rPr>
        <w:t>. China-India Face-offs: How Does Reputation Matter in Crisis Management? JCC 32:141, June 2022</w:t>
      </w:r>
    </w:p>
    <w:p w14:paraId="14DB4EB0" w14:textId="08B96B6F" w:rsidR="00BC0F8D" w:rsidRDefault="00D81464" w:rsidP="00B33F30">
      <w:pPr>
        <w:pStyle w:val="Heading1"/>
      </w:pPr>
      <w:r>
        <w:t>China – Japan Relations:</w:t>
      </w:r>
    </w:p>
    <w:p w14:paraId="4C5B34CD" w14:textId="6128E50F" w:rsidR="00D4500D" w:rsidRPr="00D4500D" w:rsidRDefault="00D4500D" w:rsidP="00D4500D">
      <w:pPr>
        <w:rPr>
          <w:rFonts w:ascii="Times New Roman" w:hAnsi="Times New Roman" w:cs="Times New Roman"/>
          <w:b/>
          <w:bCs/>
        </w:rPr>
      </w:pPr>
      <w:hyperlink r:id="rId252" w:history="1">
        <w:r w:rsidRPr="00724E80">
          <w:rPr>
            <w:rStyle w:val="Hyperlink"/>
            <w:rFonts w:ascii="Times New Roman" w:hAnsi="Times New Roman" w:cs="Times New Roman"/>
            <w:b/>
            <w:bCs/>
          </w:rPr>
          <w:t>Hong Zhao,</w:t>
        </w:r>
        <w:r w:rsidRPr="00724E80">
          <w:rPr>
            <w:rStyle w:val="Hyperlink"/>
            <w:rFonts w:ascii="Times New Roman" w:hAnsi="Times New Roman" w:cs="Times New Roman"/>
          </w:rPr>
          <w:t xml:space="preserve"> </w:t>
        </w:r>
        <w:r w:rsidRPr="00724E80">
          <w:rPr>
            <w:rStyle w:val="Hyperlink"/>
            <w:rFonts w:ascii="Times New Roman" w:hAnsi="Times New Roman" w:cs="Times New Roman"/>
            <w:iCs/>
          </w:rPr>
          <w:t>China-Japan Compete for Infrastructure Investment in Southeast Asia: Geopolitical Rivalry or Healthy Competition? JCC 28:118, December 2018</w:t>
        </w:r>
      </w:hyperlink>
    </w:p>
    <w:p w14:paraId="3C666DFC" w14:textId="77777777" w:rsidR="00770FD6" w:rsidRDefault="00770FD6" w:rsidP="00B33F30">
      <w:pPr>
        <w:rPr>
          <w:rStyle w:val="Hyperlink"/>
          <w:rFonts w:ascii="Times New Roman" w:hAnsi="Times New Roman" w:cs="Times New Roman"/>
          <w:b/>
          <w:i w:val="0"/>
        </w:rPr>
      </w:pPr>
      <w:hyperlink r:id="rId253" w:history="1">
        <w:r w:rsidRPr="00770FD6">
          <w:rPr>
            <w:rStyle w:val="Hyperlink"/>
            <w:rFonts w:ascii="Times New Roman" w:hAnsi="Times New Roman" w:cs="Times New Roman"/>
            <w:b/>
            <w:i w:val="0"/>
          </w:rPr>
          <w:t xml:space="preserve">Hidetaka Yoshimatsu, </w:t>
        </w:r>
        <w:r w:rsidRPr="00770FD6">
          <w:rPr>
            <w:rStyle w:val="Hyperlink"/>
            <w:rFonts w:ascii="Times New Roman" w:hAnsi="Times New Roman" w:cs="Times New Roman"/>
          </w:rPr>
          <w:t>New Dynamics in Sino-Japanese Rivalry: Sustaining Infrastructure Development in Asia. JCC 27:113, September 2018</w:t>
        </w:r>
      </w:hyperlink>
    </w:p>
    <w:p w14:paraId="4096314B" w14:textId="77777777" w:rsidR="00CD02F0" w:rsidRDefault="00CD02F0" w:rsidP="00B33F30">
      <w:pPr>
        <w:rPr>
          <w:rStyle w:val="Hyperlink"/>
          <w:rFonts w:ascii="Times New Roman" w:hAnsi="Times New Roman" w:cs="Times New Roman"/>
          <w:b/>
          <w:i w:val="0"/>
        </w:rPr>
      </w:pPr>
      <w:hyperlink r:id="rId254" w:history="1">
        <w:r w:rsidRPr="00CD02F0">
          <w:rPr>
            <w:rStyle w:val="Hyperlink"/>
            <w:rFonts w:ascii="Times New Roman" w:hAnsi="Times New Roman" w:cs="Times New Roman"/>
            <w:b/>
            <w:i w:val="0"/>
          </w:rPr>
          <w:t xml:space="preserve">Orna Naftali, </w:t>
        </w:r>
        <w:r w:rsidRPr="00CD02F0">
          <w:rPr>
            <w:rStyle w:val="Hyperlink"/>
            <w:rFonts w:ascii="Times New Roman" w:hAnsi="Times New Roman" w:cs="Times New Roman"/>
          </w:rPr>
          <w:t>‘These War Dramas are like Cartoons’: Education, Media Consumption, and Chinese Youth Attitudes Towards Japan. JCC 27:113, September 2018</w:t>
        </w:r>
      </w:hyperlink>
    </w:p>
    <w:p w14:paraId="5CEDCE6E" w14:textId="77777777" w:rsidR="00BC0F8D" w:rsidRDefault="00D81464" w:rsidP="00B33F30">
      <w:pPr>
        <w:rPr>
          <w:b/>
          <w:color w:val="000000" w:themeColor="text1"/>
        </w:rPr>
      </w:pPr>
      <w:hyperlink r:id="rId255" w:history="1">
        <w:r>
          <w:rPr>
            <w:rStyle w:val="Hyperlink"/>
            <w:rFonts w:ascii="Times New Roman" w:hAnsi="Times New Roman" w:cs="Times New Roman"/>
            <w:b/>
            <w:i w:val="0"/>
          </w:rPr>
          <w:t>Kei Koga</w:t>
        </w:r>
        <w:r>
          <w:rPr>
            <w:rStyle w:val="Hyperlink"/>
            <w:rFonts w:ascii="Times New Roman" w:hAnsi="Times New Roman" w:cs="Times New Roman"/>
            <w:b/>
          </w:rPr>
          <w:t xml:space="preserve">, </w:t>
        </w:r>
        <w:r>
          <w:rPr>
            <w:rStyle w:val="Hyperlink"/>
            <w:rFonts w:ascii="Times New Roman" w:hAnsi="Times New Roman"/>
            <w:bCs/>
          </w:rPr>
          <w:t xml:space="preserve">The Rise of China and Japan’s Balancing Strategy: critical junctures and policy shifts in the 2010s. </w:t>
        </w:r>
        <w:r w:rsidR="00DC14E6">
          <w:rPr>
            <w:rStyle w:val="Hyperlink"/>
            <w:rFonts w:ascii="Times New Roman" w:hAnsi="Times New Roman"/>
            <w:bCs/>
          </w:rPr>
          <w:t>JCC</w:t>
        </w:r>
        <w:r>
          <w:rPr>
            <w:rStyle w:val="Hyperlink"/>
            <w:rFonts w:ascii="Times New Roman" w:hAnsi="Times New Roman"/>
            <w:bCs/>
          </w:rPr>
          <w:t xml:space="preserve"> 25:101, September 2016</w:t>
        </w:r>
      </w:hyperlink>
    </w:p>
    <w:p w14:paraId="2A15370A" w14:textId="77777777" w:rsidR="00BC0F8D" w:rsidRDefault="00D81464" w:rsidP="00B33F30">
      <w:pPr>
        <w:rPr>
          <w:rFonts w:cs="Times New Roman"/>
          <w:b/>
          <w:color w:val="000000" w:themeColor="text1"/>
        </w:rPr>
      </w:pPr>
      <w:hyperlink r:id="rId256" w:history="1">
        <w:r>
          <w:rPr>
            <w:rStyle w:val="Hyperlink"/>
            <w:rFonts w:ascii="Times New Roman" w:hAnsi="Times New Roman" w:cs="Times New Roman"/>
            <w:b/>
            <w:i w:val="0"/>
          </w:rPr>
          <w:t>Peter Hays Gries, Derek Steiger &amp; Tao Wang</w:t>
        </w:r>
        <w:r>
          <w:rPr>
            <w:rStyle w:val="Hyperlink"/>
            <w:rFonts w:ascii="Times New Roman" w:hAnsi="Times New Roman" w:cs="Times New Roman"/>
            <w:b/>
          </w:rPr>
          <w:t xml:space="preserve">, </w:t>
        </w:r>
        <w:r>
          <w:rPr>
            <w:rStyle w:val="Hyperlink"/>
            <w:rFonts w:ascii="Times New Roman" w:hAnsi="Times New Roman" w:cs="Times New Roman"/>
          </w:rPr>
          <w:t xml:space="preserve">Popular Nationalism and China’s Japan Policy: the Diaoyu Islands protests, 2012–2013.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25:98, March 2016</w:t>
        </w:r>
        <w:r>
          <w:rPr>
            <w:rStyle w:val="Hyperlink"/>
            <w:rFonts w:ascii="Times New Roman" w:hAnsi="Times New Roman" w:cs="Times New Roman"/>
            <w:b/>
          </w:rPr>
          <w:t>.</w:t>
        </w:r>
      </w:hyperlink>
    </w:p>
    <w:p w14:paraId="0AED55C0" w14:textId="77777777" w:rsidR="00B33F30" w:rsidRDefault="00D81464" w:rsidP="00B33F30">
      <w:pPr>
        <w:rPr>
          <w:rStyle w:val="Hyperlink"/>
          <w:rFonts w:ascii="Times New Roman" w:hAnsi="Times New Roman" w:cs="Times New Roman"/>
        </w:rPr>
      </w:pPr>
      <w:hyperlink r:id="rId257" w:history="1">
        <w:r>
          <w:rPr>
            <w:rStyle w:val="Hyperlink"/>
            <w:rFonts w:ascii="Times New Roman" w:hAnsi="Times New Roman" w:cs="Times New Roman"/>
            <w:b/>
            <w:i w:val="0"/>
          </w:rPr>
          <w:t>Andrew S. Erickson &amp; Adam P. Liff</w:t>
        </w:r>
        <w:r>
          <w:rPr>
            <w:rStyle w:val="Hyperlink"/>
            <w:rFonts w:ascii="Times New Roman" w:hAnsi="Times New Roman" w:cs="Times New Roman"/>
          </w:rPr>
          <w:t xml:space="preserve">, Installing a Safety on the ‘Loaded Gun’? China’s institutional reforms, National Security Commission and Sino–Japanese crisis (in)stability.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25:98, March 2016.</w:t>
        </w:r>
      </w:hyperlink>
    </w:p>
    <w:p w14:paraId="4DFF556E" w14:textId="77777777" w:rsidR="00BC0F8D" w:rsidRDefault="00D81464" w:rsidP="00B33F30">
      <w:pPr>
        <w:rPr>
          <w:rFonts w:cs="Times New Roman"/>
          <w:color w:val="000000" w:themeColor="text1"/>
        </w:rPr>
      </w:pPr>
      <w:hyperlink r:id="rId258" w:history="1">
        <w:r>
          <w:rPr>
            <w:rStyle w:val="Hyperlink"/>
            <w:rFonts w:ascii="Times New Roman" w:hAnsi="Times New Roman" w:cs="Times New Roman"/>
            <w:b/>
            <w:i w:val="0"/>
            <w:lang w:val="en-AU" w:eastAsia="en-US"/>
          </w:rPr>
          <w:t>Xiang Zhai</w:t>
        </w:r>
        <w:r>
          <w:rPr>
            <w:rStyle w:val="Hyperlink"/>
            <w:rFonts w:ascii="Times New Roman" w:hAnsi="Times New Roman" w:cs="Times New Roman"/>
            <w:b/>
            <w:lang w:val="en-AU" w:eastAsia="en-US"/>
          </w:rPr>
          <w:t xml:space="preserve">, </w:t>
        </w:r>
        <w:r>
          <w:rPr>
            <w:rStyle w:val="Hyperlink"/>
            <w:rFonts w:ascii="Times New Roman" w:hAnsi="Times New Roman" w:cs="Times New Roman"/>
            <w:lang w:val="en-AU" w:eastAsia="en-US"/>
          </w:rPr>
          <w:t xml:space="preserve">Rewriting the Legacy of Chiang Kai-shek on the Diaoyu Islands: Chiang's Ryukyu policies from the 1930s to the 1970s </w:t>
        </w:r>
        <w:r w:rsidR="00DC14E6">
          <w:rPr>
            <w:rStyle w:val="Hyperlink"/>
            <w:rFonts w:ascii="Times New Roman" w:hAnsi="Times New Roman" w:cs="Times New Roman"/>
            <w:lang w:val="en-AU" w:eastAsia="en-US"/>
          </w:rPr>
          <w:t>JCC</w:t>
        </w:r>
        <w:r>
          <w:rPr>
            <w:rStyle w:val="Hyperlink"/>
            <w:rFonts w:ascii="Times New Roman" w:hAnsi="Times New Roman" w:cs="Times New Roman"/>
            <w:lang w:val="en-AU" w:eastAsia="en-US"/>
          </w:rPr>
          <w:t xml:space="preserve"> 24:96, 2015</w:t>
        </w:r>
      </w:hyperlink>
    </w:p>
    <w:bookmarkEnd w:id="41"/>
    <w:p w14:paraId="577D3D05" w14:textId="77777777" w:rsidR="00B33F30" w:rsidRDefault="00D81464" w:rsidP="00B33F30">
      <w:pPr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fldChar w:fldCharType="begin"/>
      </w:r>
      <w:r>
        <w:rPr>
          <w:rFonts w:cs="Times New Roman"/>
          <w:b/>
          <w:color w:val="000000" w:themeColor="text1"/>
        </w:rPr>
        <w:instrText xml:space="preserve"> HYPERLINK "http://www.tandfonline.com/doi/abs/10.1080/10670560120067081" </w:instrText>
      </w:r>
      <w:r>
        <w:rPr>
          <w:rFonts w:cs="Times New Roman"/>
          <w:b/>
          <w:color w:val="000000" w:themeColor="text1"/>
        </w:rPr>
      </w:r>
      <w:r>
        <w:rPr>
          <w:rFonts w:cs="Times New Roman"/>
          <w:b/>
          <w:color w:val="000000" w:themeColor="text1"/>
        </w:rPr>
        <w:fldChar w:fldCharType="separate"/>
      </w:r>
      <w:r>
        <w:rPr>
          <w:rStyle w:val="Hyperlink"/>
          <w:rFonts w:ascii="Times New Roman" w:hAnsi="Times New Roman" w:cs="Times New Roman"/>
          <w:b/>
          <w:i w:val="0"/>
        </w:rPr>
        <w:t>June Teufel Dreyer</w:t>
      </w:r>
      <w:r>
        <w:rPr>
          <w:rStyle w:val="Hyperlink"/>
          <w:rFonts w:ascii="Times New Roman" w:hAnsi="Times New Roman" w:cs="Times New Roman"/>
        </w:rPr>
        <w:t>, Sino</w:t>
      </w:r>
      <w:r>
        <w:rPr>
          <w:rStyle w:val="Hyperlink"/>
          <w:rFonts w:ascii="Times New Roman" w:hAnsi="Cambria Math" w:cs="Times New Roman"/>
        </w:rPr>
        <w:t>‐</w:t>
      </w:r>
      <w:r>
        <w:rPr>
          <w:rStyle w:val="Hyperlink"/>
          <w:rFonts w:ascii="Times New Roman" w:hAnsi="Times New Roman" w:cs="Times New Roman"/>
        </w:rPr>
        <w:t xml:space="preserve">Japanese </w:t>
      </w:r>
      <w:proofErr w:type="gramStart"/>
      <w:r>
        <w:rPr>
          <w:rStyle w:val="Hyperlink"/>
          <w:rFonts w:ascii="Times New Roman" w:hAnsi="Times New Roman" w:cs="Times New Roman"/>
        </w:rPr>
        <w:t xml:space="preserve">Relations  </w:t>
      </w:r>
      <w:r w:rsidR="00DC14E6">
        <w:rPr>
          <w:rStyle w:val="Hyperlink"/>
          <w:rFonts w:ascii="Times New Roman" w:hAnsi="Times New Roman" w:cs="Times New Roman"/>
        </w:rPr>
        <w:t>JCC</w:t>
      </w:r>
      <w:proofErr w:type="gramEnd"/>
      <w:r>
        <w:rPr>
          <w:rStyle w:val="Hyperlink"/>
          <w:rFonts w:ascii="Times New Roman" w:hAnsi="Times New Roman" w:cs="Times New Roman"/>
        </w:rPr>
        <w:t xml:space="preserve"> 1</w:t>
      </w:r>
      <w:r>
        <w:rPr>
          <w:rStyle w:val="Hyperlink"/>
          <w:rFonts w:ascii="Times New Roman" w:eastAsia="SimSun" w:hAnsi="Times New Roman" w:cs="Times New Roman"/>
        </w:rPr>
        <w:t>0</w:t>
      </w:r>
      <w:r>
        <w:rPr>
          <w:rStyle w:val="Hyperlink"/>
          <w:rFonts w:ascii="Times New Roman" w:hAnsi="Times New Roman" w:cs="Times New Roman"/>
        </w:rPr>
        <w:t>:</w:t>
      </w:r>
      <w:r>
        <w:rPr>
          <w:rStyle w:val="Hyperlink"/>
          <w:rFonts w:ascii="Times New Roman" w:eastAsia="SimSun" w:hAnsi="Times New Roman" w:cs="Times New Roman"/>
        </w:rPr>
        <w:t>28</w:t>
      </w:r>
      <w:r>
        <w:rPr>
          <w:rStyle w:val="Hyperlink"/>
          <w:rFonts w:ascii="Times New Roman" w:hAnsi="Times New Roman" w:cs="Times New Roman"/>
        </w:rPr>
        <w:t>, 200</w:t>
      </w:r>
      <w:r>
        <w:rPr>
          <w:rStyle w:val="Hyperlink"/>
          <w:rFonts w:ascii="Times New Roman" w:eastAsia="SimSun" w:hAnsi="Times New Roman" w:cs="Times New Roman"/>
        </w:rPr>
        <w:t>1</w:t>
      </w:r>
      <w:r>
        <w:rPr>
          <w:rFonts w:cs="Times New Roman"/>
          <w:b/>
          <w:color w:val="000000" w:themeColor="text1"/>
        </w:rPr>
        <w:fldChar w:fldCharType="end"/>
      </w:r>
    </w:p>
    <w:p w14:paraId="7A9ABD68" w14:textId="77777777" w:rsidR="00BC0F8D" w:rsidRPr="00B33F30" w:rsidRDefault="00D81464" w:rsidP="00B33F30">
      <w:pPr>
        <w:rPr>
          <w:rFonts w:cs="Times New Roman"/>
          <w:b/>
          <w:color w:val="000000" w:themeColor="text1"/>
        </w:rPr>
      </w:pPr>
      <w:hyperlink r:id="rId259" w:history="1">
        <w:r>
          <w:rPr>
            <w:rStyle w:val="Hyperlink"/>
            <w:rFonts w:ascii="Times New Roman" w:hAnsi="Times New Roman" w:cs="Times New Roman"/>
            <w:b/>
            <w:i w:val="0"/>
          </w:rPr>
          <w:t>June Teufel Dreyer</w:t>
        </w:r>
        <w:r>
          <w:rPr>
            <w:rStyle w:val="Hyperlink"/>
            <w:rFonts w:ascii="Times New Roman" w:hAnsi="Times New Roman" w:cs="Times New Roman"/>
          </w:rPr>
          <w:t xml:space="preserve">, The Shifting Triangle: Sino-Japanese-American Relations in Stressful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Times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21:75, May 2012</w:t>
        </w:r>
      </w:hyperlink>
    </w:p>
    <w:p w14:paraId="1D6141C2" w14:textId="77777777" w:rsidR="00BC0F8D" w:rsidRDefault="00D81464" w:rsidP="00B33F30">
      <w:pPr>
        <w:rPr>
          <w:rFonts w:cs="Times New Roman"/>
          <w:color w:val="000000" w:themeColor="text1"/>
        </w:rPr>
      </w:pPr>
      <w:hyperlink r:id="rId260" w:history="1">
        <w:r>
          <w:rPr>
            <w:rStyle w:val="Hyperlink"/>
            <w:rFonts w:ascii="Times New Roman" w:hAnsi="Times New Roman" w:cs="Times New Roman"/>
            <w:b/>
            <w:i w:val="0"/>
          </w:rPr>
          <w:t>Fan Yongming,</w:t>
        </w:r>
        <w:r>
          <w:rPr>
            <w:rStyle w:val="Hyperlink"/>
            <w:rFonts w:ascii="Times New Roman" w:hAnsi="Times New Roman" w:cs="Times New Roman"/>
          </w:rPr>
          <w:t xml:space="preserve"> Searching for Common Interests between China and Japan: a Chinese view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>17.55  May 2008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rFonts w:cs="Times New Roman"/>
          <w:b/>
          <w:color w:val="000000" w:themeColor="text1"/>
        </w:rPr>
        <w:t xml:space="preserve"> </w:t>
      </w:r>
    </w:p>
    <w:p w14:paraId="3724766F" w14:textId="77777777" w:rsidR="00BC0F8D" w:rsidRDefault="00D81464" w:rsidP="00B33F30">
      <w:pPr>
        <w:rPr>
          <w:rFonts w:cs="Times New Roman"/>
          <w:b/>
          <w:color w:val="000000" w:themeColor="text1"/>
        </w:rPr>
      </w:pPr>
      <w:hyperlink r:id="rId261" w:history="1">
        <w:r>
          <w:rPr>
            <w:rStyle w:val="Hyperlink"/>
            <w:rFonts w:ascii="Times New Roman" w:hAnsi="Times New Roman" w:cs="Times New Roman"/>
            <w:b/>
            <w:i w:val="0"/>
          </w:rPr>
          <w:t>Yinan He,</w:t>
        </w:r>
        <w:r>
          <w:rPr>
            <w:rStyle w:val="Hyperlink"/>
            <w:rFonts w:ascii="Times New Roman" w:hAnsi="Times New Roman" w:cs="Times New Roman"/>
          </w:rPr>
          <w:t xml:space="preserve"> History, Chinese Nationalism and the Emerging Sino–Japanese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Conflict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16.50  February 2007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rFonts w:cs="Times New Roman"/>
          <w:b/>
          <w:color w:val="000000" w:themeColor="text1"/>
        </w:rPr>
        <w:t xml:space="preserve"> </w:t>
      </w:r>
    </w:p>
    <w:p w14:paraId="0CE05AB1" w14:textId="77777777" w:rsidR="00BC0F8D" w:rsidRDefault="00D81464" w:rsidP="00B33F30">
      <w:hyperlink r:id="rId262" w:history="1">
        <w:r>
          <w:rPr>
            <w:rStyle w:val="Hyperlink"/>
            <w:rFonts w:ascii="Times New Roman" w:hAnsi="Times New Roman" w:cs="Times New Roman"/>
            <w:b/>
            <w:i w:val="0"/>
          </w:rPr>
          <w:t>Chen-Wei Lin</w:t>
        </w:r>
        <w:r>
          <w:rPr>
            <w:rStyle w:val="Hyperlink"/>
            <w:rFonts w:ascii="Times New Roman" w:hAnsi="Times New Roman" w:cs="Times New Roman"/>
          </w:rPr>
          <w:t xml:space="preserve">, Taiwan's Democratic National Identity, Lee Teng-hui, and Japan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26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1</w:t>
        </w:r>
      </w:hyperlink>
    </w:p>
    <w:p w14:paraId="1603EE07" w14:textId="77777777" w:rsidR="00BC0F8D" w:rsidRDefault="00D81464" w:rsidP="00B33F30">
      <w:hyperlink r:id="rId263" w:anchor=".UYlcuErsK8A" w:history="1">
        <w:proofErr w:type="spellStart"/>
        <w:r>
          <w:rPr>
            <w:rStyle w:val="Hyperlink"/>
            <w:rFonts w:ascii="Times New Roman" w:hAnsi="Times New Roman" w:cs="Times New Roman"/>
            <w:b/>
            <w:bCs/>
            <w:i w:val="0"/>
          </w:rPr>
          <w:t>Hongping</w:t>
        </w:r>
        <w:proofErr w:type="spellEnd"/>
        <w:r>
          <w:rPr>
            <w:rStyle w:val="Hyperlink"/>
            <w:rFonts w:ascii="Times New Roman" w:hAnsi="Times New Roman" w:cs="Times New Roman"/>
            <w:b/>
            <w:bCs/>
            <w:i w:val="0"/>
          </w:rPr>
          <w:t xml:space="preserve"> Annie Nie</w:t>
        </w:r>
        <w:r>
          <w:rPr>
            <w:rStyle w:val="Hyperlink"/>
            <w:bCs/>
          </w:rPr>
          <w:t xml:space="preserve">, </w:t>
        </w:r>
        <w:r>
          <w:rPr>
            <w:rStyle w:val="Hyperlink"/>
            <w:rFonts w:ascii="Times New Roman" w:hAnsi="Times New Roman" w:cs="Times New Roman"/>
            <w:bCs/>
          </w:rPr>
          <w:t xml:space="preserve">Gaming, Nationalism, and Ideological Work in Contemporary China: Online Games Based on the Resistance War to Japan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22:81, May 2013</w:t>
        </w:r>
      </w:hyperlink>
    </w:p>
    <w:p w14:paraId="2FCF3F16" w14:textId="77777777" w:rsidR="00BC0F8D" w:rsidRDefault="00D81464" w:rsidP="00B33F30">
      <w:pPr>
        <w:rPr>
          <w:rFonts w:cs="Times New Roman"/>
        </w:rPr>
      </w:pPr>
      <w:hyperlink r:id="rId264" w:anchor=".Uop3mRjn_cs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 James Reilly, </w:t>
        </w:r>
        <w:r>
          <w:rPr>
            <w:rStyle w:val="Hyperlink"/>
            <w:rFonts w:ascii="Times New Roman" w:hAnsi="Times New Roman" w:cs="Times New Roman"/>
          </w:rPr>
          <w:t>A Wave to Worry About? Public Opinion, Foreign Policy and China’s anti-Japan Protests</w:t>
        </w:r>
        <w:r>
          <w:rPr>
            <w:rStyle w:val="Hyperlink"/>
            <w:rFonts w:ascii="Times New Roman" w:hAnsi="Times New Roman" w:cs="Times New Roman"/>
            <w:b/>
            <w:i w:val="0"/>
          </w:rPr>
          <w:t xml:space="preserve">, </w:t>
        </w:r>
        <w:r>
          <w:rPr>
            <w:rStyle w:val="Hyperlink"/>
            <w:rFonts w:ascii="Times New Roman" w:hAnsi="Times New Roman" w:cs="Times New Roman"/>
          </w:rPr>
          <w:t xml:space="preserve">The Role of Public opinion in Chinese Foreign Policy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23:86 March 2014</w:t>
        </w:r>
      </w:hyperlink>
    </w:p>
    <w:p w14:paraId="3CB3FFD7" w14:textId="77777777" w:rsidR="00BC0F8D" w:rsidRDefault="00D81464" w:rsidP="00B33F30">
      <w:pPr>
        <w:rPr>
          <w:rFonts w:cs="Times New Roman"/>
        </w:rPr>
      </w:pPr>
      <w:hyperlink r:id="rId265" w:history="1">
        <w:r>
          <w:rPr>
            <w:rStyle w:val="Hyperlink"/>
            <w:rFonts w:ascii="Times New Roman" w:hAnsi="Times New Roman" w:cs="Times New Roman"/>
            <w:b/>
            <w:i w:val="0"/>
          </w:rPr>
          <w:t>Xiaomin Rong</w:t>
        </w:r>
        <w:r>
          <w:rPr>
            <w:rStyle w:val="Hyperlink"/>
            <w:rFonts w:ascii="Times New Roman" w:hAnsi="Times New Roman" w:cs="Times New Roman"/>
          </w:rPr>
          <w:t xml:space="preserve">, Explaining the patterns of Japanese foreign direct investment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8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20</w:t>
        </w:r>
        <w:r>
          <w:rPr>
            <w:rStyle w:val="Hyperlink"/>
            <w:rFonts w:ascii="Times New Roman" w:hAnsi="Times New Roman" w:cs="Times New Roman"/>
          </w:rPr>
          <w:t>, 1999</w:t>
        </w:r>
      </w:hyperlink>
    </w:p>
    <w:p w14:paraId="606AB491" w14:textId="77777777" w:rsidR="00BC0F8D" w:rsidRDefault="00D81464" w:rsidP="00B33F30">
      <w:pPr>
        <w:rPr>
          <w:rFonts w:cs="Times New Roman"/>
        </w:rPr>
      </w:pPr>
      <w:hyperlink r:id="rId266" w:history="1">
        <w:r>
          <w:rPr>
            <w:rStyle w:val="Hyperlink"/>
            <w:rFonts w:ascii="Times New Roman" w:hAnsi="Times New Roman" w:cs="Times New Roman"/>
            <w:b/>
            <w:i w:val="0"/>
          </w:rPr>
          <w:t>Gilbert Rozman</w:t>
        </w:r>
        <w:r>
          <w:rPr>
            <w:rStyle w:val="Hyperlink"/>
            <w:rFonts w:ascii="Times New Roman" w:hAnsi="Times New Roman" w:cs="Times New Roman"/>
          </w:rPr>
          <w:t xml:space="preserve">, Post Cold War Evolution of Chinese Thinking on Regional Institutions in Northeast Asia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19:66, September 2010</w:t>
        </w:r>
      </w:hyperlink>
    </w:p>
    <w:p w14:paraId="789E1A3B" w14:textId="40857194" w:rsidR="00643786" w:rsidRPr="00643786" w:rsidRDefault="52620561" w:rsidP="00643786">
      <w:pPr>
        <w:rPr>
          <w:rStyle w:val="Hyperlink"/>
          <w:rFonts w:ascii="Times New Roman" w:eastAsia="SimSun" w:hAnsi="Times New Roman" w:cs="Times New Roman"/>
        </w:rPr>
      </w:pPr>
      <w:hyperlink r:id="rId267">
        <w:proofErr w:type="spellStart"/>
        <w:r w:rsidRPr="52620561">
          <w:rPr>
            <w:rStyle w:val="Hyperlink"/>
            <w:rFonts w:ascii="Times New Roman" w:hAnsi="Times New Roman" w:cs="Times New Roman"/>
            <w:b/>
            <w:bCs/>
            <w:i w:val="0"/>
          </w:rPr>
          <w:t>Quansheng</w:t>
        </w:r>
        <w:proofErr w:type="spellEnd"/>
        <w:r w:rsidRPr="52620561">
          <w:rPr>
            <w:rStyle w:val="Hyperlink"/>
            <w:rFonts w:ascii="Times New Roman" w:hAnsi="Times New Roman" w:cs="Times New Roman"/>
            <w:b/>
            <w:bCs/>
            <w:i w:val="0"/>
          </w:rPr>
          <w:t xml:space="preserve"> Zhao</w:t>
        </w:r>
        <w:r w:rsidRPr="52620561">
          <w:rPr>
            <w:rStyle w:val="Hyperlink"/>
            <w:rFonts w:ascii="Times New Roman" w:hAnsi="Times New Roman" w:cs="Times New Roman"/>
          </w:rPr>
          <w:t>, China and Major Power Relations in East Asia  JCC 1</w:t>
        </w:r>
        <w:r w:rsidRPr="52620561">
          <w:rPr>
            <w:rStyle w:val="Hyperlink"/>
            <w:rFonts w:ascii="Times New Roman" w:eastAsia="SimSun" w:hAnsi="Times New Roman" w:cs="Times New Roman"/>
          </w:rPr>
          <w:t>0</w:t>
        </w:r>
        <w:r w:rsidRPr="52620561">
          <w:rPr>
            <w:rStyle w:val="Hyperlink"/>
            <w:rFonts w:ascii="Times New Roman" w:hAnsi="Times New Roman" w:cs="Times New Roman"/>
          </w:rPr>
          <w:t>:</w:t>
        </w:r>
        <w:r w:rsidRPr="52620561">
          <w:rPr>
            <w:rStyle w:val="Hyperlink"/>
            <w:rFonts w:ascii="Times New Roman" w:eastAsia="SimSun" w:hAnsi="Times New Roman" w:cs="Times New Roman"/>
          </w:rPr>
          <w:t>29</w:t>
        </w:r>
        <w:r w:rsidRPr="52620561">
          <w:rPr>
            <w:rStyle w:val="Hyperlink"/>
            <w:rFonts w:ascii="Times New Roman" w:hAnsi="Times New Roman" w:cs="Times New Roman"/>
          </w:rPr>
          <w:t>, 200</w:t>
        </w:r>
        <w:r w:rsidRPr="52620561">
          <w:rPr>
            <w:rStyle w:val="Hyperlink"/>
            <w:rFonts w:ascii="Times New Roman" w:eastAsia="SimSun" w:hAnsi="Times New Roman" w:cs="Times New Roman"/>
          </w:rPr>
          <w:t>1</w:t>
        </w:r>
      </w:hyperlink>
    </w:p>
    <w:p w14:paraId="41DE19E6" w14:textId="0CC6A8E1" w:rsidR="52620561" w:rsidRDefault="52620561" w:rsidP="52620561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proofErr w:type="spellStart"/>
      <w:r w:rsidRPr="52620561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Fuzuo</w:t>
      </w:r>
      <w:proofErr w:type="spellEnd"/>
      <w:r w:rsidRPr="52620561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 Wu</w:t>
      </w:r>
      <w:r w:rsidRPr="52620561">
        <w:rPr>
          <w:rFonts w:ascii="Times New Roman" w:eastAsia="Times New Roman" w:hAnsi="Times New Roman" w:cs="Times New Roman"/>
          <w:iCs/>
          <w:color w:val="0000FF"/>
          <w:u w:val="single"/>
        </w:rPr>
        <w:t>, India’s Pragmatic Foreign Policy toward China’s BRI and AIIB: Struggling for Relative and Absolute Gains, JCC 29:123, July 2019</w:t>
      </w:r>
    </w:p>
    <w:p w14:paraId="3C4972B1" w14:textId="5CDC8762" w:rsidR="00A2232C" w:rsidRPr="00A2232C" w:rsidRDefault="00A2232C" w:rsidP="52620561">
      <w:pPr>
        <w:rPr>
          <w:rFonts w:ascii="Times New Roman" w:hAnsi="Times New Roman" w:cs="Times New Roman"/>
          <w:i w:val="0"/>
          <w:color w:val="0000FF"/>
        </w:rPr>
      </w:pPr>
      <w:r w:rsidRPr="00A2232C">
        <w:rPr>
          <w:rFonts w:ascii="Times New Roman" w:eastAsia="Times New Roman" w:hAnsi="Times New Roman" w:cs="Times New Roman" w:hint="eastAsia"/>
          <w:b/>
          <w:bCs/>
          <w:i w:val="0"/>
          <w:color w:val="0000FF"/>
          <w:u w:val="single"/>
        </w:rPr>
        <w:t>T</w:t>
      </w:r>
      <w:r w:rsidRPr="00A2232C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omohiko Satake &amp; Ryo </w:t>
      </w:r>
      <w:proofErr w:type="spellStart"/>
      <w:r w:rsidRPr="00A2232C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Sahashi</w:t>
      </w:r>
      <w:proofErr w:type="spellEnd"/>
      <w:r>
        <w:rPr>
          <w:rFonts w:ascii="PMingLiU" w:eastAsia="PMingLiU" w:hAnsi="PMingLiU" w:cs="Times New Roman"/>
          <w:iCs/>
          <w:color w:val="0000FF"/>
          <w:u w:val="single"/>
          <w:lang w:eastAsia="zh-TW"/>
        </w:rPr>
        <w:t xml:space="preserve">, </w:t>
      </w:r>
      <w:r w:rsidRPr="00A2232C">
        <w:rPr>
          <w:rFonts w:ascii="PMingLiU" w:eastAsia="PMingLiU" w:hAnsi="PMingLiU" w:cs="Times New Roman"/>
          <w:iCs/>
          <w:color w:val="0000FF"/>
          <w:u w:val="single"/>
          <w:lang w:eastAsia="zh-TW"/>
        </w:rPr>
        <w:t>The Rise of China and Japan’s ‘Vision’ for Free and Open Indo-Pacific</w:t>
      </w:r>
      <w:r>
        <w:rPr>
          <w:rFonts w:ascii="PMingLiU" w:eastAsia="PMingLiU" w:hAnsi="PMingLiU" w:cs="Times New Roman"/>
          <w:iCs/>
          <w:color w:val="0000FF"/>
          <w:u w:val="single"/>
          <w:lang w:eastAsia="zh-TW"/>
        </w:rPr>
        <w:t>, JCC 30:127, January 2021</w:t>
      </w:r>
    </w:p>
    <w:p w14:paraId="0007F81C" w14:textId="24950D7D" w:rsidR="52620561" w:rsidRDefault="00743D1C" w:rsidP="52620561">
      <w:pPr>
        <w:rPr>
          <w:rFonts w:ascii="Times New Roman" w:eastAsia="SimSun" w:hAnsi="Times New Roman" w:cs="Times New Roman"/>
        </w:rPr>
      </w:pPr>
      <w:r w:rsidRPr="00743D1C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Yun Zhang</w:t>
      </w:r>
      <w:r w:rsidRPr="00743D1C">
        <w:rPr>
          <w:rStyle w:val="normaltextrun"/>
          <w:i w:val="0"/>
          <w:iCs/>
          <w:color w:val="0000FF"/>
          <w:u w:val="single"/>
          <w:shd w:val="clear" w:color="auto" w:fill="FFFFFF"/>
        </w:rPr>
        <w:t>,</w:t>
      </w:r>
      <w:r>
        <w:rPr>
          <w:rStyle w:val="normaltextrun"/>
          <w:i w:val="0"/>
          <w:iCs/>
          <w:color w:val="0000FF"/>
          <w:u w:val="single"/>
          <w:shd w:val="clear" w:color="auto" w:fill="FFFFFF"/>
        </w:rPr>
        <w:t> </w:t>
      </w:r>
      <w:r w:rsidRPr="00743D1C">
        <w:rPr>
          <w:rStyle w:val="normaltextrun"/>
          <w:color w:val="0000FF"/>
          <w:u w:val="single"/>
          <w:shd w:val="clear" w:color="auto" w:fill="FFFFFF"/>
        </w:rPr>
        <w:t>Unpacking the Intellectual Basis of China’s Policy toward Japan: Chinese Strategic Thought Spectrum and Strategic Perceptions of Japan since 2000, JCC 30: 130, July 2021</w:t>
      </w:r>
      <w:r w:rsidRPr="00743D1C">
        <w:rPr>
          <w:rStyle w:val="eop"/>
          <w:color w:val="0000FF"/>
          <w:shd w:val="clear" w:color="auto" w:fill="FFFFFF"/>
        </w:rPr>
        <w:t> </w:t>
      </w:r>
    </w:p>
    <w:p w14:paraId="6461376D" w14:textId="56D091B3" w:rsidR="00BC0F8D" w:rsidRDefault="00D81464" w:rsidP="00B33F30">
      <w:pPr>
        <w:pStyle w:val="Heading1"/>
      </w:pPr>
      <w:bookmarkStart w:id="42" w:name="ChinaMiddleEastRel"/>
      <w:bookmarkStart w:id="43" w:name="_Hlk512475980"/>
      <w:r>
        <w:lastRenderedPageBreak/>
        <w:t>China - Middle East / Central Asia Relations</w:t>
      </w:r>
      <w:bookmarkEnd w:id="42"/>
      <w:r>
        <w:t>:</w:t>
      </w:r>
    </w:p>
    <w:p w14:paraId="1A725B38" w14:textId="2BE72395" w:rsidR="00FA75D8" w:rsidRPr="00FA75D8" w:rsidRDefault="00FA75D8" w:rsidP="00FA75D8">
      <w:pPr>
        <w:rPr>
          <w:rFonts w:ascii="Times New Roman" w:hAnsi="Times New Roman" w:cs="Times New Roman"/>
        </w:rPr>
      </w:pPr>
      <w:hyperlink r:id="rId268" w:history="1">
        <w:r w:rsidRPr="00DC76B8">
          <w:rPr>
            <w:rStyle w:val="Hyperlink"/>
            <w:rFonts w:ascii="Times New Roman" w:hAnsi="Times New Roman" w:cs="Times New Roman"/>
          </w:rPr>
          <w:t xml:space="preserve">Jonathan Fulton, </w:t>
        </w:r>
        <w:r w:rsidRPr="00DC76B8">
          <w:rPr>
            <w:rStyle w:val="Hyperlink"/>
            <w:rFonts w:ascii="Times New Roman" w:hAnsi="Times New Roman" w:cs="Times New Roman"/>
            <w:iCs/>
          </w:rPr>
          <w:t>Domestic Politics as Fuel for China’s Maritime Silk Road Initiative: The Case of the Gulf Monarchies JCC 29:122, July 2019</w:t>
        </w:r>
      </w:hyperlink>
    </w:p>
    <w:p w14:paraId="6AF8F3F8" w14:textId="11E2A3B2" w:rsidR="00FA75D8" w:rsidRPr="00FA75D8" w:rsidRDefault="00FA75D8" w:rsidP="00FA75D8">
      <w:pPr>
        <w:rPr>
          <w:rFonts w:ascii="Times New Roman" w:hAnsi="Times New Roman" w:cs="Times New Roman"/>
        </w:rPr>
      </w:pPr>
      <w:hyperlink r:id="rId269" w:history="1">
        <w:r w:rsidRPr="00DC76B8">
          <w:rPr>
            <w:rStyle w:val="Hyperlink"/>
            <w:rFonts w:ascii="Times New Roman" w:hAnsi="Times New Roman" w:cs="Times New Roman"/>
          </w:rPr>
          <w:t xml:space="preserve">Jean-Marc F. Blanchard, </w:t>
        </w:r>
        <w:r w:rsidRPr="00DC76B8">
          <w:rPr>
            <w:rStyle w:val="Hyperlink"/>
            <w:rFonts w:ascii="Times New Roman" w:hAnsi="Times New Roman" w:cs="Times New Roman"/>
            <w:iCs/>
          </w:rPr>
          <w:t>Problematic Prognostications about China’s Maritime Silk Road Initiative (MSRI): Lessons from Africa and the Middle East JCC 29:122, July 2019</w:t>
        </w:r>
      </w:hyperlink>
    </w:p>
    <w:bookmarkEnd w:id="43"/>
    <w:p w14:paraId="1FCDD043" w14:textId="77777777" w:rsidR="00BB3245" w:rsidRPr="00BB3245" w:rsidRDefault="00BB3245" w:rsidP="00BB3245">
      <w:pPr>
        <w:rPr>
          <w:rStyle w:val="Hyperlink"/>
          <w:rFonts w:ascii="Times New Roman" w:hAnsi="Times New Roman" w:cs="Times New Roman"/>
        </w:rPr>
      </w:pPr>
      <w:r>
        <w:rPr>
          <w:rStyle w:val="Hyperlink"/>
          <w:rFonts w:ascii="Times New Roman" w:hAnsi="Times New Roman" w:cs="Times New Roman"/>
          <w:b/>
          <w:i w:val="0"/>
        </w:rPr>
        <w:fldChar w:fldCharType="begin"/>
      </w:r>
      <w:r>
        <w:rPr>
          <w:rStyle w:val="Hyperlink"/>
          <w:rFonts w:ascii="Times New Roman" w:hAnsi="Times New Roman" w:cs="Times New Roman"/>
          <w:b/>
          <w:i w:val="0"/>
        </w:rPr>
        <w:instrText xml:space="preserve"> HYPERLINK "https://doi-org.du.idm.oclc.org/10.1080/10670564.2018.1542225" </w:instrText>
      </w:r>
      <w:r>
        <w:rPr>
          <w:rStyle w:val="Hyperlink"/>
          <w:rFonts w:ascii="Times New Roman" w:hAnsi="Times New Roman" w:cs="Times New Roman"/>
          <w:b/>
          <w:i w:val="0"/>
        </w:rPr>
      </w:r>
      <w:r>
        <w:rPr>
          <w:rStyle w:val="Hyperlink"/>
          <w:rFonts w:ascii="Times New Roman" w:hAnsi="Times New Roman" w:cs="Times New Roman"/>
          <w:b/>
          <w:i w:val="0"/>
        </w:rPr>
        <w:fldChar w:fldCharType="separate"/>
      </w:r>
      <w:r w:rsidRPr="00BB3245">
        <w:rPr>
          <w:rStyle w:val="Hyperlink"/>
          <w:rFonts w:ascii="Times New Roman" w:hAnsi="Times New Roman" w:cs="Times New Roman"/>
          <w:b/>
          <w:i w:val="0"/>
        </w:rPr>
        <w:t xml:space="preserve">Dara Conduit &amp; Shahram Akbarzadeh, </w:t>
      </w:r>
      <w:r w:rsidRPr="00BB3245">
        <w:rPr>
          <w:rStyle w:val="Hyperlink"/>
          <w:rFonts w:ascii="Times New Roman" w:hAnsi="Times New Roman" w:cs="Times New Roman"/>
        </w:rPr>
        <w:t>Great Power-Middle Power Dynamics: The Case of China and Iran. JCC 28:117, May 2019.</w:t>
      </w:r>
      <w:r>
        <w:rPr>
          <w:rStyle w:val="Hyperlink"/>
          <w:rFonts w:ascii="Times New Roman" w:hAnsi="Times New Roman" w:cs="Times New Roman"/>
          <w:b/>
          <w:i w:val="0"/>
        </w:rPr>
        <w:fldChar w:fldCharType="end"/>
      </w:r>
    </w:p>
    <w:p w14:paraId="00984351" w14:textId="77777777" w:rsidR="00886BBA" w:rsidRDefault="00886BBA" w:rsidP="00886BBA">
      <w:pPr>
        <w:rPr>
          <w:rStyle w:val="Hyperlink"/>
          <w:rFonts w:ascii="Times New Roman" w:hAnsi="Times New Roman" w:cs="Times New Roman"/>
          <w:b/>
          <w:i w:val="0"/>
        </w:rPr>
      </w:pPr>
      <w:hyperlink r:id="rId270" w:history="1">
        <w:r w:rsidRPr="00886BBA">
          <w:rPr>
            <w:rStyle w:val="Hyperlink"/>
            <w:rFonts w:ascii="Times New Roman" w:hAnsi="Times New Roman" w:cs="Times New Roman"/>
            <w:b/>
            <w:i w:val="0"/>
          </w:rPr>
          <w:t xml:space="preserve">Zheng Chen &amp; Yanchuan Liu, </w:t>
        </w:r>
        <w:r w:rsidRPr="00886BBA">
          <w:rPr>
            <w:rStyle w:val="Hyperlink"/>
            <w:rFonts w:ascii="Times New Roman" w:hAnsi="Times New Roman" w:cs="Times New Roman"/>
          </w:rPr>
          <w:t>Strategic Reassurance in Institutional Contests: Explaining China’s Creation of the Asian Infrastructure Investment Bank. JCC 27:114, November 2018.</w:t>
        </w:r>
      </w:hyperlink>
    </w:p>
    <w:p w14:paraId="6C5B316C" w14:textId="77777777" w:rsidR="005410E2" w:rsidRPr="00FC22B6" w:rsidRDefault="005410E2" w:rsidP="005410E2">
      <w:pPr>
        <w:rPr>
          <w:rStyle w:val="Hyperlink"/>
          <w:rFonts w:ascii="Times New Roman" w:hAnsi="Times New Roman" w:cs="Times New Roman"/>
          <w:i w:val="0"/>
        </w:rPr>
      </w:pPr>
      <w:r w:rsidRPr="00FC22B6">
        <w:rPr>
          <w:rStyle w:val="Hyperlink"/>
          <w:rFonts w:ascii="Times New Roman" w:hAnsi="Times New Roman" w:cs="Times New Roman"/>
          <w:b/>
        </w:rPr>
        <w:t xml:space="preserve">Jeffrey Reeves, </w:t>
      </w:r>
      <w:hyperlink r:id="rId271" w:history="1">
        <w:r w:rsidRPr="00FC22B6">
          <w:rPr>
            <w:rStyle w:val="Hyperlink"/>
            <w:rFonts w:ascii="Times New Roman" w:hAnsi="Times New Roman" w:cs="Times New Roman"/>
          </w:rPr>
          <w:t>China’s Silk Road Economic Belt Initiative: Network and Influence Formation in Central Asia</w:t>
        </w:r>
      </w:hyperlink>
      <w:r w:rsidRPr="00FC22B6">
        <w:rPr>
          <w:rStyle w:val="Hyperlink"/>
          <w:rFonts w:ascii="Times New Roman" w:hAnsi="Times New Roman" w:cs="Times New Roman"/>
        </w:rPr>
        <w:t>. JCC 27:112, July 2018</w:t>
      </w:r>
    </w:p>
    <w:p w14:paraId="0183E284" w14:textId="77777777" w:rsidR="00B776CE" w:rsidRPr="006C254A" w:rsidRDefault="00B776CE" w:rsidP="00B776CE">
      <w:pPr>
        <w:rPr>
          <w:rStyle w:val="Hyperlink"/>
          <w:rFonts w:ascii="Times New Roman" w:hAnsi="Times New Roman" w:cs="Times New Roman"/>
        </w:rPr>
      </w:pPr>
      <w:proofErr w:type="spellStart"/>
      <w:r w:rsidRPr="00F2008C">
        <w:rPr>
          <w:rStyle w:val="Hyperlink"/>
          <w:rFonts w:ascii="Times New Roman" w:hAnsi="Times New Roman" w:cs="Times New Roman"/>
          <w:b/>
          <w:i w:val="0"/>
        </w:rPr>
        <w:t>Degang</w:t>
      </w:r>
      <w:proofErr w:type="spellEnd"/>
      <w:r w:rsidRPr="00F2008C">
        <w:rPr>
          <w:rStyle w:val="Hyperlink"/>
          <w:rFonts w:ascii="Times New Roman" w:hAnsi="Times New Roman" w:cs="Times New Roman"/>
          <w:b/>
          <w:i w:val="0"/>
        </w:rPr>
        <w:t xml:space="preserve"> Sun &amp; Yahia Zoubir</w:t>
      </w:r>
      <w:r>
        <w:rPr>
          <w:rStyle w:val="Hyperlink"/>
          <w:rFonts w:ascii="Times New Roman" w:hAnsi="Times New Roman" w:cs="Times New Roman"/>
          <w:b/>
          <w:i w:val="0"/>
        </w:rPr>
        <w:t xml:space="preserve">, </w:t>
      </w:r>
      <w:hyperlink r:id="rId272" w:history="1">
        <w:r w:rsidRPr="006C254A">
          <w:rPr>
            <w:rStyle w:val="Hyperlink"/>
            <w:rFonts w:ascii="Times New Roman" w:hAnsi="Times New Roman" w:cs="Times New Roman"/>
          </w:rPr>
          <w:t>China’s Participation in Conflict Resolution in the Middle East and North Africa: A Case of Quasi-Mediation Diplomacy?</w:t>
        </w:r>
      </w:hyperlink>
      <w:r w:rsidRPr="006C254A">
        <w:rPr>
          <w:rStyle w:val="Hyperlink"/>
          <w:rFonts w:ascii="Times New Roman" w:hAnsi="Times New Roman" w:cs="Times New Roman"/>
        </w:rPr>
        <w:t xml:space="preserve"> </w:t>
      </w:r>
      <w:r w:rsidR="003F31BC">
        <w:rPr>
          <w:rStyle w:val="Hyperlink"/>
          <w:rFonts w:ascii="Times New Roman" w:hAnsi="Times New Roman" w:cs="Times New Roman"/>
        </w:rPr>
        <w:t>JCC 27:110</w:t>
      </w:r>
      <w:r>
        <w:rPr>
          <w:rStyle w:val="Hyperlink"/>
          <w:rFonts w:ascii="Times New Roman" w:hAnsi="Times New Roman" w:cs="Times New Roman"/>
        </w:rPr>
        <w:t>, March 2018</w:t>
      </w:r>
    </w:p>
    <w:p w14:paraId="3B959EB8" w14:textId="77777777" w:rsidR="00BC0F8D" w:rsidRDefault="00D81464" w:rsidP="00B33F30">
      <w:pPr>
        <w:rPr>
          <w:b/>
        </w:rPr>
      </w:pPr>
      <w:hyperlink r:id="rId273" w:history="1">
        <w:r>
          <w:rPr>
            <w:rStyle w:val="Hyperlink"/>
            <w:rFonts w:ascii="Times New Roman" w:hAnsi="Times New Roman" w:cs="Times New Roman" w:hint="eastAsia"/>
            <w:b/>
            <w:i w:val="0"/>
            <w:iCs/>
            <w:color w:val="000000" w:themeColor="text1"/>
          </w:rPr>
          <w:t>Hong Yu</w:t>
        </w:r>
        <w:r>
          <w:rPr>
            <w:rStyle w:val="Hyperlink"/>
            <w:rFonts w:ascii="Times New Roman" w:hAnsi="Times New Roman" w:cs="Times New Roman" w:hint="eastAsia"/>
            <w:b/>
            <w:color w:val="000000" w:themeColor="text1"/>
          </w:rPr>
          <w:t xml:space="preserve">, 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>Motivation behind China</w:t>
        </w:r>
        <w:r>
          <w:rPr>
            <w:rStyle w:val="Hyperlink"/>
            <w:rFonts w:ascii="Times New Roman" w:hAnsi="Times New Roman" w:cs="Times New Roman"/>
            <w:bCs/>
            <w:color w:val="000000" w:themeColor="text1"/>
          </w:rPr>
          <w:t>’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 xml:space="preserve">s </w:t>
        </w:r>
        <w:r>
          <w:rPr>
            <w:rStyle w:val="Hyperlink"/>
            <w:rFonts w:ascii="Times New Roman" w:hAnsi="Times New Roman" w:cs="Times New Roman"/>
            <w:bCs/>
            <w:color w:val="000000" w:themeColor="text1"/>
          </w:rPr>
          <w:t>‘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>One Belt, One Road</w:t>
        </w:r>
        <w:r>
          <w:rPr>
            <w:rStyle w:val="Hyperlink"/>
            <w:rFonts w:ascii="Times New Roman" w:hAnsi="Times New Roman" w:cs="Times New Roman"/>
            <w:bCs/>
            <w:color w:val="000000" w:themeColor="text1"/>
          </w:rPr>
          <w:t>’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 xml:space="preserve"> Initiatives and Establishment of the Asian Infrastructure Investment Bank. </w:t>
        </w:r>
        <w:r w:rsidR="00DC14E6"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>JCC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 xml:space="preserve"> 26:105, November 2016.</w:t>
        </w:r>
      </w:hyperlink>
    </w:p>
    <w:p w14:paraId="75F6DE98" w14:textId="77777777" w:rsidR="00BC0F8D" w:rsidRDefault="00D81464" w:rsidP="00B33F30">
      <w:hyperlink r:id="rId274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Mingjiang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Li</w:t>
        </w:r>
        <w:r>
          <w:rPr>
            <w:rStyle w:val="Hyperlink"/>
            <w:rFonts w:ascii="Times New Roman" w:hAnsi="Times New Roman" w:cs="Times New Roman"/>
          </w:rPr>
          <w:t xml:space="preserve">, From Look-West to Act-West: Xinjiang’s role in China-Central Asian relations.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25:100, July 2016</w:t>
        </w:r>
      </w:hyperlink>
    </w:p>
    <w:p w14:paraId="1AC66C26" w14:textId="77777777" w:rsidR="00BC0F8D" w:rsidRDefault="00D81464" w:rsidP="00B33F30">
      <w:hyperlink r:id="rId275" w:anchor="abstract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Degang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Sun &amp; Yahia H. Zoubir</w:t>
        </w:r>
        <w:r>
          <w:rPr>
            <w:rStyle w:val="Hyperlink"/>
            <w:rFonts w:ascii="Times New Roman" w:hAnsi="Times New Roman" w:cs="Times New Roman"/>
          </w:rPr>
          <w:t xml:space="preserve">, China's Economic Diplomacy towards the Arab Countries: challenges ahead?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24:95 March 2015</w:t>
        </w:r>
      </w:hyperlink>
    </w:p>
    <w:p w14:paraId="492FBC41" w14:textId="77777777" w:rsidR="00BC0F8D" w:rsidRDefault="00D81464" w:rsidP="00B33F30">
      <w:hyperlink r:id="rId276" w:anchor=".UtRGbJWx7cs" w:history="1">
        <w:r>
          <w:rPr>
            <w:rStyle w:val="Hyperlink"/>
            <w:rFonts w:ascii="Times New Roman" w:hAnsi="Times New Roman" w:cs="Times New Roman"/>
            <w:b/>
            <w:bCs/>
            <w:i w:val="0"/>
          </w:rPr>
          <w:t xml:space="preserve">Zhao Hong, </w:t>
        </w:r>
        <w:r>
          <w:rPr>
            <w:rStyle w:val="Hyperlink"/>
            <w:rFonts w:ascii="Times New Roman" w:hAnsi="Times New Roman" w:cs="Times New Roman"/>
            <w:bCs/>
          </w:rPr>
          <w:t xml:space="preserve">China’s Dilemma on Iran: between energy security and a responsible rising power </w:t>
        </w:r>
        <w:r w:rsidR="00DC14E6">
          <w:rPr>
            <w:rStyle w:val="Hyperlink"/>
            <w:rFonts w:ascii="Times New Roman" w:hAnsi="Times New Roman" w:cs="Times New Roman"/>
            <w:bCs/>
          </w:rPr>
          <w:t>JCC</w:t>
        </w:r>
        <w:r>
          <w:rPr>
            <w:rStyle w:val="Hyperlink"/>
            <w:rFonts w:ascii="Times New Roman" w:hAnsi="Times New Roman" w:cs="Times New Roman"/>
            <w:bCs/>
          </w:rPr>
          <w:t xml:space="preserve"> 23:87 May 2014</w:t>
        </w:r>
      </w:hyperlink>
    </w:p>
    <w:p w14:paraId="4755EA45" w14:textId="77777777" w:rsidR="00BC0F8D" w:rsidRDefault="00D81464" w:rsidP="00B33F30">
      <w:pPr>
        <w:rPr>
          <w:b/>
        </w:rPr>
      </w:pPr>
      <w:hyperlink r:id="rId277" w:history="1">
        <w:r>
          <w:rPr>
            <w:rStyle w:val="Hyperlink"/>
            <w:rFonts w:ascii="Times New Roman" w:hAnsi="Times New Roman" w:cs="Times New Roman"/>
            <w:b/>
            <w:i w:val="0"/>
          </w:rPr>
          <w:t>Joanne Smith Finley,</w:t>
        </w:r>
        <w:r>
          <w:rPr>
            <w:rStyle w:val="Hyperlink"/>
            <w:rFonts w:ascii="Times New Roman" w:hAnsi="Times New Roman" w:cs="Times New Roman"/>
          </w:rPr>
          <w:t xml:space="preserve"> Chinese Oppression in Xinjiang, Middle Eastern Conflicts and Global Islamic Solidarities among the Uyghurs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16.53  November 2007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</w:rPr>
        <w:t xml:space="preserve"> </w:t>
      </w:r>
    </w:p>
    <w:p w14:paraId="6BC46B00" w14:textId="193E9348" w:rsidR="00BC0F8D" w:rsidRPr="007B4E89" w:rsidRDefault="00D81464" w:rsidP="007B4E89">
      <w:hyperlink r:id="rId278" w:history="1">
        <w:r>
          <w:rPr>
            <w:rStyle w:val="Hyperlink"/>
            <w:rFonts w:ascii="Times New Roman" w:hAnsi="Times New Roman" w:cs="Times New Roman"/>
            <w:b/>
            <w:i w:val="0"/>
            <w:lang w:val="en-GB"/>
          </w:rPr>
          <w:t xml:space="preserve">Niklas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  <w:lang w:val="en-GB"/>
          </w:rPr>
          <w:t>Swanström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  <w:lang w:val="en-GB"/>
          </w:rPr>
          <w:t>,</w:t>
        </w:r>
        <w:r>
          <w:rPr>
            <w:rStyle w:val="Hyperlink"/>
            <w:rFonts w:ascii="Times New Roman" w:hAnsi="Times New Roman" w:cs="Times New Roman"/>
            <w:lang w:val="en-GB"/>
          </w:rPr>
          <w:t xml:space="preserve"> The Great Game Revisited: China and Central </w:t>
        </w:r>
        <w:proofErr w:type="gramStart"/>
        <w:r>
          <w:rPr>
            <w:rStyle w:val="Hyperlink"/>
            <w:rFonts w:ascii="Times New Roman" w:hAnsi="Times New Roman" w:cs="Times New Roman"/>
            <w:lang w:val="en-GB"/>
          </w:rPr>
          <w:t xml:space="preserve">Asia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14:45, November 2005</w:t>
        </w:r>
      </w:hyperlink>
      <w:bookmarkStart w:id="44" w:name="NSAmerica"/>
    </w:p>
    <w:p w14:paraId="477ADF14" w14:textId="7B5B60FD" w:rsidR="00096DD7" w:rsidRPr="00096DD7" w:rsidRDefault="00D81464" w:rsidP="00096DD7">
      <w:pPr>
        <w:pStyle w:val="Heading1"/>
        <w:rPr>
          <w:rStyle w:val="Hyperlink"/>
          <w:color w:val="auto"/>
        </w:rPr>
      </w:pPr>
      <w:r>
        <w:t>China – North and South American Relations</w:t>
      </w:r>
      <w:r w:rsidR="00096DD7">
        <w:rPr>
          <w:rFonts w:ascii="Times New Roman" w:hAnsi="Times New Roman"/>
        </w:rPr>
        <w:fldChar w:fldCharType="begin"/>
      </w:r>
      <w:r w:rsidR="00096DD7">
        <w:rPr>
          <w:rFonts w:ascii="Times New Roman" w:hAnsi="Times New Roman"/>
        </w:rPr>
        <w:instrText xml:space="preserve"> HYPERLINK "https://www.tandfonline.com/doi/full/10.1080/10670564.2019.1594104" </w:instrText>
      </w:r>
      <w:r w:rsidR="00096DD7">
        <w:rPr>
          <w:rFonts w:ascii="Times New Roman" w:hAnsi="Times New Roman"/>
        </w:rPr>
      </w:r>
      <w:r w:rsidR="00096DD7">
        <w:rPr>
          <w:rFonts w:ascii="Times New Roman" w:hAnsi="Times New Roman"/>
        </w:rPr>
        <w:fldChar w:fldCharType="separate"/>
      </w:r>
    </w:p>
    <w:p w14:paraId="7C2F8E81" w14:textId="2C0FF5F4" w:rsidR="00096DD7" w:rsidRPr="00096DD7" w:rsidRDefault="00096DD7" w:rsidP="00096DD7">
      <w:pPr>
        <w:rPr>
          <w:rFonts w:ascii="Times New Roman" w:hAnsi="Times New Roman" w:cs="Times New Roman"/>
        </w:rPr>
      </w:pPr>
      <w:r w:rsidRPr="00BA4771">
        <w:rPr>
          <w:rStyle w:val="Hyperlink"/>
          <w:rFonts w:ascii="Times New Roman" w:hAnsi="Times New Roman" w:cs="Times New Roman"/>
        </w:rPr>
        <w:t xml:space="preserve">Tao Xie &amp; </w:t>
      </w:r>
      <w:proofErr w:type="spellStart"/>
      <w:r w:rsidRPr="00BA4771">
        <w:rPr>
          <w:rStyle w:val="Hyperlink"/>
          <w:rFonts w:ascii="Times New Roman" w:hAnsi="Times New Roman" w:cs="Times New Roman"/>
        </w:rPr>
        <w:t>Donglin</w:t>
      </w:r>
      <w:proofErr w:type="spellEnd"/>
      <w:r w:rsidRPr="00BA4771">
        <w:rPr>
          <w:rStyle w:val="Hyperlink"/>
          <w:rFonts w:ascii="Times New Roman" w:hAnsi="Times New Roman" w:cs="Times New Roman"/>
        </w:rPr>
        <w:t xml:space="preserve"> Han, </w:t>
      </w:r>
      <w:r w:rsidRPr="00BA4771">
        <w:rPr>
          <w:rStyle w:val="Hyperlink"/>
          <w:rFonts w:ascii="Times New Roman" w:hAnsi="Times New Roman" w:cs="Times New Roman"/>
          <w:iCs/>
        </w:rPr>
        <w:t>In the Shadow of Strategic Rivalry: China, America, and the Asian Infrastructure Investment Bank JCC 28:120, April 2019</w:t>
      </w:r>
      <w:r>
        <w:rPr>
          <w:rFonts w:ascii="Times New Roman" w:hAnsi="Times New Roman" w:cs="Times New Roman"/>
        </w:rPr>
        <w:fldChar w:fldCharType="end"/>
      </w:r>
    </w:p>
    <w:p w14:paraId="4FA33B0E" w14:textId="77777777" w:rsidR="004D7E75" w:rsidRPr="004D7E75" w:rsidRDefault="004D7E75" w:rsidP="004D7E75">
      <w:pPr>
        <w:rPr>
          <w:rStyle w:val="Hyperlink"/>
          <w:rFonts w:ascii="Times New Roman" w:hAnsi="Times New Roman" w:cs="Times New Roman"/>
        </w:rPr>
      </w:pPr>
      <w:hyperlink r:id="rId279" w:history="1">
        <w:r w:rsidRPr="004D7E75">
          <w:rPr>
            <w:rStyle w:val="Hyperlink"/>
            <w:rFonts w:ascii="Times New Roman" w:hAnsi="Times New Roman" w:cs="Times New Roman"/>
            <w:b/>
            <w:i w:val="0"/>
          </w:rPr>
          <w:t xml:space="preserve">Jakub </w:t>
        </w:r>
        <w:proofErr w:type="spellStart"/>
        <w:r w:rsidRPr="004D7E75">
          <w:rPr>
            <w:rStyle w:val="Hyperlink"/>
            <w:rFonts w:ascii="Times New Roman" w:hAnsi="Times New Roman" w:cs="Times New Roman"/>
            <w:b/>
            <w:i w:val="0"/>
          </w:rPr>
          <w:t>Jakóbowski</w:t>
        </w:r>
        <w:proofErr w:type="spellEnd"/>
        <w:r w:rsidRPr="004D7E75">
          <w:rPr>
            <w:rStyle w:val="Hyperlink"/>
            <w:rFonts w:ascii="Times New Roman" w:hAnsi="Times New Roman" w:cs="Times New Roman"/>
            <w:b/>
            <w:i w:val="0"/>
          </w:rPr>
          <w:t xml:space="preserve">, </w:t>
        </w:r>
        <w:r w:rsidRPr="004D7E75">
          <w:rPr>
            <w:rStyle w:val="Hyperlink"/>
            <w:rFonts w:ascii="Times New Roman" w:hAnsi="Times New Roman" w:cs="Times New Roman"/>
          </w:rPr>
          <w:t>Chinese-led Regional Multilateralism in Central and Eastern Europe, Africa and Latin America: 16 + 1, FOCAC, and CCF. JCC 27:113, September 2018</w:t>
        </w:r>
      </w:hyperlink>
    </w:p>
    <w:p w14:paraId="441D5FC1" w14:textId="77777777" w:rsidR="00BC0F8D" w:rsidRDefault="00D81464" w:rsidP="00B33F30">
      <w:pPr>
        <w:rPr>
          <w:rFonts w:ascii="Times New Roman" w:hAnsi="Times New Roman" w:cs="Times New Roman"/>
          <w:color w:val="000000" w:themeColor="text1"/>
          <w:u w:val="single"/>
        </w:rPr>
      </w:pPr>
      <w:hyperlink r:id="rId280" w:anchor="abstract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Hongying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Wang</w:t>
        </w:r>
        <w:r>
          <w:rPr>
            <w:rStyle w:val="Hyperlink"/>
            <w:rFonts w:ascii="Times New Roman" w:hAnsi="Times New Roman" w:cs="Times New Roman"/>
          </w:rPr>
          <w:t xml:space="preserve">, The Missing Link in Sino–Latin American Relations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24:95 March 2015</w:t>
        </w:r>
        <w:bookmarkEnd w:id="44"/>
      </w:hyperlink>
    </w:p>
    <w:p w14:paraId="35EF3685" w14:textId="77777777" w:rsidR="00BC0F8D" w:rsidRDefault="00D81464" w:rsidP="00B33F30">
      <w:pPr>
        <w:rPr>
          <w:rStyle w:val="Hyperlink"/>
          <w:rFonts w:ascii="Times New Roman" w:eastAsia="SimSun" w:hAnsi="Times New Roman" w:cs="Times New Roman"/>
        </w:rPr>
      </w:pPr>
      <w:hyperlink r:id="rId281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Ralph W.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Huenemann</w:t>
        </w:r>
        <w:proofErr w:type="spellEnd"/>
        <w:r>
          <w:rPr>
            <w:rStyle w:val="Hyperlink"/>
            <w:rFonts w:ascii="Times New Roman" w:hAnsi="Times New Roman" w:cs="Times New Roman"/>
          </w:rPr>
          <w:t>, Anomalies in the Sino</w:t>
        </w:r>
        <w:r>
          <w:rPr>
            <w:rStyle w:val="Hyperlink"/>
            <w:rFonts w:ascii="Times New Roman" w:hAnsi="Cambria Math" w:cs="Times New Roman"/>
          </w:rPr>
          <w:t>‐</w:t>
        </w:r>
        <w:r>
          <w:rPr>
            <w:rStyle w:val="Hyperlink"/>
            <w:rFonts w:ascii="Times New Roman" w:hAnsi="Times New Roman" w:cs="Times New Roman"/>
          </w:rPr>
          <w:t xml:space="preserve">Canadian Trade Data, with Particular Reference to the Hong Kong Re-export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Trade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9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24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0</w:t>
        </w:r>
      </w:hyperlink>
    </w:p>
    <w:p w14:paraId="350B6A21" w14:textId="76D1FD0C" w:rsidR="00BC0F8D" w:rsidRPr="002D6C2B" w:rsidRDefault="002D6C2B" w:rsidP="002D6C2B">
      <w:pPr>
        <w:rPr>
          <w:rFonts w:ascii="Times New Roman" w:eastAsia="SimSun" w:hAnsi="Times New Roman" w:cs="Times New Roman"/>
          <w:color w:val="0000FF" w:themeColor="hyperlink"/>
          <w:u w:val="single"/>
        </w:rPr>
      </w:pPr>
      <w:r w:rsidRPr="002D6C2B">
        <w:rPr>
          <w:rStyle w:val="Hyperlink"/>
          <w:rFonts w:ascii="Times New Roman" w:eastAsia="SimSun" w:hAnsi="Times New Roman" w:cs="Times New Roman"/>
          <w:b/>
          <w:bCs/>
          <w:i w:val="0"/>
          <w:iCs/>
        </w:rPr>
        <w:lastRenderedPageBreak/>
        <w:t xml:space="preserve">Rafael Almeida Ferreira Abrão </w:t>
      </w:r>
      <w:proofErr w:type="gramStart"/>
      <w:r w:rsidRPr="002D6C2B">
        <w:rPr>
          <w:rStyle w:val="Hyperlink"/>
          <w:rFonts w:ascii="Times New Roman" w:eastAsia="SimSun" w:hAnsi="Times New Roman" w:cs="Times New Roman"/>
          <w:b/>
          <w:bCs/>
          <w:i w:val="0"/>
          <w:iCs/>
        </w:rPr>
        <w:t>and  M.</w:t>
      </w:r>
      <w:proofErr w:type="gramEnd"/>
      <w:r w:rsidRPr="002D6C2B">
        <w:rPr>
          <w:rStyle w:val="Hyperlink"/>
          <w:rFonts w:ascii="Times New Roman" w:eastAsia="SimSun" w:hAnsi="Times New Roman" w:cs="Times New Roman"/>
          <w:b/>
          <w:bCs/>
          <w:i w:val="0"/>
          <w:iCs/>
        </w:rPr>
        <w:t xml:space="preserve"> P. Amineh.</w:t>
      </w:r>
      <w:r w:rsidRPr="002D6C2B">
        <w:rPr>
          <w:rStyle w:val="Hyperlink"/>
          <w:rFonts w:ascii="Times New Roman" w:eastAsia="SimSun" w:hAnsi="Times New Roman" w:cs="Times New Roman"/>
        </w:rPr>
        <w:t xml:space="preserve"> Brazilian Perception of the China-Led Belt and Road Initiative. JCC 33:150</w:t>
      </w:r>
      <w:bookmarkStart w:id="45" w:name="ChinaNSKoreaRel"/>
    </w:p>
    <w:p w14:paraId="11F3375A" w14:textId="77777777" w:rsidR="00BC0F8D" w:rsidRDefault="00D81464" w:rsidP="00B33F30">
      <w:pPr>
        <w:pStyle w:val="Heading1"/>
      </w:pPr>
      <w:bookmarkStart w:id="46" w:name="_Hlk504941785"/>
      <w:r>
        <w:t>China - North and South Korea Relations:</w:t>
      </w:r>
    </w:p>
    <w:bookmarkEnd w:id="46"/>
    <w:p w14:paraId="3A9F367C" w14:textId="77777777" w:rsidR="0045763A" w:rsidRDefault="0045763A" w:rsidP="00B404D7">
      <w:pPr>
        <w:shd w:val="clear" w:color="auto" w:fill="FFFFFF"/>
        <w:rPr>
          <w:rFonts w:ascii="Times New Roman" w:hAnsi="Times New Roman" w:cs="Times New Roman"/>
          <w:b/>
          <w:i w:val="0"/>
          <w:color w:val="0000FF"/>
          <w:u w:val="single"/>
        </w:rPr>
      </w:pPr>
      <w:r>
        <w:rPr>
          <w:rFonts w:ascii="Times New Roman" w:hAnsi="Times New Roman" w:cs="Times New Roman"/>
          <w:b/>
          <w:i w:val="0"/>
          <w:color w:val="0000FF"/>
          <w:u w:val="single"/>
        </w:rPr>
        <w:fldChar w:fldCharType="begin"/>
      </w:r>
      <w:r>
        <w:rPr>
          <w:rFonts w:ascii="Times New Roman" w:hAnsi="Times New Roman" w:cs="Times New Roman"/>
          <w:b/>
          <w:i w:val="0"/>
          <w:color w:val="0000FF"/>
          <w:u w:val="single"/>
        </w:rPr>
        <w:instrText xml:space="preserve"> HYPERLINK "https://doi-org.du.idm.oclc.org/10.1080/10670564.2018.1488103" </w:instrText>
      </w:r>
      <w:r>
        <w:rPr>
          <w:rFonts w:ascii="Times New Roman" w:hAnsi="Times New Roman" w:cs="Times New Roman"/>
          <w:b/>
          <w:i w:val="0"/>
          <w:color w:val="0000FF"/>
          <w:u w:val="single"/>
        </w:rPr>
      </w:r>
      <w:r>
        <w:rPr>
          <w:rFonts w:ascii="Times New Roman" w:hAnsi="Times New Roman" w:cs="Times New Roman"/>
          <w:b/>
          <w:i w:val="0"/>
          <w:color w:val="0000FF"/>
          <w:u w:val="single"/>
        </w:rPr>
        <w:fldChar w:fldCharType="separate"/>
      </w:r>
      <w:r w:rsidRPr="0045763A">
        <w:rPr>
          <w:rStyle w:val="Hyperlink"/>
          <w:rFonts w:ascii="Times New Roman" w:hAnsi="Times New Roman" w:cs="Times New Roman"/>
          <w:b/>
          <w:i w:val="0"/>
        </w:rPr>
        <w:t>Min-</w:t>
      </w:r>
      <w:proofErr w:type="spellStart"/>
      <w:r w:rsidRPr="0045763A">
        <w:rPr>
          <w:rStyle w:val="Hyperlink"/>
          <w:rFonts w:ascii="Times New Roman" w:hAnsi="Times New Roman" w:cs="Times New Roman"/>
          <w:b/>
          <w:i w:val="0"/>
        </w:rPr>
        <w:t>gyu</w:t>
      </w:r>
      <w:proofErr w:type="spellEnd"/>
      <w:r w:rsidRPr="0045763A">
        <w:rPr>
          <w:rStyle w:val="Hyperlink"/>
          <w:rFonts w:ascii="Times New Roman" w:hAnsi="Times New Roman" w:cs="Times New Roman"/>
          <w:b/>
          <w:i w:val="0"/>
        </w:rPr>
        <w:t xml:space="preserve"> Lee &amp; </w:t>
      </w:r>
      <w:proofErr w:type="spellStart"/>
      <w:r w:rsidRPr="0045763A">
        <w:rPr>
          <w:rStyle w:val="Hyperlink"/>
          <w:rFonts w:ascii="Times New Roman" w:hAnsi="Times New Roman" w:cs="Times New Roman"/>
          <w:b/>
          <w:i w:val="0"/>
        </w:rPr>
        <w:t>Yufan</w:t>
      </w:r>
      <w:proofErr w:type="spellEnd"/>
      <w:r w:rsidRPr="0045763A">
        <w:rPr>
          <w:rStyle w:val="Hyperlink"/>
          <w:rFonts w:ascii="Times New Roman" w:hAnsi="Times New Roman" w:cs="Times New Roman"/>
          <w:b/>
          <w:i w:val="0"/>
        </w:rPr>
        <w:t xml:space="preserve"> Hao, </w:t>
      </w:r>
      <w:r w:rsidRPr="0045763A">
        <w:rPr>
          <w:rStyle w:val="Hyperlink"/>
          <w:rFonts w:ascii="Times New Roman" w:hAnsi="Times New Roman" w:cs="Times New Roman"/>
        </w:rPr>
        <w:t>China’s Unsuccessful Charm Offensive: How South Koreans have Viewed the Rise of China Over the Past Decade. JCC 27:114, November 2018.</w:t>
      </w:r>
      <w:r>
        <w:rPr>
          <w:rFonts w:ascii="Times New Roman" w:hAnsi="Times New Roman" w:cs="Times New Roman"/>
          <w:b/>
          <w:i w:val="0"/>
          <w:color w:val="0000FF"/>
          <w:u w:val="single"/>
        </w:rPr>
        <w:fldChar w:fldCharType="end"/>
      </w:r>
    </w:p>
    <w:p w14:paraId="08FA1522" w14:textId="77777777" w:rsidR="00B404D7" w:rsidRPr="00B404D7" w:rsidRDefault="00B404D7" w:rsidP="00B404D7">
      <w:pPr>
        <w:shd w:val="clear" w:color="auto" w:fill="FFFFFF"/>
        <w:rPr>
          <w:rFonts w:ascii="Times New Roman" w:hAnsi="Times New Roman" w:cs="Times New Roman"/>
          <w:color w:val="0000FF"/>
          <w:u w:val="single"/>
        </w:rPr>
      </w:pPr>
      <w:r w:rsidRPr="002D43BC">
        <w:rPr>
          <w:rFonts w:ascii="Times New Roman" w:hAnsi="Times New Roman" w:cs="Times New Roman"/>
          <w:b/>
          <w:i w:val="0"/>
          <w:color w:val="0000FF"/>
          <w:u w:val="single"/>
        </w:rPr>
        <w:t>Che-po Chan &amp; Brian Bridges</w:t>
      </w:r>
      <w:r w:rsidRPr="00D01302">
        <w:rPr>
          <w:rFonts w:ascii="Times New Roman" w:hAnsi="Times New Roman" w:cs="Times New Roman"/>
          <w:b/>
          <w:color w:val="0000FF"/>
          <w:u w:val="single"/>
        </w:rPr>
        <w:t xml:space="preserve">, </w:t>
      </w:r>
      <w:hyperlink r:id="rId282" w:tgtFrame="_blank" w:history="1">
        <w:r w:rsidRPr="00D01302">
          <w:rPr>
            <w:rStyle w:val="Hyperlink"/>
            <w:rFonts w:ascii="Times New Roman" w:hAnsi="Times New Roman" w:cs="Times New Roman"/>
            <w:color w:val="0000FF"/>
          </w:rPr>
          <w:t>Divergence and Diversity: Changing Chinese Perceptions of North Korea under Kim Jong-un</w:t>
        </w:r>
      </w:hyperlink>
      <w:r w:rsidRPr="00D01302">
        <w:rPr>
          <w:rFonts w:ascii="Times New Roman" w:hAnsi="Times New Roman" w:cs="Times New Roman"/>
          <w:color w:val="0000FF"/>
          <w:u w:val="single"/>
        </w:rPr>
        <w:t xml:space="preserve">. </w:t>
      </w:r>
      <w:r w:rsidR="00373FB8">
        <w:rPr>
          <w:rFonts w:ascii="Times New Roman" w:hAnsi="Times New Roman" w:cs="Times New Roman"/>
          <w:color w:val="0000FF"/>
          <w:u w:val="single"/>
        </w:rPr>
        <w:t>JCC 27:109</w:t>
      </w:r>
      <w:r w:rsidRPr="00D01302">
        <w:rPr>
          <w:rFonts w:ascii="Times New Roman" w:hAnsi="Times New Roman" w:cs="Times New Roman"/>
          <w:color w:val="0000FF"/>
          <w:u w:val="single"/>
        </w:rPr>
        <w:t>, January 2018</w:t>
      </w:r>
    </w:p>
    <w:p w14:paraId="7D0963E8" w14:textId="77777777" w:rsidR="00BC0F8D" w:rsidRDefault="00D81464" w:rsidP="00B33F30">
      <w:hyperlink r:id="rId283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Dingding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Chen</w:t>
        </w:r>
        <w:r>
          <w:rPr>
            <w:rStyle w:val="Hyperlink"/>
            <w:rFonts w:ascii="Times New Roman" w:hAnsi="Times New Roman" w:cs="Times New Roman"/>
          </w:rPr>
          <w:t xml:space="preserve">, Domestic Politics, National Identity, and International Conflict: The Case of the </w:t>
        </w:r>
        <w:proofErr w:type="spellStart"/>
        <w:r>
          <w:rPr>
            <w:rStyle w:val="Hyperlink"/>
            <w:rFonts w:ascii="Times New Roman" w:hAnsi="Times New Roman" w:cs="Times New Roman"/>
          </w:rPr>
          <w:t>Koguryo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 Controversy  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21:74, March 2012</w:t>
        </w:r>
      </w:hyperlink>
    </w:p>
    <w:p w14:paraId="6C4AC213" w14:textId="77777777" w:rsidR="00B404D7" w:rsidRDefault="00D81464" w:rsidP="00B404D7">
      <w:pPr>
        <w:rPr>
          <w:rStyle w:val="Hyperlink"/>
          <w:rFonts w:ascii="Times New Roman" w:hAnsi="Times New Roman" w:cs="Times New Roman"/>
          <w:bCs/>
        </w:rPr>
      </w:pPr>
      <w:hyperlink r:id="rId284" w:history="1">
        <w:r>
          <w:rPr>
            <w:rStyle w:val="Hyperlink"/>
            <w:rFonts w:ascii="Times New Roman" w:hAnsi="Times New Roman" w:cs="Times New Roman"/>
            <w:b/>
            <w:bCs/>
            <w:i w:val="0"/>
          </w:rPr>
          <w:t>Jae Ho Chung,</w:t>
        </w:r>
        <w:r>
          <w:rPr>
            <w:rStyle w:val="Hyperlink"/>
            <w:rFonts w:ascii="Times New Roman" w:hAnsi="Times New Roman" w:cs="Times New Roman"/>
            <w:bCs/>
          </w:rPr>
          <w:t xml:space="preserve"> China’s Evolving Views of the </w:t>
        </w:r>
        <w:proofErr w:type="gramStart"/>
        <w:r>
          <w:rPr>
            <w:rStyle w:val="Hyperlink"/>
            <w:rFonts w:ascii="Times New Roman" w:hAnsi="Times New Roman" w:cs="Times New Roman"/>
            <w:bCs/>
          </w:rPr>
          <w:t>Korean-American</w:t>
        </w:r>
        <w:proofErr w:type="gramEnd"/>
        <w:r>
          <w:rPr>
            <w:rStyle w:val="Hyperlink"/>
            <w:rFonts w:ascii="Times New Roman" w:hAnsi="Times New Roman" w:cs="Times New Roman"/>
            <w:bCs/>
          </w:rPr>
          <w:t xml:space="preserve"> Alliance, 1953-2012 </w:t>
        </w:r>
        <w:r w:rsidR="00DC14E6">
          <w:rPr>
            <w:rStyle w:val="Hyperlink"/>
            <w:rFonts w:ascii="Times New Roman" w:hAnsi="Times New Roman" w:cs="Times New Roman"/>
            <w:bCs/>
          </w:rPr>
          <w:t>JCC</w:t>
        </w:r>
        <w:r>
          <w:rPr>
            <w:rStyle w:val="Hyperlink"/>
            <w:rFonts w:ascii="Times New Roman" w:hAnsi="Times New Roman" w:cs="Times New Roman"/>
            <w:bCs/>
          </w:rPr>
          <w:t xml:space="preserve"> 23:87 May 2014</w:t>
        </w:r>
      </w:hyperlink>
    </w:p>
    <w:p w14:paraId="0B044A6B" w14:textId="77777777" w:rsidR="00B404D7" w:rsidRDefault="7F99BFBD" w:rsidP="00B404D7">
      <w:pPr>
        <w:rPr>
          <w:b/>
          <w:color w:val="000000" w:themeColor="text1"/>
        </w:rPr>
      </w:pPr>
      <w:hyperlink r:id="rId285">
        <w:r w:rsidRPr="7F99BFBD">
          <w:rPr>
            <w:rStyle w:val="Hyperlink"/>
            <w:rFonts w:ascii="Times New Roman" w:hAnsi="Times New Roman" w:cs="Times New Roman"/>
            <w:b/>
            <w:bCs/>
            <w:i w:val="0"/>
          </w:rPr>
          <w:t>Leif-Eric Easley &amp; In Young Park</w:t>
        </w:r>
        <w:r w:rsidRPr="7F99BFBD">
          <w:rPr>
            <w:rStyle w:val="Hyperlink"/>
            <w:rFonts w:ascii="Times New Roman" w:hAnsi="Times New Roman" w:cs="Times New Roman"/>
            <w:b/>
            <w:bCs/>
          </w:rPr>
          <w:t xml:space="preserve">, </w:t>
        </w:r>
        <w:r w:rsidRPr="7F99BFBD">
          <w:rPr>
            <w:rStyle w:val="Hyperlink"/>
            <w:rFonts w:ascii="Times New Roman" w:hAnsi="Times New Roman" w:cs="Times New Roman"/>
          </w:rPr>
          <w:t>China’s Norms in its Near Abroad: Understanding Beijing’s North Korea Policy. JCC 25:101, September 2016</w:t>
        </w:r>
      </w:hyperlink>
    </w:p>
    <w:p w14:paraId="0B259F6B" w14:textId="0415C4B5" w:rsidR="00BC0F8D" w:rsidRDefault="7A88B041" w:rsidP="00B33F30">
      <w:proofErr w:type="spellStart"/>
      <w:r w:rsidRPr="7A88B041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Xiangfeng</w:t>
      </w:r>
      <w:proofErr w:type="spellEnd"/>
      <w:r w:rsidRPr="7A88B041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 Yang</w:t>
      </w:r>
      <w:r w:rsidRPr="7A88B041">
        <w:rPr>
          <w:rFonts w:ascii="Times New Roman" w:eastAsia="Times New Roman" w:hAnsi="Times New Roman" w:cs="Times New Roman"/>
          <w:iCs/>
          <w:color w:val="0000FF"/>
          <w:u w:val="single"/>
        </w:rPr>
        <w:t xml:space="preserve">, Disenchanted </w:t>
      </w:r>
      <w:proofErr w:type="spellStart"/>
      <w:r w:rsidRPr="7A88B041">
        <w:rPr>
          <w:rFonts w:ascii="Times New Roman" w:eastAsia="Times New Roman" w:hAnsi="Times New Roman" w:cs="Times New Roman"/>
          <w:iCs/>
          <w:color w:val="0000FF"/>
          <w:u w:val="single"/>
        </w:rPr>
        <w:t>Entanglement:The</w:t>
      </w:r>
      <w:proofErr w:type="spellEnd"/>
      <w:r w:rsidRPr="7A88B041">
        <w:rPr>
          <w:rFonts w:ascii="Times New Roman" w:eastAsia="Times New Roman" w:hAnsi="Times New Roman" w:cs="Times New Roman"/>
          <w:iCs/>
          <w:color w:val="0000FF"/>
          <w:u w:val="single"/>
        </w:rPr>
        <w:t xml:space="preserve"> North Korean Shades of Grey on the Chinese Mind, JCC 29:123, July 2019</w:t>
      </w:r>
    </w:p>
    <w:p w14:paraId="3DD4A0A1" w14:textId="77777777" w:rsidR="00BC0F8D" w:rsidRDefault="00D81464" w:rsidP="00B33F30">
      <w:pPr>
        <w:rPr>
          <w:rFonts w:eastAsia="SimSun"/>
        </w:rPr>
      </w:pPr>
      <w:hyperlink r:id="rId286" w:anchor=".VCBz01f6474" w:history="1">
        <w:r>
          <w:rPr>
            <w:rStyle w:val="Hyperlink"/>
            <w:rFonts w:ascii="Times New Roman" w:eastAsia="Times New Roman" w:hAnsi="Times New Roman" w:cs="Times New Roman"/>
            <w:b/>
            <w:i w:val="0"/>
          </w:rPr>
          <w:t>Ramon Pacheco Pardo, Jeffrey Reeves</w:t>
        </w:r>
        <w:r>
          <w:rPr>
            <w:rStyle w:val="Hyperlink"/>
            <w:rFonts w:ascii="Times New Roman" w:eastAsia="Times New Roman" w:hAnsi="Times New Roman" w:cs="Times New Roman"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 xml:space="preserve">Weak Power bargaining with China: Mongolia and North Korea in comparative perspective </w:t>
        </w:r>
        <w:r w:rsidR="00DC14E6">
          <w:rPr>
            <w:rStyle w:val="Hyperlink"/>
            <w:rFonts w:ascii="Times New Roman" w:eastAsia="SimSun" w:hAnsi="Times New Roman" w:cs="Times New Roman"/>
          </w:rPr>
          <w:t>JCC</w:t>
        </w:r>
        <w:r>
          <w:rPr>
            <w:rStyle w:val="Hyperlink"/>
            <w:rFonts w:ascii="Times New Roman" w:eastAsia="SimSun" w:hAnsi="Times New Roman" w:cs="Times New Roman"/>
          </w:rPr>
          <w:t xml:space="preserve"> 23:90 November 2014</w:t>
        </w:r>
      </w:hyperlink>
    </w:p>
    <w:p w14:paraId="21230580" w14:textId="77777777" w:rsidR="00BC0F8D" w:rsidRDefault="00D81464" w:rsidP="00B33F30">
      <w:pPr>
        <w:rPr>
          <w:rFonts w:eastAsia="한컴바탕"/>
          <w:color w:val="000000"/>
        </w:rPr>
      </w:pPr>
      <w:hyperlink r:id="rId287" w:history="1">
        <w:r>
          <w:rPr>
            <w:rStyle w:val="Hyperlink"/>
            <w:rFonts w:ascii="Times New Roman" w:eastAsia="한컴바탕" w:hAnsi="Times New Roman" w:cs="Times New Roman"/>
            <w:b/>
            <w:i w:val="0"/>
          </w:rPr>
          <w:t>Hochul Lee</w:t>
        </w:r>
        <w:r>
          <w:rPr>
            <w:rStyle w:val="Hyperlink"/>
            <w:rFonts w:ascii="Times New Roman" w:eastAsia="한컴바탕" w:hAnsi="Times New Roman" w:cs="Times New Roman"/>
          </w:rPr>
          <w:t xml:space="preserve">, China in North Korean nuclear crises: ‘interest’ and ‘identity’ in foreign behavior. </w:t>
        </w:r>
        <w:r w:rsidR="00DC14E6">
          <w:rPr>
            <w:rStyle w:val="Hyperlink"/>
            <w:rFonts w:ascii="Times New Roman" w:hAnsi="Times New Roman" w:cs="Times New Roman"/>
            <w:szCs w:val="24"/>
          </w:rPr>
          <w:t>JCC</w:t>
        </w:r>
        <w:r>
          <w:rPr>
            <w:rStyle w:val="Hyperlink"/>
            <w:rFonts w:ascii="Times New Roman" w:hAnsi="Times New Roman" w:cs="Times New Roman"/>
            <w:szCs w:val="24"/>
          </w:rPr>
          <w:t xml:space="preserve"> 22:80, March 2013</w:t>
        </w:r>
      </w:hyperlink>
      <w:r>
        <w:rPr>
          <w:rFonts w:eastAsia="한컴바탕"/>
          <w:color w:val="000000"/>
        </w:rPr>
        <w:t xml:space="preserve"> </w:t>
      </w:r>
    </w:p>
    <w:p w14:paraId="5796BE24" w14:textId="77777777" w:rsidR="00BC0F8D" w:rsidRDefault="00D81464" w:rsidP="00B33F30">
      <w:hyperlink r:id="rId288" w:history="1">
        <w:r>
          <w:rPr>
            <w:rStyle w:val="Hyperlink"/>
            <w:rFonts w:ascii="Times New Roman" w:hAnsi="Times New Roman" w:cs="Times New Roman"/>
            <w:b/>
            <w:i w:val="0"/>
          </w:rPr>
          <w:t>Gilbert Rozman</w:t>
        </w:r>
        <w:r>
          <w:rPr>
            <w:rStyle w:val="Hyperlink"/>
            <w:rFonts w:ascii="Times New Roman" w:hAnsi="Times New Roman" w:cs="Times New Roman"/>
          </w:rPr>
          <w:t xml:space="preserve">, Post Cold War Evolution of Chinese Thinking on Regional Institutions in Northeast Asia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19:66, September 2010</w:t>
        </w:r>
      </w:hyperlink>
      <w:bookmarkEnd w:id="45"/>
    </w:p>
    <w:p w14:paraId="4D093F39" w14:textId="77777777" w:rsidR="00BC0F8D" w:rsidRDefault="00D81464" w:rsidP="00B33F30">
      <w:pPr>
        <w:rPr>
          <w:b/>
          <w:color w:val="000000" w:themeColor="text1"/>
        </w:rPr>
      </w:pPr>
      <w:hyperlink r:id="rId289" w:history="1">
        <w:r>
          <w:rPr>
            <w:rStyle w:val="Hyperlink"/>
            <w:rFonts w:ascii="Times New Roman" w:hAnsi="Times New Roman" w:cs="Times New Roman"/>
            <w:b/>
            <w:i w:val="0"/>
          </w:rPr>
          <w:t>Andrew Scobell,</w:t>
        </w:r>
        <w:r>
          <w:rPr>
            <w:rStyle w:val="Hyperlink"/>
            <w:rFonts w:ascii="Times New Roman" w:hAnsi="Times New Roman" w:cs="Times New Roman"/>
          </w:rPr>
          <w:t xml:space="preserve"> North Korea End-Game or Mid-Game? Some scenarios and their implications for US-China relations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16.51  May 2007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76CB46DE" w14:textId="77777777" w:rsidR="00BC0F8D" w:rsidRDefault="00D81464" w:rsidP="00B33F30">
      <w:hyperlink r:id="rId290" w:history="1">
        <w:r>
          <w:rPr>
            <w:rStyle w:val="Hyperlink"/>
            <w:rFonts w:ascii="Times New Roman" w:hAnsi="Times New Roman" w:cs="Times New Roman"/>
            <w:b/>
            <w:i w:val="0"/>
          </w:rPr>
          <w:t>Andrew Scobell</w:t>
        </w:r>
        <w:r>
          <w:rPr>
            <w:rStyle w:val="Hyperlink"/>
            <w:rFonts w:ascii="Times New Roman" w:hAnsi="Times New Roman" w:cs="Times New Roman"/>
          </w:rPr>
          <w:t xml:space="preserve">, Soldiers, statesmen, strategic culture and China's 1950 intervention in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Korea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8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22</w:t>
        </w:r>
        <w:r>
          <w:rPr>
            <w:rStyle w:val="Hyperlink"/>
            <w:rFonts w:ascii="Times New Roman" w:hAnsi="Times New Roman" w:cs="Times New Roman"/>
          </w:rPr>
          <w:t>, 1999</w:t>
        </w:r>
      </w:hyperlink>
    </w:p>
    <w:p w14:paraId="6F6AB8B1" w14:textId="77777777" w:rsidR="00BC0F8D" w:rsidRDefault="00D81464" w:rsidP="00B33F30">
      <w:hyperlink r:id="rId291" w:history="1">
        <w:r>
          <w:rPr>
            <w:rStyle w:val="Hyperlink"/>
            <w:rFonts w:ascii="Times New Roman" w:hAnsi="Times New Roman" w:cs="Times New Roman"/>
            <w:b/>
            <w:i w:val="0"/>
          </w:rPr>
          <w:t>Simon Shen</w:t>
        </w:r>
        <w:r>
          <w:rPr>
            <w:rStyle w:val="Hyperlink"/>
            <w:rFonts w:ascii="Times New Roman" w:hAnsi="Times New Roman" w:cs="Times New Roman"/>
          </w:rPr>
          <w:t xml:space="preserve">, The Hidden Face of Comradeship: Popular Chinese Consensus on the DPRK and Its Implications for Beijing's Policy  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21:75, May 2012</w:t>
        </w:r>
      </w:hyperlink>
    </w:p>
    <w:p w14:paraId="6C3C5CDA" w14:textId="77777777" w:rsidR="00BC0F8D" w:rsidRDefault="00D81464" w:rsidP="00B33F30">
      <w:hyperlink r:id="rId292" w:history="1">
        <w:r>
          <w:rPr>
            <w:rStyle w:val="Hyperlink"/>
            <w:rFonts w:ascii="Times New Roman" w:hAnsi="Times New Roman" w:cs="Times New Roman"/>
            <w:b/>
            <w:i w:val="0"/>
          </w:rPr>
          <w:t>David Tsui</w:t>
        </w:r>
        <w:r>
          <w:rPr>
            <w:rStyle w:val="Hyperlink"/>
            <w:rFonts w:ascii="Times New Roman" w:hAnsi="Times New Roman" w:cs="Times New Roman"/>
          </w:rPr>
          <w:t xml:space="preserve">, Did the CCP sign a secret document on mutual defense with the DPRK in 1949?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8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20</w:t>
        </w:r>
        <w:r>
          <w:rPr>
            <w:rStyle w:val="Hyperlink"/>
            <w:rFonts w:ascii="Times New Roman" w:hAnsi="Times New Roman" w:cs="Times New Roman"/>
          </w:rPr>
          <w:t>, 1999</w:t>
        </w:r>
      </w:hyperlink>
    </w:p>
    <w:p w14:paraId="62C30F74" w14:textId="77777777" w:rsidR="00BC0F8D" w:rsidRDefault="00D81464" w:rsidP="00B33F30">
      <w:pPr>
        <w:rPr>
          <w:b/>
          <w:color w:val="000000" w:themeColor="text1"/>
        </w:rPr>
      </w:pPr>
      <w:hyperlink r:id="rId293" w:history="1">
        <w:r>
          <w:rPr>
            <w:rStyle w:val="Hyperlink"/>
            <w:rFonts w:ascii="Times New Roman" w:hAnsi="Times New Roman" w:cs="Times New Roman"/>
            <w:b/>
            <w:i w:val="0"/>
          </w:rPr>
          <w:t>Christopher Twomey,</w:t>
        </w:r>
        <w:r>
          <w:rPr>
            <w:rStyle w:val="Hyperlink"/>
            <w:rFonts w:ascii="Times New Roman" w:hAnsi="Times New Roman" w:cs="Times New Roman"/>
          </w:rPr>
          <w:t xml:space="preserve"> Explaining Chinese Foreign Policy toward North Korea: navigating between the Scylla and Charybdis of proliferation and instability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17.56  August 2008</w:t>
        </w:r>
      </w:hyperlink>
    </w:p>
    <w:p w14:paraId="7034C382" w14:textId="77777777" w:rsidR="00BC0F8D" w:rsidRDefault="00D81464" w:rsidP="00B33F30">
      <w:pPr>
        <w:rPr>
          <w:rStyle w:val="Hyperlink"/>
          <w:rFonts w:ascii="Times New Roman" w:eastAsia="SimSun" w:hAnsi="Times New Roman" w:cs="Times New Roman"/>
        </w:rPr>
      </w:pPr>
      <w:hyperlink r:id="rId294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Zhang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Xizhen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&amp; Eugene Brown</w:t>
        </w:r>
        <w:r>
          <w:rPr>
            <w:rStyle w:val="Hyperlink"/>
            <w:rFonts w:ascii="Times New Roman" w:hAnsi="Times New Roman" w:cs="Times New Roman"/>
          </w:rPr>
          <w:t xml:space="preserve">, Policies toward North Korea: A time for new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thinking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9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25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0</w:t>
        </w:r>
      </w:hyperlink>
    </w:p>
    <w:p w14:paraId="63D8D917" w14:textId="77777777" w:rsidR="00E45657" w:rsidRPr="00E45657" w:rsidRDefault="00E45657" w:rsidP="00E45657">
      <w:pPr>
        <w:rPr>
          <w:rStyle w:val="Hyperlink"/>
          <w:rFonts w:ascii="Times New Roman" w:eastAsia="SimSun" w:hAnsi="Times New Roman" w:cs="Times New Roman"/>
        </w:rPr>
      </w:pPr>
      <w:proofErr w:type="spellStart"/>
      <w:r w:rsidRPr="00E45657">
        <w:rPr>
          <w:rStyle w:val="Hyperlink"/>
          <w:rFonts w:ascii="Times New Roman" w:eastAsia="SimSun" w:hAnsi="Times New Roman" w:cs="Times New Roman"/>
          <w:b/>
          <w:bCs/>
          <w:i w:val="0"/>
          <w:iCs/>
        </w:rPr>
        <w:lastRenderedPageBreak/>
        <w:t>Chaewon</w:t>
      </w:r>
      <w:proofErr w:type="spellEnd"/>
      <w:r w:rsidRPr="00E45657">
        <w:rPr>
          <w:rStyle w:val="Hyperlink"/>
          <w:rFonts w:ascii="Times New Roman" w:eastAsia="SimSun" w:hAnsi="Times New Roman" w:cs="Times New Roman"/>
          <w:b/>
          <w:bCs/>
          <w:i w:val="0"/>
          <w:iCs/>
        </w:rPr>
        <w:t xml:space="preserve"> Lee and Adam P. Liff</w:t>
      </w:r>
      <w:r w:rsidRPr="00E45657">
        <w:rPr>
          <w:rStyle w:val="Hyperlink"/>
          <w:rFonts w:ascii="Times New Roman" w:eastAsia="SimSun" w:hAnsi="Times New Roman" w:cs="Times New Roman"/>
        </w:rPr>
        <w:t>. Reassessing Seoul’s “One China” Policy: South Korea-Taiwan “Unofficial” Relations after 30 Years (1992-2022). JCC 32:143, September 2022</w:t>
      </w:r>
    </w:p>
    <w:p w14:paraId="110D2997" w14:textId="77777777" w:rsidR="00E45657" w:rsidRPr="00E45657" w:rsidRDefault="00E45657" w:rsidP="00E45657">
      <w:pPr>
        <w:rPr>
          <w:rStyle w:val="Hyperlink"/>
          <w:rFonts w:ascii="Times New Roman" w:eastAsia="SimSun" w:hAnsi="Times New Roman" w:cs="Times New Roman"/>
        </w:rPr>
      </w:pPr>
      <w:r w:rsidRPr="00E45657">
        <w:rPr>
          <w:rStyle w:val="Hyperlink"/>
          <w:rFonts w:ascii="Times New Roman" w:eastAsia="SimSun" w:hAnsi="Times New Roman" w:cs="Times New Roman"/>
          <w:b/>
          <w:bCs/>
          <w:i w:val="0"/>
          <w:iCs/>
        </w:rPr>
        <w:t>Yu-Hua Chen</w:t>
      </w:r>
      <w:r w:rsidRPr="00E45657">
        <w:rPr>
          <w:rStyle w:val="Hyperlink"/>
          <w:rFonts w:ascii="Times New Roman" w:eastAsia="SimSun" w:hAnsi="Times New Roman" w:cs="Times New Roman"/>
        </w:rPr>
        <w:t>. Lips and Teeth: China’s Buffer Thinking Toward North Korea. JCC 33:149, April 2023</w:t>
      </w:r>
    </w:p>
    <w:p w14:paraId="4078E259" w14:textId="41013E5A" w:rsidR="00E45657" w:rsidRDefault="00E45657" w:rsidP="00E45657">
      <w:pPr>
        <w:rPr>
          <w:rStyle w:val="Hyperlink"/>
          <w:rFonts w:ascii="Times New Roman" w:eastAsia="SimSun" w:hAnsi="Times New Roman" w:cs="Times New Roman"/>
        </w:rPr>
      </w:pPr>
      <w:r w:rsidRPr="00E45657">
        <w:rPr>
          <w:rStyle w:val="Hyperlink"/>
          <w:rFonts w:ascii="Times New Roman" w:eastAsia="SimSun" w:hAnsi="Times New Roman" w:cs="Times New Roman"/>
          <w:b/>
          <w:bCs/>
          <w:i w:val="0"/>
          <w:iCs/>
        </w:rPr>
        <w:t>Shuxian Luo.</w:t>
      </w:r>
      <w:r w:rsidRPr="00E45657">
        <w:rPr>
          <w:rStyle w:val="Hyperlink"/>
          <w:rFonts w:ascii="Times New Roman" w:eastAsia="SimSun" w:hAnsi="Times New Roman" w:cs="Times New Roman"/>
        </w:rPr>
        <w:t xml:space="preserve"> China-South Korea Disputes in the Yellow Sea: Why a More Conciliatory Chinese Posture. JCC 31:138, January 2022</w:t>
      </w:r>
    </w:p>
    <w:p w14:paraId="333D416C" w14:textId="76A6A347" w:rsidR="00BC0F8D" w:rsidRPr="00E45657" w:rsidRDefault="00D81464" w:rsidP="00E45657">
      <w:pPr>
        <w:rPr>
          <w:rFonts w:ascii="Times New Roman" w:eastAsia="SimSun" w:hAnsi="Times New Roman" w:cs="Times New Roman"/>
          <w:color w:val="0000FF" w:themeColor="hyperlink"/>
          <w:u w:val="single"/>
        </w:rPr>
      </w:pPr>
      <w:hyperlink r:id="rId295" w:history="1">
        <w:r>
          <w:rPr>
            <w:rStyle w:val="Hyperlink"/>
            <w:rFonts w:ascii="Times New Roman" w:hAnsi="Times New Roman" w:cs="Times New Roman"/>
            <w:b/>
            <w:i w:val="0"/>
          </w:rPr>
          <w:t>You Ji</w:t>
        </w:r>
        <w:r>
          <w:rPr>
            <w:rStyle w:val="Hyperlink"/>
            <w:rFonts w:ascii="Times New Roman" w:hAnsi="Times New Roman" w:cs="Times New Roman"/>
          </w:rPr>
          <w:t xml:space="preserve">, China and North Korea: A fragile relationship of strategic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convenience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28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1</w:t>
        </w:r>
      </w:hyperlink>
      <w:r>
        <w:rPr>
          <w:color w:val="000000" w:themeColor="text1"/>
        </w:rPr>
        <w:br/>
      </w:r>
    </w:p>
    <w:p w14:paraId="500394FD" w14:textId="77777777" w:rsidR="00BC0F8D" w:rsidRDefault="00D81464" w:rsidP="00B33F30">
      <w:pPr>
        <w:pStyle w:val="Heading1"/>
      </w:pPr>
      <w:bookmarkStart w:id="47" w:name="ChinaPakistanRel"/>
      <w:r>
        <w:t>China – Pakistan Relations:</w:t>
      </w:r>
      <w:bookmarkEnd w:id="47"/>
    </w:p>
    <w:p w14:paraId="67B478C8" w14:textId="77777777" w:rsidR="00EC7C7E" w:rsidRDefault="00EC7C7E" w:rsidP="00EC7C7E">
      <w:pPr>
        <w:rPr>
          <w:rStyle w:val="Hyperlink"/>
          <w:rFonts w:ascii="Times New Roman" w:hAnsi="Times New Roman" w:cs="Times New Roman"/>
          <w:b/>
          <w:i w:val="0"/>
        </w:rPr>
      </w:pPr>
      <w:hyperlink r:id="rId296" w:history="1">
        <w:r w:rsidRPr="00EC7C7E">
          <w:rPr>
            <w:rStyle w:val="Hyperlink"/>
            <w:rFonts w:ascii="Times New Roman" w:hAnsi="Times New Roman" w:cs="Times New Roman"/>
            <w:b/>
            <w:i w:val="0"/>
          </w:rPr>
          <w:t xml:space="preserve">Zahid Shahab Ahmed, </w:t>
        </w:r>
        <w:r w:rsidRPr="00EC7C7E">
          <w:rPr>
            <w:rStyle w:val="Hyperlink"/>
            <w:rFonts w:ascii="Times New Roman" w:hAnsi="Times New Roman" w:cs="Times New Roman"/>
          </w:rPr>
          <w:t>Impact of the China–Pakistan Economic Corridor on Nation-Building in Pakistan. JCC 28:117, May 2019.</w:t>
        </w:r>
      </w:hyperlink>
    </w:p>
    <w:p w14:paraId="71D242CE" w14:textId="60605656" w:rsidR="00E45657" w:rsidRPr="00E45657" w:rsidRDefault="00E45657" w:rsidP="00E45657">
      <w:pPr>
        <w:rPr>
          <w:rStyle w:val="Hyperlink"/>
          <w:rFonts w:ascii="Times New Roman" w:hAnsi="Times New Roman" w:cs="Times New Roman"/>
          <w:b/>
        </w:rPr>
      </w:pPr>
      <w:r w:rsidRPr="00E45657">
        <w:rPr>
          <w:rStyle w:val="Hyperlink"/>
          <w:rFonts w:ascii="Times New Roman" w:hAnsi="Times New Roman" w:cs="Times New Roman"/>
          <w:b/>
          <w:i w:val="0"/>
          <w:iCs/>
        </w:rPr>
        <w:t>Masahiro Kurita.</w:t>
      </w:r>
      <w:r>
        <w:rPr>
          <w:rStyle w:val="Hyperlink"/>
          <w:rFonts w:ascii="Times New Roman" w:hAnsi="Times New Roman" w:cs="Times New Roman"/>
          <w:b/>
          <w:i w:val="0"/>
          <w:iCs/>
        </w:rPr>
        <w:t xml:space="preserve"> </w:t>
      </w:r>
      <w:r w:rsidRPr="00E45657">
        <w:rPr>
          <w:rStyle w:val="Hyperlink"/>
          <w:rFonts w:ascii="Times New Roman" w:hAnsi="Times New Roman" w:cs="Times New Roman"/>
          <w:b/>
        </w:rPr>
        <w:t>How Far Away from Non-interference? A Case Study of China’s Development Initiative in Pakistan. JCC 31:134, June 2021</w:t>
      </w:r>
    </w:p>
    <w:p w14:paraId="4D08A9A1" w14:textId="77777777" w:rsidR="00E45657" w:rsidRPr="00E45657" w:rsidRDefault="00E45657" w:rsidP="00E45657">
      <w:pPr>
        <w:rPr>
          <w:rStyle w:val="Hyperlink"/>
          <w:rFonts w:ascii="Times New Roman" w:hAnsi="Times New Roman" w:cs="Times New Roman"/>
          <w:bCs/>
        </w:rPr>
      </w:pPr>
      <w:r w:rsidRPr="00E45657">
        <w:rPr>
          <w:rStyle w:val="Hyperlink"/>
          <w:rFonts w:ascii="Times New Roman" w:hAnsi="Times New Roman" w:cs="Times New Roman"/>
          <w:b/>
        </w:rPr>
        <w:t>Seema Khan and Zahid Shahab Ahmed</w:t>
      </w:r>
      <w:r w:rsidRPr="00E45657">
        <w:rPr>
          <w:rStyle w:val="Hyperlink"/>
          <w:rFonts w:ascii="Times New Roman" w:hAnsi="Times New Roman" w:cs="Times New Roman"/>
          <w:bCs/>
        </w:rPr>
        <w:t xml:space="preserve">. Impact of the China-Pakistan Economic Corridor on Nation-Building in Pakistan: A Case Study of </w:t>
      </w:r>
      <w:proofErr w:type="spellStart"/>
      <w:r w:rsidRPr="00E45657">
        <w:rPr>
          <w:rStyle w:val="Hyperlink"/>
          <w:rFonts w:ascii="Times New Roman" w:hAnsi="Times New Roman" w:cs="Times New Roman"/>
          <w:bCs/>
        </w:rPr>
        <w:t>Balochistan</w:t>
      </w:r>
      <w:proofErr w:type="spellEnd"/>
      <w:r w:rsidRPr="00E45657">
        <w:rPr>
          <w:rStyle w:val="Hyperlink"/>
          <w:rFonts w:ascii="Times New Roman" w:hAnsi="Times New Roman" w:cs="Times New Roman"/>
          <w:bCs/>
        </w:rPr>
        <w:t>. JCC 33:150</w:t>
      </w:r>
    </w:p>
    <w:p w14:paraId="34779610" w14:textId="541BE40D" w:rsidR="005410E2" w:rsidRPr="00FC22B6" w:rsidRDefault="005410E2" w:rsidP="00E45657">
      <w:pPr>
        <w:rPr>
          <w:rStyle w:val="Hyperlink"/>
          <w:rFonts w:ascii="Times New Roman" w:hAnsi="Times New Roman" w:cs="Times New Roman"/>
          <w:i w:val="0"/>
        </w:rPr>
      </w:pPr>
      <w:r w:rsidRPr="00FC22B6">
        <w:rPr>
          <w:rStyle w:val="Hyperlink"/>
          <w:rFonts w:ascii="Times New Roman" w:hAnsi="Times New Roman" w:cs="Times New Roman"/>
          <w:b/>
        </w:rPr>
        <w:t xml:space="preserve">Jeremy Garlick,  </w:t>
      </w:r>
      <w:hyperlink r:id="rId297" w:history="1">
        <w:r w:rsidRPr="00FC22B6">
          <w:rPr>
            <w:rStyle w:val="Hyperlink"/>
            <w:rFonts w:ascii="Times New Roman" w:hAnsi="Times New Roman" w:cs="Times New Roman"/>
          </w:rPr>
          <w:t>Deconstructing the China–Pakistan Economic Corridor: Pipe Dreams Versus Geopolitical Realities</w:t>
        </w:r>
      </w:hyperlink>
      <w:r w:rsidRPr="00FC22B6">
        <w:rPr>
          <w:rStyle w:val="Hyperlink"/>
          <w:rFonts w:ascii="Times New Roman" w:hAnsi="Times New Roman" w:cs="Times New Roman"/>
        </w:rPr>
        <w:t>. JCC 27:112, July 2018</w:t>
      </w:r>
    </w:p>
    <w:p w14:paraId="6AC4A9B8" w14:textId="77777777" w:rsidR="00BC0F8D" w:rsidRDefault="00D81464" w:rsidP="00B33F30">
      <w:pPr>
        <w:rPr>
          <w:rStyle w:val="Hyperlink"/>
          <w:rFonts w:ascii="Times New Roman" w:hAnsi="Times New Roman" w:cs="Times New Roman"/>
        </w:rPr>
      </w:pPr>
      <w:hyperlink r:id="rId298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Mathieu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Duchâtel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, </w:t>
        </w:r>
        <w:r>
          <w:rPr>
            <w:rStyle w:val="Hyperlink"/>
            <w:rFonts w:ascii="Times New Roman" w:hAnsi="Times New Roman" w:cs="Times New Roman"/>
            <w:bCs/>
          </w:rPr>
          <w:t xml:space="preserve">The Terrorist Risk and China’s Policy toward Pakistan: Strategic Reassurance and the United </w:t>
        </w:r>
        <w:proofErr w:type="gramStart"/>
        <w:r>
          <w:rPr>
            <w:rStyle w:val="Hyperlink"/>
            <w:rFonts w:ascii="Times New Roman" w:hAnsi="Times New Roman" w:cs="Times New Roman"/>
            <w:bCs/>
          </w:rPr>
          <w:t xml:space="preserve">Front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20:71, September 2011</w:t>
        </w:r>
      </w:hyperlink>
    </w:p>
    <w:p w14:paraId="15AFE3BE" w14:textId="77777777" w:rsidR="00BC0F8D" w:rsidRDefault="00D81464" w:rsidP="00B33F30">
      <w:pPr>
        <w:rPr>
          <w:rStyle w:val="Hyperlink"/>
          <w:rFonts w:ascii="Times New Roman" w:hAnsi="Times New Roman" w:cs="Times New Roman"/>
        </w:rPr>
      </w:pPr>
      <w:hyperlink r:id="rId299" w:history="1">
        <w:r>
          <w:rPr>
            <w:rStyle w:val="Hyperlink"/>
            <w:rFonts w:ascii="Times New Roman" w:hAnsi="Times New Roman" w:cs="Times New Roman"/>
            <w:b/>
            <w:i w:val="0"/>
          </w:rPr>
          <w:t>Mathias Hartpence</w:t>
        </w:r>
        <w:r>
          <w:rPr>
            <w:rStyle w:val="Hyperlink"/>
            <w:rFonts w:ascii="Times New Roman" w:hAnsi="Times New Roman" w:cs="Times New Roman"/>
          </w:rPr>
          <w:t xml:space="preserve">, The Economic Dimension of Sino-Pakistani Relations: An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Overview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20:71, September 2011</w:t>
        </w:r>
      </w:hyperlink>
    </w:p>
    <w:p w14:paraId="17C0B915" w14:textId="77777777" w:rsidR="00BC0F8D" w:rsidRDefault="00D81464" w:rsidP="00B33F30">
      <w:pPr>
        <w:rPr>
          <w:rStyle w:val="Hyperlink"/>
          <w:rFonts w:ascii="Times New Roman" w:hAnsi="Times New Roman" w:cs="Times New Roman"/>
        </w:rPr>
      </w:pPr>
      <w:hyperlink r:id="rId300" w:history="1">
        <w:r>
          <w:rPr>
            <w:rStyle w:val="Hyperlink"/>
            <w:rFonts w:ascii="Times New Roman" w:hAnsi="Times New Roman" w:cs="Times New Roman"/>
            <w:b/>
            <w:i w:val="0"/>
          </w:rPr>
          <w:t>Jian Yang, Rashid Ahmed Siddiqi</w:t>
        </w:r>
        <w:r>
          <w:rPr>
            <w:rStyle w:val="Hyperlink"/>
            <w:rFonts w:ascii="Times New Roman" w:hAnsi="Times New Roman" w:cs="Times New Roman"/>
          </w:rPr>
          <w:t xml:space="preserve">, </w:t>
        </w:r>
        <w:r>
          <w:rPr>
            <w:rStyle w:val="Hyperlink"/>
            <w:rFonts w:ascii="Times New Roman" w:hAnsi="Times New Roman" w:cs="Times New Roman"/>
            <w:kern w:val="28"/>
          </w:rPr>
          <w:t>About an ‘All-Weather’ Relationship: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hAnsi="Times New Roman" w:cs="Times New Roman"/>
            <w:kern w:val="28"/>
          </w:rPr>
          <w:t>Security Foundations of Sino-Pakistan Relations since 9/</w:t>
        </w:r>
        <w:proofErr w:type="gramStart"/>
        <w:r>
          <w:rPr>
            <w:rStyle w:val="Hyperlink"/>
            <w:rFonts w:ascii="Times New Roman" w:hAnsi="Times New Roman" w:cs="Times New Roman"/>
            <w:kern w:val="28"/>
          </w:rPr>
          <w:t xml:space="preserve">11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20:71, September 2011</w:t>
        </w:r>
      </w:hyperlink>
      <w:bookmarkStart w:id="48" w:name="ChinaPeripheryRel"/>
    </w:p>
    <w:p w14:paraId="578911ED" w14:textId="77777777" w:rsidR="00BC0F8D" w:rsidRDefault="00D81464" w:rsidP="00B33F30">
      <w:pPr>
        <w:pStyle w:val="Heading1"/>
      </w:pPr>
      <w:bookmarkStart w:id="49" w:name="_Hlk504988883"/>
      <w:r>
        <w:t>China – Periphery Relations:</w:t>
      </w:r>
      <w:bookmarkEnd w:id="48"/>
    </w:p>
    <w:bookmarkEnd w:id="49"/>
    <w:p w14:paraId="40818CE3" w14:textId="77777777" w:rsidR="00BC0F8D" w:rsidRDefault="0027066A" w:rsidP="00B33F30">
      <w:pPr>
        <w:rPr>
          <w:b/>
        </w:rPr>
      </w:pPr>
      <w:r>
        <w:fldChar w:fldCharType="begin"/>
      </w:r>
      <w:r>
        <w:instrText xml:space="preserve"> HYPERLINK "http://www.tandfonline.com/doi/full/10.1080/10670564.2016.1245894" </w:instrText>
      </w:r>
      <w:r>
        <w:fldChar w:fldCharType="separate"/>
      </w:r>
      <w:r w:rsidR="00D81464">
        <w:rPr>
          <w:rStyle w:val="Hyperlink"/>
          <w:rFonts w:ascii="Times New Roman" w:hAnsi="Times New Roman" w:cs="Times New Roman" w:hint="eastAsia"/>
          <w:b/>
          <w:i w:val="0"/>
          <w:iCs/>
          <w:color w:val="000000" w:themeColor="text1"/>
        </w:rPr>
        <w:t>Hong Yu</w:t>
      </w:r>
      <w:r w:rsidR="00D81464">
        <w:rPr>
          <w:rStyle w:val="Hyperlink"/>
          <w:rFonts w:ascii="Times New Roman" w:hAnsi="Times New Roman" w:cs="Times New Roman" w:hint="eastAsia"/>
          <w:b/>
          <w:color w:val="000000" w:themeColor="text1"/>
        </w:rPr>
        <w:t xml:space="preserve">, </w:t>
      </w:r>
      <w:r w:rsidR="00D81464">
        <w:rPr>
          <w:rStyle w:val="Hyperlink"/>
          <w:rFonts w:ascii="Times New Roman" w:hAnsi="Times New Roman" w:cs="Times New Roman" w:hint="eastAsia"/>
          <w:bCs/>
          <w:color w:val="000000" w:themeColor="text1"/>
        </w:rPr>
        <w:t>Motivation behind China</w:t>
      </w:r>
      <w:r w:rsidR="00D81464">
        <w:rPr>
          <w:rStyle w:val="Hyperlink"/>
          <w:rFonts w:ascii="Times New Roman" w:hAnsi="Times New Roman" w:cs="Times New Roman"/>
          <w:bCs/>
          <w:color w:val="000000" w:themeColor="text1"/>
        </w:rPr>
        <w:t>’</w:t>
      </w:r>
      <w:r w:rsidR="00D81464">
        <w:rPr>
          <w:rStyle w:val="Hyperlink"/>
          <w:rFonts w:ascii="Times New Roman" w:hAnsi="Times New Roman" w:cs="Times New Roman" w:hint="eastAsia"/>
          <w:bCs/>
          <w:color w:val="000000" w:themeColor="text1"/>
        </w:rPr>
        <w:t xml:space="preserve">s </w:t>
      </w:r>
      <w:r w:rsidR="00D81464">
        <w:rPr>
          <w:rStyle w:val="Hyperlink"/>
          <w:rFonts w:ascii="Times New Roman" w:hAnsi="Times New Roman" w:cs="Times New Roman"/>
          <w:bCs/>
          <w:color w:val="000000" w:themeColor="text1"/>
        </w:rPr>
        <w:t>‘</w:t>
      </w:r>
      <w:r w:rsidR="00D81464">
        <w:rPr>
          <w:rStyle w:val="Hyperlink"/>
          <w:rFonts w:ascii="Times New Roman" w:hAnsi="Times New Roman" w:cs="Times New Roman" w:hint="eastAsia"/>
          <w:bCs/>
          <w:color w:val="000000" w:themeColor="text1"/>
        </w:rPr>
        <w:t>One Belt, One Road</w:t>
      </w:r>
      <w:r w:rsidR="00D81464">
        <w:rPr>
          <w:rStyle w:val="Hyperlink"/>
          <w:rFonts w:ascii="Times New Roman" w:hAnsi="Times New Roman" w:cs="Times New Roman"/>
          <w:bCs/>
          <w:color w:val="000000" w:themeColor="text1"/>
        </w:rPr>
        <w:t>’</w:t>
      </w:r>
      <w:r w:rsidR="00D81464">
        <w:rPr>
          <w:rStyle w:val="Hyperlink"/>
          <w:rFonts w:ascii="Times New Roman" w:hAnsi="Times New Roman" w:cs="Times New Roman" w:hint="eastAsia"/>
          <w:bCs/>
          <w:color w:val="000000" w:themeColor="text1"/>
        </w:rPr>
        <w:t xml:space="preserve"> Initiatives and Establishment of the Asian Infrastructure Investment Bank. </w:t>
      </w:r>
      <w:r w:rsidR="00DC14E6">
        <w:rPr>
          <w:rStyle w:val="Hyperlink"/>
          <w:rFonts w:ascii="Times New Roman" w:hAnsi="Times New Roman" w:cs="Times New Roman" w:hint="eastAsia"/>
          <w:bCs/>
          <w:color w:val="000000" w:themeColor="text1"/>
        </w:rPr>
        <w:t>JCC</w:t>
      </w:r>
      <w:r w:rsidR="00D81464">
        <w:rPr>
          <w:rStyle w:val="Hyperlink"/>
          <w:rFonts w:ascii="Times New Roman" w:hAnsi="Times New Roman" w:cs="Times New Roman" w:hint="eastAsia"/>
          <w:bCs/>
          <w:color w:val="000000" w:themeColor="text1"/>
        </w:rPr>
        <w:t xml:space="preserve"> 26:105, November 2016.</w:t>
      </w:r>
      <w:r>
        <w:rPr>
          <w:rStyle w:val="Hyperlink"/>
          <w:rFonts w:ascii="Times New Roman" w:hAnsi="Times New Roman" w:cs="Times New Roman"/>
          <w:bCs/>
          <w:color w:val="000000" w:themeColor="text1"/>
        </w:rPr>
        <w:fldChar w:fldCharType="end"/>
      </w:r>
    </w:p>
    <w:p w14:paraId="4506A77F" w14:textId="77777777" w:rsidR="00BC0F8D" w:rsidRDefault="00D81464" w:rsidP="00B33F30">
      <w:pPr>
        <w:rPr>
          <w:b/>
        </w:rPr>
      </w:pPr>
      <w:hyperlink r:id="rId301" w:history="1">
        <w:r>
          <w:rPr>
            <w:rStyle w:val="Hyperlink"/>
            <w:rFonts w:ascii="Times New Roman" w:hAnsi="Times New Roman" w:cs="Times New Roman"/>
            <w:b/>
            <w:i w:val="0"/>
          </w:rPr>
          <w:t>Allen Calson,</w:t>
        </w:r>
        <w:r>
          <w:rPr>
            <w:rStyle w:val="Hyperlink"/>
            <w:rFonts w:ascii="Times New Roman" w:hAnsi="Times New Roman" w:cs="Times New Roman"/>
          </w:rPr>
          <w:t xml:space="preserve"> Constructing the Dragon’s Scales: China’s Approach to Border Relations in the 1980s-1990s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12:37, 2003</w:t>
        </w:r>
      </w:hyperlink>
    </w:p>
    <w:p w14:paraId="2B549478" w14:textId="77777777" w:rsidR="00BC0F8D" w:rsidRDefault="00D81464" w:rsidP="00B33F30">
      <w:hyperlink r:id="rId302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Dingding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Chen</w:t>
        </w:r>
        <w:r>
          <w:rPr>
            <w:rStyle w:val="Hyperlink"/>
            <w:rFonts w:ascii="Times New Roman" w:hAnsi="Times New Roman" w:cs="Times New Roman"/>
          </w:rPr>
          <w:t xml:space="preserve">, Domestic Politics, National Identity, and International Conflict: The Case of the </w:t>
        </w:r>
        <w:proofErr w:type="spellStart"/>
        <w:r>
          <w:rPr>
            <w:rStyle w:val="Hyperlink"/>
            <w:rFonts w:ascii="Times New Roman" w:hAnsi="Times New Roman" w:cs="Times New Roman"/>
          </w:rPr>
          <w:t>Koguryo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 Controversy  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21:74, March 2012</w:t>
        </w:r>
      </w:hyperlink>
    </w:p>
    <w:p w14:paraId="66D0978F" w14:textId="77777777" w:rsidR="00BC0F8D" w:rsidRDefault="00D81464" w:rsidP="00B33F30">
      <w:pPr>
        <w:rPr>
          <w:b/>
        </w:rPr>
      </w:pPr>
      <w:hyperlink r:id="rId303" w:anchor=".Unvscxjn_cs" w:history="1">
        <w:r>
          <w:rPr>
            <w:rStyle w:val="Hyperlink"/>
            <w:rFonts w:ascii="Times New Roman" w:hAnsi="Times New Roman" w:cs="Times New Roman"/>
            <w:b/>
            <w:i w:val="0"/>
          </w:rPr>
          <w:t>Dilip K. Das</w:t>
        </w:r>
        <w:r>
          <w:rPr>
            <w:rStyle w:val="Hyperlink"/>
            <w:rFonts w:ascii="Times New Roman" w:hAnsi="Times New Roman" w:cs="Times New Roman"/>
          </w:rPr>
          <w:t xml:space="preserve">, China and the Asian Economies: mutual acceptance, economic interaction and interactive dynamics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22:84 November 2013</w:t>
        </w:r>
      </w:hyperlink>
    </w:p>
    <w:p w14:paraId="6B532C3A" w14:textId="77777777" w:rsidR="00BC0F8D" w:rsidRDefault="00D81464" w:rsidP="00B33F30">
      <w:hyperlink r:id="rId304" w:history="1">
        <w:r>
          <w:rPr>
            <w:rStyle w:val="Hyperlink"/>
            <w:rFonts w:ascii="Times New Roman" w:hAnsi="Times New Roman" w:cs="Times New Roman"/>
            <w:b/>
            <w:i w:val="0"/>
          </w:rPr>
          <w:t>Bill K.P. Chou</w:t>
        </w:r>
        <w:r>
          <w:rPr>
            <w:rStyle w:val="Hyperlink"/>
            <w:rFonts w:ascii="Times New Roman" w:hAnsi="Times New Roman" w:cs="Times New Roman"/>
          </w:rPr>
          <w:t xml:space="preserve">, Introduction- Linking China's Borderlands with Its Foreign Relations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21:74, March 2012</w:t>
        </w:r>
      </w:hyperlink>
    </w:p>
    <w:p w14:paraId="70D4A0C2" w14:textId="77777777" w:rsidR="00BC0F8D" w:rsidRDefault="00D81464" w:rsidP="00B33F30">
      <w:pPr>
        <w:rPr>
          <w:b/>
        </w:rPr>
      </w:pPr>
      <w:hyperlink r:id="rId305" w:history="1">
        <w:r>
          <w:rPr>
            <w:rStyle w:val="Hyperlink"/>
            <w:rFonts w:ascii="Times New Roman" w:hAnsi="Times New Roman" w:cs="Times New Roman"/>
            <w:b/>
            <w:i w:val="0"/>
          </w:rPr>
          <w:t>Chien-peng Chung,</w:t>
        </w:r>
        <w:r>
          <w:rPr>
            <w:rStyle w:val="Hyperlink"/>
            <w:rFonts w:ascii="Times New Roman" w:hAnsi="Times New Roman" w:cs="Times New Roman"/>
          </w:rPr>
          <w:t xml:space="preserve"> China’s Approaches to the Institutionalization of Regional Multilateralism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17.57  November 2008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</w:rPr>
        <w:t xml:space="preserve"> </w:t>
      </w:r>
    </w:p>
    <w:p w14:paraId="28281DB3" w14:textId="77777777" w:rsidR="00BC0F8D" w:rsidRDefault="00D81464" w:rsidP="00B33F30">
      <w:pPr>
        <w:rPr>
          <w:color w:val="000000"/>
        </w:rPr>
      </w:pPr>
      <w:hyperlink r:id="rId306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Esther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Shunji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Cui</w:t>
        </w:r>
        <w:r>
          <w:rPr>
            <w:rStyle w:val="Hyperlink"/>
            <w:rFonts w:ascii="Times New Roman" w:hAnsi="Times New Roman" w:cs="Times New Roman"/>
          </w:rPr>
          <w:t xml:space="preserve">, Beyond History: Non-Traditional Security Cooperation and the Construction of Northeast Asian International Society.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22:83, September 2013</w:t>
        </w:r>
      </w:hyperlink>
    </w:p>
    <w:p w14:paraId="2608332C" w14:textId="77777777" w:rsidR="00BC0F8D" w:rsidRDefault="00D81464" w:rsidP="00B33F30">
      <w:hyperlink r:id="rId307" w:history="1">
        <w:r>
          <w:rPr>
            <w:rStyle w:val="Hyperlink"/>
            <w:rFonts w:ascii="Times New Roman" w:hAnsi="Times New Roman" w:cs="Times New Roman"/>
            <w:b/>
            <w:i w:val="0"/>
          </w:rPr>
          <w:t>Carla P. Freeman,</w:t>
        </w:r>
        <w:r>
          <w:rPr>
            <w:rStyle w:val="Hyperlink"/>
            <w:rFonts w:ascii="Times New Roman" w:hAnsi="Times New Roman" w:cs="Times New Roman"/>
          </w:rPr>
          <w:t xml:space="preserve"> Neighborly Relations: the Tumen development project and China’s security strategy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19.63  January 2010</w:t>
        </w:r>
      </w:hyperlink>
    </w:p>
    <w:p w14:paraId="239FDBFA" w14:textId="77777777" w:rsidR="00B33F30" w:rsidRDefault="00D81464" w:rsidP="00B33F30">
      <w:pPr>
        <w:rPr>
          <w:rStyle w:val="Hyperlink"/>
          <w:rFonts w:ascii="Times New Roman" w:hAnsi="Times New Roman" w:cs="Times New Roman"/>
        </w:rPr>
      </w:pPr>
      <w:hyperlink r:id="rId308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Yufan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Hau and Weihua Liu</w:t>
        </w:r>
        <w:r>
          <w:rPr>
            <w:rStyle w:val="Hyperlink"/>
            <w:rFonts w:ascii="Times New Roman" w:hAnsi="Times New Roman" w:cs="Times New Roman"/>
          </w:rPr>
          <w:t xml:space="preserve">, Xinjiang - Increasing Pain in the Heart of China's Borderlands  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21:74, March 2012</w:t>
        </w:r>
      </w:hyperlink>
    </w:p>
    <w:p w14:paraId="46C6DA1D" w14:textId="77777777" w:rsidR="00BC0F8D" w:rsidRDefault="00D81464" w:rsidP="00B33F30">
      <w:hyperlink r:id="rId309" w:history="1">
        <w:r>
          <w:rPr>
            <w:rStyle w:val="Hyperlink"/>
            <w:rFonts w:ascii="Times New Roman" w:hAnsi="Times New Roman" w:cs="Times New Roman"/>
            <w:b/>
            <w:i w:val="0"/>
          </w:rPr>
          <w:t>Gregory J. Moore</w:t>
        </w:r>
        <w:r>
          <w:rPr>
            <w:rStyle w:val="Hyperlink"/>
            <w:rFonts w:ascii="Times New Roman" w:hAnsi="Times New Roman" w:cs="Times New Roman"/>
          </w:rPr>
          <w:t xml:space="preserve">, Constructing Cooperation in Northeast Asia: Historical Northeast Asian Dyadic Cultures and the Potential for Greater Regional Cooperation.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22:83, September 2013</w:t>
        </w:r>
      </w:hyperlink>
    </w:p>
    <w:p w14:paraId="55AA71A3" w14:textId="77777777" w:rsidR="00BC0F8D" w:rsidRDefault="00D81464" w:rsidP="00B33F30">
      <w:hyperlink r:id="rId310" w:history="1">
        <w:r>
          <w:rPr>
            <w:rStyle w:val="Hyperlink"/>
            <w:rFonts w:ascii="Times New Roman" w:hAnsi="Times New Roman" w:cs="Times New Roman"/>
            <w:b/>
            <w:i w:val="0"/>
          </w:rPr>
          <w:t>Margaret M. Pearson</w:t>
        </w:r>
        <w:r>
          <w:rPr>
            <w:rStyle w:val="Hyperlink"/>
            <w:rFonts w:ascii="Times New Roman" w:hAnsi="Times New Roman" w:cs="Times New Roman"/>
          </w:rPr>
          <w:t xml:space="preserve">, Domestic Institutional Constraints on China’s Leadership in East Asian Economic Cooperation Mechanisms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19:66, September 2010</w:t>
        </w:r>
      </w:hyperlink>
    </w:p>
    <w:bookmarkStart w:id="50" w:name="_Tim_Summers,_Repositioning"/>
    <w:bookmarkEnd w:id="50"/>
    <w:p w14:paraId="06D651A9" w14:textId="77777777" w:rsidR="00BC0F8D" w:rsidRDefault="00D81464" w:rsidP="00B33F30">
      <w:r>
        <w:fldChar w:fldCharType="begin"/>
      </w:r>
      <w:r>
        <w:instrText>HYPERLINK "http://www.tandfonline.com/doi/abs/10.1080/10670564.2011.647433"</w:instrText>
      </w:r>
      <w:r>
        <w:fldChar w:fldCharType="separate"/>
      </w:r>
      <w:r>
        <w:rPr>
          <w:rStyle w:val="Hyperlink"/>
          <w:rFonts w:ascii="Times New Roman" w:hAnsi="Times New Roman" w:cs="Times New Roman"/>
          <w:b/>
          <w:i w:val="0"/>
        </w:rPr>
        <w:t>Tim Summers</w:t>
      </w:r>
      <w:r>
        <w:rPr>
          <w:rStyle w:val="Hyperlink"/>
          <w:rFonts w:ascii="Times New Roman" w:hAnsi="Times New Roman" w:cs="Times New Roman"/>
        </w:rPr>
        <w:t xml:space="preserve">, Repositioning Yunnan: Region and Nation in Contemporary Provincial </w:t>
      </w:r>
      <w:proofErr w:type="gramStart"/>
      <w:r>
        <w:rPr>
          <w:rStyle w:val="Hyperlink"/>
          <w:rFonts w:ascii="Times New Roman" w:hAnsi="Times New Roman" w:cs="Times New Roman"/>
        </w:rPr>
        <w:t xml:space="preserve">Narratives  </w:t>
      </w:r>
      <w:r w:rsidR="00DC14E6">
        <w:rPr>
          <w:rStyle w:val="Hyperlink"/>
          <w:rFonts w:ascii="Times New Roman" w:hAnsi="Times New Roman" w:cs="Times New Roman"/>
        </w:rPr>
        <w:t>JCC</w:t>
      </w:r>
      <w:proofErr w:type="gramEnd"/>
      <w:r>
        <w:rPr>
          <w:rStyle w:val="Hyperlink"/>
          <w:rFonts w:ascii="Times New Roman" w:hAnsi="Times New Roman" w:cs="Times New Roman"/>
        </w:rPr>
        <w:t xml:space="preserve"> 21:75, May 2012</w:t>
      </w:r>
      <w:r>
        <w:fldChar w:fldCharType="end"/>
      </w:r>
    </w:p>
    <w:p w14:paraId="670772E5" w14:textId="77777777" w:rsidR="00BC0F8D" w:rsidRDefault="00D81464" w:rsidP="00B33F30">
      <w:pPr>
        <w:rPr>
          <w:rFonts w:eastAsia="SimSun"/>
        </w:rPr>
      </w:pPr>
      <w:hyperlink r:id="rId311" w:anchor=".VCBz01f6474" w:history="1">
        <w:r>
          <w:rPr>
            <w:rStyle w:val="Hyperlink"/>
            <w:rFonts w:ascii="Times New Roman" w:eastAsia="Times New Roman" w:hAnsi="Times New Roman" w:cs="Times New Roman"/>
            <w:b/>
            <w:i w:val="0"/>
          </w:rPr>
          <w:t>Ramon Pacheco Pardo, Jeffrey Reeves</w:t>
        </w:r>
        <w:r>
          <w:rPr>
            <w:rStyle w:val="Hyperlink"/>
            <w:rFonts w:ascii="Times New Roman" w:eastAsia="Times New Roman" w:hAnsi="Times New Roman" w:cs="Times New Roman"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 xml:space="preserve">Weak Power bargaining with China: Mongolia and North Korea in comparative perspective </w:t>
        </w:r>
        <w:r w:rsidR="00DC14E6">
          <w:rPr>
            <w:rStyle w:val="Hyperlink"/>
            <w:rFonts w:ascii="Times New Roman" w:eastAsia="SimSun" w:hAnsi="Times New Roman" w:cs="Times New Roman"/>
          </w:rPr>
          <w:t>JCC</w:t>
        </w:r>
        <w:r>
          <w:rPr>
            <w:rStyle w:val="Hyperlink"/>
            <w:rFonts w:ascii="Times New Roman" w:eastAsia="SimSun" w:hAnsi="Times New Roman" w:cs="Times New Roman"/>
          </w:rPr>
          <w:t xml:space="preserve"> 23:90 November 2014</w:t>
        </w:r>
      </w:hyperlink>
    </w:p>
    <w:p w14:paraId="23CFA55E" w14:textId="77777777" w:rsidR="00BC0F8D" w:rsidRDefault="00D81464" w:rsidP="00B33F30">
      <w:pPr>
        <w:rPr>
          <w:rStyle w:val="Hyperlink"/>
          <w:rFonts w:ascii="Times New Roman" w:hAnsi="Times New Roman" w:cs="Times New Roman"/>
        </w:rPr>
      </w:pPr>
      <w:hyperlink r:id="rId312" w:anchor=".UYlZF0rsK8A" w:history="1">
        <w:r>
          <w:rPr>
            <w:rStyle w:val="Hyperlink"/>
            <w:rFonts w:ascii="Times New Roman" w:hAnsi="Times New Roman" w:cs="Times New Roman"/>
            <w:b/>
            <w:i w:val="0"/>
          </w:rPr>
          <w:t>Michael Yahuda</w:t>
        </w:r>
        <w:r>
          <w:rPr>
            <w:rStyle w:val="Hyperlink"/>
            <w:rFonts w:ascii="Times New Roman" w:hAnsi="Times New Roman" w:cs="Times New Roman"/>
          </w:rPr>
          <w:t>, China’s Assertiveness in the South China Sea</w:t>
        </w:r>
        <w:r>
          <w:rPr>
            <w:rStyle w:val="Hyperlink"/>
          </w:rPr>
          <w:t xml:space="preserve">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22:81, May 2013</w:t>
        </w:r>
      </w:hyperlink>
      <w:bookmarkStart w:id="51" w:name="ChinaRussiaRel"/>
    </w:p>
    <w:p w14:paraId="7007C962" w14:textId="77777777" w:rsidR="003B7FF2" w:rsidRPr="003B7FF2" w:rsidRDefault="421E5CBD" w:rsidP="003B7FF2">
      <w:pPr>
        <w:shd w:val="clear" w:color="auto" w:fill="FFFFFF" w:themeFill="background1"/>
        <w:rPr>
          <w:rFonts w:ascii="Times New Roman" w:hAnsi="Times New Roman" w:cs="Times New Roman"/>
          <w:color w:val="0000FF"/>
          <w:u w:val="single"/>
        </w:rPr>
      </w:pPr>
      <w:r w:rsidRPr="421E5CBD">
        <w:rPr>
          <w:rFonts w:ascii="Times New Roman" w:hAnsi="Times New Roman" w:cs="Times New Roman"/>
          <w:b/>
          <w:bCs/>
          <w:color w:val="0000FF"/>
          <w:u w:val="single"/>
        </w:rPr>
        <w:t xml:space="preserve">Suisheng Zhao, </w:t>
      </w:r>
      <w:hyperlink r:id="rId313">
        <w:r w:rsidRPr="421E5CBD">
          <w:rPr>
            <w:rStyle w:val="Hyperlink"/>
            <w:rFonts w:ascii="Times New Roman" w:hAnsi="Times New Roman" w:cs="Times New Roman"/>
            <w:color w:val="0000FF"/>
          </w:rPr>
          <w:t>China and the South China Sea Arbitration: Geopolitics Versus International Law</w:t>
        </w:r>
      </w:hyperlink>
      <w:r w:rsidRPr="421E5CBD">
        <w:rPr>
          <w:rFonts w:ascii="Times New Roman" w:hAnsi="Times New Roman" w:cs="Times New Roman"/>
          <w:color w:val="0000FF"/>
          <w:u w:val="single"/>
        </w:rPr>
        <w:t>. JCC 27:109, January 2018</w:t>
      </w:r>
    </w:p>
    <w:p w14:paraId="72ACABCC" w14:textId="0622ED29" w:rsidR="00E45657" w:rsidRPr="00E45657" w:rsidRDefault="00E45657" w:rsidP="00E45657">
      <w:pPr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</w:pPr>
      <w:hyperlink r:id="rId314" w:history="1">
        <w:r w:rsidRPr="00E45657">
          <w:rPr>
            <w:rStyle w:val="Hyperlink"/>
            <w:rFonts w:ascii="Times New Roman" w:eastAsia="Times New Roman" w:hAnsi="Times New Roman" w:cs="Times New Roman"/>
            <w:b/>
            <w:bCs/>
            <w:i w:val="0"/>
          </w:rPr>
          <w:t xml:space="preserve">Sansar </w:t>
        </w:r>
        <w:proofErr w:type="spellStart"/>
        <w:r w:rsidRPr="00E45657">
          <w:rPr>
            <w:rStyle w:val="Hyperlink"/>
            <w:rFonts w:ascii="Times New Roman" w:eastAsia="Times New Roman" w:hAnsi="Times New Roman" w:cs="Times New Roman"/>
            <w:b/>
            <w:bCs/>
            <w:i w:val="0"/>
          </w:rPr>
          <w:t>Tsakhirmaa</w:t>
        </w:r>
        <w:proofErr w:type="spellEnd"/>
        <w:r w:rsidRPr="00E45657">
          <w:rPr>
            <w:rStyle w:val="Hyperlink"/>
            <w:rFonts w:ascii="Times New Roman" w:eastAsia="Times New Roman" w:hAnsi="Times New Roman" w:cs="Times New Roman"/>
            <w:b/>
            <w:bCs/>
            <w:i w:val="0"/>
          </w:rPr>
          <w:t>.</w:t>
        </w:r>
        <w:r>
          <w:rPr>
            <w:rStyle w:val="Hyperlink"/>
            <w:rFonts w:ascii="Times New Roman" w:eastAsia="Times New Roman" w:hAnsi="Times New Roman" w:cs="Times New Roman"/>
            <w:b/>
            <w:bCs/>
            <w:i w:val="0"/>
          </w:rPr>
          <w:t xml:space="preserve"> </w:t>
        </w:r>
        <w:r w:rsidRPr="00E45657">
          <w:rPr>
            <w:rStyle w:val="Hyperlink"/>
            <w:rFonts w:ascii="Times New Roman" w:eastAsia="Times New Roman" w:hAnsi="Times New Roman" w:cs="Times New Roman"/>
            <w:iCs/>
          </w:rPr>
          <w:t xml:space="preserve">Comparative Ethnic </w:t>
        </w:r>
        <w:proofErr w:type="gramStart"/>
        <w:r w:rsidRPr="00E45657">
          <w:rPr>
            <w:rStyle w:val="Hyperlink"/>
            <w:rFonts w:ascii="Times New Roman" w:eastAsia="Times New Roman" w:hAnsi="Times New Roman" w:cs="Times New Roman"/>
            <w:iCs/>
          </w:rPr>
          <w:t>Territorially-based</w:t>
        </w:r>
        <w:proofErr w:type="gramEnd"/>
        <w:r w:rsidRPr="00E45657">
          <w:rPr>
            <w:rStyle w:val="Hyperlink"/>
            <w:rFonts w:ascii="Times New Roman" w:eastAsia="Times New Roman" w:hAnsi="Times New Roman" w:cs="Times New Roman"/>
            <w:iCs/>
          </w:rPr>
          <w:t xml:space="preserve"> Autonomy in Xinjiang, Tibet, Inner Mongolia and Ningxia of China 2010-2015: An Analytical Framework. JCC 31:138, January 2022</w:t>
        </w:r>
      </w:hyperlink>
    </w:p>
    <w:p w14:paraId="272B54A2" w14:textId="6549D033" w:rsidR="00BC0F8D" w:rsidRPr="00E45657" w:rsidRDefault="421E5CBD" w:rsidP="421E5CBD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421E5CBD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Christina Lai</w:t>
      </w:r>
      <w:r w:rsidRPr="421E5CBD">
        <w:rPr>
          <w:rFonts w:ascii="Times New Roman" w:eastAsia="Times New Roman" w:hAnsi="Times New Roman" w:cs="Times New Roman"/>
          <w:iCs/>
          <w:color w:val="0000FF"/>
          <w:u w:val="single"/>
        </w:rPr>
        <w:t>, A Coercive Brotherhood: Sino-Vietnamese Relations from the 1990s to 2018, JCC 29:123, July 2019</w:t>
      </w:r>
      <w:r>
        <w:t xml:space="preserve"> </w:t>
      </w:r>
    </w:p>
    <w:p w14:paraId="75C5A451" w14:textId="5B453697" w:rsidR="00BC0F8D" w:rsidRDefault="00D81464" w:rsidP="00B33F30">
      <w:pPr>
        <w:pStyle w:val="Heading1"/>
      </w:pPr>
      <w:r>
        <w:t>China – Russia Relations:</w:t>
      </w:r>
      <w:bookmarkEnd w:id="51"/>
    </w:p>
    <w:p w14:paraId="3A3DB109" w14:textId="77777777" w:rsidR="00BC0F8D" w:rsidRDefault="00D81464" w:rsidP="00B33F30">
      <w:pPr>
        <w:rPr>
          <w:color w:val="000000"/>
        </w:rPr>
      </w:pPr>
      <w:hyperlink r:id="rId315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Stephen Blank,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Younkyoo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Kim,</w:t>
        </w:r>
        <w:r>
          <w:rPr>
            <w:rStyle w:val="Hyperlink"/>
            <w:rFonts w:ascii="Times New Roman" w:hAnsi="Times New Roman" w:cs="Times New Roman"/>
          </w:rPr>
          <w:t xml:space="preserve"> Same Bed, Different Dreams: China’s “Peaceful Rise” and Sino-Russian Rivalry in Central Asia.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22:83 September 2013</w:t>
        </w:r>
      </w:hyperlink>
    </w:p>
    <w:p w14:paraId="6BBD789D" w14:textId="77777777" w:rsidR="00BC0F8D" w:rsidRDefault="00D81464" w:rsidP="00B33F30">
      <w:hyperlink r:id="rId316" w:history="1">
        <w:r>
          <w:rPr>
            <w:rStyle w:val="Hyperlink"/>
            <w:rFonts w:ascii="Times New Roman" w:hAnsi="Times New Roman" w:cs="Times New Roman"/>
            <w:b/>
            <w:i w:val="0"/>
          </w:rPr>
          <w:t>Lowell Dittmer</w:t>
        </w:r>
        <w:r>
          <w:rPr>
            <w:rStyle w:val="Hyperlink"/>
            <w:rFonts w:ascii="Times New Roman" w:hAnsi="Times New Roman" w:cs="Times New Roman"/>
          </w:rPr>
          <w:t xml:space="preserve">, The Sino-Russian Strategic Partnership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28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1</w:t>
        </w:r>
      </w:hyperlink>
    </w:p>
    <w:p w14:paraId="5EC910C6" w14:textId="77777777" w:rsidR="00BC0F8D" w:rsidRDefault="00D81464" w:rsidP="00B33F30">
      <w:pPr>
        <w:rPr>
          <w:b/>
          <w:color w:val="000000" w:themeColor="text1"/>
        </w:rPr>
      </w:pPr>
      <w:hyperlink r:id="rId317" w:anchor=".UnwADxjn_cs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Donglin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Han</w:t>
        </w:r>
        <w:r>
          <w:rPr>
            <w:rStyle w:val="Hyperlink"/>
            <w:rFonts w:ascii="Times New Roman" w:hAnsi="Times New Roman" w:cs="Times New Roman"/>
          </w:rPr>
          <w:t xml:space="preserve">, Returnees and their Political Impact: evidence from returned students and trainees from the Soviet Union in China, 1950–1966.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 84 November 2013</w:t>
        </w:r>
      </w:hyperlink>
    </w:p>
    <w:p w14:paraId="629571F1" w14:textId="77777777" w:rsidR="00BC0F8D" w:rsidRDefault="00D81464" w:rsidP="00B33F30">
      <w:pPr>
        <w:rPr>
          <w:b/>
          <w:color w:val="000000" w:themeColor="text1"/>
        </w:rPr>
      </w:pPr>
      <w:hyperlink r:id="rId318" w:history="1">
        <w:r>
          <w:rPr>
            <w:rStyle w:val="Hyperlink"/>
            <w:rFonts w:ascii="Times New Roman" w:hAnsi="Times New Roman" w:cs="Times New Roman"/>
            <w:b/>
            <w:i w:val="0"/>
          </w:rPr>
          <w:t>Carla P. Freeman,</w:t>
        </w:r>
        <w:r>
          <w:rPr>
            <w:rStyle w:val="Hyperlink"/>
            <w:rFonts w:ascii="Times New Roman" w:hAnsi="Times New Roman" w:cs="Times New Roman"/>
          </w:rPr>
          <w:t xml:space="preserve"> Neighborly Relations: the Tumen development project and China’s security strategy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19.63  January 2010</w:t>
        </w:r>
      </w:hyperlink>
    </w:p>
    <w:p w14:paraId="1A41079D" w14:textId="77777777" w:rsidR="00BC0F8D" w:rsidRDefault="00D81464" w:rsidP="00B33F30">
      <w:pPr>
        <w:rPr>
          <w:b/>
          <w:color w:val="000000" w:themeColor="text1"/>
        </w:rPr>
      </w:pPr>
      <w:hyperlink r:id="rId319" w:history="1">
        <w:r>
          <w:rPr>
            <w:rStyle w:val="Hyperlink"/>
            <w:rFonts w:ascii="Times New Roman" w:hAnsi="Times New Roman" w:cs="Times New Roman"/>
            <w:b/>
            <w:i w:val="0"/>
          </w:rPr>
          <w:t>Chenghong Li</w:t>
        </w:r>
        <w:r>
          <w:rPr>
            <w:rStyle w:val="Hyperlink"/>
            <w:rFonts w:ascii="Times New Roman" w:hAnsi="Times New Roman" w:cs="Times New Roman"/>
          </w:rPr>
          <w:t xml:space="preserve">, Limited Defensive Strategic Partnership: Sino–Russian rapprochement and the driving forces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16.52  August 2007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4BCDDC70" w14:textId="77777777" w:rsidR="00BC0F8D" w:rsidRDefault="00D81464" w:rsidP="00B33F30">
      <w:hyperlink r:id="rId320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Zhihua Shen,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Yafeng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Xia</w:t>
        </w:r>
        <w:r>
          <w:rPr>
            <w:rStyle w:val="Hyperlink"/>
            <w:rFonts w:ascii="Times New Roman" w:hAnsi="Times New Roman" w:cs="Times New Roman"/>
          </w:rPr>
          <w:t xml:space="preserve">, The Great Leap Forward, the People’s Commune and the Sino-Soviet Split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20:72, November 2011</w:t>
        </w:r>
      </w:hyperlink>
    </w:p>
    <w:p w14:paraId="338E9CB0" w14:textId="77777777" w:rsidR="00BC0F8D" w:rsidRDefault="00D81464" w:rsidP="00B33F30">
      <w:hyperlink r:id="rId321" w:anchor=".UwUBpvuio74" w:history="1">
        <w:r>
          <w:rPr>
            <w:rStyle w:val="Hyperlink"/>
            <w:rFonts w:ascii="Times New Roman" w:hAnsi="Times New Roman" w:cs="Times New Roman"/>
            <w:b/>
            <w:i w:val="0"/>
          </w:rPr>
          <w:t>Niklas Swanstrom</w:t>
        </w:r>
        <w:r>
          <w:rPr>
            <w:rStyle w:val="Hyperlink"/>
            <w:rFonts w:ascii="Times New Roman" w:hAnsi="Times New Roman" w:cs="Times New Roman"/>
          </w:rPr>
          <w:t xml:space="preserve">, Sino-Russian Relations at the Start of the New Millenium in Central Asian and Beyond,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23:87 May 2014</w:t>
        </w:r>
      </w:hyperlink>
    </w:p>
    <w:p w14:paraId="478D6B1F" w14:textId="77777777" w:rsidR="007E3659" w:rsidRDefault="00D81464" w:rsidP="007E3659">
      <w:pPr>
        <w:rPr>
          <w:rStyle w:val="Hyperlink"/>
          <w:rFonts w:ascii="Times New Roman" w:eastAsia="SimSun" w:hAnsi="Times New Roman" w:cs="Times New Roman"/>
        </w:rPr>
      </w:pPr>
      <w:hyperlink r:id="rId322" w:history="1">
        <w:r>
          <w:rPr>
            <w:rStyle w:val="Hyperlink"/>
            <w:rFonts w:ascii="Times New Roman" w:hAnsi="Times New Roman" w:cs="Times New Roman"/>
            <w:b/>
            <w:i w:val="0"/>
          </w:rPr>
          <w:t>Q. Edward Wang</w:t>
        </w:r>
        <w:r>
          <w:rPr>
            <w:rStyle w:val="Hyperlink"/>
            <w:rFonts w:ascii="Times New Roman" w:hAnsi="Times New Roman" w:cs="Times New Roman"/>
          </w:rPr>
          <w:t>, Between Marxism and Nationalism: Chinese historiography and the Soviet influence, 1949-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1963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9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23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0</w:t>
        </w:r>
      </w:hyperlink>
    </w:p>
    <w:p w14:paraId="7AF7A9D2" w14:textId="2C0499CF" w:rsidR="007E3659" w:rsidRPr="007E3659" w:rsidRDefault="007E3659" w:rsidP="007E3659">
      <w:pPr>
        <w:rPr>
          <w:rStyle w:val="Hyperlink"/>
          <w:rFonts w:ascii="Times New Roman" w:eastAsia="SimSun" w:hAnsi="Times New Roman" w:cs="Times New Roman"/>
        </w:rPr>
      </w:pPr>
      <w:r w:rsidRPr="007E3659">
        <w:rPr>
          <w:rStyle w:val="Hyperlink"/>
          <w:rFonts w:ascii="Times New Roman" w:eastAsia="SimSun" w:hAnsi="Times New Roman" w:cs="Times New Roman"/>
          <w:b/>
          <w:bCs/>
          <w:i w:val="0"/>
          <w:iCs/>
        </w:rPr>
        <w:t>Theodore P. Gerbera and Qian He</w:t>
      </w:r>
      <w:r w:rsidRPr="007E3659">
        <w:rPr>
          <w:rStyle w:val="Hyperlink"/>
          <w:rFonts w:ascii="Times New Roman" w:eastAsia="SimSun" w:hAnsi="Times New Roman" w:cs="Times New Roman"/>
        </w:rPr>
        <w:t>. Sino-phobia in Russia and Kyrgyzstan. JCC 31:133, June 2021</w:t>
      </w:r>
    </w:p>
    <w:p w14:paraId="011DEA47" w14:textId="0A3AE177" w:rsidR="00BC0F8D" w:rsidRDefault="007E3659" w:rsidP="007E3659">
      <w:r w:rsidRPr="007E3659">
        <w:rPr>
          <w:rStyle w:val="Hyperlink"/>
          <w:rFonts w:ascii="Times New Roman" w:eastAsia="SimSun" w:hAnsi="Times New Roman" w:cs="Times New Roman"/>
          <w:b/>
          <w:bCs/>
          <w:i w:val="0"/>
          <w:iCs/>
        </w:rPr>
        <w:t>Yi Wang</w:t>
      </w:r>
      <w:r w:rsidRPr="007E3659">
        <w:rPr>
          <w:rStyle w:val="Hyperlink"/>
          <w:rFonts w:ascii="Times New Roman" w:eastAsia="SimSun" w:hAnsi="Times New Roman" w:cs="Times New Roman"/>
        </w:rPr>
        <w:t>. The Divisive Past and the Conflicted Other: How Chinese Netizens View Russia. JCC 33:148, February 2023</w:t>
      </w:r>
    </w:p>
    <w:p w14:paraId="73B14D34" w14:textId="77777777" w:rsidR="00BC0F8D" w:rsidRDefault="00D81464" w:rsidP="00B33F30">
      <w:hyperlink r:id="rId323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Quansheng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Zhao</w:t>
        </w:r>
        <w:r>
          <w:rPr>
            <w:rStyle w:val="Hyperlink"/>
            <w:rFonts w:ascii="Times New Roman" w:hAnsi="Times New Roman" w:cs="Times New Roman"/>
          </w:rPr>
          <w:t xml:space="preserve">, China and Major Power Relations in East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Asia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29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1</w:t>
        </w:r>
      </w:hyperlink>
      <w:bookmarkStart w:id="52" w:name="SEAsia"/>
    </w:p>
    <w:p w14:paraId="73EBB28F" w14:textId="153D2772" w:rsidR="00FD665B" w:rsidRDefault="00D81464" w:rsidP="00B33F30">
      <w:pPr>
        <w:pStyle w:val="Heading1"/>
      </w:pPr>
      <w:bookmarkStart w:id="53" w:name="_Hlk504925680"/>
      <w:r>
        <w:t xml:space="preserve">China – </w:t>
      </w:r>
      <w:proofErr w:type="gramStart"/>
      <w:r>
        <w:t>South East</w:t>
      </w:r>
      <w:proofErr w:type="gramEnd"/>
      <w:r>
        <w:t xml:space="preserve"> Asia Relation</w:t>
      </w:r>
      <w:r w:rsidRPr="00B513CE">
        <w:t>s:</w:t>
      </w:r>
    </w:p>
    <w:p w14:paraId="661EFFCD" w14:textId="601FEB82" w:rsidR="008E02CA" w:rsidRPr="008E02CA" w:rsidRDefault="008E02CA" w:rsidP="008E02CA">
      <w:pPr>
        <w:rPr>
          <w:rFonts w:ascii="Times New Roman" w:hAnsi="Times New Roman" w:cs="Times New Roman"/>
          <w:b/>
          <w:bCs/>
        </w:rPr>
      </w:pPr>
      <w:hyperlink r:id="rId324" w:history="1">
        <w:r w:rsidRPr="00930D1A">
          <w:rPr>
            <w:rStyle w:val="Hyperlink"/>
            <w:rFonts w:ascii="Times New Roman" w:hAnsi="Times New Roman" w:cs="Times New Roman"/>
            <w:b/>
            <w:bCs/>
          </w:rPr>
          <w:t xml:space="preserve">Joshua Eisenman, </w:t>
        </w:r>
        <w:r w:rsidRPr="00930D1A">
          <w:rPr>
            <w:rStyle w:val="Hyperlink"/>
            <w:rFonts w:ascii="Times New Roman" w:hAnsi="Times New Roman" w:cs="Times New Roman"/>
            <w:iCs/>
          </w:rPr>
          <w:t>China’s Vietnam War Revisited: A Domestic Politics Perspective JCC 28:119, March 2019</w:t>
        </w:r>
      </w:hyperlink>
    </w:p>
    <w:p w14:paraId="71B23C08" w14:textId="74705BB0" w:rsidR="008E02CA" w:rsidRPr="008E02CA" w:rsidRDefault="008E02CA" w:rsidP="008E02CA">
      <w:pPr>
        <w:rPr>
          <w:rFonts w:ascii="Times New Roman" w:hAnsi="Times New Roman" w:cs="Times New Roman"/>
          <w:b/>
          <w:bCs/>
        </w:rPr>
      </w:pPr>
      <w:hyperlink r:id="rId325" w:history="1">
        <w:r w:rsidRPr="00930D1A">
          <w:rPr>
            <w:rStyle w:val="Hyperlink"/>
            <w:rFonts w:ascii="Times New Roman" w:hAnsi="Times New Roman" w:cs="Times New Roman"/>
            <w:b/>
            <w:bCs/>
          </w:rPr>
          <w:t xml:space="preserve">Frances </w:t>
        </w:r>
        <w:proofErr w:type="spellStart"/>
        <w:r w:rsidRPr="00930D1A">
          <w:rPr>
            <w:rStyle w:val="Hyperlink"/>
            <w:rFonts w:ascii="Times New Roman" w:hAnsi="Times New Roman" w:cs="Times New Roman"/>
            <w:b/>
            <w:bCs/>
          </w:rPr>
          <w:t>Yaping</w:t>
        </w:r>
        <w:proofErr w:type="spellEnd"/>
        <w:r w:rsidRPr="00930D1A">
          <w:rPr>
            <w:rStyle w:val="Hyperlink"/>
            <w:rFonts w:ascii="Times New Roman" w:hAnsi="Times New Roman" w:cs="Times New Roman"/>
            <w:b/>
            <w:bCs/>
          </w:rPr>
          <w:t xml:space="preserve"> Wang &amp; Brantly Womack, </w:t>
        </w:r>
        <w:r w:rsidRPr="00930D1A">
          <w:rPr>
            <w:rStyle w:val="Hyperlink"/>
            <w:rFonts w:ascii="Times New Roman" w:hAnsi="Times New Roman" w:cs="Times New Roman"/>
            <w:iCs/>
          </w:rPr>
          <w:t>Jawing through Crises: Chinese and Vietnamese Media Strategies in the South China Sea JCC 28:119, February 2019</w:t>
        </w:r>
      </w:hyperlink>
    </w:p>
    <w:p w14:paraId="22EC060F" w14:textId="77777777" w:rsidR="0000534F" w:rsidRPr="00D4500D" w:rsidRDefault="0000534F" w:rsidP="0000534F">
      <w:pPr>
        <w:rPr>
          <w:rFonts w:ascii="Times New Roman" w:hAnsi="Times New Roman" w:cs="Times New Roman"/>
          <w:b/>
          <w:bCs/>
        </w:rPr>
      </w:pPr>
      <w:hyperlink r:id="rId326" w:history="1">
        <w:r w:rsidRPr="00724E80">
          <w:rPr>
            <w:rStyle w:val="Hyperlink"/>
            <w:rFonts w:ascii="Times New Roman" w:hAnsi="Times New Roman" w:cs="Times New Roman"/>
            <w:b/>
            <w:bCs/>
          </w:rPr>
          <w:t xml:space="preserve">Jessica C. Liao, </w:t>
        </w:r>
        <w:r w:rsidRPr="00724E80">
          <w:rPr>
            <w:rStyle w:val="Hyperlink"/>
            <w:rFonts w:ascii="Times New Roman" w:hAnsi="Times New Roman" w:cs="Times New Roman"/>
            <w:iCs/>
          </w:rPr>
          <w:t>A Good Neighbor of Bad Governance? China’s Energy and Mining Development in Southeast Asia JCC 28:118, December 2018</w:t>
        </w:r>
      </w:hyperlink>
    </w:p>
    <w:p w14:paraId="359EA9FC" w14:textId="513CC83F" w:rsidR="0000534F" w:rsidRPr="0000534F" w:rsidRDefault="0000534F" w:rsidP="0000534F">
      <w:pPr>
        <w:rPr>
          <w:rFonts w:ascii="Times New Roman" w:hAnsi="Times New Roman" w:cs="Times New Roman"/>
          <w:b/>
          <w:bCs/>
        </w:rPr>
      </w:pPr>
      <w:hyperlink r:id="rId327" w:history="1">
        <w:r w:rsidRPr="00724E80">
          <w:rPr>
            <w:rStyle w:val="Hyperlink"/>
            <w:rFonts w:ascii="Times New Roman" w:hAnsi="Times New Roman" w:cs="Times New Roman"/>
            <w:b/>
            <w:bCs/>
          </w:rPr>
          <w:t>Hong Zhao,</w:t>
        </w:r>
        <w:r w:rsidRPr="00724E80">
          <w:rPr>
            <w:rStyle w:val="Hyperlink"/>
            <w:rFonts w:ascii="Times New Roman" w:hAnsi="Times New Roman" w:cs="Times New Roman"/>
          </w:rPr>
          <w:t xml:space="preserve"> </w:t>
        </w:r>
        <w:r w:rsidRPr="00724E80">
          <w:rPr>
            <w:rStyle w:val="Hyperlink"/>
            <w:rFonts w:ascii="Times New Roman" w:hAnsi="Times New Roman" w:cs="Times New Roman"/>
            <w:iCs/>
          </w:rPr>
          <w:t>China-Japan Compete for Infrastructure Investment in Southeast Asia: Geopolitical Rivalry or Healthy Competition? JCC 28:118, December 2018</w:t>
        </w:r>
      </w:hyperlink>
    </w:p>
    <w:bookmarkEnd w:id="53"/>
    <w:p w14:paraId="55DCAF6F" w14:textId="77777777" w:rsidR="008F6B60" w:rsidRPr="008F6B60" w:rsidRDefault="008F6B60" w:rsidP="008F6B60">
      <w:pPr>
        <w:rPr>
          <w:rStyle w:val="Hyperlink"/>
          <w:rFonts w:ascii="Times New Roman" w:hAnsi="Times New Roman" w:cs="Times New Roman"/>
        </w:rPr>
      </w:pPr>
      <w:r>
        <w:rPr>
          <w:rStyle w:val="Hyperlink"/>
          <w:rFonts w:ascii="Times New Roman" w:hAnsi="Times New Roman" w:cs="Times New Roman"/>
          <w:b/>
          <w:i w:val="0"/>
        </w:rPr>
        <w:fldChar w:fldCharType="begin"/>
      </w:r>
      <w:r>
        <w:rPr>
          <w:rStyle w:val="Hyperlink"/>
          <w:rFonts w:ascii="Times New Roman" w:hAnsi="Times New Roman" w:cs="Times New Roman"/>
          <w:b/>
          <w:i w:val="0"/>
        </w:rPr>
        <w:instrText xml:space="preserve"> HYPERLINK "https://doi-org.du.idm.oclc.org/10.1080/10670564.2018.1511393" </w:instrText>
      </w:r>
      <w:r>
        <w:rPr>
          <w:rStyle w:val="Hyperlink"/>
          <w:rFonts w:ascii="Times New Roman" w:hAnsi="Times New Roman" w:cs="Times New Roman"/>
          <w:b/>
          <w:i w:val="0"/>
        </w:rPr>
      </w:r>
      <w:r>
        <w:rPr>
          <w:rStyle w:val="Hyperlink"/>
          <w:rFonts w:ascii="Times New Roman" w:hAnsi="Times New Roman" w:cs="Times New Roman"/>
          <w:b/>
          <w:i w:val="0"/>
        </w:rPr>
        <w:fldChar w:fldCharType="separate"/>
      </w:r>
      <w:r w:rsidRPr="008F6B60">
        <w:rPr>
          <w:rStyle w:val="Hyperlink"/>
          <w:rFonts w:ascii="Times New Roman" w:hAnsi="Times New Roman" w:cs="Times New Roman"/>
          <w:b/>
          <w:i w:val="0"/>
        </w:rPr>
        <w:t xml:space="preserve">Hong Liu &amp; </w:t>
      </w:r>
      <w:proofErr w:type="spellStart"/>
      <w:r w:rsidRPr="008F6B60">
        <w:rPr>
          <w:rStyle w:val="Hyperlink"/>
          <w:rFonts w:ascii="Times New Roman" w:hAnsi="Times New Roman" w:cs="Times New Roman"/>
          <w:b/>
          <w:i w:val="0"/>
        </w:rPr>
        <w:t>Guanie</w:t>
      </w:r>
      <w:proofErr w:type="spellEnd"/>
      <w:r w:rsidRPr="008F6B60">
        <w:rPr>
          <w:rStyle w:val="Hyperlink"/>
          <w:rFonts w:ascii="Times New Roman" w:hAnsi="Times New Roman" w:cs="Times New Roman"/>
          <w:b/>
          <w:i w:val="0"/>
        </w:rPr>
        <w:t xml:space="preserve"> Lim, </w:t>
      </w:r>
      <w:r w:rsidRPr="008F6B60">
        <w:rPr>
          <w:rStyle w:val="Hyperlink"/>
          <w:rFonts w:ascii="Times New Roman" w:hAnsi="Times New Roman" w:cs="Times New Roman"/>
        </w:rPr>
        <w:t>The Political Economy of a Rising China in Southeast Asia: Malaysia’s Response to the Belt and Road Initiative. JCC 28:116, March 2019.</w:t>
      </w:r>
      <w:r>
        <w:rPr>
          <w:rStyle w:val="Hyperlink"/>
          <w:rFonts w:ascii="Times New Roman" w:hAnsi="Times New Roman" w:cs="Times New Roman"/>
          <w:b/>
          <w:i w:val="0"/>
        </w:rPr>
        <w:fldChar w:fldCharType="end"/>
      </w:r>
    </w:p>
    <w:p w14:paraId="342E0845" w14:textId="77777777" w:rsidR="001A7FEC" w:rsidRPr="001A7FEC" w:rsidRDefault="001A7FEC" w:rsidP="001A7FEC">
      <w:pPr>
        <w:spacing w:after="160" w:line="259" w:lineRule="auto"/>
        <w:rPr>
          <w:rFonts w:ascii="Times New Roman" w:eastAsia="SimSun" w:hAnsi="Times New Roman" w:cs="Times New Roman"/>
          <w:color w:val="0000FF"/>
          <w:szCs w:val="24"/>
          <w:u w:val="single"/>
        </w:rPr>
      </w:pPr>
      <w:hyperlink r:id="rId328" w:history="1">
        <w:r w:rsidRPr="001A7FEC">
          <w:rPr>
            <w:rFonts w:ascii="Times New Roman" w:eastAsia="SimSun" w:hAnsi="Times New Roman" w:cs="Times New Roman"/>
            <w:b/>
            <w:i w:val="0"/>
            <w:color w:val="0000FF"/>
            <w:szCs w:val="24"/>
            <w:u w:val="single"/>
          </w:rPr>
          <w:t>Jean-Marc F. Blanchard</w:t>
        </w:r>
      </w:hyperlink>
      <w:r w:rsidRPr="001A7FEC">
        <w:rPr>
          <w:rFonts w:ascii="Times New Roman" w:eastAsia="SimSun" w:hAnsi="Times New Roman" w:cs="Times New Roman"/>
          <w:b/>
          <w:i w:val="0"/>
          <w:color w:val="0000FF"/>
          <w:szCs w:val="24"/>
          <w:u w:val="single"/>
        </w:rPr>
        <w:t xml:space="preserve">, </w:t>
      </w:r>
      <w:hyperlink r:id="rId329" w:history="1">
        <w:r w:rsidRPr="001A7FEC">
          <w:rPr>
            <w:rFonts w:ascii="Times New Roman" w:eastAsia="SimSun" w:hAnsi="Times New Roman" w:cs="Times New Roman"/>
            <w:color w:val="0000FF"/>
            <w:szCs w:val="24"/>
            <w:u w:val="single"/>
          </w:rPr>
          <w:t>China’s Maritime Silk Road Initiative (MSRI) and Southeast Asia: A Chinese ‘pond’ not ‘lake’ in the Works</w:t>
        </w:r>
      </w:hyperlink>
      <w:r w:rsidRPr="001A7FEC">
        <w:rPr>
          <w:rFonts w:ascii="Times New Roman" w:eastAsia="SimSun" w:hAnsi="Times New Roman" w:cs="Times New Roman"/>
          <w:color w:val="0000FF"/>
          <w:szCs w:val="24"/>
          <w:u w:val="single"/>
        </w:rPr>
        <w:t xml:space="preserve">. </w:t>
      </w:r>
      <w:r w:rsidR="003F31BC">
        <w:rPr>
          <w:rFonts w:ascii="Times New Roman" w:eastAsia="SimSun" w:hAnsi="Times New Roman" w:cs="Times New Roman"/>
          <w:color w:val="0000FF"/>
          <w:szCs w:val="24"/>
          <w:u w:val="single"/>
        </w:rPr>
        <w:t>JCC 27:111</w:t>
      </w:r>
      <w:r w:rsidRPr="001A7FEC">
        <w:rPr>
          <w:rFonts w:ascii="Times New Roman" w:eastAsia="SimSun" w:hAnsi="Times New Roman" w:cs="Times New Roman"/>
          <w:color w:val="0000FF"/>
          <w:szCs w:val="24"/>
          <w:u w:val="single"/>
        </w:rPr>
        <w:t>, May 2018</w:t>
      </w:r>
    </w:p>
    <w:p w14:paraId="64FFFD54" w14:textId="77777777" w:rsidR="001A7FEC" w:rsidRPr="001A7FEC" w:rsidRDefault="001A7FEC" w:rsidP="001A7FEC">
      <w:pPr>
        <w:spacing w:after="160" w:line="259" w:lineRule="auto"/>
        <w:rPr>
          <w:rFonts w:ascii="Times New Roman" w:eastAsia="SimSun" w:hAnsi="Times New Roman" w:cs="Times New Roman"/>
          <w:color w:val="0000FF"/>
          <w:szCs w:val="24"/>
          <w:u w:val="single"/>
        </w:rPr>
      </w:pPr>
      <w:hyperlink r:id="rId330" w:history="1">
        <w:proofErr w:type="spellStart"/>
        <w:r w:rsidRPr="001A7FEC">
          <w:rPr>
            <w:rFonts w:ascii="Times New Roman" w:eastAsia="SimSun" w:hAnsi="Times New Roman" w:cs="Times New Roman"/>
            <w:b/>
            <w:i w:val="0"/>
            <w:color w:val="0000FF"/>
            <w:szCs w:val="24"/>
            <w:u w:val="single"/>
          </w:rPr>
          <w:t>Shaofeng</w:t>
        </w:r>
        <w:proofErr w:type="spellEnd"/>
        <w:r w:rsidRPr="001A7FEC">
          <w:rPr>
            <w:rFonts w:ascii="Times New Roman" w:eastAsia="SimSun" w:hAnsi="Times New Roman" w:cs="Times New Roman"/>
            <w:b/>
            <w:i w:val="0"/>
            <w:color w:val="0000FF"/>
            <w:szCs w:val="24"/>
            <w:u w:val="single"/>
          </w:rPr>
          <w:t xml:space="preserve"> Chen</w:t>
        </w:r>
      </w:hyperlink>
      <w:r w:rsidRPr="001A7FEC">
        <w:rPr>
          <w:rFonts w:ascii="Times New Roman" w:eastAsia="SimSun" w:hAnsi="Times New Roman" w:cs="Times New Roman"/>
          <w:b/>
          <w:color w:val="0000FF"/>
          <w:szCs w:val="24"/>
          <w:u w:val="single"/>
        </w:rPr>
        <w:t xml:space="preserve">, </w:t>
      </w:r>
      <w:hyperlink r:id="rId331" w:history="1">
        <w:r w:rsidRPr="001A7FEC">
          <w:rPr>
            <w:rFonts w:ascii="Times New Roman" w:eastAsia="SimSun" w:hAnsi="Times New Roman" w:cs="Times New Roman"/>
            <w:color w:val="0000FF"/>
            <w:szCs w:val="24"/>
            <w:u w:val="single"/>
          </w:rPr>
          <w:t>Regional Responses to China’s Maritime Silk Road Initiative in Southeast Asia</w:t>
        </w:r>
      </w:hyperlink>
      <w:r w:rsidRPr="001A7FEC">
        <w:rPr>
          <w:rFonts w:ascii="Times New Roman" w:eastAsia="SimSun" w:hAnsi="Times New Roman" w:cs="Times New Roman"/>
          <w:color w:val="0000FF"/>
          <w:szCs w:val="24"/>
          <w:u w:val="single"/>
        </w:rPr>
        <w:t xml:space="preserve">. </w:t>
      </w:r>
      <w:r w:rsidR="003F31BC">
        <w:rPr>
          <w:rFonts w:ascii="Times New Roman" w:eastAsia="SimSun" w:hAnsi="Times New Roman" w:cs="Times New Roman"/>
          <w:color w:val="0000FF"/>
          <w:szCs w:val="24"/>
          <w:u w:val="single"/>
        </w:rPr>
        <w:t>JCC 27:111</w:t>
      </w:r>
      <w:r w:rsidRPr="001A7FEC">
        <w:rPr>
          <w:rFonts w:ascii="Times New Roman" w:eastAsia="SimSun" w:hAnsi="Times New Roman" w:cs="Times New Roman"/>
          <w:color w:val="0000FF"/>
          <w:szCs w:val="24"/>
          <w:u w:val="single"/>
        </w:rPr>
        <w:t>, May 2018</w:t>
      </w:r>
    </w:p>
    <w:p w14:paraId="4BA67D8B" w14:textId="77777777" w:rsidR="001A7FEC" w:rsidRPr="001A7FEC" w:rsidRDefault="001A7FEC" w:rsidP="001A7FEC">
      <w:pPr>
        <w:spacing w:after="160" w:line="259" w:lineRule="auto"/>
        <w:rPr>
          <w:rFonts w:ascii="Times New Roman" w:eastAsia="SimSun" w:hAnsi="Times New Roman" w:cs="Times New Roman"/>
          <w:color w:val="0000FF"/>
          <w:szCs w:val="24"/>
          <w:u w:val="single"/>
        </w:rPr>
      </w:pPr>
      <w:hyperlink r:id="rId332" w:history="1">
        <w:r w:rsidRPr="001A7FEC">
          <w:rPr>
            <w:rFonts w:ascii="Times New Roman" w:eastAsia="SimSun" w:hAnsi="Times New Roman" w:cs="Times New Roman"/>
            <w:b/>
            <w:i w:val="0"/>
            <w:color w:val="0000FF"/>
            <w:szCs w:val="24"/>
            <w:u w:val="single"/>
          </w:rPr>
          <w:t>J. Mohan Malik</w:t>
        </w:r>
      </w:hyperlink>
      <w:r w:rsidRPr="001A7FEC">
        <w:rPr>
          <w:rFonts w:ascii="Times New Roman" w:eastAsia="SimSun" w:hAnsi="Times New Roman" w:cs="Times New Roman"/>
          <w:b/>
          <w:i w:val="0"/>
          <w:color w:val="0000FF"/>
          <w:szCs w:val="24"/>
          <w:u w:val="single"/>
        </w:rPr>
        <w:t>,</w:t>
      </w:r>
      <w:r w:rsidRPr="001A7FEC">
        <w:rPr>
          <w:rFonts w:ascii="Times New Roman" w:eastAsia="SimSun" w:hAnsi="Times New Roman" w:cs="Times New Roman"/>
          <w:i w:val="0"/>
          <w:color w:val="0000FF"/>
          <w:szCs w:val="24"/>
          <w:u w:val="single"/>
        </w:rPr>
        <w:t xml:space="preserve"> </w:t>
      </w:r>
      <w:hyperlink r:id="rId333" w:history="1">
        <w:r w:rsidRPr="001A7FEC">
          <w:rPr>
            <w:rFonts w:ascii="Times New Roman" w:eastAsia="SimSun" w:hAnsi="Times New Roman" w:cs="Times New Roman"/>
            <w:color w:val="0000FF"/>
            <w:szCs w:val="24"/>
            <w:u w:val="single"/>
          </w:rPr>
          <w:t>Myanmar’s Role in China’s Maritime Silk Road Initiative</w:t>
        </w:r>
      </w:hyperlink>
      <w:r w:rsidRPr="001A7FEC">
        <w:rPr>
          <w:rFonts w:ascii="Times New Roman" w:eastAsia="SimSun" w:hAnsi="Times New Roman" w:cs="Times New Roman"/>
          <w:color w:val="0000FF"/>
          <w:szCs w:val="24"/>
          <w:u w:val="single"/>
        </w:rPr>
        <w:t xml:space="preserve">. </w:t>
      </w:r>
      <w:r w:rsidR="003F31BC">
        <w:rPr>
          <w:rFonts w:ascii="Times New Roman" w:eastAsia="SimSun" w:hAnsi="Times New Roman" w:cs="Times New Roman"/>
          <w:color w:val="0000FF"/>
          <w:szCs w:val="24"/>
          <w:u w:val="single"/>
        </w:rPr>
        <w:t>JCC 27:111</w:t>
      </w:r>
      <w:r w:rsidRPr="001A7FEC">
        <w:rPr>
          <w:rFonts w:ascii="Times New Roman" w:eastAsia="SimSun" w:hAnsi="Times New Roman" w:cs="Times New Roman"/>
          <w:color w:val="0000FF"/>
          <w:szCs w:val="24"/>
          <w:u w:val="single"/>
        </w:rPr>
        <w:t>, May 2018</w:t>
      </w:r>
    </w:p>
    <w:p w14:paraId="4D2B2B44" w14:textId="77777777" w:rsidR="00FD665B" w:rsidRPr="00FD665B" w:rsidRDefault="00FD665B" w:rsidP="00B33F30">
      <w:hyperlink r:id="rId334" w:history="1">
        <w:r w:rsidRPr="00FD665B">
          <w:rPr>
            <w:rStyle w:val="Hyperlink"/>
            <w:rFonts w:ascii="Times New Roman" w:hAnsi="Times New Roman" w:cs="Times New Roman"/>
            <w:b/>
            <w:i w:val="0"/>
          </w:rPr>
          <w:t>Rebecca LaForgia,</w:t>
        </w:r>
        <w:r w:rsidRPr="00FD665B">
          <w:rPr>
            <w:rStyle w:val="Hyperlink"/>
          </w:rPr>
          <w:t xml:space="preserve"> </w:t>
        </w:r>
        <w:r w:rsidRPr="00FD665B">
          <w:rPr>
            <w:rStyle w:val="Hyperlink"/>
            <w:rFonts w:ascii="Times New Roman" w:hAnsi="Times New Roman" w:cs="Times New Roman"/>
          </w:rPr>
          <w:t xml:space="preserve">Listening to China’s Multilateral Voice for the First Time: </w:t>
        </w:r>
        <w:proofErr w:type="spellStart"/>
        <w:r w:rsidRPr="00FD665B">
          <w:rPr>
            <w:rStyle w:val="Hyperlink"/>
            <w:rFonts w:ascii="Times New Roman" w:hAnsi="Times New Roman" w:cs="Times New Roman"/>
          </w:rPr>
          <w:t>Analysing</w:t>
        </w:r>
        <w:proofErr w:type="spellEnd"/>
        <w:r w:rsidRPr="00FD665B">
          <w:rPr>
            <w:rStyle w:val="Hyperlink"/>
            <w:rFonts w:ascii="Times New Roman" w:hAnsi="Times New Roman" w:cs="Times New Roman"/>
          </w:rPr>
          <w:t xml:space="preserve"> the Asian Infrastructure Investment Bank for Soft Power Opportunities and Risks in the Narrative of ‘Lean, Clean and Green’.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 w:rsidRPr="00FD665B">
          <w:rPr>
            <w:rStyle w:val="Hyperlink"/>
            <w:rFonts w:ascii="Times New Roman" w:hAnsi="Times New Roman" w:cs="Times New Roman"/>
          </w:rPr>
          <w:t xml:space="preserve"> 26:107, April 2017.</w:t>
        </w:r>
      </w:hyperlink>
    </w:p>
    <w:p w14:paraId="0C27AD84" w14:textId="77777777" w:rsidR="00FD665B" w:rsidRPr="00B513CE" w:rsidRDefault="00D81464" w:rsidP="00B33F30">
      <w:pPr>
        <w:rPr>
          <w:b/>
          <w:iCs/>
        </w:rPr>
      </w:pPr>
      <w:hyperlink r:id="rId335" w:history="1">
        <w:r w:rsidRPr="00B513CE">
          <w:rPr>
            <w:rStyle w:val="Hyperlink"/>
            <w:rFonts w:ascii="Times New Roman" w:hAnsi="Times New Roman" w:cs="Times New Roman" w:hint="eastAsia"/>
            <w:b/>
            <w:i w:val="0"/>
            <w:iCs/>
            <w:color w:val="auto"/>
          </w:rPr>
          <w:t>Hong Yu</w:t>
        </w:r>
        <w:r w:rsidRPr="00B513CE">
          <w:rPr>
            <w:rStyle w:val="Hyperlink"/>
            <w:rFonts w:ascii="Times New Roman" w:hAnsi="Times New Roman" w:cs="Times New Roman" w:hint="eastAsia"/>
            <w:b/>
            <w:color w:val="auto"/>
          </w:rPr>
          <w:t xml:space="preserve">, </w:t>
        </w:r>
        <w:r w:rsidRPr="00B513CE">
          <w:rPr>
            <w:rStyle w:val="Hyperlink"/>
            <w:rFonts w:ascii="Times New Roman" w:hAnsi="Times New Roman" w:cs="Times New Roman" w:hint="eastAsia"/>
            <w:bCs/>
            <w:color w:val="auto"/>
          </w:rPr>
          <w:t>Motivation behind China</w:t>
        </w:r>
        <w:r w:rsidRPr="00B513CE">
          <w:rPr>
            <w:rStyle w:val="Hyperlink"/>
            <w:rFonts w:ascii="Times New Roman" w:hAnsi="Times New Roman" w:cs="Times New Roman"/>
            <w:bCs/>
            <w:color w:val="auto"/>
          </w:rPr>
          <w:t>’</w:t>
        </w:r>
        <w:r w:rsidRPr="00B513CE">
          <w:rPr>
            <w:rStyle w:val="Hyperlink"/>
            <w:rFonts w:ascii="Times New Roman" w:hAnsi="Times New Roman" w:cs="Times New Roman" w:hint="eastAsia"/>
            <w:bCs/>
            <w:color w:val="auto"/>
          </w:rPr>
          <w:t xml:space="preserve">s </w:t>
        </w:r>
        <w:r w:rsidRPr="00B513CE">
          <w:rPr>
            <w:rStyle w:val="Hyperlink"/>
            <w:rFonts w:ascii="Times New Roman" w:hAnsi="Times New Roman" w:cs="Times New Roman"/>
            <w:bCs/>
            <w:color w:val="auto"/>
          </w:rPr>
          <w:t>‘</w:t>
        </w:r>
        <w:r w:rsidRPr="00B513CE">
          <w:rPr>
            <w:rStyle w:val="Hyperlink"/>
            <w:rFonts w:ascii="Times New Roman" w:hAnsi="Times New Roman" w:cs="Times New Roman" w:hint="eastAsia"/>
            <w:bCs/>
            <w:color w:val="auto"/>
          </w:rPr>
          <w:t>One Belt, One Road</w:t>
        </w:r>
        <w:r w:rsidRPr="00B513CE">
          <w:rPr>
            <w:rStyle w:val="Hyperlink"/>
            <w:rFonts w:ascii="Times New Roman" w:hAnsi="Times New Roman" w:cs="Times New Roman"/>
            <w:bCs/>
            <w:color w:val="auto"/>
          </w:rPr>
          <w:t>’</w:t>
        </w:r>
        <w:r w:rsidRPr="00B513CE">
          <w:rPr>
            <w:rStyle w:val="Hyperlink"/>
            <w:rFonts w:ascii="Times New Roman" w:hAnsi="Times New Roman" w:cs="Times New Roman" w:hint="eastAsia"/>
            <w:bCs/>
            <w:color w:val="auto"/>
          </w:rPr>
          <w:t xml:space="preserve"> Initiatives and Establishment of the Asian Infrastructure Investment Bank. </w:t>
        </w:r>
        <w:r w:rsidR="00DC14E6" w:rsidRPr="00B513CE">
          <w:rPr>
            <w:rStyle w:val="Hyperlink"/>
            <w:rFonts w:ascii="Times New Roman" w:hAnsi="Times New Roman" w:cs="Times New Roman" w:hint="eastAsia"/>
            <w:bCs/>
            <w:color w:val="auto"/>
          </w:rPr>
          <w:t>JCC</w:t>
        </w:r>
        <w:r w:rsidRPr="00B513CE">
          <w:rPr>
            <w:rStyle w:val="Hyperlink"/>
            <w:rFonts w:ascii="Times New Roman" w:hAnsi="Times New Roman" w:cs="Times New Roman" w:hint="eastAsia"/>
            <w:bCs/>
            <w:color w:val="auto"/>
          </w:rPr>
          <w:t xml:space="preserve"> 26:105, November 2016.</w:t>
        </w:r>
      </w:hyperlink>
    </w:p>
    <w:p w14:paraId="69386450" w14:textId="77777777" w:rsidR="00BC0F8D" w:rsidRPr="00FD665B" w:rsidRDefault="00D81464" w:rsidP="00B33F30">
      <w:hyperlink r:id="rId336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Charlotte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Setijadi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, ‘A Beautiful Bridge’: Chinese Indonesian Associations, Social Capital and Strategic Identification in a New Era of China–Indonesia Relations.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25:102, October 2016</w:t>
        </w:r>
      </w:hyperlink>
    </w:p>
    <w:p w14:paraId="336D3637" w14:textId="77777777" w:rsidR="00BC0F8D" w:rsidRDefault="00D81464" w:rsidP="00B33F30">
      <w:pPr>
        <w:rPr>
          <w:b/>
        </w:rPr>
      </w:pPr>
      <w:hyperlink r:id="rId337" w:history="1">
        <w:r>
          <w:rPr>
            <w:rStyle w:val="Hyperlink"/>
            <w:rFonts w:ascii="Times New Roman" w:hAnsi="Times New Roman" w:cs="Times New Roman"/>
            <w:b/>
            <w:i w:val="0"/>
          </w:rPr>
          <w:t>Cheun Hoe Yow</w:t>
        </w:r>
        <w:r>
          <w:rPr>
            <w:rStyle w:val="Hyperlink"/>
            <w:rFonts w:ascii="Times New Roman" w:hAnsi="Times New Roman" w:cs="Times New Roman"/>
          </w:rPr>
          <w:t>, The Chinese Diaspora in China-Malaysia Relations: Dynamics of and Changes in Multiple Transnational ‘</w:t>
        </w:r>
        <w:proofErr w:type="spellStart"/>
        <w:r>
          <w:rPr>
            <w:rStyle w:val="Hyperlink"/>
            <w:rFonts w:ascii="Times New Roman" w:hAnsi="Times New Roman" w:cs="Times New Roman"/>
          </w:rPr>
          <w:t>Scapes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’.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25:102, October 2016</w:t>
        </w:r>
      </w:hyperlink>
    </w:p>
    <w:bookmarkEnd w:id="52"/>
    <w:p w14:paraId="7FC5BE0F" w14:textId="77777777" w:rsidR="00BC0F8D" w:rsidRDefault="00D81464" w:rsidP="00B33F30">
      <w:r>
        <w:rPr>
          <w:b/>
        </w:rPr>
        <w:fldChar w:fldCharType="begin"/>
      </w:r>
      <w:r>
        <w:rPr>
          <w:b/>
        </w:rPr>
        <w:instrText xml:space="preserve"> HYPERLINK "http://www.tandfonline.com/doi/full/10.1080/10670564.2015.1132714" </w:instrText>
      </w:r>
      <w:r>
        <w:rPr>
          <w:b/>
        </w:rPr>
      </w:r>
      <w:r>
        <w:rPr>
          <w:b/>
        </w:rPr>
        <w:fldChar w:fldCharType="separate"/>
      </w:r>
      <w:r>
        <w:rPr>
          <w:rStyle w:val="Hyperlink"/>
          <w:rFonts w:ascii="Times New Roman" w:hAnsi="Times New Roman" w:cs="Times New Roman"/>
          <w:b/>
          <w:i w:val="0"/>
        </w:rPr>
        <w:t>Cheng-</w:t>
      </w:r>
      <w:proofErr w:type="spellStart"/>
      <w:r>
        <w:rPr>
          <w:rStyle w:val="Hyperlink"/>
          <w:rFonts w:ascii="Times New Roman" w:hAnsi="Times New Roman" w:cs="Times New Roman"/>
          <w:b/>
          <w:i w:val="0"/>
        </w:rPr>
        <w:t>Chwee</w:t>
      </w:r>
      <w:proofErr w:type="spellEnd"/>
      <w:r>
        <w:rPr>
          <w:rStyle w:val="Hyperlink"/>
          <w:rFonts w:ascii="Times New Roman" w:hAnsi="Times New Roman" w:cs="Times New Roman"/>
          <w:b/>
          <w:i w:val="0"/>
        </w:rPr>
        <w:t xml:space="preserve"> Kuik</w:t>
      </w:r>
      <w:r>
        <w:rPr>
          <w:rStyle w:val="Hyperlink"/>
          <w:rFonts w:ascii="Times New Roman" w:hAnsi="Times New Roman" w:cs="Times New Roman"/>
        </w:rPr>
        <w:t xml:space="preserve">, </w:t>
      </w:r>
      <w:proofErr w:type="gramStart"/>
      <w:r>
        <w:rPr>
          <w:rStyle w:val="Hyperlink"/>
          <w:rFonts w:ascii="Times New Roman" w:hAnsi="Times New Roman" w:cs="Times New Roman"/>
        </w:rPr>
        <w:t>How</w:t>
      </w:r>
      <w:proofErr w:type="gramEnd"/>
      <w:r>
        <w:rPr>
          <w:rStyle w:val="Hyperlink"/>
          <w:rFonts w:ascii="Times New Roman" w:hAnsi="Times New Roman" w:cs="Times New Roman"/>
        </w:rPr>
        <w:t xml:space="preserve"> do Weaker States Hedge? Unpacking ASEAN states’ alignment behavior towards China. </w:t>
      </w:r>
      <w:r w:rsidR="00DC14E6">
        <w:rPr>
          <w:rStyle w:val="Hyperlink"/>
          <w:rFonts w:ascii="Times New Roman" w:hAnsi="Times New Roman" w:cs="Times New Roman"/>
        </w:rPr>
        <w:t>JCC</w:t>
      </w:r>
      <w:r>
        <w:rPr>
          <w:rStyle w:val="Hyperlink"/>
          <w:rFonts w:ascii="Times New Roman" w:hAnsi="Times New Roman" w:cs="Times New Roman"/>
        </w:rPr>
        <w:t xml:space="preserve"> 25:100, July 2016</w:t>
      </w:r>
      <w:r>
        <w:rPr>
          <w:b/>
        </w:rPr>
        <w:fldChar w:fldCharType="end"/>
      </w:r>
    </w:p>
    <w:p w14:paraId="60193CBC" w14:textId="77777777" w:rsidR="00B33F30" w:rsidRDefault="00D81464" w:rsidP="00B33F30">
      <w:pPr>
        <w:rPr>
          <w:rStyle w:val="Hyperlink"/>
          <w:rFonts w:ascii="Times New Roman" w:eastAsia="SimSun" w:hAnsi="Times New Roman" w:cs="Times New Roman"/>
        </w:rPr>
      </w:pPr>
      <w:hyperlink r:id="rId338" w:history="1">
        <w:r>
          <w:rPr>
            <w:rStyle w:val="Hyperlink"/>
            <w:rFonts w:ascii="Times New Roman" w:hAnsi="Times New Roman" w:cs="Times New Roman"/>
            <w:b/>
            <w:i w:val="0"/>
          </w:rPr>
          <w:t>Kenneth W. Allen</w:t>
        </w:r>
        <w:r>
          <w:rPr>
            <w:rStyle w:val="Hyperlink"/>
            <w:rFonts w:ascii="Times New Roman" w:hAnsi="Times New Roman" w:cs="Times New Roman"/>
          </w:rPr>
          <w:t>, China's Foreign Military Relations with Asia</w:t>
        </w:r>
        <w:r>
          <w:rPr>
            <w:rStyle w:val="Hyperlink"/>
            <w:rFonts w:ascii="Cambria Math" w:hAnsi="Cambria Math" w:cs="Cambria Math"/>
          </w:rPr>
          <w:t>‐</w:t>
        </w:r>
        <w:r>
          <w:rPr>
            <w:rStyle w:val="Hyperlink"/>
            <w:rFonts w:ascii="Times New Roman" w:hAnsi="Times New Roman" w:cs="Times New Roman"/>
          </w:rPr>
          <w:t xml:space="preserve">Pacific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29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1</w:t>
        </w:r>
      </w:hyperlink>
    </w:p>
    <w:p w14:paraId="433BD8BB" w14:textId="77777777" w:rsidR="00BC0F8D" w:rsidRPr="00B33F30" w:rsidRDefault="00D81464" w:rsidP="00B33F30">
      <w:pPr>
        <w:rPr>
          <w:rFonts w:eastAsia="SimSun"/>
          <w:color w:val="000000" w:themeColor="text1"/>
        </w:rPr>
      </w:pPr>
      <w:hyperlink r:id="rId339" w:history="1">
        <w:r>
          <w:rPr>
            <w:rStyle w:val="Hyperlink"/>
            <w:rFonts w:ascii="Times New Roman" w:hAnsi="Times New Roman" w:cs="Times New Roman"/>
            <w:b/>
            <w:i w:val="0"/>
            <w:iCs/>
          </w:rPr>
          <w:t>Mark Beeson</w:t>
        </w:r>
        <w:r>
          <w:rPr>
            <w:rStyle w:val="Hyperlink"/>
            <w:rFonts w:ascii="Times New Roman" w:hAnsi="Times New Roman" w:cs="Times New Roman"/>
            <w:b/>
            <w:i w:val="0"/>
          </w:rPr>
          <w:t xml:space="preserve"> and </w:t>
        </w:r>
        <w:r>
          <w:rPr>
            <w:rStyle w:val="Hyperlink"/>
            <w:rFonts w:ascii="Times New Roman" w:hAnsi="Times New Roman" w:cs="Times New Roman"/>
            <w:b/>
            <w:i w:val="0"/>
            <w:iCs/>
          </w:rPr>
          <w:t>Fujian Li</w:t>
        </w:r>
        <w:r>
          <w:rPr>
            <w:rStyle w:val="Hyperlink"/>
            <w:rFonts w:ascii="Times New Roman" w:hAnsi="Times New Roman" w:cs="Times New Roman"/>
            <w:b/>
            <w:i w:val="0"/>
          </w:rPr>
          <w:t xml:space="preserve">, </w:t>
        </w:r>
        <w:r>
          <w:rPr>
            <w:rStyle w:val="Hyperlink"/>
            <w:rFonts w:ascii="Times New Roman" w:hAnsi="Times New Roman" w:cs="Times New Roman"/>
            <w:bCs/>
          </w:rPr>
          <w:t xml:space="preserve">Charmed or Alarmed? Reading China’s Regional Relations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21:73, January 2012</w:t>
        </w:r>
      </w:hyperlink>
    </w:p>
    <w:p w14:paraId="69F64F01" w14:textId="77777777" w:rsidR="00BC0F8D" w:rsidRDefault="00D81464" w:rsidP="00B33F30">
      <w:pPr>
        <w:rPr>
          <w:color w:val="000000" w:themeColor="text1"/>
        </w:rPr>
      </w:pPr>
      <w:hyperlink r:id="rId340" w:history="1">
        <w:r>
          <w:rPr>
            <w:rStyle w:val="Hyperlink"/>
            <w:rFonts w:ascii="Times New Roman" w:hAnsi="Times New Roman" w:cs="Times New Roman"/>
            <w:b/>
            <w:i w:val="0"/>
          </w:rPr>
          <w:t>Nick Bisley</w:t>
        </w:r>
        <w:r>
          <w:rPr>
            <w:rStyle w:val="Hyperlink"/>
            <w:rFonts w:ascii="Times New Roman" w:hAnsi="Times New Roman" w:cs="Times New Roman"/>
          </w:rPr>
          <w:t xml:space="preserve">, China’s Rise and the Making of East Asia’s Security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Architecture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21:73, January 2012</w:t>
        </w:r>
      </w:hyperlink>
    </w:p>
    <w:p w14:paraId="2941C7BC" w14:textId="77777777" w:rsidR="00B33F30" w:rsidRDefault="00D81464" w:rsidP="00B33F30">
      <w:pPr>
        <w:rPr>
          <w:rStyle w:val="Hyperlink"/>
          <w:rFonts w:ascii="Times New Roman" w:hAnsi="Times New Roman" w:cs="Times New Roman"/>
        </w:rPr>
      </w:pPr>
      <w:hyperlink r:id="rId341" w:history="1">
        <w:r>
          <w:rPr>
            <w:rStyle w:val="Hyperlink"/>
            <w:rFonts w:ascii="Times New Roman" w:hAnsi="Times New Roman" w:cs="Times New Roman"/>
            <w:b/>
            <w:i w:val="0"/>
          </w:rPr>
          <w:t>Kevin G. Cai</w:t>
        </w:r>
        <w:r>
          <w:rPr>
            <w:rStyle w:val="Hyperlink"/>
            <w:rFonts w:ascii="Times New Roman" w:hAnsi="Times New Roman" w:cs="Times New Roman"/>
          </w:rPr>
          <w:t>, The China-ASEAN Free Trade Agreement and Taiwan</w:t>
        </w:r>
        <w:r>
          <w:rPr>
            <w:rStyle w:val="Hyperlink"/>
            <w:rFonts w:ascii="Times New Roman" w:hAnsi="Times New Roman" w:cs="Times New Roman"/>
            <w:b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14:45, November 2005</w:t>
        </w:r>
      </w:hyperlink>
    </w:p>
    <w:p w14:paraId="5B984020" w14:textId="77777777" w:rsidR="00BC0F8D" w:rsidRPr="00B33F30" w:rsidRDefault="00D81464" w:rsidP="00B33F30">
      <w:pPr>
        <w:rPr>
          <w:color w:val="000000" w:themeColor="text1"/>
        </w:rPr>
      </w:pPr>
      <w:hyperlink r:id="rId342" w:history="1">
        <w:r>
          <w:rPr>
            <w:rStyle w:val="Hyperlink"/>
            <w:rFonts w:ascii="Times New Roman" w:hAnsi="Times New Roman" w:cs="Times New Roman"/>
            <w:b/>
            <w:i w:val="0"/>
          </w:rPr>
          <w:t>Michael R. Chambers</w:t>
        </w:r>
        <w:r>
          <w:rPr>
            <w:rStyle w:val="Hyperlink"/>
            <w:rFonts w:ascii="Times New Roman" w:hAnsi="Times New Roman" w:cs="Times New Roman"/>
            <w:b/>
          </w:rPr>
          <w:t xml:space="preserve">, </w:t>
        </w:r>
        <w:r>
          <w:rPr>
            <w:rStyle w:val="Hyperlink"/>
            <w:rFonts w:ascii="Times New Roman" w:hAnsi="Times New Roman" w:cs="Times New Roman"/>
          </w:rPr>
          <w:t xml:space="preserve">‘The Chinese and the Thais Are Brothers’: The Evolution of the Sino-Thai Friendship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14:45, November 2005</w:t>
        </w:r>
      </w:hyperlink>
    </w:p>
    <w:p w14:paraId="7AE0FABE" w14:textId="77777777" w:rsidR="00BC0F8D" w:rsidRDefault="00D81464">
      <w:pPr>
        <w:rPr>
          <w:rFonts w:ascii="Times New Roman" w:hAnsi="Times New Roman" w:cs="Times New Roman"/>
        </w:rPr>
      </w:pPr>
      <w:hyperlink r:id="rId343" w:history="1">
        <w:r>
          <w:rPr>
            <w:rStyle w:val="Hyperlink"/>
            <w:rFonts w:ascii="Times New Roman" w:eastAsia="UWCXMF (Big5)" w:hAnsi="Times New Roman" w:cs="Times New Roman"/>
            <w:b/>
            <w:bCs/>
            <w:i w:val="0"/>
          </w:rPr>
          <w:t>Joseph Y.S. Cheng,</w:t>
        </w:r>
        <w:r>
          <w:rPr>
            <w:rStyle w:val="Hyperlink"/>
            <w:rFonts w:ascii="Times New Roman" w:eastAsia="UWCXMF (Big5)" w:hAnsi="Times New Roman" w:cs="Times New Roman"/>
            <w:bCs/>
          </w:rPr>
          <w:t xml:space="preserve"> </w:t>
        </w:r>
        <w:r>
          <w:rPr>
            <w:rStyle w:val="Hyperlink"/>
            <w:rFonts w:ascii="Times New Roman" w:hAnsi="Times New Roman" w:cs="Times New Roman"/>
          </w:rPr>
          <w:t xml:space="preserve">Broadening the Concept of Security in East and Southeast Asia: </w:t>
        </w:r>
        <w:r>
          <w:rPr>
            <w:rStyle w:val="Hyperlink"/>
            <w:rFonts w:ascii="Times New Roman" w:hAnsi="Times New Roman" w:cs="Times New Roman"/>
            <w:lang w:val="en-GB"/>
          </w:rPr>
          <w:t xml:space="preserve">The Impact of the Asian Financial Crisis and the September 11 Incident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15:46, February 2006</w:t>
        </w:r>
      </w:hyperlink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hyperlink r:id="rId344" w:history="1">
        <w:r>
          <w:rPr>
            <w:rStyle w:val="Hyperlink"/>
            <w:rFonts w:ascii="Times New Roman" w:hAnsi="Times New Roman" w:cs="Times New Roman"/>
            <w:b/>
            <w:i w:val="0"/>
          </w:rPr>
          <w:t>Gordon C. K. Cheung,</w:t>
        </w:r>
        <w:r>
          <w:rPr>
            <w:rStyle w:val="Hyperlink"/>
            <w:rFonts w:ascii="Times New Roman" w:hAnsi="Times New Roman" w:cs="Times New Roman"/>
          </w:rPr>
          <w:t xml:space="preserve"> Involuntary migrants, political revolutionaries and economic energizers: A history of the image of overseas Chinese in Southeast Asia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14:42, February 2005</w:t>
        </w:r>
      </w:hyperlink>
    </w:p>
    <w:p w14:paraId="2400332D" w14:textId="77777777" w:rsidR="00BC0F8D" w:rsidRDefault="00D81464" w:rsidP="00B33F30">
      <w:pPr>
        <w:rPr>
          <w:color w:val="000000" w:themeColor="text1"/>
        </w:rPr>
      </w:pPr>
      <w:hyperlink r:id="rId345" w:history="1">
        <w:r>
          <w:rPr>
            <w:rStyle w:val="Hyperlink"/>
            <w:rFonts w:ascii="Times New Roman" w:hAnsi="Times New Roman" w:cs="Times New Roman"/>
            <w:b/>
            <w:i w:val="0"/>
          </w:rPr>
          <w:t>Gaye Christoffersen</w:t>
        </w:r>
        <w:r>
          <w:rPr>
            <w:rStyle w:val="Hyperlink"/>
            <w:rFonts w:ascii="Times New Roman" w:hAnsi="Times New Roman" w:cs="Times New Roman"/>
          </w:rPr>
          <w:t xml:space="preserve">, US-China Energy Relations and Energy Institution Building in the Asia-Pacific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19:67, November 2010 </w:t>
        </w:r>
      </w:hyperlink>
      <w:r>
        <w:rPr>
          <w:color w:val="000000" w:themeColor="text1"/>
        </w:rPr>
        <w:t xml:space="preserve"> </w:t>
      </w:r>
    </w:p>
    <w:p w14:paraId="36B80B68" w14:textId="77777777" w:rsidR="00BC0F8D" w:rsidRDefault="00D81464" w:rsidP="00B33F30">
      <w:pPr>
        <w:rPr>
          <w:b/>
          <w:color w:val="000000" w:themeColor="text1"/>
        </w:rPr>
      </w:pPr>
      <w:hyperlink r:id="rId346" w:history="1">
        <w:r>
          <w:rPr>
            <w:rStyle w:val="Hyperlink"/>
            <w:rFonts w:ascii="Times New Roman" w:hAnsi="Times New Roman" w:cs="Times New Roman"/>
            <w:b/>
            <w:i w:val="0"/>
          </w:rPr>
          <w:t>Chien-peng Chung,</w:t>
        </w:r>
        <w:r>
          <w:rPr>
            <w:rStyle w:val="Hyperlink"/>
            <w:rFonts w:ascii="Times New Roman" w:hAnsi="Times New Roman" w:cs="Times New Roman"/>
          </w:rPr>
          <w:t xml:space="preserve"> China’s Approaches to the Institutionalization of Regional Multilateralism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17.57  November 2008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4D9A6840" w14:textId="77777777" w:rsidR="00BC0F8D" w:rsidRDefault="00D81464" w:rsidP="00B33F30">
      <w:pPr>
        <w:rPr>
          <w:b/>
          <w:color w:val="000000" w:themeColor="text1"/>
        </w:rPr>
      </w:pPr>
      <w:hyperlink r:id="rId347" w:history="1">
        <w:r>
          <w:rPr>
            <w:rStyle w:val="Hyperlink"/>
            <w:rFonts w:ascii="Times New Roman" w:hAnsi="Times New Roman" w:cs="Times New Roman"/>
            <w:b/>
            <w:i w:val="0"/>
          </w:rPr>
          <w:t>Dilip K. Das,</w:t>
        </w:r>
        <w:r>
          <w:rPr>
            <w:rStyle w:val="Hyperlink"/>
            <w:rFonts w:ascii="Times New Roman" w:hAnsi="Times New Roman" w:cs="Times New Roman"/>
          </w:rPr>
          <w:t xml:space="preserve"> A Chinese Renaissance in an Unremittingly Integrating Asian Economy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18.59  March 2009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379E466D" w14:textId="77777777" w:rsidR="00BC0F8D" w:rsidRDefault="00D81464" w:rsidP="00B33F30">
      <w:pPr>
        <w:rPr>
          <w:b/>
          <w:color w:val="000000" w:themeColor="text1"/>
        </w:rPr>
      </w:pPr>
      <w:hyperlink r:id="rId348" w:history="1">
        <w:r>
          <w:rPr>
            <w:rStyle w:val="Hyperlink"/>
            <w:rFonts w:ascii="Times New Roman" w:hAnsi="Times New Roman" w:cs="Times New Roman"/>
            <w:b/>
            <w:i w:val="0"/>
          </w:rPr>
          <w:t>Delia Davin,</w:t>
        </w:r>
        <w:r>
          <w:rPr>
            <w:rStyle w:val="Hyperlink"/>
            <w:rFonts w:ascii="Times New Roman" w:hAnsi="Times New Roman" w:cs="Times New Roman"/>
          </w:rPr>
          <w:t xml:space="preserve"> Marriage Migration in China and East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Asia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16.50  February 2007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4E00A202" w14:textId="77777777" w:rsidR="00BC0F8D" w:rsidRDefault="00D81464" w:rsidP="00B33F30">
      <w:hyperlink r:id="rId349" w:history="1">
        <w:r>
          <w:rPr>
            <w:rStyle w:val="Hyperlink"/>
            <w:rFonts w:ascii="Times New Roman" w:hAnsi="Times New Roman" w:cs="Times New Roman"/>
            <w:b/>
            <w:i w:val="0"/>
          </w:rPr>
          <w:t>Elizabeth Economy,</w:t>
        </w:r>
        <w:r>
          <w:rPr>
            <w:rStyle w:val="Hyperlink"/>
            <w:rFonts w:ascii="Times New Roman" w:hAnsi="Times New Roman" w:cs="Times New Roman"/>
          </w:rPr>
          <w:t xml:space="preserve"> China's Rise in Southeast Asia: implications for the United States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14:44, August 2005</w:t>
        </w:r>
      </w:hyperlink>
    </w:p>
    <w:p w14:paraId="0953FB79" w14:textId="77777777" w:rsidR="00BC0F8D" w:rsidRDefault="00D81464" w:rsidP="00B33F30">
      <w:hyperlink r:id="rId350" w:history="1">
        <w:r>
          <w:rPr>
            <w:rStyle w:val="Hyperlink"/>
            <w:rFonts w:ascii="Times New Roman" w:hAnsi="Times New Roman"/>
            <w:b/>
            <w:i w:val="0"/>
          </w:rPr>
          <w:t>Carla P. Freeman</w:t>
        </w:r>
        <w:r>
          <w:rPr>
            <w:rStyle w:val="Hyperlink"/>
            <w:rFonts w:ascii="Times New Roman" w:hAnsi="Times New Roman"/>
            <w:i w:val="0"/>
          </w:rPr>
          <w:t>,</w:t>
        </w:r>
        <w:r>
          <w:rPr>
            <w:rStyle w:val="Hyperlink"/>
            <w:rFonts w:ascii="Times New Roman" w:hAnsi="Times New Roman"/>
          </w:rPr>
          <w:t xml:space="preserve"> Neighborly Relations: the Tumen development project and China’s security strategy  </w:t>
        </w:r>
        <w:r w:rsidR="00DC14E6">
          <w:rPr>
            <w:rStyle w:val="Hyperlink"/>
            <w:rFonts w:ascii="Times New Roman" w:hAnsi="Times New Roman"/>
          </w:rPr>
          <w:t>JCC</w:t>
        </w:r>
        <w:r>
          <w:rPr>
            <w:rStyle w:val="Hyperlink"/>
            <w:rFonts w:ascii="Times New Roman" w:hAnsi="Times New Roman"/>
          </w:rPr>
          <w:t xml:space="preserve"> 19.63  January 2010</w:t>
        </w:r>
      </w:hyperlink>
    </w:p>
    <w:p w14:paraId="75E31524" w14:textId="77777777" w:rsidR="00BC0F8D" w:rsidRDefault="00D81464" w:rsidP="00B33F30">
      <w:pPr>
        <w:rPr>
          <w:color w:val="000000" w:themeColor="text1"/>
        </w:rPr>
      </w:pPr>
      <w:hyperlink r:id="rId351" w:anchor=".UoU3vxjn_cs" w:history="1">
        <w:r>
          <w:rPr>
            <w:rStyle w:val="Hyperlink"/>
            <w:rFonts w:ascii="Times New Roman" w:hAnsi="Times New Roman" w:cs="Times New Roman"/>
            <w:b/>
            <w:i w:val="0"/>
          </w:rPr>
          <w:t>Selina Ho</w:t>
        </w:r>
        <w:r>
          <w:rPr>
            <w:rStyle w:val="Hyperlink"/>
            <w:rFonts w:ascii="Times New Roman" w:hAnsi="Times New Roman" w:cs="Times New Roman"/>
          </w:rPr>
          <w:t xml:space="preserve">, River Politics: China’s policies in the Mekong and the Brahmaputra in comparative perspective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23:85 January 2014</w:t>
        </w:r>
      </w:hyperlink>
    </w:p>
    <w:p w14:paraId="23AEEB29" w14:textId="77777777" w:rsidR="00BC0F8D" w:rsidRDefault="00D81464" w:rsidP="00B33F30">
      <w:pPr>
        <w:rPr>
          <w:color w:val="000000" w:themeColor="text1"/>
        </w:rPr>
      </w:pPr>
      <w:hyperlink r:id="rId352" w:history="1">
        <w:r>
          <w:rPr>
            <w:rStyle w:val="Hyperlink"/>
            <w:rFonts w:ascii="Times New Roman" w:hAnsi="Times New Roman"/>
            <w:b/>
            <w:i w:val="0"/>
          </w:rPr>
          <w:t>Michael Jacobsen</w:t>
        </w:r>
        <w:r>
          <w:rPr>
            <w:rStyle w:val="Hyperlink"/>
            <w:rFonts w:ascii="Times New Roman" w:hAnsi="Times New Roman"/>
            <w:b/>
          </w:rPr>
          <w:t>,</w:t>
        </w:r>
        <w:r>
          <w:rPr>
            <w:rStyle w:val="Hyperlink"/>
            <w:rFonts w:ascii="Times New Roman" w:hAnsi="Times New Roman"/>
          </w:rPr>
          <w:t xml:space="preserve"> Navigating between Disaggregating Nation States and Entrenching Processes of Globalization: </w:t>
        </w:r>
        <w:proofErr w:type="spellStart"/>
        <w:r>
          <w:rPr>
            <w:rStyle w:val="Hyperlink"/>
            <w:rFonts w:ascii="Times New Roman" w:hAnsi="Times New Roman"/>
          </w:rPr>
          <w:t>reconceptualising</w:t>
        </w:r>
        <w:proofErr w:type="spellEnd"/>
        <w:r>
          <w:rPr>
            <w:rStyle w:val="Hyperlink"/>
            <w:rFonts w:ascii="Times New Roman" w:hAnsi="Times New Roman"/>
          </w:rPr>
          <w:t xml:space="preserve"> the Chinese diaspora in Southeast Asia  </w:t>
        </w:r>
        <w:r w:rsidR="00DC14E6">
          <w:rPr>
            <w:rStyle w:val="Hyperlink"/>
            <w:rFonts w:ascii="Times New Roman" w:hAnsi="Times New Roman"/>
          </w:rPr>
          <w:t>JCC</w:t>
        </w:r>
        <w:r>
          <w:rPr>
            <w:rStyle w:val="Hyperlink"/>
            <w:rFonts w:ascii="Times New Roman" w:hAnsi="Times New Roman"/>
          </w:rPr>
          <w:t xml:space="preserve"> 18.58  January 2009 </w:t>
        </w:r>
      </w:hyperlink>
      <w:r>
        <w:rPr>
          <w:color w:val="000000" w:themeColor="text1"/>
        </w:rPr>
        <w:t xml:space="preserve"> </w:t>
      </w:r>
    </w:p>
    <w:p w14:paraId="088038B9" w14:textId="77777777" w:rsidR="00BC0F8D" w:rsidRDefault="00D81464" w:rsidP="00B33F30">
      <w:hyperlink r:id="rId353" w:history="1">
        <w:proofErr w:type="spellStart"/>
        <w:r>
          <w:rPr>
            <w:rStyle w:val="Hyperlink"/>
            <w:rFonts w:ascii="Times New Roman" w:hAnsi="Times New Roman"/>
            <w:b/>
            <w:i w:val="0"/>
          </w:rPr>
          <w:t>Sanqiang</w:t>
        </w:r>
        <w:proofErr w:type="spellEnd"/>
        <w:r>
          <w:rPr>
            <w:rStyle w:val="Hyperlink"/>
            <w:rFonts w:ascii="Times New Roman" w:hAnsi="Times New Roman"/>
            <w:b/>
            <w:i w:val="0"/>
          </w:rPr>
          <w:t xml:space="preserve"> Jian</w:t>
        </w:r>
        <w:r>
          <w:rPr>
            <w:rStyle w:val="Hyperlink"/>
            <w:rFonts w:ascii="Times New Roman" w:hAnsi="Times New Roman"/>
            <w:b/>
          </w:rPr>
          <w:t>,</w:t>
        </w:r>
        <w:r>
          <w:rPr>
            <w:rStyle w:val="Hyperlink"/>
            <w:rFonts w:ascii="Times New Roman" w:hAnsi="Times New Roman"/>
          </w:rPr>
          <w:t xml:space="preserve"> Multinational oil companies and the </w:t>
        </w:r>
        <w:proofErr w:type="spellStart"/>
        <w:r>
          <w:rPr>
            <w:rStyle w:val="Hyperlink"/>
            <w:rFonts w:ascii="Times New Roman" w:hAnsi="Times New Roman"/>
          </w:rPr>
          <w:t>spratly</w:t>
        </w:r>
        <w:proofErr w:type="spellEnd"/>
        <w:r>
          <w:rPr>
            <w:rStyle w:val="Hyperlink"/>
            <w:rFonts w:ascii="Times New Roman" w:hAnsi="Times New Roman"/>
          </w:rPr>
          <w:t xml:space="preserve"> dispute  </w:t>
        </w:r>
        <w:r w:rsidR="00DC14E6">
          <w:rPr>
            <w:rStyle w:val="Hyperlink"/>
            <w:rFonts w:ascii="Times New Roman" w:hAnsi="Times New Roman"/>
          </w:rPr>
          <w:t>JCC</w:t>
        </w:r>
        <w:r>
          <w:rPr>
            <w:rStyle w:val="Hyperlink"/>
            <w:rFonts w:ascii="Times New Roman" w:hAnsi="Times New Roman"/>
          </w:rPr>
          <w:t xml:space="preserve"> </w:t>
        </w:r>
        <w:r>
          <w:rPr>
            <w:rStyle w:val="Hyperlink"/>
            <w:rFonts w:ascii="Times New Roman" w:eastAsia="SimSun" w:hAnsi="Times New Roman"/>
          </w:rPr>
          <w:t>6</w:t>
        </w:r>
        <w:r>
          <w:rPr>
            <w:rStyle w:val="Hyperlink"/>
            <w:rFonts w:ascii="Times New Roman" w:hAnsi="Times New Roman"/>
          </w:rPr>
          <w:t>:</w:t>
        </w:r>
        <w:r>
          <w:rPr>
            <w:rStyle w:val="Hyperlink"/>
            <w:rFonts w:ascii="Times New Roman" w:eastAsia="SimSun" w:hAnsi="Times New Roman"/>
          </w:rPr>
          <w:t>16</w:t>
        </w:r>
        <w:r>
          <w:rPr>
            <w:rStyle w:val="Hyperlink"/>
            <w:rFonts w:ascii="Times New Roman" w:hAnsi="Times New Roman"/>
          </w:rPr>
          <w:t>, 1997</w:t>
        </w:r>
      </w:hyperlink>
    </w:p>
    <w:p w14:paraId="3A0CC6DB" w14:textId="77777777" w:rsidR="00BC0F8D" w:rsidRDefault="00D81464" w:rsidP="00B33F30">
      <w:hyperlink r:id="rId354" w:history="1">
        <w:r>
          <w:rPr>
            <w:rStyle w:val="Hyperlink"/>
            <w:rFonts w:ascii="Times New Roman" w:hAnsi="Times New Roman" w:cs="Times New Roman"/>
            <w:b/>
            <w:i w:val="0"/>
          </w:rPr>
          <w:t>Samuel C. Y. Ku</w:t>
        </w:r>
        <w:r>
          <w:rPr>
            <w:rStyle w:val="Hyperlink"/>
            <w:rFonts w:ascii="Times New Roman" w:hAnsi="Times New Roman" w:cs="Times New Roman"/>
          </w:rPr>
          <w:t>, Southeast Asia and cross</w:t>
        </w:r>
        <w:r>
          <w:rPr>
            <w:rStyle w:val="Hyperlink"/>
            <w:rFonts w:ascii="Cambria Math" w:hAnsi="Cambria Math" w:cs="Cambria Math"/>
          </w:rPr>
          <w:t>‐</w:t>
        </w:r>
        <w:r>
          <w:rPr>
            <w:rStyle w:val="Hyperlink"/>
            <w:rFonts w:ascii="Times New Roman" w:hAnsi="Times New Roman" w:cs="Times New Roman"/>
          </w:rPr>
          <w:t xml:space="preserve">strait relations: The policy of separation of politics and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economics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7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19</w:t>
        </w:r>
        <w:r>
          <w:rPr>
            <w:rStyle w:val="Hyperlink"/>
            <w:rFonts w:ascii="Times New Roman" w:hAnsi="Times New Roman" w:cs="Times New Roman"/>
          </w:rPr>
          <w:t>, 1998</w:t>
        </w:r>
      </w:hyperlink>
    </w:p>
    <w:p w14:paraId="17359B80" w14:textId="77777777" w:rsidR="00BC0F8D" w:rsidRDefault="00D81464" w:rsidP="00B33F30">
      <w:hyperlink r:id="rId355" w:anchor=".UnFGRxjnbcs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Kam-Yee Law, Kim-Ming Lee, </w:t>
        </w:r>
        <w:r>
          <w:rPr>
            <w:rStyle w:val="Hyperlink"/>
            <w:rFonts w:ascii="Times New Roman" w:hAnsi="Times New Roman" w:cs="Times New Roman"/>
          </w:rPr>
          <w:t xml:space="preserve">Socio-political Embeddings of South Asian Ethnic Minorities’ Economic Situations in Hong Kong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22:84 September 2013</w:t>
        </w:r>
      </w:hyperlink>
    </w:p>
    <w:p w14:paraId="7E9B2C1A" w14:textId="77777777" w:rsidR="00BC0F8D" w:rsidRDefault="00D81464" w:rsidP="00B33F30">
      <w:hyperlink r:id="rId356" w:history="1">
        <w:r>
          <w:rPr>
            <w:rStyle w:val="Hyperlink"/>
            <w:rFonts w:ascii="Times New Roman" w:hAnsi="Times New Roman" w:cs="Times New Roman"/>
            <w:b/>
            <w:i w:val="0"/>
          </w:rPr>
          <w:t>Ho Khai Leong</w:t>
        </w:r>
        <w:r>
          <w:rPr>
            <w:rStyle w:val="Hyperlink"/>
            <w:rFonts w:ascii="Times New Roman" w:hAnsi="Times New Roman" w:cs="Times New Roman"/>
          </w:rPr>
          <w:t xml:space="preserve">, Rituals, Risks and Rivalries: China and ASEAN in the coming decades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29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1</w:t>
        </w:r>
      </w:hyperlink>
    </w:p>
    <w:p w14:paraId="21F7E0E7" w14:textId="77777777" w:rsidR="00BC0F8D" w:rsidRDefault="00D81464" w:rsidP="00B33F30">
      <w:pPr>
        <w:rPr>
          <w:color w:val="000000" w:themeColor="text1"/>
        </w:rPr>
      </w:pPr>
      <w:hyperlink r:id="rId357" w:history="1">
        <w:r>
          <w:rPr>
            <w:rStyle w:val="Hyperlink"/>
            <w:rFonts w:ascii="Times New Roman" w:hAnsi="Times New Roman" w:cs="Times New Roman"/>
            <w:b/>
            <w:i w:val="0"/>
          </w:rPr>
          <w:t>Lee Lai To</w:t>
        </w:r>
        <w:r>
          <w:rPr>
            <w:rStyle w:val="Hyperlink"/>
            <w:rFonts w:ascii="Times New Roman" w:hAnsi="Times New Roman" w:cs="Times New Roman"/>
          </w:rPr>
          <w:t>, The Lion and the Dragon: A view on Singapore</w:t>
        </w:r>
        <w:r>
          <w:rPr>
            <w:rStyle w:val="Hyperlink"/>
            <w:rFonts w:ascii="Cambria Math" w:hAnsi="Cambria Math" w:cs="Cambria Math"/>
          </w:rPr>
          <w:t>‐</w:t>
        </w:r>
        <w:r>
          <w:rPr>
            <w:rStyle w:val="Hyperlink"/>
            <w:rFonts w:ascii="Times New Roman" w:hAnsi="Times New Roman" w:cs="Times New Roman"/>
          </w:rPr>
          <w:t xml:space="preserve">China relations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28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1</w:t>
        </w:r>
      </w:hyperlink>
    </w:p>
    <w:p w14:paraId="3D7BB058" w14:textId="77777777" w:rsidR="00BC0F8D" w:rsidRDefault="00D81464" w:rsidP="00B33F30">
      <w:pPr>
        <w:rPr>
          <w:b/>
          <w:color w:val="000000" w:themeColor="text1"/>
        </w:rPr>
      </w:pPr>
      <w:hyperlink r:id="rId358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Mingjiang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Li,</w:t>
        </w:r>
        <w:r>
          <w:rPr>
            <w:rStyle w:val="Hyperlink"/>
            <w:rFonts w:ascii="Times New Roman" w:hAnsi="Times New Roman" w:cs="Times New Roman"/>
          </w:rPr>
          <w:t xml:space="preserve"> China and Maritime Cooperation in East Asia: recent developments and future prospects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19.64  March 2010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4D29032C" w14:textId="77777777" w:rsidR="00BC0F8D" w:rsidRDefault="00D81464" w:rsidP="00B33F30">
      <w:hyperlink r:id="rId359" w:anchor=".Uop6pxjn_cs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Mingjiang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Li,</w:t>
        </w:r>
        <w:r>
          <w:rPr>
            <w:rStyle w:val="Hyperlink"/>
            <w:rFonts w:ascii="Times New Roman" w:hAnsi="Times New Roman" w:cs="Times New Roman"/>
          </w:rPr>
          <w:t xml:space="preserve"> Local Liberalism: China’s </w:t>
        </w:r>
        <w:proofErr w:type="spellStart"/>
        <w:r>
          <w:rPr>
            <w:rStyle w:val="Hyperlink"/>
            <w:rFonts w:ascii="Times New Roman" w:hAnsi="Times New Roman" w:cs="Times New Roman"/>
          </w:rPr>
          <w:t>Provicinial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 Approaches to Relations with Southeast Asia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23:86 March 2014</w:t>
        </w:r>
      </w:hyperlink>
    </w:p>
    <w:p w14:paraId="396B9BB5" w14:textId="77777777" w:rsidR="00B33F30" w:rsidRDefault="00D81464" w:rsidP="00B33F30">
      <w:pPr>
        <w:rPr>
          <w:color w:val="000000" w:themeColor="text1"/>
        </w:rPr>
      </w:pPr>
      <w:hyperlink r:id="rId360" w:history="1">
        <w:r>
          <w:rPr>
            <w:rStyle w:val="Hyperlink"/>
            <w:rFonts w:ascii="Times New Roman" w:hAnsi="Times New Roman" w:cs="Times New Roman"/>
            <w:b/>
            <w:i w:val="0"/>
            <w:lang w:val="en-GB"/>
          </w:rPr>
          <w:t>Yves-Heng Lim</w:t>
        </w:r>
        <w:r>
          <w:rPr>
            <w:rStyle w:val="Hyperlink"/>
            <w:rFonts w:ascii="Times New Roman" w:hAnsi="Times New Roman" w:cs="Times New Roman"/>
            <w:b/>
          </w:rPr>
          <w:t xml:space="preserve">, </w:t>
        </w:r>
        <w:r>
          <w:rPr>
            <w:rStyle w:val="Hyperlink"/>
            <w:rFonts w:ascii="Times New Roman" w:hAnsi="Times New Roman" w:cs="Times New Roman"/>
            <w:lang w:val="en-GB"/>
          </w:rPr>
          <w:t xml:space="preserve">Locating transition: the prospect for a U.S.-China transition in </w:t>
        </w:r>
        <w:proofErr w:type="gramStart"/>
        <w:r>
          <w:rPr>
            <w:rStyle w:val="Hyperlink"/>
            <w:rFonts w:ascii="Times New Roman" w:hAnsi="Times New Roman" w:cs="Times New Roman"/>
            <w:lang w:val="en-GB"/>
          </w:rPr>
          <w:t xml:space="preserve">Asia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19:67, November 2010 </w:t>
        </w:r>
      </w:hyperlink>
      <w:r w:rsidR="00B33F30">
        <w:rPr>
          <w:color w:val="000000" w:themeColor="text1"/>
        </w:rPr>
        <w:t xml:space="preserve"> </w:t>
      </w:r>
    </w:p>
    <w:p w14:paraId="704137BB" w14:textId="77777777" w:rsidR="00BC0F8D" w:rsidRDefault="00D81464" w:rsidP="00B33F30">
      <w:pPr>
        <w:rPr>
          <w:b/>
          <w:color w:val="000000" w:themeColor="text1"/>
        </w:rPr>
      </w:pPr>
      <w:hyperlink r:id="rId361" w:history="1">
        <w:r>
          <w:rPr>
            <w:rStyle w:val="Hyperlink"/>
            <w:rFonts w:ascii="Times New Roman" w:hAnsi="Times New Roman" w:cs="Times New Roman"/>
            <w:b/>
            <w:i w:val="0"/>
          </w:rPr>
          <w:t>Hak Yin Li and Yongnian Zheng,</w:t>
        </w:r>
        <w:r>
          <w:rPr>
            <w:rStyle w:val="Hyperlink"/>
            <w:rFonts w:ascii="Times New Roman" w:hAnsi="Times New Roman" w:cs="Times New Roman"/>
          </w:rPr>
          <w:t xml:space="preserve"> Re-interpreting China’s Non-intervention Policy towards Myanmar: leverage, interest and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intervention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18.61  September 2009</w:t>
        </w:r>
      </w:hyperlink>
      <w:r>
        <w:rPr>
          <w:b/>
          <w:color w:val="000000" w:themeColor="text1"/>
        </w:rPr>
        <w:t xml:space="preserve"> </w:t>
      </w:r>
    </w:p>
    <w:p w14:paraId="1103FDFE" w14:textId="77777777" w:rsidR="00BC0F8D" w:rsidRDefault="00D81464" w:rsidP="00B33F30">
      <w:pPr>
        <w:rPr>
          <w:b/>
          <w:color w:val="000000" w:themeColor="text1"/>
        </w:rPr>
      </w:pPr>
      <w:hyperlink r:id="rId362" w:history="1">
        <w:r>
          <w:rPr>
            <w:rStyle w:val="Hyperlink"/>
            <w:rFonts w:ascii="Times New Roman" w:hAnsi="Times New Roman" w:cs="Times New Roman"/>
            <w:b/>
            <w:i w:val="0"/>
          </w:rPr>
          <w:t>Derek McDougall,</w:t>
        </w:r>
        <w:r>
          <w:rPr>
            <w:rStyle w:val="Hyperlink"/>
            <w:rFonts w:ascii="Times New Roman" w:hAnsi="Times New Roman" w:cs="Times New Roman"/>
          </w:rPr>
          <w:t xml:space="preserve"> Responses to ‘Rising China’ in the East Asian Region: Soft Balancing with Accommodation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21:73, January 2012</w:t>
        </w:r>
      </w:hyperlink>
      <w:r>
        <w:rPr>
          <w:color w:val="000000" w:themeColor="text1"/>
        </w:rPr>
        <w:br/>
      </w:r>
      <w:r>
        <w:rPr>
          <w:color w:val="000000" w:themeColor="text1"/>
        </w:rPr>
        <w:br/>
      </w:r>
      <w:hyperlink r:id="rId363" w:history="1">
        <w:r>
          <w:rPr>
            <w:rStyle w:val="Hyperlink"/>
            <w:rFonts w:ascii="Times New Roman" w:hAnsi="Times New Roman" w:cs="Times New Roman"/>
            <w:b/>
            <w:i w:val="0"/>
          </w:rPr>
          <w:t>James Clay Moltz</w:t>
        </w:r>
        <w:r>
          <w:rPr>
            <w:rStyle w:val="Hyperlink"/>
            <w:rFonts w:ascii="Times New Roman" w:hAnsi="Times New Roman" w:cs="Times New Roman"/>
          </w:rPr>
          <w:t xml:space="preserve">, China, the United States and Prospects for Asian Space Cooperation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20.68  January 2011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6133B2E4" w14:textId="77777777" w:rsidR="00BC0F8D" w:rsidRDefault="00D81464" w:rsidP="00B33F30">
      <w:hyperlink r:id="rId364" w:history="1">
        <w:r>
          <w:rPr>
            <w:rStyle w:val="Hyperlink"/>
            <w:rFonts w:ascii="Times New Roman" w:hAnsi="Times New Roman" w:cs="Times New Roman"/>
            <w:b/>
            <w:i w:val="0"/>
          </w:rPr>
          <w:t>Margaret M. Pearson</w:t>
        </w:r>
        <w:r>
          <w:rPr>
            <w:rStyle w:val="Hyperlink"/>
            <w:rFonts w:ascii="Times New Roman" w:hAnsi="Times New Roman" w:cs="Times New Roman"/>
          </w:rPr>
          <w:t xml:space="preserve">, Domestic Institutional Constraints on China’s Leadership in East Asian Economic Cooperation Mechanisms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19:66, September 2010</w:t>
        </w:r>
      </w:hyperlink>
    </w:p>
    <w:p w14:paraId="1762C8D2" w14:textId="77777777" w:rsidR="00BC0F8D" w:rsidRDefault="00D81464" w:rsidP="00B33F30">
      <w:pPr>
        <w:rPr>
          <w:rStyle w:val="Hyperlink"/>
          <w:rFonts w:ascii="Times New Roman" w:hAnsi="Times New Roman" w:cs="Times New Roman"/>
          <w:color w:val="auto"/>
          <w:u w:val="none"/>
        </w:rPr>
      </w:pPr>
      <w:hyperlink r:id="rId365" w:history="1">
        <w:r>
          <w:rPr>
            <w:rStyle w:val="Hyperlink"/>
            <w:rFonts w:ascii="Times New Roman" w:hAnsi="Times New Roman" w:cs="Times New Roman"/>
            <w:b/>
            <w:bCs/>
            <w:i w:val="0"/>
          </w:rPr>
          <w:t>Alexius A. Pereira</w:t>
        </w:r>
        <w:r>
          <w:rPr>
            <w:rStyle w:val="Hyperlink"/>
            <w:rFonts w:ascii="Times New Roman" w:hAnsi="Times New Roman" w:cs="Times New Roman"/>
            <w:b/>
            <w:bCs/>
          </w:rPr>
          <w:t xml:space="preserve">, </w:t>
        </w:r>
        <w:r>
          <w:rPr>
            <w:rStyle w:val="Hyperlink"/>
            <w:rFonts w:ascii="Times New Roman" w:hAnsi="Times New Roman" w:cs="Times New Roman"/>
            <w:bCs/>
          </w:rPr>
          <w:t>The Suzhou Industrial Park Experiment:</w:t>
        </w:r>
        <w:r>
          <w:rPr>
            <w:rStyle w:val="Hyperlink"/>
            <w:rFonts w:ascii="Times New Roman" w:hAnsi="Times New Roman" w:cs="Times New Roman"/>
            <w:bCs/>
            <w:lang w:val="en-GB"/>
          </w:rPr>
          <w:t xml:space="preserve"> </w:t>
        </w:r>
        <w:r>
          <w:rPr>
            <w:rStyle w:val="Hyperlink"/>
            <w:rFonts w:ascii="Times New Roman" w:hAnsi="Times New Roman" w:cs="Times New Roman"/>
            <w:bCs/>
          </w:rPr>
          <w:t>The Case of China-Singapore Governmental Collaboration</w:t>
        </w:r>
        <w:r>
          <w:rPr>
            <w:rStyle w:val="Hyperlink"/>
            <w:rFonts w:ascii="Times New Roman" w:hAnsi="Times New Roman" w:cs="Times New Roman"/>
            <w:b/>
            <w:bCs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13:38, 2004, February 2004</w:t>
        </w:r>
      </w:hyperlink>
      <w:r>
        <w:fldChar w:fldCharType="begin"/>
      </w:r>
      <w:r>
        <w:instrText>HYPERLINK "http://www.tandfonline.com/doi/abs/10.1080/10670564.2012.627667"</w:instrText>
      </w:r>
      <w:r>
        <w:fldChar w:fldCharType="separate"/>
      </w:r>
    </w:p>
    <w:p w14:paraId="43BEDAA9" w14:textId="77777777" w:rsidR="00BC0F8D" w:rsidRDefault="00D81464" w:rsidP="00B33F30">
      <w:r>
        <w:rPr>
          <w:rStyle w:val="Hyperlink"/>
          <w:rFonts w:ascii="Times New Roman" w:hAnsi="Times New Roman" w:cs="Times New Roman"/>
          <w:b/>
          <w:i w:val="0"/>
        </w:rPr>
        <w:t xml:space="preserve"> James Reilly</w:t>
      </w:r>
      <w:r>
        <w:rPr>
          <w:rStyle w:val="Hyperlink"/>
          <w:rFonts w:ascii="Times New Roman" w:hAnsi="Times New Roman" w:cs="Times New Roman"/>
        </w:rPr>
        <w:t xml:space="preserve">, A Norm-Taker or a Norm-Maker? China’s ODA in Southeast </w:t>
      </w:r>
      <w:proofErr w:type="gramStart"/>
      <w:r>
        <w:rPr>
          <w:rStyle w:val="Hyperlink"/>
          <w:rFonts w:ascii="Times New Roman" w:hAnsi="Times New Roman" w:cs="Times New Roman"/>
        </w:rPr>
        <w:t xml:space="preserve">Asia  </w:t>
      </w:r>
      <w:r w:rsidR="00DC14E6">
        <w:rPr>
          <w:rStyle w:val="Hyperlink"/>
          <w:rFonts w:ascii="Times New Roman" w:hAnsi="Times New Roman" w:cs="Times New Roman"/>
        </w:rPr>
        <w:t>JCC</w:t>
      </w:r>
      <w:proofErr w:type="gramEnd"/>
      <w:r>
        <w:rPr>
          <w:rStyle w:val="Hyperlink"/>
          <w:rFonts w:ascii="Times New Roman" w:hAnsi="Times New Roman" w:cs="Times New Roman"/>
        </w:rPr>
        <w:t xml:space="preserve"> 21:73, January 2012</w:t>
      </w:r>
      <w:r>
        <w:fldChar w:fldCharType="end"/>
      </w:r>
    </w:p>
    <w:p w14:paraId="0BD74BFB" w14:textId="77777777" w:rsidR="00BC0F8D" w:rsidRDefault="00D81464" w:rsidP="00B33F30">
      <w:hyperlink r:id="rId366" w:history="1">
        <w:r>
          <w:rPr>
            <w:rStyle w:val="Hyperlink"/>
            <w:rFonts w:ascii="Times New Roman" w:hAnsi="Times New Roman" w:cs="Times New Roman"/>
            <w:b/>
            <w:i w:val="0"/>
          </w:rPr>
          <w:t>Robert Sutter</w:t>
        </w:r>
        <w:r>
          <w:rPr>
            <w:rStyle w:val="Hyperlink"/>
            <w:rFonts w:ascii="Times New Roman" w:hAnsi="Times New Roman" w:cs="Times New Roman"/>
          </w:rPr>
          <w:t xml:space="preserve">, Assessing China’s Rise and U.S. Leadership in Asia: Growing Maturity and Balance?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19:65, June 2010</w:t>
        </w:r>
      </w:hyperlink>
    </w:p>
    <w:p w14:paraId="5D8A93B4" w14:textId="77777777" w:rsidR="00BC0F8D" w:rsidRDefault="00D81464" w:rsidP="00B33F30">
      <w:pPr>
        <w:rPr>
          <w:b/>
          <w:color w:val="000000" w:themeColor="text1"/>
        </w:rPr>
      </w:pPr>
      <w:hyperlink r:id="rId367" w:history="1">
        <w:r>
          <w:rPr>
            <w:rStyle w:val="Hyperlink"/>
            <w:rFonts w:ascii="Times New Roman" w:hAnsi="Times New Roman" w:cs="Times New Roman"/>
            <w:b/>
            <w:i w:val="0"/>
          </w:rPr>
          <w:t>Ren Xiao,</w:t>
        </w:r>
        <w:r>
          <w:rPr>
            <w:rStyle w:val="Hyperlink"/>
            <w:rFonts w:ascii="Times New Roman" w:hAnsi="Times New Roman" w:cs="Times New Roman"/>
          </w:rPr>
          <w:t xml:space="preserve"> Between Adapting and Shaping: China’s role in Asian regional cooperation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18.59  March 2009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28515116" w14:textId="77777777" w:rsidR="00BC0F8D" w:rsidRDefault="00D81464" w:rsidP="00B33F30">
      <w:hyperlink r:id="rId368" w:anchor=".UYlZF0rsK8A" w:history="1">
        <w:r>
          <w:rPr>
            <w:rStyle w:val="Hyperlink"/>
            <w:rFonts w:ascii="Times New Roman" w:hAnsi="Times New Roman" w:cs="Times New Roman"/>
            <w:b/>
            <w:i w:val="0"/>
          </w:rPr>
          <w:t>Michael Yahuda</w:t>
        </w:r>
        <w:r>
          <w:rPr>
            <w:rStyle w:val="Hyperlink"/>
            <w:rFonts w:ascii="Times New Roman" w:hAnsi="Times New Roman" w:cs="Times New Roman"/>
          </w:rPr>
          <w:t>, China’s Assertiveness in the South China Sea</w:t>
        </w:r>
        <w:r>
          <w:rPr>
            <w:rStyle w:val="Hyperlink"/>
          </w:rPr>
          <w:t xml:space="preserve">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22:81, May 2013</w:t>
        </w:r>
      </w:hyperlink>
    </w:p>
    <w:p w14:paraId="52A073A9" w14:textId="77777777" w:rsidR="00BC0F8D" w:rsidRDefault="00D81464" w:rsidP="00B33F30">
      <w:pPr>
        <w:rPr>
          <w:color w:val="000000"/>
        </w:rPr>
      </w:pPr>
      <w:hyperlink r:id="rId369" w:history="1">
        <w:r>
          <w:rPr>
            <w:rStyle w:val="Hyperlink"/>
            <w:rFonts w:ascii="Times New Roman" w:hAnsi="Times New Roman" w:cs="Times New Roman"/>
            <w:b/>
            <w:i w:val="0"/>
          </w:rPr>
          <w:t>Hidetaka Yoshimatsu,</w:t>
        </w:r>
        <w:r>
          <w:rPr>
            <w:rStyle w:val="Hyperlink"/>
            <w:rFonts w:ascii="Times New Roman" w:hAnsi="Times New Roman" w:cs="Times New Roman"/>
          </w:rPr>
          <w:t xml:space="preserve"> The Rise of China and the Vision for an East Asian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Community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18.62  November 2009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7081FCD9" w14:textId="77777777" w:rsidR="00BC0F8D" w:rsidRDefault="00D81464" w:rsidP="00B33F30">
      <w:pPr>
        <w:rPr>
          <w:color w:val="000000" w:themeColor="text1"/>
        </w:rPr>
      </w:pPr>
      <w:hyperlink r:id="rId370" w:history="1">
        <w:r>
          <w:rPr>
            <w:rStyle w:val="Hyperlink"/>
            <w:rFonts w:ascii="Times New Roman" w:hAnsi="Times New Roman" w:cs="Times New Roman"/>
            <w:b/>
            <w:i w:val="0"/>
          </w:rPr>
          <w:t>Suisheng Zhao</w:t>
        </w:r>
        <w:r>
          <w:rPr>
            <w:rStyle w:val="Hyperlink"/>
            <w:rFonts w:ascii="Times New Roman" w:hAnsi="Times New Roman" w:cs="Times New Roman"/>
          </w:rPr>
          <w:t xml:space="preserve">, China’s Approaches toward Regional Cooperation in East Asia: motivations and calculations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20.68  January 2011 </w:t>
        </w:r>
      </w:hyperlink>
      <w:r>
        <w:rPr>
          <w:color w:val="000000" w:themeColor="text1"/>
        </w:rPr>
        <w:t xml:space="preserve"> </w:t>
      </w:r>
    </w:p>
    <w:p w14:paraId="45CE0499" w14:textId="77777777" w:rsidR="00BC0F8D" w:rsidRDefault="00D81464" w:rsidP="00B33F30">
      <w:pPr>
        <w:rPr>
          <w:b/>
          <w:color w:val="000000" w:themeColor="text1"/>
        </w:rPr>
      </w:pPr>
      <w:hyperlink r:id="rId371" w:history="1">
        <w:r>
          <w:rPr>
            <w:rStyle w:val="Hyperlink"/>
            <w:rFonts w:ascii="Times New Roman" w:hAnsi="Times New Roman" w:cs="Times New Roman"/>
            <w:b/>
            <w:i w:val="0"/>
          </w:rPr>
          <w:t>Suisheng Zhao,</w:t>
        </w:r>
        <w:r>
          <w:rPr>
            <w:rStyle w:val="Hyperlink"/>
            <w:rFonts w:ascii="Times New Roman" w:hAnsi="Times New Roman" w:cs="Times New Roman"/>
          </w:rPr>
          <w:t xml:space="preserve"> China’s Global Search for Energy Security: cooperation and competition in Asia–Pacific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>17.55  May 2008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0B932D7D" w14:textId="3C1D11F6" w:rsidR="00A51BFD" w:rsidRPr="00530203" w:rsidRDefault="2FE122E0" w:rsidP="2FE122E0">
      <w:pPr>
        <w:shd w:val="clear" w:color="auto" w:fill="FFFFFF" w:themeFill="background1"/>
        <w:rPr>
          <w:rStyle w:val="Hyperlink"/>
          <w:rFonts w:ascii="Times New Roman" w:hAnsi="Times New Roman" w:cs="Times New Roman"/>
          <w:color w:val="0000FF"/>
        </w:rPr>
      </w:pPr>
      <w:r w:rsidRPr="2FE122E0">
        <w:rPr>
          <w:rFonts w:ascii="Times New Roman" w:hAnsi="Times New Roman" w:cs="Times New Roman"/>
          <w:b/>
          <w:bCs/>
          <w:color w:val="0000FF"/>
        </w:rPr>
        <w:t xml:space="preserve">Suisheng Zhao, </w:t>
      </w:r>
      <w:hyperlink r:id="rId372">
        <w:r w:rsidRPr="00530203">
          <w:rPr>
            <w:rStyle w:val="Hyperlink"/>
            <w:rFonts w:ascii="Times New Roman" w:hAnsi="Times New Roman" w:cs="Times New Roman"/>
            <w:color w:val="0000FF"/>
          </w:rPr>
          <w:t>China and the South China Sea Arbitration: Geopolitics Versus International Law</w:t>
        </w:r>
      </w:hyperlink>
      <w:r w:rsidR="00530203" w:rsidRPr="00530203">
        <w:rPr>
          <w:rFonts w:ascii="Times New Roman" w:hAnsi="Times New Roman" w:cs="Times New Roman"/>
          <w:color w:val="0000FF"/>
          <w:u w:val="single"/>
        </w:rPr>
        <w:t xml:space="preserve">, </w:t>
      </w:r>
      <w:r w:rsidRPr="00530203">
        <w:rPr>
          <w:rStyle w:val="Hyperlink"/>
          <w:rFonts w:ascii="Times New Roman" w:hAnsi="Times New Roman" w:cs="Times New Roman"/>
          <w:color w:val="0000FF"/>
        </w:rPr>
        <w:t>JCC 27:109, January 2018</w:t>
      </w:r>
    </w:p>
    <w:p w14:paraId="5CA40296" w14:textId="41BDB6AD" w:rsidR="00A51BFD" w:rsidRDefault="2FE122E0" w:rsidP="2FE122E0">
      <w:pPr>
        <w:rPr>
          <w:rFonts w:ascii="Times New Roman" w:eastAsia="Times New Roman" w:hAnsi="Times New Roman" w:cs="Times New Roman"/>
          <w:i w:val="0"/>
          <w:color w:val="0000FF"/>
        </w:rPr>
      </w:pPr>
      <w:r w:rsidRPr="2FE122E0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Christina Lai</w:t>
      </w:r>
      <w:r w:rsidRPr="2FE122E0">
        <w:rPr>
          <w:rFonts w:ascii="Times New Roman" w:eastAsia="Times New Roman" w:hAnsi="Times New Roman" w:cs="Times New Roman"/>
          <w:iCs/>
          <w:color w:val="0000FF"/>
          <w:u w:val="single"/>
        </w:rPr>
        <w:t>, A Coercive Brotherhood: Sino-Vietnamese Relations from the 1990s to 2018, JCC 29:123, July 2019</w:t>
      </w:r>
    </w:p>
    <w:p w14:paraId="0C4EE817" w14:textId="77777777" w:rsidR="00E53E8D" w:rsidRPr="00E53E8D" w:rsidRDefault="00E53E8D" w:rsidP="00E53E8D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00E53E8D">
        <w:rPr>
          <w:rFonts w:ascii="Times New Roman" w:eastAsia="Times New Roman" w:hAnsi="Times New Roman" w:cs="Times New Roman"/>
          <w:b/>
          <w:bCs/>
          <w:iCs/>
          <w:color w:val="0000FF"/>
          <w:u w:val="single"/>
        </w:rPr>
        <w:t>Jason Kuo, Min-Hua Huang, and Yun Hau-Chu</w:t>
      </w:r>
      <w:r w:rsidRPr="00E53E8D">
        <w:rPr>
          <w:rFonts w:ascii="Times New Roman" w:eastAsia="Times New Roman" w:hAnsi="Times New Roman" w:cs="Times New Roman"/>
          <w:iCs/>
          <w:color w:val="0000FF"/>
          <w:u w:val="single"/>
        </w:rPr>
        <w:t>. Maritime Territorial Disputes and China’s Soft Power in East Asia. JCC 31:133, May 2021</w:t>
      </w:r>
    </w:p>
    <w:p w14:paraId="4A2A7E2A" w14:textId="50D32779" w:rsidR="00E53E8D" w:rsidRPr="00E53E8D" w:rsidRDefault="00E53E8D" w:rsidP="00E53E8D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00E53E8D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Andrew Yeo and Enrico Gloria</w:t>
      </w:r>
      <w:r w:rsidRPr="00E53E8D">
        <w:rPr>
          <w:rFonts w:ascii="Times New Roman" w:eastAsia="Times New Roman" w:hAnsi="Times New Roman" w:cs="Times New Roman"/>
          <w:iCs/>
          <w:color w:val="0000FF"/>
          <w:u w:val="single"/>
        </w:rPr>
        <w:t>.</w:t>
      </w:r>
      <w:r>
        <w:rPr>
          <w:rFonts w:ascii="Times New Roman" w:eastAsia="Times New Roman" w:hAnsi="Times New Roman" w:cs="Times New Roman"/>
          <w:iCs/>
          <w:color w:val="0000FF"/>
          <w:u w:val="single"/>
        </w:rPr>
        <w:t xml:space="preserve"> </w:t>
      </w:r>
      <w:r w:rsidRPr="00E53E8D">
        <w:rPr>
          <w:rFonts w:ascii="Times New Roman" w:eastAsia="Times New Roman" w:hAnsi="Times New Roman" w:cs="Times New Roman"/>
          <w:iCs/>
          <w:color w:val="0000FF"/>
          <w:u w:val="single"/>
        </w:rPr>
        <w:t>National Identity and the Limits of Chinese Public Diplomacy in the Philippines. JCC 32:139, March 2022</w:t>
      </w:r>
    </w:p>
    <w:p w14:paraId="5B36F9DB" w14:textId="77777777" w:rsidR="00E53E8D" w:rsidRPr="00E53E8D" w:rsidRDefault="00E53E8D" w:rsidP="00E53E8D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00E53E8D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Suzanne Ogden</w:t>
      </w:r>
      <w:r w:rsidRPr="00E53E8D">
        <w:rPr>
          <w:rFonts w:ascii="Times New Roman" w:eastAsia="Times New Roman" w:hAnsi="Times New Roman" w:cs="Times New Roman"/>
          <w:iCs/>
          <w:color w:val="0000FF"/>
          <w:u w:val="single"/>
        </w:rPr>
        <w:t>. The Impact of China’s Dams on the Mekong River Basin: Governance, Sustainable Development, and the Energy-Water Nexus. JCC 32:139, March 2022</w:t>
      </w:r>
    </w:p>
    <w:p w14:paraId="671C3646" w14:textId="77777777" w:rsidR="00E53E8D" w:rsidRPr="00E53E8D" w:rsidRDefault="00E53E8D" w:rsidP="00E53E8D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00E53E8D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Angela Tritto and Alvin Camba</w:t>
      </w:r>
      <w:r w:rsidRPr="00E53E8D">
        <w:rPr>
          <w:rFonts w:ascii="Times New Roman" w:eastAsia="Times New Roman" w:hAnsi="Times New Roman" w:cs="Times New Roman"/>
          <w:iCs/>
          <w:color w:val="0000FF"/>
          <w:u w:val="single"/>
        </w:rPr>
        <w:t>. The Belt and Road Initiative in Southeast Asia: A Mixed Methods Examination. JCC 32:141, June 2022</w:t>
      </w:r>
    </w:p>
    <w:p w14:paraId="405B14F7" w14:textId="77777777" w:rsidR="00E53E8D" w:rsidRPr="00E53E8D" w:rsidRDefault="00E53E8D" w:rsidP="00E53E8D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00E53E8D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Enze Han and </w:t>
      </w:r>
      <w:proofErr w:type="spellStart"/>
      <w:r w:rsidRPr="00E53E8D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Sirada</w:t>
      </w:r>
      <w:proofErr w:type="spellEnd"/>
      <w:r w:rsidRPr="00E53E8D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 </w:t>
      </w:r>
      <w:proofErr w:type="spellStart"/>
      <w:r w:rsidRPr="00E53E8D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Khemanitthathai</w:t>
      </w:r>
      <w:proofErr w:type="spellEnd"/>
      <w:r w:rsidRPr="00E53E8D">
        <w:rPr>
          <w:rFonts w:ascii="Times New Roman" w:eastAsia="Times New Roman" w:hAnsi="Times New Roman" w:cs="Times New Roman"/>
          <w:iCs/>
          <w:color w:val="0000FF"/>
          <w:u w:val="single"/>
        </w:rPr>
        <w:t>. Through the Prism of Migration: History of Migration and Contemporary Chinese Engagement with Thailand. JCC 32:141, August 2022</w:t>
      </w:r>
    </w:p>
    <w:p w14:paraId="2F8307E8" w14:textId="77777777" w:rsidR="00E53E8D" w:rsidRPr="00E53E8D" w:rsidRDefault="00E53E8D" w:rsidP="00E53E8D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00E53E8D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Khang X. Vu.</w:t>
      </w:r>
      <w:r w:rsidRPr="00E53E8D">
        <w:rPr>
          <w:rFonts w:ascii="Times New Roman" w:eastAsia="Times New Roman" w:hAnsi="Times New Roman" w:cs="Times New Roman"/>
          <w:iCs/>
          <w:color w:val="0000FF"/>
          <w:u w:val="single"/>
        </w:rPr>
        <w:t xml:space="preserve"> External Coercion, Internal Accommodation: China’s Wedge Strategies Towards the Vietnam-United States Partnership, 2013–2022. JCC 33:149, June 2023</w:t>
      </w:r>
    </w:p>
    <w:p w14:paraId="2844C7F6" w14:textId="0E10A47D" w:rsidR="00A51BFD" w:rsidRPr="00530203" w:rsidRDefault="00530203" w:rsidP="00E53E8D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00530203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Robert S. Ross</w:t>
      </w:r>
      <w:r w:rsidRPr="00530203">
        <w:rPr>
          <w:rFonts w:ascii="Times New Roman" w:eastAsia="Times New Roman" w:hAnsi="Times New Roman" w:cs="Times New Roman"/>
          <w:iCs/>
          <w:color w:val="0000FF"/>
          <w:u w:val="single"/>
        </w:rPr>
        <w:t>, China-Vietnamese Relations in the Era of Rising China: Power, Resistance, and Maritime Conflict, JCC 30: 130, July 2021 </w:t>
      </w:r>
    </w:p>
    <w:p w14:paraId="71B80101" w14:textId="71B46C74" w:rsidR="00BC0F8D" w:rsidRDefault="00D81464" w:rsidP="00B33F30">
      <w:pPr>
        <w:pStyle w:val="Heading1"/>
      </w:pPr>
      <w:bookmarkStart w:id="54" w:name="ChinaUSRel"/>
      <w:bookmarkStart w:id="55" w:name="_Hlk505035004"/>
      <w:r>
        <w:t>China – United States Relations:</w:t>
      </w:r>
      <w:bookmarkEnd w:id="54"/>
    </w:p>
    <w:p w14:paraId="31B1871E" w14:textId="36418E4C" w:rsidR="001130D5" w:rsidRPr="001130D5" w:rsidRDefault="001130D5" w:rsidP="001130D5">
      <w:pPr>
        <w:rPr>
          <w:rFonts w:ascii="Times New Roman" w:hAnsi="Times New Roman" w:cs="Times New Roman"/>
          <w:i w:val="0"/>
        </w:rPr>
      </w:pPr>
      <w:hyperlink r:id="rId373" w:history="1">
        <w:r w:rsidRPr="00BA4771">
          <w:rPr>
            <w:rStyle w:val="Hyperlink"/>
            <w:rFonts w:ascii="Times New Roman" w:hAnsi="Times New Roman" w:cs="Times New Roman"/>
          </w:rPr>
          <w:t xml:space="preserve">Yoram Evron, </w:t>
        </w:r>
        <w:r w:rsidRPr="00BA4771">
          <w:rPr>
            <w:rStyle w:val="Hyperlink"/>
            <w:rFonts w:ascii="Times New Roman" w:hAnsi="Times New Roman" w:cs="Times New Roman"/>
            <w:iCs/>
          </w:rPr>
          <w:t>The Enduring US-led Arms Embargo on China: An Objectives-Implementation Analysis JCC 28:120, March 2019</w:t>
        </w:r>
      </w:hyperlink>
    </w:p>
    <w:p w14:paraId="580C05A4" w14:textId="1ED8C20D" w:rsidR="00D4500D" w:rsidRPr="00D4500D" w:rsidRDefault="00D4500D" w:rsidP="00D4500D">
      <w:pPr>
        <w:rPr>
          <w:rFonts w:ascii="Times New Roman" w:hAnsi="Times New Roman" w:cs="Times New Roman"/>
          <w:b/>
          <w:bCs/>
        </w:rPr>
      </w:pPr>
      <w:hyperlink r:id="rId374" w:history="1">
        <w:r w:rsidRPr="00724E80">
          <w:rPr>
            <w:rStyle w:val="Hyperlink"/>
            <w:rFonts w:ascii="Times New Roman" w:hAnsi="Times New Roman" w:cs="Times New Roman"/>
            <w:b/>
            <w:bCs/>
          </w:rPr>
          <w:t xml:space="preserve">Eric Heginbotham, Jacob L. Heim &amp; Christopher P. Twomey, </w:t>
        </w:r>
        <w:r w:rsidRPr="00724E80">
          <w:rPr>
            <w:rStyle w:val="Hyperlink"/>
            <w:rFonts w:ascii="Times New Roman" w:hAnsi="Times New Roman" w:cs="Times New Roman"/>
            <w:i w:val="0"/>
            <w:iCs/>
          </w:rPr>
          <w:t>Of Bombs and Bureaucrats: Internal Drivers of Nuclear Force Building in China and the United States JCC 28:118, December 2018</w:t>
        </w:r>
      </w:hyperlink>
    </w:p>
    <w:p w14:paraId="7A796E54" w14:textId="5F929812" w:rsidR="001222A9" w:rsidRPr="001222A9" w:rsidRDefault="001222A9" w:rsidP="001222A9">
      <w:pPr>
        <w:rPr>
          <w:rFonts w:ascii="Times New Roman" w:hAnsi="Times New Roman" w:cs="Times New Roman"/>
          <w:b/>
          <w:bCs/>
        </w:rPr>
      </w:pPr>
      <w:hyperlink r:id="rId375" w:history="1">
        <w:r w:rsidRPr="00724E80">
          <w:rPr>
            <w:rStyle w:val="Hyperlink"/>
            <w:rFonts w:ascii="Times New Roman" w:hAnsi="Times New Roman" w:cs="Times New Roman"/>
            <w:b/>
            <w:bCs/>
          </w:rPr>
          <w:t xml:space="preserve">Robert Sutter, </w:t>
        </w:r>
        <w:r w:rsidRPr="00724E80">
          <w:rPr>
            <w:rStyle w:val="Hyperlink"/>
            <w:rFonts w:ascii="Times New Roman" w:hAnsi="Times New Roman" w:cs="Times New Roman"/>
            <w:iCs/>
          </w:rPr>
          <w:t>Congress and Trump Administration China Policy: Overlapping Priorities, Uneasy Adjustments and Hardening toward Beijing JCC 28:118, December 2018</w:t>
        </w:r>
      </w:hyperlink>
    </w:p>
    <w:p w14:paraId="6507DBB3" w14:textId="7D628BCE" w:rsidR="00FC2026" w:rsidRPr="00FC2026" w:rsidRDefault="00FC2026" w:rsidP="00FC2026">
      <w:pPr>
        <w:rPr>
          <w:rFonts w:ascii="Times New Roman" w:hAnsi="Times New Roman" w:cs="Times New Roman"/>
          <w:b/>
          <w:bCs/>
        </w:rPr>
      </w:pPr>
      <w:hyperlink r:id="rId376" w:history="1">
        <w:r w:rsidRPr="00016BDD">
          <w:rPr>
            <w:rStyle w:val="Hyperlink"/>
            <w:rFonts w:ascii="Times New Roman" w:hAnsi="Times New Roman" w:cs="Times New Roman"/>
            <w:b/>
            <w:bCs/>
          </w:rPr>
          <w:t>Suisheng Zhao,</w:t>
        </w:r>
        <w:r w:rsidRPr="00016BDD">
          <w:rPr>
            <w:rStyle w:val="Hyperlink"/>
            <w:rFonts w:ascii="Times New Roman" w:hAnsi="Times New Roman" w:cs="Times New Roman"/>
          </w:rPr>
          <w:t xml:space="preserve"> </w:t>
        </w:r>
        <w:r w:rsidRPr="00016BDD">
          <w:rPr>
            <w:rStyle w:val="Hyperlink"/>
            <w:rFonts w:ascii="Times New Roman" w:hAnsi="Times New Roman" w:cs="Times New Roman"/>
            <w:iCs/>
          </w:rPr>
          <w:t>Engagement on the Defensive: From the Mismatched Grand Bargain to the Emerging US—Chin</w:t>
        </w:r>
        <w:r w:rsidR="001222A9">
          <w:rPr>
            <w:rStyle w:val="Hyperlink"/>
            <w:rFonts w:ascii="Times New Roman" w:hAnsi="Times New Roman" w:cs="Times New Roman"/>
            <w:iCs/>
          </w:rPr>
          <w:t>a</w:t>
        </w:r>
        <w:r w:rsidRPr="00016BDD">
          <w:rPr>
            <w:rStyle w:val="Hyperlink"/>
            <w:rFonts w:ascii="Times New Roman" w:hAnsi="Times New Roman" w:cs="Times New Roman"/>
            <w:iCs/>
          </w:rPr>
          <w:t xml:space="preserve"> Rivalry JCC 28.118 January 2019</w:t>
        </w:r>
      </w:hyperlink>
    </w:p>
    <w:bookmarkEnd w:id="55"/>
    <w:p w14:paraId="084FC520" w14:textId="383E089C" w:rsidR="00FB6BEF" w:rsidRDefault="00FB6BEF" w:rsidP="0039562C">
      <w:pPr>
        <w:rPr>
          <w:rStyle w:val="Hyperlink"/>
          <w:rFonts w:ascii="Times New Roman" w:hAnsi="Times New Roman" w:cs="Times New Roman"/>
          <w:b/>
          <w:i w:val="0"/>
        </w:rPr>
      </w:pPr>
      <w:r>
        <w:rPr>
          <w:rStyle w:val="Hyperlink"/>
          <w:rFonts w:ascii="Times New Roman" w:hAnsi="Times New Roman" w:cs="Times New Roman"/>
          <w:b/>
          <w:i w:val="0"/>
        </w:rPr>
        <w:fldChar w:fldCharType="begin"/>
      </w:r>
      <w:r>
        <w:rPr>
          <w:rStyle w:val="Hyperlink"/>
          <w:rFonts w:ascii="Times New Roman" w:hAnsi="Times New Roman" w:cs="Times New Roman"/>
          <w:b/>
          <w:i w:val="0"/>
        </w:rPr>
        <w:instrText xml:space="preserve"> HYPERLINK "https://doi-org.du.idm.oclc.org/10.1080/10670564.2017.1274814" </w:instrText>
      </w:r>
      <w:r>
        <w:rPr>
          <w:rStyle w:val="Hyperlink"/>
          <w:rFonts w:ascii="Times New Roman" w:hAnsi="Times New Roman" w:cs="Times New Roman"/>
          <w:b/>
          <w:i w:val="0"/>
        </w:rPr>
      </w:r>
      <w:r>
        <w:rPr>
          <w:rStyle w:val="Hyperlink"/>
          <w:rFonts w:ascii="Times New Roman" w:hAnsi="Times New Roman" w:cs="Times New Roman"/>
          <w:b/>
          <w:i w:val="0"/>
        </w:rPr>
        <w:fldChar w:fldCharType="separate"/>
      </w:r>
      <w:proofErr w:type="spellStart"/>
      <w:r w:rsidRPr="00FB6BEF">
        <w:rPr>
          <w:rStyle w:val="Hyperlink"/>
          <w:rFonts w:ascii="Times New Roman" w:hAnsi="Times New Roman" w:cs="Times New Roman"/>
          <w:b/>
          <w:i w:val="0"/>
        </w:rPr>
        <w:t>Suisheng</w:t>
      </w:r>
      <w:proofErr w:type="spellEnd"/>
      <w:r w:rsidRPr="00FB6BEF">
        <w:rPr>
          <w:rStyle w:val="Hyperlink"/>
          <w:rFonts w:ascii="Times New Roman" w:hAnsi="Times New Roman" w:cs="Times New Roman"/>
          <w:b/>
          <w:i w:val="0"/>
        </w:rPr>
        <w:t xml:space="preserve"> Zhao, </w:t>
      </w:r>
      <w:r w:rsidRPr="00FB6BEF">
        <w:rPr>
          <w:rStyle w:val="Hyperlink"/>
          <w:rFonts w:ascii="Times New Roman" w:hAnsi="Times New Roman" w:cs="Times New Roman"/>
        </w:rPr>
        <w:t>American Reflections on the Engagement with China and Responses to President Xi’s New Model of Major Power Relations. JCC 26:106, July 2017.</w:t>
      </w:r>
      <w:r>
        <w:rPr>
          <w:rStyle w:val="Hyperlink"/>
          <w:rFonts w:ascii="Times New Roman" w:hAnsi="Times New Roman" w:cs="Times New Roman"/>
          <w:b/>
          <w:i w:val="0"/>
        </w:rPr>
        <w:fldChar w:fldCharType="end"/>
      </w:r>
    </w:p>
    <w:p w14:paraId="3B0B7EFF" w14:textId="4B549E75" w:rsidR="00C05BD1" w:rsidRDefault="00C05BD1" w:rsidP="0039562C">
      <w:pPr>
        <w:rPr>
          <w:rStyle w:val="Hyperlink"/>
          <w:rFonts w:ascii="Times New Roman" w:hAnsi="Times New Roman" w:cs="Times New Roman"/>
          <w:b/>
          <w:i w:val="0"/>
        </w:rPr>
      </w:pPr>
      <w:hyperlink r:id="rId377" w:history="1">
        <w:r w:rsidRPr="00C05BD1">
          <w:rPr>
            <w:rStyle w:val="Hyperlink"/>
            <w:rFonts w:ascii="Times New Roman" w:hAnsi="Times New Roman" w:cs="Times New Roman"/>
            <w:b/>
            <w:i w:val="0"/>
          </w:rPr>
          <w:t xml:space="preserve">Joel </w:t>
        </w:r>
        <w:proofErr w:type="spellStart"/>
        <w:r w:rsidRPr="00C05BD1">
          <w:rPr>
            <w:rStyle w:val="Hyperlink"/>
            <w:rFonts w:ascii="Times New Roman" w:hAnsi="Times New Roman" w:cs="Times New Roman"/>
            <w:b/>
            <w:i w:val="0"/>
          </w:rPr>
          <w:t>Wuthnow</w:t>
        </w:r>
        <w:proofErr w:type="spellEnd"/>
        <w:r w:rsidRPr="00C05BD1">
          <w:rPr>
            <w:rStyle w:val="Hyperlink"/>
            <w:rFonts w:ascii="Times New Roman" w:hAnsi="Times New Roman" w:cs="Times New Roman"/>
            <w:b/>
            <w:i w:val="0"/>
          </w:rPr>
          <w:t xml:space="preserve">, </w:t>
        </w:r>
        <w:r w:rsidRPr="00C05BD1">
          <w:rPr>
            <w:rStyle w:val="Hyperlink"/>
            <w:rFonts w:ascii="Times New Roman" w:hAnsi="Times New Roman" w:cs="Times New Roman"/>
          </w:rPr>
          <w:t>U.S. ‘</w:t>
        </w:r>
        <w:proofErr w:type="spellStart"/>
        <w:r w:rsidRPr="00C05BD1">
          <w:rPr>
            <w:rStyle w:val="Hyperlink"/>
            <w:rFonts w:ascii="Times New Roman" w:hAnsi="Times New Roman" w:cs="Times New Roman"/>
          </w:rPr>
          <w:t>Minilateralism</w:t>
        </w:r>
        <w:proofErr w:type="spellEnd"/>
        <w:r w:rsidRPr="00C05BD1">
          <w:rPr>
            <w:rStyle w:val="Hyperlink"/>
            <w:rFonts w:ascii="Times New Roman" w:hAnsi="Times New Roman" w:cs="Times New Roman"/>
          </w:rPr>
          <w:t>’ in Asia and China’s Responses: A New Security Dilemma?. JCC 28:115, January 2019.</w:t>
        </w:r>
      </w:hyperlink>
      <w:r>
        <w:rPr>
          <w:rStyle w:val="Hyperlink"/>
          <w:rFonts w:ascii="Times New Roman" w:hAnsi="Times New Roman" w:cs="Times New Roman"/>
          <w:b/>
          <w:i w:val="0"/>
        </w:rPr>
        <w:t xml:space="preserve"> </w:t>
      </w:r>
    </w:p>
    <w:p w14:paraId="4313CB63" w14:textId="77777777" w:rsidR="0039562C" w:rsidRPr="0039562C" w:rsidRDefault="0039562C" w:rsidP="0039562C">
      <w:pPr>
        <w:rPr>
          <w:rStyle w:val="Hyperlink"/>
          <w:rFonts w:ascii="Times New Roman" w:hAnsi="Times New Roman" w:cs="Times New Roman"/>
          <w:b/>
          <w:i w:val="0"/>
        </w:rPr>
      </w:pPr>
      <w:hyperlink r:id="rId378" w:history="1">
        <w:r w:rsidRPr="0039562C">
          <w:rPr>
            <w:rStyle w:val="Hyperlink"/>
            <w:rFonts w:ascii="Times New Roman" w:hAnsi="Times New Roman" w:cs="Times New Roman"/>
            <w:b/>
            <w:i w:val="0"/>
          </w:rPr>
          <w:t xml:space="preserve">Suisheng Zhao, </w:t>
        </w:r>
        <w:r w:rsidRPr="0039562C">
          <w:rPr>
            <w:rStyle w:val="Hyperlink"/>
            <w:rFonts w:ascii="Times New Roman" w:hAnsi="Times New Roman" w:cs="Times New Roman"/>
          </w:rPr>
          <w:t>A Revisionist Stakeholder: China and the Post-World War II World Order. JCC 27:113, September 2018</w:t>
        </w:r>
      </w:hyperlink>
    </w:p>
    <w:p w14:paraId="696E6B21" w14:textId="77777777" w:rsidR="00B34B2D" w:rsidRPr="00FC22B6" w:rsidRDefault="00B34B2D" w:rsidP="00B34B2D">
      <w:pPr>
        <w:rPr>
          <w:rStyle w:val="Hyperlink"/>
          <w:rFonts w:ascii="Times New Roman" w:hAnsi="Times New Roman" w:cs="Times New Roman"/>
          <w:i w:val="0"/>
        </w:rPr>
      </w:pPr>
      <w:proofErr w:type="spellStart"/>
      <w:r w:rsidRPr="00FC22B6">
        <w:rPr>
          <w:rStyle w:val="Hyperlink"/>
          <w:rFonts w:ascii="Times New Roman" w:hAnsi="Times New Roman" w:cs="Times New Roman"/>
          <w:b/>
        </w:rPr>
        <w:t>Weifeng</w:t>
      </w:r>
      <w:proofErr w:type="spellEnd"/>
      <w:r w:rsidRPr="00FC22B6">
        <w:rPr>
          <w:rStyle w:val="Hyperlink"/>
          <w:rFonts w:ascii="Times New Roman" w:hAnsi="Times New Roman" w:cs="Times New Roman"/>
          <w:b/>
        </w:rPr>
        <w:t xml:space="preserve"> Zhou and Mario Esteban, </w:t>
      </w:r>
      <w:hyperlink r:id="rId379" w:tgtFrame="_blank" w:history="1">
        <w:r w:rsidRPr="00FC22B6">
          <w:rPr>
            <w:rStyle w:val="Hyperlink"/>
            <w:rFonts w:ascii="Times New Roman" w:hAnsi="Times New Roman" w:cs="Times New Roman"/>
          </w:rPr>
          <w:t>Beyond Balancing: China’s approach towards the Belt and Road Initiative</w:t>
        </w:r>
      </w:hyperlink>
      <w:r w:rsidRPr="00FC22B6">
        <w:rPr>
          <w:rStyle w:val="Hyperlink"/>
          <w:rFonts w:ascii="Times New Roman" w:hAnsi="Times New Roman" w:cs="Times New Roman"/>
        </w:rPr>
        <w:t>. JCC 27:112, July 2018</w:t>
      </w:r>
    </w:p>
    <w:p w14:paraId="4C10CCD8" w14:textId="77777777" w:rsidR="00BC0F8D" w:rsidRDefault="00D81464" w:rsidP="00B33F30">
      <w:hyperlink r:id="rId380" w:history="1">
        <w:r>
          <w:rPr>
            <w:rStyle w:val="Hyperlink"/>
            <w:rFonts w:ascii="Times New Roman" w:hAnsi="Times New Roman" w:cs="Times New Roman"/>
            <w:b/>
            <w:i w:val="0"/>
          </w:rPr>
          <w:t>Joshua Eisenman</w:t>
        </w:r>
        <w:r>
          <w:rPr>
            <w:rStyle w:val="Hyperlink"/>
            <w:rFonts w:ascii="Times New Roman" w:hAnsi="Times New Roman" w:cs="Times New Roman"/>
          </w:rPr>
          <w:t xml:space="preserve">, </w:t>
        </w:r>
        <w:r>
          <w:rPr>
            <w:rStyle w:val="Hyperlink"/>
            <w:rFonts w:ascii="Times New Roman" w:hAnsi="Times New Roman" w:cs="Times New Roman"/>
            <w:bCs/>
          </w:rPr>
          <w:t xml:space="preserve">Beyond Engagement? Rethinking America’s China Policy. </w:t>
        </w:r>
        <w:r w:rsidR="00DC14E6">
          <w:rPr>
            <w:rStyle w:val="Hyperlink"/>
            <w:rFonts w:ascii="Times New Roman" w:hAnsi="Times New Roman" w:cs="Times New Roman"/>
            <w:bCs/>
          </w:rPr>
          <w:t>JCC</w:t>
        </w:r>
        <w:r>
          <w:rPr>
            <w:rStyle w:val="Hyperlink"/>
            <w:rFonts w:ascii="Times New Roman" w:hAnsi="Times New Roman" w:cs="Times New Roman"/>
            <w:bCs/>
          </w:rPr>
          <w:t xml:space="preserve"> 25:100, July 2016</w:t>
        </w:r>
      </w:hyperlink>
    </w:p>
    <w:p w14:paraId="3B8F5DF9" w14:textId="77777777" w:rsidR="00BC0F8D" w:rsidRDefault="00D81464" w:rsidP="00B33F30">
      <w:pPr>
        <w:rPr>
          <w:color w:val="000000" w:themeColor="text1"/>
        </w:rPr>
      </w:pPr>
      <w:hyperlink r:id="rId381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Friedrich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Wua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&amp; Andreas Bakke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Frøystadvåg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China Investment Corporation’s Forays into Europe and the United States: explaining the different receptions.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25:97, January 2016.</w:t>
        </w:r>
      </w:hyperlink>
    </w:p>
    <w:p w14:paraId="0614FBB1" w14:textId="77777777" w:rsidR="00BC0F8D" w:rsidRDefault="00D81464" w:rsidP="00B33F30">
      <w:pPr>
        <w:rPr>
          <w:color w:val="000000" w:themeColor="text1"/>
        </w:rPr>
      </w:pPr>
      <w:hyperlink r:id="rId382" w:anchor="abstract" w:history="1">
        <w:r>
          <w:rPr>
            <w:rStyle w:val="Hyperlink"/>
            <w:rFonts w:ascii="Times New Roman" w:hAnsi="Times New Roman" w:cs="Times New Roman"/>
            <w:b/>
            <w:i w:val="0"/>
          </w:rPr>
          <w:t>Nicholas Thomas</w:t>
        </w:r>
        <w:r>
          <w:rPr>
            <w:rStyle w:val="Hyperlink"/>
            <w:rFonts w:ascii="Times New Roman" w:hAnsi="Times New Roman" w:cs="Times New Roman"/>
          </w:rPr>
          <w:t xml:space="preserve">, The Economics of Power Transitions: Australia between China and the United States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24:95 March 2015</w:t>
        </w:r>
      </w:hyperlink>
    </w:p>
    <w:p w14:paraId="6E086DCB" w14:textId="77777777" w:rsidR="00BC0F8D" w:rsidRDefault="00D81464" w:rsidP="00B33F30">
      <w:pPr>
        <w:rPr>
          <w:szCs w:val="24"/>
        </w:rPr>
      </w:pPr>
      <w:hyperlink r:id="rId383" w:history="1">
        <w:r>
          <w:rPr>
            <w:rStyle w:val="Hyperlink"/>
            <w:rFonts w:ascii="Times New Roman" w:eastAsia="PMingLiU" w:hAnsi="Times New Roman" w:cs="Times New Roman"/>
            <w:b/>
            <w:i w:val="0"/>
            <w:szCs w:val="24"/>
          </w:rPr>
          <w:t xml:space="preserve">John Aldrich, Jie Lu, </w:t>
        </w:r>
        <w:r>
          <w:rPr>
            <w:rStyle w:val="Hyperlink"/>
            <w:rFonts w:ascii="Times New Roman" w:hAnsi="Times New Roman" w:cs="Times New Roman"/>
            <w:b/>
            <w:i w:val="0"/>
            <w:szCs w:val="24"/>
          </w:rPr>
          <w:t>Liu Kang</w:t>
        </w:r>
        <w:r>
          <w:rPr>
            <w:rStyle w:val="Hyperlink"/>
            <w:rFonts w:ascii="Times New Roman" w:hAnsi="Times New Roman" w:cs="Times New Roman"/>
            <w:szCs w:val="24"/>
          </w:rPr>
          <w:t xml:space="preserve">, How Do Americans View the Rising China? </w:t>
        </w:r>
        <w:r w:rsidR="00DC14E6">
          <w:rPr>
            <w:rStyle w:val="Hyperlink"/>
            <w:rFonts w:ascii="Times New Roman" w:hAnsi="Times New Roman" w:cs="Times New Roman"/>
            <w:szCs w:val="24"/>
          </w:rPr>
          <w:t>JCC</w:t>
        </w:r>
        <w:r>
          <w:rPr>
            <w:rStyle w:val="Hyperlink"/>
            <w:rFonts w:ascii="Times New Roman" w:hAnsi="Times New Roman" w:cs="Times New Roman"/>
            <w:szCs w:val="24"/>
          </w:rPr>
          <w:t xml:space="preserve"> 24:92 March 2015</w:t>
        </w:r>
      </w:hyperlink>
    </w:p>
    <w:p w14:paraId="5469034D" w14:textId="77777777" w:rsidR="00BC0F8D" w:rsidRDefault="00D81464" w:rsidP="00B33F30">
      <w:pPr>
        <w:rPr>
          <w:color w:val="000000" w:themeColor="text1"/>
        </w:rPr>
      </w:pPr>
      <w:hyperlink r:id="rId384" w:history="1">
        <w:r>
          <w:rPr>
            <w:rStyle w:val="Hyperlink"/>
            <w:rFonts w:ascii="Times New Roman" w:hAnsi="Times New Roman" w:cs="Times New Roman"/>
            <w:b/>
            <w:i w:val="0"/>
          </w:rPr>
          <w:t>Samantha Blum</w:t>
        </w:r>
        <w:r>
          <w:rPr>
            <w:rStyle w:val="Hyperlink"/>
            <w:rFonts w:ascii="Times New Roman" w:hAnsi="Times New Roman" w:cs="Times New Roman"/>
            <w:i w:val="0"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Chinese Views of US Hegemony</w:t>
        </w:r>
        <w:r>
          <w:rPr>
            <w:rStyle w:val="Hyperlink"/>
            <w:rFonts w:ascii="Times New Roman" w:hAnsi="Times New Roman" w:cs="Times New Roman"/>
            <w:b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12:35, 2003</w:t>
        </w:r>
      </w:hyperlink>
    </w:p>
    <w:p w14:paraId="5BB072DE" w14:textId="77777777" w:rsidR="00BC0F8D" w:rsidRDefault="00D81464" w:rsidP="00B33F30">
      <w:hyperlink r:id="rId385" w:history="1">
        <w:r>
          <w:rPr>
            <w:rStyle w:val="Hyperlink"/>
            <w:rFonts w:ascii="Times New Roman" w:hAnsi="Times New Roman" w:cs="Times New Roman"/>
            <w:b/>
            <w:i w:val="0"/>
          </w:rPr>
          <w:t>Emma Broomfield,</w:t>
        </w:r>
        <w:r>
          <w:rPr>
            <w:rStyle w:val="Hyperlink"/>
            <w:rFonts w:ascii="Times New Roman" w:hAnsi="Times New Roman" w:cs="Times New Roman"/>
          </w:rPr>
          <w:t xml:space="preserve"> Perceptions of Danger: The China Threat Theory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12:35, 2003</w:t>
        </w:r>
      </w:hyperlink>
    </w:p>
    <w:p w14:paraId="1B339CF2" w14:textId="77777777" w:rsidR="00BC0F8D" w:rsidRDefault="00D81464" w:rsidP="00B33F30">
      <w:pPr>
        <w:rPr>
          <w:color w:val="000000" w:themeColor="text1"/>
        </w:rPr>
      </w:pPr>
      <w:hyperlink r:id="rId386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Chen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Qimao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The Taiwan conundrum: heading towards a new war?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13:41, November 2004</w:t>
        </w:r>
      </w:hyperlink>
    </w:p>
    <w:p w14:paraId="2618B1C7" w14:textId="77777777" w:rsidR="00BC0F8D" w:rsidRDefault="00D81464" w:rsidP="00B33F30">
      <w:hyperlink r:id="rId387" w:history="1">
        <w:r>
          <w:rPr>
            <w:rStyle w:val="Hyperlink"/>
            <w:rFonts w:ascii="Times New Roman" w:hAnsi="Times New Roman" w:cs="Times New Roman"/>
            <w:b/>
            <w:i w:val="0"/>
          </w:rPr>
          <w:t>Rosalie Chen,</w:t>
        </w:r>
        <w:r>
          <w:rPr>
            <w:rStyle w:val="Hyperlink"/>
            <w:rFonts w:ascii="Times New Roman" w:hAnsi="Times New Roman" w:cs="Times New Roman"/>
          </w:rPr>
          <w:t xml:space="preserve"> China Perceives America:  Perspectives of International Relations Experts</w:t>
        </w:r>
        <w:r>
          <w:rPr>
            <w:rStyle w:val="Hyperlink"/>
            <w:rFonts w:ascii="Times New Roman" w:hAnsi="Times New Roman" w:cs="Times New Roman"/>
            <w:b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12:35, 2003</w:t>
        </w:r>
      </w:hyperlink>
    </w:p>
    <w:p w14:paraId="1C68EC2C" w14:textId="77777777" w:rsidR="00BC0F8D" w:rsidRDefault="00D81464" w:rsidP="00B33F30">
      <w:pPr>
        <w:rPr>
          <w:color w:val="000000" w:themeColor="text1"/>
        </w:rPr>
      </w:pPr>
      <w:hyperlink r:id="rId388" w:anchor=".VKwzcGeKW24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Huiyun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Feng and Kai He</w:t>
        </w:r>
        <w:r>
          <w:rPr>
            <w:rStyle w:val="Hyperlink"/>
            <w:rFonts w:ascii="Times New Roman" w:hAnsi="Times New Roman" w:cs="Times New Roman"/>
          </w:rPr>
          <w:t xml:space="preserve">, America in the Eyes of American Watchers: Survey Research in Beijing in 2012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24:91 January 2015</w:t>
        </w:r>
      </w:hyperlink>
    </w:p>
    <w:p w14:paraId="00391567" w14:textId="77777777" w:rsidR="00BC0F8D" w:rsidRDefault="00D81464" w:rsidP="00B33F30">
      <w:hyperlink r:id="rId389" w:history="1">
        <w:r>
          <w:rPr>
            <w:rStyle w:val="Hyperlink"/>
            <w:rFonts w:ascii="Times New Roman" w:hAnsi="Times New Roman" w:cs="Times New Roman"/>
            <w:b/>
            <w:i w:val="0"/>
          </w:rPr>
          <w:t>Chen You-Wei</w:t>
        </w:r>
        <w:r>
          <w:rPr>
            <w:rStyle w:val="Hyperlink"/>
            <w:rFonts w:ascii="Times New Roman" w:hAnsi="Times New Roman" w:cs="Times New Roman"/>
          </w:rPr>
          <w:t xml:space="preserve">, Viewing a Changing World from the PRC Embassy Window in Washington DC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:3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2</w:t>
        </w:r>
      </w:hyperlink>
    </w:p>
    <w:p w14:paraId="28F6B37C" w14:textId="77777777" w:rsidR="00BC0F8D" w:rsidRDefault="00D81464" w:rsidP="00B33F30">
      <w:hyperlink r:id="rId390" w:history="1">
        <w:r>
          <w:rPr>
            <w:rStyle w:val="Hyperlink"/>
            <w:rFonts w:ascii="Times New Roman" w:eastAsia="UWCXMF (Big5)" w:hAnsi="Times New Roman" w:cs="Times New Roman"/>
            <w:b/>
            <w:bCs/>
            <w:i w:val="0"/>
          </w:rPr>
          <w:t>Joseph Y.S. Cheng,</w:t>
        </w:r>
        <w:r>
          <w:rPr>
            <w:rStyle w:val="Hyperlink"/>
            <w:rFonts w:ascii="Times New Roman" w:eastAsia="UWCXMF (Big5)" w:hAnsi="Times New Roman" w:cs="Times New Roman"/>
            <w:bCs/>
          </w:rPr>
          <w:t xml:space="preserve"> </w:t>
        </w:r>
        <w:r>
          <w:rPr>
            <w:rStyle w:val="Hyperlink"/>
            <w:rFonts w:ascii="Times New Roman" w:hAnsi="Times New Roman" w:cs="Times New Roman"/>
          </w:rPr>
          <w:t xml:space="preserve">Broadening the Concept of Security in East and Southeast Asia: </w:t>
        </w:r>
        <w:r>
          <w:rPr>
            <w:rStyle w:val="Hyperlink"/>
            <w:rFonts w:ascii="Times New Roman" w:hAnsi="Times New Roman" w:cs="Times New Roman"/>
            <w:lang w:val="en-GB"/>
          </w:rPr>
          <w:t xml:space="preserve">The Impact of the Asian Financial Crisis and the September 11 Incident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15:46, February 2006</w:t>
        </w:r>
      </w:hyperlink>
    </w:p>
    <w:p w14:paraId="1B507631" w14:textId="77777777" w:rsidR="00B33F30" w:rsidRDefault="00D81464" w:rsidP="00B33F30">
      <w:pPr>
        <w:rPr>
          <w:color w:val="000000" w:themeColor="text1"/>
        </w:rPr>
      </w:pPr>
      <w:hyperlink r:id="rId391" w:history="1">
        <w:r>
          <w:rPr>
            <w:rStyle w:val="Hyperlink"/>
            <w:rFonts w:ascii="Times New Roman" w:hAnsi="Times New Roman" w:cs="Times New Roman"/>
            <w:b/>
            <w:i w:val="0"/>
          </w:rPr>
          <w:t>Gaye Christoffersen</w:t>
        </w:r>
        <w:r>
          <w:rPr>
            <w:rStyle w:val="Hyperlink"/>
            <w:rFonts w:ascii="Times New Roman" w:hAnsi="Times New Roman" w:cs="Times New Roman"/>
          </w:rPr>
          <w:t xml:space="preserve">, US-China Energy Relations and Energy Institution Building in the Asia-Pacific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19:67, November 2010 </w:t>
        </w:r>
      </w:hyperlink>
      <w:r w:rsidR="00B33F30">
        <w:rPr>
          <w:color w:val="000000" w:themeColor="text1"/>
        </w:rPr>
        <w:t xml:space="preserve"> </w:t>
      </w:r>
    </w:p>
    <w:p w14:paraId="78D2E501" w14:textId="77777777" w:rsidR="00BC0F8D" w:rsidRDefault="00D81464" w:rsidP="00B33F30">
      <w:hyperlink r:id="rId392" w:history="1">
        <w:r>
          <w:rPr>
            <w:rStyle w:val="Hyperlink"/>
            <w:rFonts w:ascii="Times New Roman" w:hAnsi="Times New Roman" w:cs="Times New Roman"/>
            <w:b/>
            <w:i w:val="0"/>
          </w:rPr>
          <w:t>June Teufel Dreyer,</w:t>
        </w:r>
        <w:r>
          <w:rPr>
            <w:rStyle w:val="Hyperlink"/>
            <w:rFonts w:ascii="Times New Roman" w:hAnsi="Times New Roman" w:cs="Times New Roman"/>
          </w:rPr>
          <w:t xml:space="preserve"> Sino–American Energy Cooperation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16.52  August 2007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4DA841D6" w14:textId="77777777" w:rsidR="00BC0F8D" w:rsidRDefault="00D81464" w:rsidP="00B33F30">
      <w:pPr>
        <w:rPr>
          <w:color w:val="000000" w:themeColor="text1"/>
        </w:rPr>
      </w:pPr>
      <w:hyperlink r:id="rId393" w:history="1">
        <w:r>
          <w:rPr>
            <w:rStyle w:val="Hyperlink"/>
            <w:rFonts w:ascii="Times New Roman" w:hAnsi="Times New Roman" w:cs="Times New Roman"/>
            <w:b/>
            <w:i w:val="0"/>
          </w:rPr>
          <w:t>June Teufel Dreyer</w:t>
        </w:r>
        <w:r>
          <w:rPr>
            <w:rStyle w:val="Hyperlink"/>
            <w:rFonts w:ascii="Times New Roman" w:hAnsi="Times New Roman" w:cs="Times New Roman"/>
          </w:rPr>
          <w:t xml:space="preserve">, The Shifting Triangle: Sino-Japanese-American Relations in Stressful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Times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21:75, May 2012</w:t>
        </w:r>
      </w:hyperlink>
    </w:p>
    <w:p w14:paraId="4AF28CED" w14:textId="77777777" w:rsidR="00BC0F8D" w:rsidRDefault="00D81464" w:rsidP="00B33F30">
      <w:hyperlink r:id="rId394" w:history="1">
        <w:r>
          <w:rPr>
            <w:rStyle w:val="Hyperlink"/>
            <w:rFonts w:ascii="Times New Roman" w:hAnsi="Times New Roman" w:cs="Times New Roman"/>
            <w:b/>
            <w:i w:val="0"/>
          </w:rPr>
          <w:t>Thomas Fingar</w:t>
        </w:r>
        <w:r>
          <w:rPr>
            <w:rStyle w:val="Hyperlink"/>
            <w:rFonts w:ascii="Times New Roman" w:hAnsi="Times New Roman" w:cs="Times New Roman"/>
          </w:rPr>
          <w:t>, Frustrations and Hopes: An American perspective on United States</w:t>
        </w:r>
        <w:r>
          <w:rPr>
            <w:rStyle w:val="Hyperlink"/>
            <w:rFonts w:ascii="Cambria Math" w:hAnsi="Cambria Math" w:cs="Cambria Math"/>
          </w:rPr>
          <w:t>‐</w:t>
        </w:r>
        <w:r>
          <w:rPr>
            <w:rStyle w:val="Hyperlink"/>
            <w:rFonts w:ascii="Times New Roman" w:hAnsi="Times New Roman" w:cs="Times New Roman"/>
          </w:rPr>
          <w:t xml:space="preserve">China relations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27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1</w:t>
        </w:r>
      </w:hyperlink>
    </w:p>
    <w:p w14:paraId="5615464C" w14:textId="77777777" w:rsidR="00BC0F8D" w:rsidRDefault="00D81464" w:rsidP="00B33F30">
      <w:pPr>
        <w:rPr>
          <w:color w:val="000000" w:themeColor="text1"/>
        </w:rPr>
      </w:pPr>
      <w:hyperlink r:id="rId395" w:anchor=".UYlQeErsK8A" w:history="1">
        <w:r>
          <w:rPr>
            <w:rStyle w:val="Hyperlink"/>
            <w:rFonts w:ascii="Times New Roman" w:hAnsi="Times New Roman" w:cs="Times New Roman"/>
            <w:b/>
            <w:i w:val="0"/>
          </w:rPr>
          <w:t>Edward Friedman</w:t>
        </w:r>
        <w:r>
          <w:rPr>
            <w:rStyle w:val="Hyperlink"/>
            <w:rFonts w:ascii="Times New Roman" w:hAnsi="Times New Roman" w:cs="Times New Roman"/>
          </w:rPr>
          <w:t xml:space="preserve">, Building New Vital Mutual interests for a Better Future: a commentary on Wang </w:t>
        </w:r>
        <w:proofErr w:type="spellStart"/>
        <w:r>
          <w:rPr>
            <w:rStyle w:val="Hyperlink"/>
            <w:rFonts w:ascii="Times New Roman" w:hAnsi="Times New Roman" w:cs="Times New Roman"/>
          </w:rPr>
          <w:t>Jisi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 and Kenneth </w:t>
        </w:r>
        <w:proofErr w:type="spellStart"/>
        <w:r>
          <w:rPr>
            <w:rStyle w:val="Hyperlink"/>
            <w:rFonts w:ascii="Times New Roman" w:hAnsi="Times New Roman" w:cs="Times New Roman"/>
          </w:rPr>
          <w:t>Lieberthal’s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 “Addressing U.S.-China Strategic Distrust”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22:81, May 2013</w:t>
        </w:r>
      </w:hyperlink>
      <w:r>
        <w:rPr>
          <w:color w:val="000000" w:themeColor="text1"/>
        </w:rPr>
        <w:t xml:space="preserve"> </w:t>
      </w:r>
    </w:p>
    <w:p w14:paraId="0936C886" w14:textId="77777777" w:rsidR="00BC0F8D" w:rsidRDefault="00D81464" w:rsidP="00B33F30">
      <w:hyperlink r:id="rId396" w:history="1">
        <w:r>
          <w:rPr>
            <w:rStyle w:val="Hyperlink"/>
            <w:rFonts w:ascii="Times New Roman" w:hAnsi="Times New Roman" w:cs="Times New Roman"/>
            <w:b/>
            <w:i w:val="0"/>
          </w:rPr>
          <w:t>Gang Lin &amp; Xiaobo Hu</w:t>
        </w:r>
        <w:r>
          <w:rPr>
            <w:rStyle w:val="Hyperlink"/>
            <w:rFonts w:ascii="Times New Roman" w:hAnsi="Times New Roman" w:cs="Times New Roman"/>
          </w:rPr>
          <w:t>, US</w:t>
        </w:r>
        <w:r>
          <w:rPr>
            <w:rStyle w:val="Hyperlink"/>
            <w:rFonts w:ascii="Cambria Math" w:hAnsi="Cambria Math" w:cs="Cambria Math"/>
          </w:rPr>
          <w:t>‐</w:t>
        </w:r>
        <w:r>
          <w:rPr>
            <w:rStyle w:val="Hyperlink"/>
            <w:rFonts w:ascii="Times New Roman" w:hAnsi="Times New Roman" w:cs="Times New Roman"/>
          </w:rPr>
          <w:t xml:space="preserve">China relations and the Taiwan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factor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8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22</w:t>
        </w:r>
        <w:r>
          <w:rPr>
            <w:rStyle w:val="Hyperlink"/>
            <w:rFonts w:ascii="Times New Roman" w:hAnsi="Times New Roman" w:cs="Times New Roman"/>
          </w:rPr>
          <w:t>, 1999</w:t>
        </w:r>
      </w:hyperlink>
    </w:p>
    <w:p w14:paraId="15B77A46" w14:textId="77777777" w:rsidR="00B33F30" w:rsidRDefault="00D81464" w:rsidP="00B33F30">
      <w:pPr>
        <w:rPr>
          <w:rStyle w:val="Hyperlink"/>
          <w:rFonts w:ascii="Times New Roman" w:hAnsi="Times New Roman" w:cs="Times New Roman"/>
        </w:rPr>
      </w:pPr>
      <w:hyperlink r:id="rId397" w:history="1">
        <w:r>
          <w:rPr>
            <w:rStyle w:val="Hyperlink"/>
            <w:rFonts w:ascii="Times New Roman" w:hAnsi="Times New Roman" w:cs="Times New Roman"/>
            <w:b/>
            <w:i w:val="0"/>
          </w:rPr>
          <w:t>Liu Ji</w:t>
        </w:r>
        <w:r>
          <w:rPr>
            <w:rStyle w:val="Hyperlink"/>
            <w:rFonts w:ascii="Times New Roman" w:hAnsi="Times New Roman" w:cs="Times New Roman"/>
          </w:rPr>
          <w:t>, Making the right choices in twenty</w:t>
        </w:r>
        <w:r>
          <w:rPr>
            <w:rStyle w:val="Hyperlink"/>
            <w:rFonts w:ascii="Cambria Math" w:hAnsi="Cambria Math" w:cs="Cambria Math"/>
          </w:rPr>
          <w:t>‐</w:t>
        </w:r>
        <w:r>
          <w:rPr>
            <w:rStyle w:val="Hyperlink"/>
            <w:rFonts w:ascii="Times New Roman" w:hAnsi="Times New Roman" w:cs="Times New Roman"/>
          </w:rPr>
          <w:t>first century Sino</w:t>
        </w:r>
        <w:r>
          <w:rPr>
            <w:rStyle w:val="Hyperlink"/>
            <w:rFonts w:ascii="Cambria Math" w:hAnsi="Cambria Math" w:cs="Cambria Math"/>
          </w:rPr>
          <w:t>‐</w:t>
        </w:r>
        <w:r>
          <w:rPr>
            <w:rStyle w:val="Hyperlink"/>
            <w:rFonts w:ascii="Times New Roman" w:hAnsi="Times New Roman" w:cs="Times New Roman"/>
          </w:rPr>
          <w:t xml:space="preserve">American relations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7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17</w:t>
        </w:r>
        <w:r>
          <w:rPr>
            <w:rStyle w:val="Hyperlink"/>
            <w:rFonts w:ascii="Times New Roman" w:hAnsi="Times New Roman" w:cs="Times New Roman"/>
          </w:rPr>
          <w:t>, 1998</w:t>
        </w:r>
      </w:hyperlink>
    </w:p>
    <w:p w14:paraId="3ADA8EBF" w14:textId="77777777" w:rsidR="00BC0F8D" w:rsidRPr="00B33F30" w:rsidRDefault="00D81464" w:rsidP="00B33F30">
      <w:pPr>
        <w:rPr>
          <w:rFonts w:eastAsia="SimSun"/>
          <w:color w:val="000000" w:themeColor="text1"/>
        </w:rPr>
      </w:pPr>
      <w:hyperlink r:id="rId398" w:history="1">
        <w:r>
          <w:rPr>
            <w:rStyle w:val="Hyperlink"/>
            <w:rFonts w:ascii="Times New Roman" w:hAnsi="Times New Roman" w:cs="Times New Roman"/>
            <w:b/>
            <w:i w:val="0"/>
          </w:rPr>
          <w:t>Banning Garrett,</w:t>
        </w:r>
        <w:r>
          <w:rPr>
            <w:rStyle w:val="Hyperlink"/>
            <w:rFonts w:ascii="Times New Roman" w:hAnsi="Times New Roman" w:cs="Times New Roman"/>
          </w:rPr>
          <w:t xml:space="preserve"> US-China Relations in the Era of Globalization and Terror: a framework for analysis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15:48  August 2006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6DA2FB84" w14:textId="77777777" w:rsidR="00BC0F8D" w:rsidRDefault="00D81464" w:rsidP="00B33F30">
      <w:pPr>
        <w:rPr>
          <w:color w:val="000000" w:themeColor="text1"/>
        </w:rPr>
      </w:pPr>
      <w:hyperlink r:id="rId399" w:history="1">
        <w:r>
          <w:rPr>
            <w:rStyle w:val="Hyperlink"/>
            <w:rFonts w:ascii="Times New Roman" w:hAnsi="Times New Roman" w:cs="Times New Roman"/>
            <w:b/>
            <w:bCs/>
            <w:i w:val="0"/>
          </w:rPr>
          <w:t>John W. Garver</w:t>
        </w:r>
        <w:r>
          <w:rPr>
            <w:rStyle w:val="Hyperlink"/>
            <w:rFonts w:ascii="Times New Roman" w:hAnsi="Times New Roman" w:cs="Times New Roman"/>
            <w:b/>
            <w:bCs/>
          </w:rPr>
          <w:t xml:space="preserve">, </w:t>
        </w:r>
        <w:r>
          <w:rPr>
            <w:rStyle w:val="Hyperlink"/>
            <w:rFonts w:ascii="Times New Roman" w:hAnsi="Times New Roman" w:cs="Times New Roman"/>
            <w:bCs/>
          </w:rPr>
          <w:t xml:space="preserve">The [former] Coming War with America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12:36, 2003</w:t>
        </w:r>
      </w:hyperlink>
    </w:p>
    <w:p w14:paraId="2097F7C2" w14:textId="77777777" w:rsidR="00BC0F8D" w:rsidRDefault="00D81464" w:rsidP="00B33F30">
      <w:pPr>
        <w:rPr>
          <w:color w:val="000000" w:themeColor="text1"/>
        </w:rPr>
      </w:pPr>
      <w:hyperlink r:id="rId400" w:history="1">
        <w:r>
          <w:rPr>
            <w:rStyle w:val="Hyperlink"/>
            <w:rFonts w:ascii="Times New Roman" w:hAnsi="Times New Roman" w:cs="Times New Roman"/>
            <w:b/>
            <w:i w:val="0"/>
          </w:rPr>
          <w:t>Lyle J. Goldstein,</w:t>
        </w:r>
        <w:r>
          <w:rPr>
            <w:rStyle w:val="Hyperlink"/>
            <w:rFonts w:ascii="Times New Roman" w:hAnsi="Times New Roman" w:cs="Times New Roman"/>
          </w:rPr>
          <w:t xml:space="preserve"> When China Was A ‘Rogue State’: The Impact Of China’s Nuclear Weapons Program On U.S.-China Relations During The 1960s</w:t>
        </w:r>
        <w:r>
          <w:rPr>
            <w:rStyle w:val="Hyperlink"/>
            <w:rFonts w:ascii="Times New Roman" w:hAnsi="Times New Roman" w:cs="Times New Roman"/>
            <w:b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12:37, 2003</w:t>
        </w:r>
      </w:hyperlink>
    </w:p>
    <w:p w14:paraId="01088A3F" w14:textId="77777777" w:rsidR="00B33F30" w:rsidRDefault="00D81464" w:rsidP="00B33F30">
      <w:pPr>
        <w:rPr>
          <w:rStyle w:val="Hyperlink"/>
          <w:rFonts w:ascii="Times New Roman" w:eastAsia="SimSun" w:hAnsi="Times New Roman" w:cs="Times New Roman"/>
        </w:rPr>
      </w:pPr>
      <w:hyperlink r:id="rId401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Peter Hays Gries &amp;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Kaiping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Peng</w:t>
        </w:r>
        <w:r>
          <w:rPr>
            <w:rStyle w:val="Hyperlink"/>
            <w:rFonts w:ascii="Times New Roman" w:hAnsi="Times New Roman" w:cs="Times New Roman"/>
          </w:rPr>
          <w:t xml:space="preserve">, Culture Clash? Apologies East and West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:3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2</w:t>
        </w:r>
      </w:hyperlink>
    </w:p>
    <w:p w14:paraId="3FAC5247" w14:textId="77777777" w:rsidR="00BC0F8D" w:rsidRPr="00B33F30" w:rsidRDefault="00D81464" w:rsidP="00B33F30">
      <w:pPr>
        <w:rPr>
          <w:rFonts w:eastAsia="SimSun"/>
          <w:color w:val="000000"/>
        </w:rPr>
      </w:pPr>
      <w:hyperlink r:id="rId402" w:history="1">
        <w:r>
          <w:rPr>
            <w:rStyle w:val="Hyperlink"/>
            <w:rFonts w:ascii="Times New Roman" w:hAnsi="Times New Roman" w:cs="Times New Roman"/>
            <w:b/>
            <w:i w:val="0"/>
          </w:rPr>
          <w:t>Peter Hays Gries, H. Michael Crowson and Todd Sandel,</w:t>
        </w:r>
        <w:r>
          <w:rPr>
            <w:rStyle w:val="Hyperlink"/>
            <w:rFonts w:ascii="Times New Roman" w:hAnsi="Times New Roman" w:cs="Times New Roman"/>
          </w:rPr>
          <w:t xml:space="preserve"> The Olympic Effect on American Attitudes towards China: beyond personality, ideology, and media exposure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19.64  March 2010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50DD3AE5" w14:textId="77777777" w:rsidR="00BC0F8D" w:rsidRDefault="00D81464" w:rsidP="00B33F30">
      <w:pPr>
        <w:rPr>
          <w:b/>
          <w:color w:val="000000" w:themeColor="text1"/>
        </w:rPr>
      </w:pPr>
      <w:hyperlink r:id="rId403" w:history="1">
        <w:r>
          <w:rPr>
            <w:rStyle w:val="Hyperlink"/>
            <w:rFonts w:ascii="Times New Roman" w:hAnsi="Times New Roman" w:cs="Times New Roman"/>
            <w:b/>
            <w:i w:val="0"/>
          </w:rPr>
          <w:t>Kai He,</w:t>
        </w:r>
        <w:r>
          <w:rPr>
            <w:rStyle w:val="Hyperlink"/>
            <w:rFonts w:ascii="Times New Roman" w:hAnsi="Times New Roman" w:cs="Times New Roman"/>
          </w:rPr>
          <w:t xml:space="preserve"> Dynamic Balancing: China’s balancing strategies towards the United States, 1949–2005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18.58  January 2009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522944F9" w14:textId="77777777" w:rsidR="00BC0F8D" w:rsidRDefault="00D81464" w:rsidP="00B33F30">
      <w:pPr>
        <w:rPr>
          <w:color w:val="000000" w:themeColor="text1"/>
        </w:rPr>
      </w:pPr>
      <w:hyperlink r:id="rId404" w:history="1">
        <w:r>
          <w:rPr>
            <w:rStyle w:val="Hyperlink"/>
            <w:rFonts w:ascii="Times New Roman" w:hAnsi="Times New Roman" w:cs="Times New Roman"/>
            <w:b/>
            <w:i w:val="0"/>
          </w:rPr>
          <w:t>Dennis Hickey</w:t>
        </w:r>
        <w:r>
          <w:rPr>
            <w:rStyle w:val="Hyperlink"/>
            <w:rFonts w:ascii="Times New Roman" w:hAnsi="Times New Roman" w:cs="Times New Roman"/>
            <w:b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hAnsi="Times New Roman" w:cs="Times New Roman"/>
            <w:bCs/>
          </w:rPr>
          <w:t>Continuity or Change: The Administration of George W. Bush and US Policy Toward Taiwan</w:t>
        </w:r>
        <w:r>
          <w:rPr>
            <w:rStyle w:val="Hyperlink"/>
            <w:rFonts w:ascii="Times New Roman" w:hAnsi="Times New Roman" w:cs="Times New Roman"/>
            <w:b/>
            <w:bCs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13:40, August 2004</w:t>
        </w:r>
      </w:hyperlink>
    </w:p>
    <w:p w14:paraId="1447DFDF" w14:textId="77777777" w:rsidR="00B33F30" w:rsidRDefault="00D81464" w:rsidP="00B33F30">
      <w:pPr>
        <w:rPr>
          <w:color w:val="000000" w:themeColor="text1"/>
        </w:rPr>
      </w:pPr>
      <w:hyperlink r:id="rId405" w:history="1">
        <w:r>
          <w:rPr>
            <w:rStyle w:val="Hyperlink"/>
            <w:rFonts w:ascii="Times New Roman" w:hAnsi="Times New Roman" w:cs="Times New Roman"/>
            <w:b/>
          </w:rPr>
          <w:t>Dennis V. Hickey</w:t>
        </w:r>
        <w:r>
          <w:rPr>
            <w:rStyle w:val="Hyperlink"/>
            <w:rFonts w:ascii="Times New Roman" w:hAnsi="Times New Roman" w:cs="Times New Roman"/>
          </w:rPr>
          <w:t xml:space="preserve">, Rapprochement between Taiwan and the Chinese Mainland: Implications for American Foreign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Policy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20:69, March 2011 </w:t>
        </w:r>
      </w:hyperlink>
      <w:r>
        <w:rPr>
          <w:color w:val="000000" w:themeColor="text1"/>
        </w:rPr>
        <w:t xml:space="preserve"> </w:t>
      </w:r>
    </w:p>
    <w:p w14:paraId="24643891" w14:textId="77777777" w:rsidR="00BC0F8D" w:rsidRPr="00B33F30" w:rsidRDefault="00D81464" w:rsidP="00B33F30">
      <w:pPr>
        <w:rPr>
          <w:color w:val="000000" w:themeColor="text1"/>
        </w:rPr>
      </w:pPr>
      <w:hyperlink r:id="rId406" w:history="1">
        <w:r>
          <w:rPr>
            <w:rStyle w:val="Hyperlink"/>
            <w:rFonts w:ascii="Times New Roman" w:hAnsi="Times New Roman" w:cs="Times New Roman"/>
            <w:b/>
            <w:i w:val="0"/>
          </w:rPr>
          <w:t>Dennis Van Vranken Hickey,</w:t>
        </w:r>
        <w:r>
          <w:rPr>
            <w:rStyle w:val="Hyperlink"/>
            <w:rFonts w:ascii="Times New Roman" w:hAnsi="Times New Roman" w:cs="Times New Roman"/>
          </w:rPr>
          <w:t xml:space="preserve"> America, China and Taiwan: three challenges for Chen Shui-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Bian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15:48  August 2006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33DAE240" w14:textId="77777777" w:rsidR="00BC0F8D" w:rsidRDefault="00D81464" w:rsidP="00B33F30">
      <w:pPr>
        <w:rPr>
          <w:b/>
          <w:color w:val="000000" w:themeColor="text1"/>
        </w:rPr>
      </w:pPr>
      <w:hyperlink r:id="rId407" w:history="1">
        <w:r>
          <w:rPr>
            <w:rStyle w:val="Hyperlink"/>
            <w:rFonts w:ascii="Times New Roman" w:hAnsi="Times New Roman" w:cs="Times New Roman"/>
            <w:b/>
            <w:i w:val="0"/>
          </w:rPr>
          <w:t>Dennis van Vranken Hickey</w:t>
        </w:r>
        <w:r>
          <w:rPr>
            <w:rStyle w:val="Hyperlink"/>
            <w:rFonts w:ascii="Times New Roman" w:hAnsi="Times New Roman" w:cs="Times New Roman"/>
          </w:rPr>
          <w:t xml:space="preserve">, The Taiwan strait crisis of 1996: Implications for US security policy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7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19</w:t>
        </w:r>
        <w:r>
          <w:rPr>
            <w:rStyle w:val="Hyperlink"/>
            <w:rFonts w:ascii="Times New Roman" w:hAnsi="Times New Roman" w:cs="Times New Roman"/>
          </w:rPr>
          <w:t>, 1998</w:t>
        </w:r>
      </w:hyperlink>
    </w:p>
    <w:p w14:paraId="6F268757" w14:textId="77777777" w:rsidR="00BC0F8D" w:rsidRDefault="00D81464" w:rsidP="00B33F30">
      <w:hyperlink r:id="rId408" w:history="1">
        <w:r>
          <w:rPr>
            <w:rStyle w:val="Hyperlink"/>
            <w:rFonts w:ascii="Times New Roman" w:hAnsi="Times New Roman" w:cs="Times New Roman"/>
            <w:b/>
            <w:i w:val="0"/>
          </w:rPr>
          <w:t>Zhaohui Hong &amp; Yi Sun</w:t>
        </w:r>
        <w:r>
          <w:rPr>
            <w:rStyle w:val="Hyperlink"/>
            <w:rFonts w:ascii="Times New Roman" w:hAnsi="Times New Roman" w:cs="Times New Roman"/>
          </w:rPr>
          <w:t xml:space="preserve">, The Butterfly Effect and the Making of 'Ping-Pong Diplomacy'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9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25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0</w:t>
        </w:r>
      </w:hyperlink>
    </w:p>
    <w:p w14:paraId="3423097F" w14:textId="77777777" w:rsidR="00BC0F8D" w:rsidRDefault="00D81464" w:rsidP="00B33F30">
      <w:hyperlink r:id="rId409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Frank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Jannuzi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, Discussion of 'US Global Strategy in the Post-Cold War Era'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27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1</w:t>
        </w:r>
      </w:hyperlink>
    </w:p>
    <w:p w14:paraId="3F300E66" w14:textId="77777777" w:rsidR="00BC0F8D" w:rsidRDefault="00D81464" w:rsidP="00B33F30">
      <w:hyperlink r:id="rId410" w:history="1">
        <w:r>
          <w:rPr>
            <w:rStyle w:val="Hyperlink"/>
            <w:rFonts w:ascii="Times New Roman" w:hAnsi="Times New Roman" w:cs="Times New Roman"/>
            <w:b/>
            <w:i w:val="0"/>
          </w:rPr>
          <w:t>Qingguo Jia</w:t>
        </w:r>
        <w:r>
          <w:rPr>
            <w:rStyle w:val="Hyperlink"/>
            <w:rFonts w:ascii="Times New Roman" w:hAnsi="Times New Roman" w:cs="Times New Roman"/>
          </w:rPr>
          <w:t xml:space="preserve">, Frustrations and Hopes: Chinese perceptions of the engagement policy debate in the United States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27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1</w:t>
        </w:r>
      </w:hyperlink>
    </w:p>
    <w:p w14:paraId="31A540EA" w14:textId="77777777" w:rsidR="00BC0F8D" w:rsidRDefault="00D81464" w:rsidP="00B33F30">
      <w:pPr>
        <w:rPr>
          <w:rStyle w:val="Hyperlink"/>
          <w:rFonts w:ascii="Times New Roman" w:hAnsi="Times New Roman" w:cs="Times New Roman"/>
        </w:rPr>
      </w:pPr>
      <w:hyperlink r:id="rId411" w:anchor="abstract" w:history="1">
        <w:r>
          <w:rPr>
            <w:rStyle w:val="Hyperlink"/>
            <w:rFonts w:ascii="Times New Roman" w:hAnsi="Times New Roman" w:cs="Times New Roman"/>
            <w:b/>
            <w:i w:val="0"/>
          </w:rPr>
          <w:t>Liu Kang, Yun-Han Chu</w:t>
        </w:r>
        <w:r>
          <w:rPr>
            <w:rStyle w:val="Hyperlink"/>
            <w:rFonts w:ascii="Times New Roman" w:hAnsi="Times New Roman" w:cs="Times New Roman"/>
          </w:rPr>
          <w:t xml:space="preserve">, China’s Rise through World Public Opinion: Editorial Introduction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24:92 March 2015</w:t>
        </w:r>
      </w:hyperlink>
    </w:p>
    <w:p w14:paraId="2BB80D07" w14:textId="77777777" w:rsidR="005B7DBC" w:rsidRPr="005B7DBC" w:rsidRDefault="005B7DBC" w:rsidP="005B7DBC">
      <w:pPr>
        <w:shd w:val="clear" w:color="auto" w:fill="FFFFFF"/>
        <w:rPr>
          <w:rFonts w:ascii="Times New Roman" w:hAnsi="Times New Roman" w:cs="Times New Roman"/>
          <w:color w:val="0000FF"/>
          <w:u w:val="single"/>
        </w:rPr>
      </w:pPr>
      <w:r w:rsidRPr="00B64E29">
        <w:rPr>
          <w:rFonts w:ascii="Times New Roman" w:hAnsi="Times New Roman" w:cs="Times New Roman"/>
          <w:b/>
          <w:i w:val="0"/>
          <w:color w:val="0000FF"/>
          <w:u w:val="single"/>
        </w:rPr>
        <w:lastRenderedPageBreak/>
        <w:t xml:space="preserve">John </w:t>
      </w:r>
      <w:proofErr w:type="spellStart"/>
      <w:r w:rsidRPr="00B64E29">
        <w:rPr>
          <w:rFonts w:ascii="Times New Roman" w:hAnsi="Times New Roman" w:cs="Times New Roman"/>
          <w:b/>
          <w:i w:val="0"/>
          <w:color w:val="0000FF"/>
          <w:u w:val="single"/>
        </w:rPr>
        <w:t>Seungmin</w:t>
      </w:r>
      <w:proofErr w:type="spellEnd"/>
      <w:r w:rsidRPr="00B64E29">
        <w:rPr>
          <w:rFonts w:ascii="Times New Roman" w:hAnsi="Times New Roman" w:cs="Times New Roman"/>
          <w:b/>
          <w:i w:val="0"/>
          <w:color w:val="0000FF"/>
          <w:u w:val="single"/>
        </w:rPr>
        <w:t xml:space="preserve"> Kuk, Deborah Seligsohn &amp; </w:t>
      </w:r>
      <w:proofErr w:type="spellStart"/>
      <w:r w:rsidRPr="00B64E29">
        <w:rPr>
          <w:rFonts w:ascii="Times New Roman" w:hAnsi="Times New Roman" w:cs="Times New Roman"/>
          <w:b/>
          <w:i w:val="0"/>
          <w:color w:val="0000FF"/>
          <w:u w:val="single"/>
        </w:rPr>
        <w:t>Jiakun</w:t>
      </w:r>
      <w:proofErr w:type="spellEnd"/>
      <w:r w:rsidRPr="00B64E29">
        <w:rPr>
          <w:rFonts w:ascii="Times New Roman" w:hAnsi="Times New Roman" w:cs="Times New Roman"/>
          <w:b/>
          <w:i w:val="0"/>
          <w:color w:val="0000FF"/>
          <w:u w:val="single"/>
        </w:rPr>
        <w:t xml:space="preserve"> Jack Zhang,</w:t>
      </w:r>
      <w:r w:rsidRPr="00B64E29">
        <w:rPr>
          <w:rFonts w:ascii="Times New Roman" w:hAnsi="Times New Roman" w:cs="Times New Roman"/>
          <w:b/>
          <w:color w:val="0000FF"/>
          <w:u w:val="single"/>
        </w:rPr>
        <w:t xml:space="preserve"> </w:t>
      </w:r>
      <w:hyperlink r:id="rId412" w:tgtFrame="_blank" w:history="1">
        <w:r w:rsidRPr="00B64E29">
          <w:rPr>
            <w:rStyle w:val="Hyperlink"/>
            <w:rFonts w:ascii="Times New Roman" w:hAnsi="Times New Roman" w:cs="Times New Roman"/>
            <w:color w:val="0000FF"/>
          </w:rPr>
          <w:t>From Tiananmen to Outsourcing: the Effect of Rising Import Competition on Congressional Voting Towards China</w:t>
        </w:r>
      </w:hyperlink>
      <w:r w:rsidRPr="00B64E29">
        <w:rPr>
          <w:rFonts w:ascii="Times New Roman" w:hAnsi="Times New Roman" w:cs="Times New Roman"/>
          <w:color w:val="0000FF"/>
          <w:u w:val="single"/>
        </w:rPr>
        <w:t xml:space="preserve">. </w:t>
      </w:r>
      <w:r w:rsidR="00373FB8">
        <w:rPr>
          <w:rFonts w:ascii="Times New Roman" w:hAnsi="Times New Roman" w:cs="Times New Roman"/>
          <w:color w:val="0000FF"/>
          <w:u w:val="single"/>
        </w:rPr>
        <w:t>JCC 27:109</w:t>
      </w:r>
      <w:r w:rsidRPr="00B64E29">
        <w:rPr>
          <w:rFonts w:ascii="Times New Roman" w:hAnsi="Times New Roman" w:cs="Times New Roman"/>
          <w:color w:val="0000FF"/>
          <w:u w:val="single"/>
        </w:rPr>
        <w:t>, January 2018</w:t>
      </w:r>
    </w:p>
    <w:p w14:paraId="4ED88BFA" w14:textId="77777777" w:rsidR="00BC0F8D" w:rsidRDefault="00D81464" w:rsidP="00B33F30">
      <w:pPr>
        <w:rPr>
          <w:b/>
          <w:color w:val="000000" w:themeColor="text1"/>
        </w:rPr>
      </w:pPr>
      <w:hyperlink r:id="rId413" w:history="1">
        <w:r>
          <w:rPr>
            <w:rStyle w:val="Hyperlink"/>
            <w:rFonts w:ascii="Times New Roman" w:hAnsi="Times New Roman" w:cs="Times New Roman"/>
            <w:b/>
            <w:i w:val="0"/>
          </w:rPr>
          <w:t>Jia Qingguo,</w:t>
        </w:r>
        <w:r>
          <w:rPr>
            <w:rStyle w:val="Hyperlink"/>
            <w:rFonts w:ascii="Times New Roman" w:hAnsi="Times New Roman" w:cs="Times New Roman"/>
          </w:rPr>
          <w:t xml:space="preserve"> Learning to Live with the Hegemon: Evolution of China's Policy toward the US since the End of the Cold War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14:44, August 2005</w:t>
        </w:r>
      </w:hyperlink>
      <w:r>
        <w:rPr>
          <w:color w:val="000000" w:themeColor="text1"/>
        </w:rPr>
        <w:br/>
      </w:r>
      <w:r>
        <w:rPr>
          <w:b/>
          <w:color w:val="000000" w:themeColor="text1"/>
        </w:rPr>
        <w:br/>
      </w:r>
      <w:hyperlink r:id="rId414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Jin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Canrong</w:t>
        </w:r>
        <w:proofErr w:type="spellEnd"/>
        <w:r>
          <w:rPr>
            <w:rStyle w:val="Hyperlink"/>
            <w:rFonts w:ascii="Times New Roman" w:hAnsi="Times New Roman" w:cs="Times New Roman"/>
          </w:rPr>
          <w:t>, The US Global Strategy in the Post-Cold War Era and Its Implications for China</w:t>
        </w:r>
        <w:r>
          <w:rPr>
            <w:rStyle w:val="Hyperlink"/>
            <w:rFonts w:ascii="Cambria Math" w:hAnsi="Cambria Math" w:cs="Cambria Math"/>
          </w:rPr>
          <w:t>‐</w:t>
        </w:r>
        <w:r>
          <w:rPr>
            <w:rStyle w:val="Hyperlink"/>
            <w:rFonts w:ascii="Times New Roman" w:hAnsi="Times New Roman" w:cs="Times New Roman"/>
          </w:rPr>
          <w:t xml:space="preserve">United States Relations: A Chinese perspective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27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1</w:t>
        </w:r>
      </w:hyperlink>
      <w:r>
        <w:rPr>
          <w:b/>
          <w:color w:val="000000" w:themeColor="text1"/>
        </w:rPr>
        <w:br/>
      </w:r>
      <w:r>
        <w:br/>
      </w:r>
      <w:hyperlink r:id="rId415" w:history="1">
        <w:r>
          <w:rPr>
            <w:rStyle w:val="Hyperlink"/>
            <w:rFonts w:ascii="Times New Roman" w:hAnsi="Times New Roman" w:cs="Times New Roman"/>
            <w:b/>
            <w:i w:val="0"/>
          </w:rPr>
          <w:t>Scott L. Kastner,</w:t>
        </w:r>
        <w:r>
          <w:rPr>
            <w:rStyle w:val="Hyperlink"/>
            <w:rFonts w:ascii="Times New Roman" w:hAnsi="Times New Roman" w:cs="Times New Roman"/>
          </w:rPr>
          <w:t xml:space="preserve"> Ambiguity, Economic Interdependence, and the US Strategic Dilemma in the Taiwan Strait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15.49 November 2006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647EC5C4" w14:textId="77777777" w:rsidR="00BC0F8D" w:rsidRDefault="00D81464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u w:val="single"/>
        </w:rPr>
      </w:pPr>
      <w:hyperlink r:id="rId416" w:history="1">
        <w:r>
          <w:rPr>
            <w:rStyle w:val="Hyperlink"/>
            <w:rFonts w:ascii="Times New Roman" w:hAnsi="Times New Roman" w:cs="Times New Roman"/>
            <w:b/>
            <w:i w:val="0"/>
          </w:rPr>
          <w:t>Bo Kong,</w:t>
        </w:r>
        <w:r>
          <w:rPr>
            <w:rStyle w:val="Hyperlink"/>
            <w:rFonts w:ascii="Times New Roman" w:hAnsi="Times New Roman" w:cs="Times New Roman"/>
          </w:rPr>
          <w:t xml:space="preserve"> China’s Energy Decision-Making: becoming more like the United States?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18.62  November 2009 </w:t>
        </w:r>
      </w:hyperlink>
      <w:r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</w:p>
    <w:p w14:paraId="6E75E923" w14:textId="77777777" w:rsidR="00BC0F8D" w:rsidRDefault="00D81464" w:rsidP="00B33F30">
      <w:pPr>
        <w:rPr>
          <w:b/>
          <w:color w:val="000000" w:themeColor="text1"/>
        </w:rPr>
      </w:pPr>
      <w:hyperlink r:id="rId417" w:history="1">
        <w:r>
          <w:rPr>
            <w:rStyle w:val="Hyperlink"/>
            <w:rFonts w:ascii="Times New Roman" w:hAnsi="Times New Roman" w:cs="Times New Roman"/>
            <w:b/>
            <w:i w:val="0"/>
          </w:rPr>
          <w:t>Tai-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chun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Kuo,</w:t>
        </w:r>
        <w:r>
          <w:rPr>
            <w:rStyle w:val="Hyperlink"/>
            <w:rFonts w:ascii="Times New Roman" w:hAnsi="Times New Roman" w:cs="Times New Roman"/>
          </w:rPr>
          <w:t xml:space="preserve"> A Strong Diplomat in a Weak Polity: T. V. Soong and wartime US–China relations, 1940–1943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18.59  March 2009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3C7DC400" w14:textId="77777777" w:rsidR="00BC0F8D" w:rsidRDefault="00D81464" w:rsidP="00B33F30">
      <w:pPr>
        <w:rPr>
          <w:b/>
          <w:color w:val="000000" w:themeColor="text1"/>
        </w:rPr>
      </w:pPr>
      <w:hyperlink r:id="rId418" w:history="1">
        <w:r>
          <w:rPr>
            <w:rStyle w:val="Hyperlink"/>
            <w:rFonts w:ascii="Times New Roman" w:hAnsi="Times New Roman" w:cs="Times New Roman"/>
            <w:b/>
            <w:i w:val="0"/>
          </w:rPr>
          <w:t>David M. Lampton,</w:t>
        </w:r>
        <w:r>
          <w:rPr>
            <w:rStyle w:val="Hyperlink"/>
            <w:rFonts w:ascii="Times New Roman" w:hAnsi="Times New Roman" w:cs="Times New Roman"/>
          </w:rPr>
          <w:t xml:space="preserve"> The United States and China in the Age of Obama: looking each other straight in the eyes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18.62  November 2009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3FD4F736" w14:textId="77777777" w:rsidR="00BC0F8D" w:rsidRDefault="00D81464" w:rsidP="00B33F30">
      <w:hyperlink r:id="rId419" w:history="1">
        <w:r>
          <w:rPr>
            <w:rStyle w:val="Hyperlink"/>
            <w:rFonts w:ascii="Times New Roman" w:hAnsi="Times New Roman" w:cs="Times New Roman"/>
            <w:b/>
            <w:i w:val="0"/>
          </w:rPr>
          <w:t>Wei-Chin Lee</w:t>
        </w:r>
        <w:r>
          <w:rPr>
            <w:rStyle w:val="Hyperlink"/>
            <w:rFonts w:ascii="Times New Roman" w:hAnsi="Times New Roman" w:cs="Times New Roman"/>
          </w:rPr>
          <w:t xml:space="preserve">, US Arms Transfer Policy to Taiwan: From Carter to Clinton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9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23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0</w:t>
        </w:r>
      </w:hyperlink>
    </w:p>
    <w:p w14:paraId="681CA9D5" w14:textId="77777777" w:rsidR="00B33F30" w:rsidRDefault="00D81464" w:rsidP="00B33F30">
      <w:pPr>
        <w:rPr>
          <w:rStyle w:val="Hyperlink"/>
          <w:rFonts w:ascii="Times New Roman" w:hAnsi="Times New Roman" w:cs="Times New Roman"/>
        </w:rPr>
      </w:pPr>
      <w:hyperlink r:id="rId420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Hongshan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Li</w:t>
        </w:r>
        <w:r>
          <w:rPr>
            <w:rStyle w:val="Hyperlink"/>
            <w:rFonts w:ascii="Times New Roman" w:hAnsi="Times New Roman" w:cs="Times New Roman"/>
          </w:rPr>
          <w:t>, China talks back: Anti</w:t>
        </w:r>
        <w:r>
          <w:rPr>
            <w:rStyle w:val="Hyperlink"/>
            <w:rFonts w:ascii="Cambria Math" w:hAnsi="Cambria Math" w:cs="Cambria Math"/>
          </w:rPr>
          <w:t>‐</w:t>
        </w:r>
        <w:r>
          <w:rPr>
            <w:rStyle w:val="Hyperlink"/>
            <w:rFonts w:ascii="Times New Roman" w:hAnsi="Times New Roman" w:cs="Times New Roman"/>
          </w:rPr>
          <w:t>Americanism or nationalism? A review of recent ‘anti</w:t>
        </w:r>
        <w:r>
          <w:rPr>
            <w:rStyle w:val="Hyperlink"/>
            <w:rFonts w:ascii="Cambria Math" w:hAnsi="Cambria Math" w:cs="Cambria Math"/>
          </w:rPr>
          <w:t>‐</w:t>
        </w:r>
        <w:r>
          <w:rPr>
            <w:rStyle w:val="Hyperlink"/>
            <w:rFonts w:ascii="Times New Roman" w:hAnsi="Times New Roman" w:cs="Times New Roman"/>
          </w:rPr>
          <w:t xml:space="preserve">American’ books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6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14</w:t>
        </w:r>
        <w:r>
          <w:rPr>
            <w:rStyle w:val="Hyperlink"/>
            <w:rFonts w:ascii="Times New Roman" w:hAnsi="Times New Roman" w:cs="Times New Roman"/>
          </w:rPr>
          <w:t>, 1997</w:t>
        </w:r>
      </w:hyperlink>
    </w:p>
    <w:p w14:paraId="2EAC3AB4" w14:textId="77777777" w:rsidR="00BC0F8D" w:rsidRPr="00B33F30" w:rsidRDefault="00D81464" w:rsidP="00B33F30">
      <w:pPr>
        <w:rPr>
          <w:rFonts w:eastAsia="SimSun"/>
          <w:color w:val="000000" w:themeColor="text1"/>
        </w:rPr>
      </w:pPr>
      <w:hyperlink r:id="rId421" w:history="1">
        <w:r>
          <w:rPr>
            <w:rStyle w:val="Hyperlink"/>
            <w:rFonts w:ascii="Times New Roman" w:hAnsi="Times New Roman" w:cs="Times New Roman"/>
            <w:b/>
            <w:i w:val="0"/>
          </w:rPr>
          <w:t>Rex Li</w:t>
        </w:r>
        <w:r>
          <w:rPr>
            <w:rStyle w:val="Hyperlink"/>
            <w:rFonts w:ascii="Times New Roman" w:hAnsi="Times New Roman" w:cs="Times New Roman"/>
          </w:rPr>
          <w:t xml:space="preserve">, The China challenge: Theoretical perspectives and policy implications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8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22</w:t>
        </w:r>
        <w:r>
          <w:rPr>
            <w:rStyle w:val="Hyperlink"/>
            <w:rFonts w:ascii="Times New Roman" w:hAnsi="Times New Roman" w:cs="Times New Roman"/>
          </w:rPr>
          <w:t>, 1999</w:t>
        </w:r>
      </w:hyperlink>
    </w:p>
    <w:p w14:paraId="2054DB91" w14:textId="77777777" w:rsidR="00BC0F8D" w:rsidRDefault="00D81464" w:rsidP="00B33F30">
      <w:pPr>
        <w:rPr>
          <w:color w:val="000000" w:themeColor="text1"/>
        </w:rPr>
      </w:pPr>
      <w:hyperlink r:id="rId422" w:history="1">
        <w:r>
          <w:rPr>
            <w:rStyle w:val="Hyperlink"/>
            <w:rFonts w:ascii="Times New Roman" w:hAnsi="Times New Roman" w:cs="Times New Roman"/>
            <w:b/>
            <w:i w:val="0"/>
            <w:lang w:val="en-GB"/>
          </w:rPr>
          <w:t>Yves-Heng Lim</w:t>
        </w:r>
        <w:r>
          <w:rPr>
            <w:rStyle w:val="Hyperlink"/>
            <w:rFonts w:ascii="Times New Roman" w:hAnsi="Times New Roman" w:cs="Times New Roman"/>
            <w:b/>
          </w:rPr>
          <w:t xml:space="preserve">, </w:t>
        </w:r>
        <w:r>
          <w:rPr>
            <w:rStyle w:val="Hyperlink"/>
            <w:rFonts w:ascii="Times New Roman" w:hAnsi="Times New Roman" w:cs="Times New Roman"/>
            <w:lang w:val="en-GB"/>
          </w:rPr>
          <w:t xml:space="preserve">Locating transition: the prospect for a U.S.-China transition in </w:t>
        </w:r>
        <w:proofErr w:type="gramStart"/>
        <w:r>
          <w:rPr>
            <w:rStyle w:val="Hyperlink"/>
            <w:rFonts w:ascii="Times New Roman" w:hAnsi="Times New Roman" w:cs="Times New Roman"/>
            <w:lang w:val="en-GB"/>
          </w:rPr>
          <w:t xml:space="preserve">Asia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19:67, November 2010 </w:t>
        </w:r>
      </w:hyperlink>
      <w:r>
        <w:rPr>
          <w:color w:val="000000" w:themeColor="text1"/>
        </w:rPr>
        <w:t xml:space="preserve"> </w:t>
      </w:r>
    </w:p>
    <w:p w14:paraId="72780AC9" w14:textId="77777777" w:rsidR="00BC0F8D" w:rsidRDefault="00D8146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hyperlink r:id="rId423" w:history="1">
        <w:r>
          <w:rPr>
            <w:rStyle w:val="Hyperlink"/>
            <w:rFonts w:ascii="Times New Roman" w:hAnsi="Times New Roman" w:cs="Times New Roman"/>
            <w:b/>
            <w:i w:val="0"/>
          </w:rPr>
          <w:t>Alexander Liss,</w:t>
        </w:r>
        <w:r>
          <w:rPr>
            <w:rStyle w:val="Hyperlink"/>
            <w:rFonts w:ascii="Times New Roman" w:hAnsi="Times New Roman" w:cs="Times New Roman"/>
          </w:rPr>
          <w:t xml:space="preserve"> Images of China in the American Print Media: a Survey from 2000 to 2002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12:35, 2003</w:t>
        </w:r>
      </w:hyperlink>
    </w:p>
    <w:p w14:paraId="0242BB4E" w14:textId="77777777" w:rsidR="00BC0F8D" w:rsidRDefault="00D81464" w:rsidP="00B33F30">
      <w:pPr>
        <w:rPr>
          <w:b/>
          <w:color w:val="000000" w:themeColor="text1"/>
        </w:rPr>
      </w:pPr>
      <w:hyperlink r:id="rId424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Liu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Jianfei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Sino-US Relations and Building a Harmonious World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18.60  June 2009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55186398" w14:textId="77777777" w:rsidR="00B33F30" w:rsidRDefault="00D81464" w:rsidP="00B33F30">
      <w:pPr>
        <w:rPr>
          <w:rStyle w:val="Hyperlink"/>
          <w:rFonts w:ascii="Times New Roman" w:hAnsi="Times New Roman" w:cs="Times New Roman"/>
        </w:rPr>
      </w:pPr>
      <w:hyperlink r:id="rId425" w:history="1">
        <w:r>
          <w:rPr>
            <w:rStyle w:val="Hyperlink"/>
            <w:rFonts w:ascii="Times New Roman" w:hAnsi="Times New Roman" w:cs="Times New Roman"/>
            <w:b/>
            <w:bCs/>
            <w:i w:val="0"/>
          </w:rPr>
          <w:t>Stanley Lubman,</w:t>
        </w:r>
        <w:r>
          <w:rPr>
            <w:rStyle w:val="Hyperlink"/>
            <w:rFonts w:ascii="Times New Roman" w:hAnsi="Times New Roman" w:cs="Times New Roman"/>
            <w:bCs/>
          </w:rPr>
          <w:t xml:space="preserve"> The Dragon as Demon:  Images of China on Capitol Hill</w:t>
        </w:r>
        <w:r>
          <w:rPr>
            <w:rStyle w:val="Hyperlink"/>
            <w:rFonts w:ascii="Times New Roman" w:hAnsi="Times New Roman" w:cs="Times New Roman"/>
            <w:b/>
            <w:bCs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13:40, August 2004</w:t>
        </w:r>
      </w:hyperlink>
    </w:p>
    <w:p w14:paraId="23B1AA45" w14:textId="77777777" w:rsidR="00BC0F8D" w:rsidRDefault="00D81464" w:rsidP="00B33F30">
      <w:pPr>
        <w:rPr>
          <w:b/>
          <w:color w:val="000000" w:themeColor="text1"/>
        </w:rPr>
      </w:pPr>
      <w:hyperlink r:id="rId426" w:history="1">
        <w:r>
          <w:rPr>
            <w:rStyle w:val="Hyperlink"/>
            <w:rFonts w:ascii="Times New Roman" w:hAnsi="Times New Roman" w:cs="Times New Roman"/>
            <w:b/>
            <w:i w:val="0"/>
          </w:rPr>
          <w:t>James Clay Moltz</w:t>
        </w:r>
        <w:r>
          <w:rPr>
            <w:rStyle w:val="Hyperlink"/>
            <w:rFonts w:ascii="Times New Roman" w:hAnsi="Times New Roman" w:cs="Times New Roman"/>
          </w:rPr>
          <w:t xml:space="preserve">, China, the United States and Prospects for Asian Space Cooperation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20.68  January 2011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71DDE0B2" w14:textId="77777777" w:rsidR="00BC0F8D" w:rsidRDefault="00D81464" w:rsidP="00B33F30">
      <w:pPr>
        <w:rPr>
          <w:b/>
          <w:color w:val="000000" w:themeColor="text1"/>
        </w:rPr>
      </w:pPr>
      <w:hyperlink r:id="rId427" w:history="1">
        <w:r>
          <w:rPr>
            <w:rStyle w:val="Hyperlink"/>
            <w:rFonts w:ascii="Times New Roman" w:hAnsi="Times New Roman" w:cs="Times New Roman"/>
            <w:b/>
            <w:bCs/>
            <w:i w:val="0"/>
          </w:rPr>
          <w:t>Gregory Moore,</w:t>
        </w:r>
        <w:r>
          <w:rPr>
            <w:rStyle w:val="Hyperlink"/>
            <w:rFonts w:ascii="Times New Roman" w:hAnsi="Times New Roman" w:cs="Times New Roman"/>
            <w:b/>
            <w:bCs/>
          </w:rPr>
          <w:t xml:space="preserve"> </w:t>
        </w:r>
        <w:r>
          <w:rPr>
            <w:rStyle w:val="Hyperlink"/>
            <w:rFonts w:ascii="Times New Roman" w:hAnsi="Times New Roman" w:cs="Times New Roman"/>
          </w:rPr>
          <w:t xml:space="preserve">From The Ground Up: Contributions Of The China/Area Studies And Sino-American Relations Literature To IR Theory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13:39, May 2004</w:t>
        </w:r>
      </w:hyperlink>
      <w:r>
        <w:rPr>
          <w:b/>
          <w:color w:val="000000" w:themeColor="text1"/>
        </w:rPr>
        <w:br/>
      </w:r>
      <w:r>
        <w:rPr>
          <w:b/>
          <w:color w:val="000000" w:themeColor="text1"/>
        </w:rPr>
        <w:br/>
      </w:r>
      <w:hyperlink r:id="rId428" w:history="1">
        <w:r>
          <w:rPr>
            <w:rStyle w:val="Hyperlink"/>
            <w:rFonts w:ascii="Times New Roman" w:hAnsi="Times New Roman" w:cs="Times New Roman"/>
            <w:b/>
            <w:i w:val="0"/>
          </w:rPr>
          <w:t>Jonathan D. Pollack,</w:t>
        </w:r>
        <w:r>
          <w:rPr>
            <w:rStyle w:val="Hyperlink"/>
            <w:rFonts w:ascii="Times New Roman" w:hAnsi="Times New Roman" w:cs="Times New Roman"/>
          </w:rPr>
          <w:t xml:space="preserve"> Energy Insecurity with Chinese and American Characteristics: implications for Sino–American relations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>17.55  May 2008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6801FF61" w14:textId="77777777" w:rsidR="00BC0F8D" w:rsidRDefault="00D81464" w:rsidP="00B33F30">
      <w:pPr>
        <w:rPr>
          <w:b/>
          <w:color w:val="000000" w:themeColor="text1"/>
        </w:rPr>
      </w:pPr>
      <w:hyperlink r:id="rId429" w:history="1">
        <w:r>
          <w:rPr>
            <w:rStyle w:val="Hyperlink"/>
            <w:rFonts w:ascii="Times New Roman" w:hAnsi="Times New Roman" w:cs="Times New Roman"/>
            <w:b/>
            <w:i w:val="0"/>
          </w:rPr>
          <w:t>Andrew Scobell</w:t>
        </w:r>
        <w:r>
          <w:rPr>
            <w:rStyle w:val="Hyperlink"/>
            <w:rFonts w:ascii="Times New Roman" w:hAnsi="Times New Roman" w:cs="Times New Roman"/>
          </w:rPr>
          <w:t xml:space="preserve">, Learning to Rise Peacefully? China and the Security Dilemma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21:76, July 2012</w:t>
        </w:r>
      </w:hyperlink>
    </w:p>
    <w:p w14:paraId="2FAF09AD" w14:textId="77777777" w:rsidR="00BC0F8D" w:rsidRDefault="00D81464" w:rsidP="00B33F30">
      <w:pPr>
        <w:rPr>
          <w:b/>
          <w:color w:val="000000" w:themeColor="text1"/>
        </w:rPr>
      </w:pPr>
      <w:hyperlink r:id="rId430" w:history="1">
        <w:r>
          <w:rPr>
            <w:rStyle w:val="Hyperlink"/>
            <w:rFonts w:ascii="Times New Roman" w:hAnsi="Times New Roman" w:cs="Times New Roman"/>
            <w:b/>
            <w:i w:val="0"/>
          </w:rPr>
          <w:t>Andrew Scobell,</w:t>
        </w:r>
        <w:r>
          <w:rPr>
            <w:rStyle w:val="Hyperlink"/>
            <w:rFonts w:ascii="Times New Roman" w:hAnsi="Times New Roman" w:cs="Times New Roman"/>
          </w:rPr>
          <w:t xml:space="preserve"> North Korea End-Game or Mid-Game? Some scenarios and their implications for US-China relations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16.51  May 2007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6912F8BA" w14:textId="77777777" w:rsidR="00BC0F8D" w:rsidRDefault="00D81464" w:rsidP="00B33F30">
      <w:pPr>
        <w:rPr>
          <w:szCs w:val="24"/>
        </w:rPr>
      </w:pPr>
      <w:hyperlink r:id="rId431" w:history="1">
        <w:r>
          <w:rPr>
            <w:rStyle w:val="Hyperlink"/>
            <w:rFonts w:ascii="Times New Roman" w:hAnsi="Times New Roman" w:cs="Times New Roman"/>
            <w:b/>
            <w:i w:val="0"/>
          </w:rPr>
          <w:t>David Shambaugh</w:t>
        </w:r>
        <w:r>
          <w:rPr>
            <w:rStyle w:val="Hyperlink"/>
            <w:rFonts w:ascii="Times New Roman" w:hAnsi="Times New Roman" w:cs="Times New Roman"/>
          </w:rPr>
          <w:t xml:space="preserve">, Introduction: Imagining Demons, The Rise of Negative Imagery in U.S.-China Relations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12:35, 2003</w:t>
        </w:r>
      </w:hyperlink>
    </w:p>
    <w:p w14:paraId="17DCF155" w14:textId="77777777" w:rsidR="00B33F30" w:rsidRDefault="00D81464" w:rsidP="00B33F30">
      <w:pPr>
        <w:rPr>
          <w:rStyle w:val="Hyperlink"/>
          <w:rFonts w:ascii="Times New Roman" w:hAnsi="Times New Roman" w:cs="Times New Roman"/>
          <w:szCs w:val="24"/>
        </w:rPr>
      </w:pPr>
      <w:hyperlink r:id="rId432" w:anchor="abstract" w:history="1">
        <w:r>
          <w:rPr>
            <w:rStyle w:val="Hyperlink"/>
            <w:rFonts w:ascii="Times New Roman" w:hAnsi="Times New Roman" w:cs="Times New Roman"/>
            <w:b/>
            <w:i w:val="0"/>
            <w:szCs w:val="24"/>
          </w:rPr>
          <w:t xml:space="preserve">Li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  <w:szCs w:val="24"/>
          </w:rPr>
          <w:t>Shoushi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  <w:szCs w:val="24"/>
          </w:rPr>
          <w:t xml:space="preserve">, Ye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  <w:szCs w:val="24"/>
          </w:rPr>
          <w:t>Luofu</w:t>
        </w:r>
        <w:proofErr w:type="spellEnd"/>
        <w:r>
          <w:rPr>
            <w:rStyle w:val="Hyperlink"/>
            <w:rFonts w:ascii="Times New Roman" w:hAnsi="Times New Roman" w:cs="Times New Roman"/>
            <w:szCs w:val="24"/>
          </w:rPr>
          <w:t xml:space="preserve">, How Do Americans Evaluate China’s International Responsibility? An Empirical Assessment </w:t>
        </w:r>
        <w:r w:rsidR="00DC14E6">
          <w:rPr>
            <w:rStyle w:val="Hyperlink"/>
            <w:rFonts w:ascii="Times New Roman" w:hAnsi="Times New Roman" w:cs="Times New Roman"/>
            <w:szCs w:val="24"/>
          </w:rPr>
          <w:t>JCC</w:t>
        </w:r>
        <w:r>
          <w:rPr>
            <w:rStyle w:val="Hyperlink"/>
            <w:rFonts w:ascii="Times New Roman" w:hAnsi="Times New Roman" w:cs="Times New Roman"/>
            <w:szCs w:val="24"/>
          </w:rPr>
          <w:t xml:space="preserve"> 24:92</w:t>
        </w:r>
      </w:hyperlink>
    </w:p>
    <w:p w14:paraId="122303BA" w14:textId="77777777" w:rsidR="00BC0F8D" w:rsidRPr="00B33F30" w:rsidRDefault="00D81464" w:rsidP="00B33F30">
      <w:pPr>
        <w:rPr>
          <w:szCs w:val="24"/>
        </w:rPr>
      </w:pPr>
      <w:hyperlink r:id="rId433" w:history="1">
        <w:r>
          <w:rPr>
            <w:rStyle w:val="Hyperlink"/>
            <w:rFonts w:ascii="Times New Roman" w:hAnsi="Times New Roman" w:cs="Times New Roman"/>
            <w:b/>
            <w:i w:val="0"/>
          </w:rPr>
          <w:t>Robert Sutter</w:t>
        </w:r>
        <w:r>
          <w:rPr>
            <w:rStyle w:val="Hyperlink"/>
            <w:rFonts w:ascii="Times New Roman" w:hAnsi="Times New Roman" w:cs="Times New Roman"/>
          </w:rPr>
          <w:t xml:space="preserve">, Assessing China’s Rise and U.S. Leadership in Asia: Growing Maturity and Balance?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19:65, June 2010</w:t>
        </w:r>
      </w:hyperlink>
    </w:p>
    <w:p w14:paraId="6452B2BC" w14:textId="77777777" w:rsidR="00BC0F8D" w:rsidRDefault="00D81464" w:rsidP="00B33F30">
      <w:pPr>
        <w:rPr>
          <w:b/>
          <w:color w:val="000000" w:themeColor="text1"/>
        </w:rPr>
      </w:pPr>
      <w:hyperlink r:id="rId434" w:history="1">
        <w:r>
          <w:rPr>
            <w:rStyle w:val="Hyperlink"/>
            <w:rFonts w:ascii="Times New Roman" w:hAnsi="Times New Roman" w:cs="Times New Roman"/>
            <w:b/>
            <w:bCs/>
            <w:i w:val="0"/>
          </w:rPr>
          <w:t>Robert Sutter</w:t>
        </w:r>
        <w:r>
          <w:rPr>
            <w:rStyle w:val="Hyperlink"/>
            <w:rFonts w:ascii="Times New Roman" w:hAnsi="Times New Roman" w:cs="Times New Roman"/>
            <w:b/>
            <w:bCs/>
          </w:rPr>
          <w:t xml:space="preserve">, </w:t>
        </w:r>
        <w:r>
          <w:rPr>
            <w:rStyle w:val="Hyperlink"/>
            <w:rFonts w:ascii="Times New Roman" w:hAnsi="Times New Roman" w:cs="Times New Roman"/>
          </w:rPr>
          <w:t xml:space="preserve">Bush Administration Policy Toward Beijing and Taipei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12:36, 2003</w:t>
        </w:r>
      </w:hyperlink>
      <w:r>
        <w:rPr>
          <w:b/>
          <w:color w:val="000000" w:themeColor="text1"/>
        </w:rPr>
        <w:br/>
      </w:r>
      <w:r>
        <w:rPr>
          <w:rFonts w:eastAsia="Times New Roman"/>
          <w:color w:val="000000" w:themeColor="text1"/>
          <w:lang w:eastAsia="en-US"/>
        </w:rPr>
        <w:br/>
      </w:r>
      <w:hyperlink r:id="rId435" w:history="1">
        <w:r>
          <w:rPr>
            <w:rStyle w:val="Hyperlink"/>
            <w:rFonts w:ascii="Times New Roman" w:hAnsi="Times New Roman" w:cs="Times New Roman"/>
            <w:b/>
            <w:i w:val="0"/>
          </w:rPr>
          <w:t>Robert Sutter,</w:t>
        </w:r>
        <w:r>
          <w:rPr>
            <w:rStyle w:val="Hyperlink"/>
            <w:rFonts w:ascii="Times New Roman" w:hAnsi="Times New Roman" w:cs="Times New Roman"/>
          </w:rPr>
          <w:t xml:space="preserve"> The Taiwan Problem in the Second George W. Bush Administration-US officials’ views and their implications for US policy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15:48  August 2006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539FD107" w14:textId="77777777" w:rsidR="00BC0F8D" w:rsidRDefault="00D81464" w:rsidP="00B33F30">
      <w:hyperlink r:id="rId436" w:history="1">
        <w:r>
          <w:rPr>
            <w:rStyle w:val="Hyperlink"/>
            <w:rFonts w:ascii="Times New Roman" w:hAnsi="Times New Roman" w:cs="Times New Roman"/>
            <w:b/>
            <w:i w:val="0"/>
          </w:rPr>
          <w:t>James T. H. Tang,</w:t>
        </w:r>
        <w:r>
          <w:rPr>
            <w:rStyle w:val="Hyperlink"/>
            <w:rFonts w:ascii="Times New Roman" w:hAnsi="Times New Roman" w:cs="Times New Roman"/>
          </w:rPr>
          <w:t xml:space="preserve"> Hong Kong in United States</w:t>
        </w:r>
        <w:r>
          <w:rPr>
            <w:rStyle w:val="Hyperlink"/>
            <w:rFonts w:ascii="Cambria Math" w:hAnsi="Cambria Math" w:cs="Cambria Math"/>
          </w:rPr>
          <w:t>‐</w:t>
        </w:r>
        <w:r>
          <w:rPr>
            <w:rStyle w:val="Hyperlink"/>
            <w:rFonts w:ascii="Times New Roman" w:hAnsi="Times New Roman" w:cs="Times New Roman"/>
          </w:rPr>
          <w:t xml:space="preserve">China relations: The international politics of Hong Kong's reversion to Chinese sovereignty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6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16</w:t>
        </w:r>
        <w:r>
          <w:rPr>
            <w:rStyle w:val="Hyperlink"/>
            <w:rFonts w:ascii="Times New Roman" w:hAnsi="Times New Roman" w:cs="Times New Roman"/>
          </w:rPr>
          <w:t>, 1997</w:t>
        </w:r>
      </w:hyperlink>
    </w:p>
    <w:p w14:paraId="3522E79D" w14:textId="77777777" w:rsidR="00BC0F8D" w:rsidRDefault="00D81464" w:rsidP="00B33F30">
      <w:pPr>
        <w:rPr>
          <w:b/>
          <w:color w:val="000000" w:themeColor="text1"/>
        </w:rPr>
      </w:pPr>
      <w:hyperlink r:id="rId437" w:history="1">
        <w:r>
          <w:rPr>
            <w:rStyle w:val="Hyperlink"/>
            <w:rFonts w:ascii="Times New Roman" w:hAnsi="Times New Roman" w:cs="Times New Roman"/>
            <w:b/>
            <w:i w:val="0"/>
          </w:rPr>
          <w:t>Tao Xie and Benjamin I. Page</w:t>
        </w:r>
        <w:r>
          <w:rPr>
            <w:rStyle w:val="Hyperlink"/>
            <w:rFonts w:ascii="Times New Roman" w:hAnsi="Times New Roman" w:cs="Times New Roman"/>
          </w:rPr>
          <w:t xml:space="preserve">, Americans and the Rise of China as a World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Power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19:65, June 2010</w:t>
        </w:r>
      </w:hyperlink>
    </w:p>
    <w:p w14:paraId="171C455C" w14:textId="77777777" w:rsidR="00BC0F8D" w:rsidRDefault="00D81464" w:rsidP="00B33F30">
      <w:hyperlink r:id="rId438" w:history="1">
        <w:r>
          <w:rPr>
            <w:rStyle w:val="Hyperlink"/>
            <w:rFonts w:ascii="Times New Roman" w:hAnsi="Times New Roman" w:cs="Times New Roman"/>
            <w:b/>
            <w:i w:val="0"/>
          </w:rPr>
          <w:t>Tao Xie</w:t>
        </w:r>
        <w:r>
          <w:rPr>
            <w:rStyle w:val="Hyperlink"/>
            <w:rFonts w:ascii="Times New Roman" w:hAnsi="Times New Roman" w:cs="Times New Roman"/>
          </w:rPr>
          <w:t xml:space="preserve">, Congress and China Policy: an analysis of China bills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17.54  February 2008</w:t>
        </w:r>
      </w:hyperlink>
    </w:p>
    <w:p w14:paraId="329D8D4D" w14:textId="77777777" w:rsidR="00BC0F8D" w:rsidRDefault="00D81464" w:rsidP="00B33F30">
      <w:hyperlink r:id="rId439" w:history="1">
        <w:r>
          <w:rPr>
            <w:rStyle w:val="Hyperlink"/>
            <w:rFonts w:ascii="Times New Roman" w:hAnsi="Times New Roman" w:cs="Times New Roman"/>
            <w:b/>
            <w:i w:val="0"/>
          </w:rPr>
          <w:t>June Teufel</w:t>
        </w:r>
        <w:r>
          <w:rPr>
            <w:rStyle w:val="Hyperlink"/>
            <w:rFonts w:ascii="Times New Roman" w:hAnsi="Times New Roman" w:cs="Times New Roman"/>
          </w:rPr>
          <w:t xml:space="preserve">, US–China Relations: engagement or talking past each other?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17.57  November 2008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br/>
      </w:r>
      <w:r>
        <w:rPr>
          <w:b/>
          <w:color w:val="000000" w:themeColor="text1"/>
        </w:rPr>
        <w:br/>
      </w:r>
      <w:hyperlink r:id="rId440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Enbao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Wang</w:t>
        </w:r>
        <w:r>
          <w:rPr>
            <w:rStyle w:val="Hyperlink"/>
            <w:rFonts w:ascii="Times New Roman" w:hAnsi="Times New Roman" w:cs="Times New Roman"/>
          </w:rPr>
          <w:t xml:space="preserve">, Engagement or Containment? Americans' views on China and Sino-US relations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:3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2</w:t>
        </w:r>
      </w:hyperlink>
    </w:p>
    <w:p w14:paraId="61428342" w14:textId="77777777" w:rsidR="00BC0F8D" w:rsidRDefault="00D81464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u w:val="single"/>
        </w:rPr>
      </w:pPr>
      <w:hyperlink r:id="rId441" w:history="1">
        <w:r>
          <w:rPr>
            <w:rStyle w:val="Hyperlink"/>
            <w:rFonts w:ascii="Times New Roman" w:hAnsi="Times New Roman" w:cs="Times New Roman"/>
            <w:b/>
            <w:i w:val="0"/>
          </w:rPr>
          <w:t>Fei</w:t>
        </w:r>
        <w:r>
          <w:rPr>
            <w:rStyle w:val="Hyperlink"/>
            <w:rFonts w:ascii="Cambria Math" w:hAnsi="Cambria Math" w:cs="Cambria Math"/>
            <w:b/>
            <w:i w:val="0"/>
          </w:rPr>
          <w:t>‐</w:t>
        </w:r>
        <w:r>
          <w:rPr>
            <w:rStyle w:val="Hyperlink"/>
            <w:rFonts w:ascii="Times New Roman" w:hAnsi="Times New Roman" w:cs="Times New Roman"/>
            <w:b/>
            <w:i w:val="0"/>
          </w:rPr>
          <w:t>Ling Wang</w:t>
        </w:r>
        <w:r>
          <w:rPr>
            <w:rStyle w:val="Hyperlink"/>
            <w:rFonts w:ascii="Times New Roman" w:hAnsi="Times New Roman" w:cs="Times New Roman"/>
          </w:rPr>
          <w:t xml:space="preserve">, Ignorance, arrogance, and radical nationalism: A review of </w:t>
        </w:r>
        <w:r>
          <w:rPr>
            <w:rStyle w:val="Hyperlink"/>
            <w:rFonts w:ascii="Times New Roman" w:hAnsi="Times New Roman" w:cs="Times New Roman"/>
            <w:i w:val="0"/>
            <w:iCs/>
          </w:rPr>
          <w:t xml:space="preserve">China can say no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6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14</w:t>
        </w:r>
        <w:r>
          <w:rPr>
            <w:rStyle w:val="Hyperlink"/>
            <w:rFonts w:ascii="Times New Roman" w:hAnsi="Times New Roman" w:cs="Times New Roman"/>
          </w:rPr>
          <w:t>, 1997</w:t>
        </w:r>
      </w:hyperlink>
    </w:p>
    <w:p w14:paraId="4FB27555" w14:textId="77777777" w:rsidR="00BC0F8D" w:rsidRDefault="00D81464" w:rsidP="00B33F30">
      <w:hyperlink r:id="rId442" w:history="1">
        <w:proofErr w:type="spellStart"/>
        <w:r>
          <w:rPr>
            <w:rStyle w:val="Hyperlink"/>
            <w:rFonts w:ascii="Times New Roman" w:eastAsia="SimSun" w:hAnsi="Times New Roman" w:cs="Times New Roman"/>
            <w:b/>
            <w:i w:val="0"/>
          </w:rPr>
          <w:t>Qingxin</w:t>
        </w:r>
        <w:proofErr w:type="spellEnd"/>
        <w:r>
          <w:rPr>
            <w:rStyle w:val="Hyperlink"/>
            <w:rFonts w:ascii="Times New Roman" w:eastAsia="SimSun" w:hAnsi="Times New Roman" w:cs="Times New Roman"/>
            <w:b/>
            <w:i w:val="0"/>
          </w:rPr>
          <w:t xml:space="preserve"> K. Wang</w:t>
        </w:r>
        <w:r>
          <w:rPr>
            <w:rStyle w:val="Hyperlink"/>
            <w:rFonts w:ascii="Times New Roman" w:eastAsia="SimSun" w:hAnsi="Times New Roman" w:cs="Times New Roman"/>
          </w:rPr>
          <w:t xml:space="preserve">, </w:t>
        </w:r>
        <w:r>
          <w:rPr>
            <w:rStyle w:val="Hyperlink"/>
            <w:rFonts w:ascii="Times New Roman" w:hAnsi="Times New Roman" w:cs="Times New Roman"/>
          </w:rPr>
          <w:t xml:space="preserve">The Rise of Neoclassical Economics and China’s WTO Agreement with the United States in 1999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20:70, June 2011</w:t>
        </w:r>
      </w:hyperlink>
    </w:p>
    <w:p w14:paraId="0C4C2F79" w14:textId="77777777" w:rsidR="00BC0F8D" w:rsidRDefault="00D81464" w:rsidP="00B33F30">
      <w:hyperlink r:id="rId443" w:history="1">
        <w:r>
          <w:rPr>
            <w:rStyle w:val="Hyperlink"/>
            <w:rFonts w:ascii="Times New Roman" w:hAnsi="Times New Roman" w:cs="Times New Roman"/>
            <w:b/>
            <w:i w:val="0"/>
          </w:rPr>
          <w:t>Q. Edward Wang</w:t>
        </w:r>
        <w:r>
          <w:rPr>
            <w:rStyle w:val="Hyperlink"/>
            <w:rFonts w:ascii="Times New Roman" w:hAnsi="Times New Roman" w:cs="Times New Roman"/>
          </w:rPr>
          <w:t>, Images, perceptions, and foreign policy: New directions in the study of Sino</w:t>
        </w:r>
        <w:r>
          <w:rPr>
            <w:rStyle w:val="Hyperlink"/>
            <w:rFonts w:ascii="Cambria Math" w:hAnsi="Cambria Math" w:cs="Cambria Math"/>
          </w:rPr>
          <w:t>‐</w:t>
        </w:r>
        <w:r>
          <w:rPr>
            <w:rStyle w:val="Hyperlink"/>
            <w:rFonts w:ascii="Times New Roman" w:hAnsi="Times New Roman" w:cs="Times New Roman"/>
          </w:rPr>
          <w:t xml:space="preserve">American relations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6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15</w:t>
        </w:r>
        <w:r>
          <w:rPr>
            <w:rStyle w:val="Hyperlink"/>
            <w:rFonts w:ascii="Times New Roman" w:hAnsi="Times New Roman" w:cs="Times New Roman"/>
          </w:rPr>
          <w:t>, 1997</w:t>
        </w:r>
      </w:hyperlink>
    </w:p>
    <w:p w14:paraId="61C5F684" w14:textId="77777777" w:rsidR="00BC0F8D" w:rsidRDefault="00D81464" w:rsidP="00B33F30">
      <w:hyperlink r:id="rId444" w:history="1">
        <w:r>
          <w:rPr>
            <w:rStyle w:val="Hyperlink"/>
            <w:rFonts w:ascii="Times New Roman" w:hAnsi="Times New Roman" w:cs="Times New Roman"/>
            <w:b/>
            <w:i w:val="0"/>
          </w:rPr>
          <w:t>David L. Wank,</w:t>
        </w:r>
        <w:r>
          <w:rPr>
            <w:rStyle w:val="Hyperlink"/>
            <w:rFonts w:ascii="Times New Roman" w:hAnsi="Times New Roman" w:cs="Times New Roman"/>
          </w:rPr>
          <w:t xml:space="preserve"> Political sociology and contemporary China: State</w:t>
        </w:r>
        <w:r>
          <w:rPr>
            <w:rStyle w:val="Hyperlink"/>
            <w:rFonts w:ascii="Cambria Math" w:hAnsi="Cambria Math" w:cs="Cambria Math"/>
          </w:rPr>
          <w:t>‐</w:t>
        </w:r>
        <w:r>
          <w:rPr>
            <w:rStyle w:val="Hyperlink"/>
            <w:rFonts w:ascii="Times New Roman" w:hAnsi="Times New Roman" w:cs="Times New Roman"/>
          </w:rPr>
          <w:t xml:space="preserve">society images in American China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studies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7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18</w:t>
        </w:r>
        <w:r>
          <w:rPr>
            <w:rStyle w:val="Hyperlink"/>
            <w:rFonts w:ascii="Times New Roman" w:hAnsi="Times New Roman" w:cs="Times New Roman"/>
          </w:rPr>
          <w:t>, 1998</w:t>
        </w:r>
      </w:hyperlink>
    </w:p>
    <w:p w14:paraId="028F23B0" w14:textId="77777777" w:rsidR="00BC0F8D" w:rsidRDefault="00D81464" w:rsidP="00B33F30">
      <w:pPr>
        <w:rPr>
          <w:b/>
          <w:color w:val="000000" w:themeColor="text1"/>
        </w:rPr>
      </w:pPr>
      <w:hyperlink r:id="rId445" w:history="1">
        <w:r>
          <w:rPr>
            <w:rStyle w:val="Hyperlink"/>
            <w:rFonts w:ascii="Times New Roman" w:hAnsi="Times New Roman" w:cs="Times New Roman"/>
            <w:b/>
            <w:i w:val="0"/>
          </w:rPr>
          <w:t>Xin Qiang</w:t>
        </w:r>
        <w:r>
          <w:rPr>
            <w:rStyle w:val="Hyperlink"/>
            <w:rFonts w:ascii="Times New Roman" w:hAnsi="Times New Roman" w:cs="Times New Roman"/>
          </w:rPr>
          <w:t xml:space="preserve">, Cooperation Opportunity or Confrontation Catalyst? The Implications of China’s naval development for China-US relations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21:76, July 2012</w:t>
        </w:r>
      </w:hyperlink>
    </w:p>
    <w:p w14:paraId="4858C278" w14:textId="77777777" w:rsidR="00BC0F8D" w:rsidRDefault="00D81464" w:rsidP="00B33F30">
      <w:hyperlink r:id="rId446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Wu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Xinbo</w:t>
        </w:r>
        <w:proofErr w:type="spellEnd"/>
        <w:r>
          <w:rPr>
            <w:rStyle w:val="Hyperlink"/>
            <w:rFonts w:ascii="Times New Roman" w:hAnsi="Times New Roman" w:cs="Times New Roman"/>
          </w:rPr>
          <w:t>, Forging Sino-U.S. Partnership in 21</w:t>
        </w:r>
        <w:r>
          <w:rPr>
            <w:rStyle w:val="Hyperlink"/>
            <w:rFonts w:ascii="Times New Roman" w:hAnsi="Times New Roman" w:cs="Times New Roman"/>
            <w:vertAlign w:val="superscript"/>
          </w:rPr>
          <w:t>st</w:t>
        </w:r>
        <w:r>
          <w:rPr>
            <w:rStyle w:val="Hyperlink"/>
            <w:rFonts w:ascii="Times New Roman" w:hAnsi="Times New Roman" w:cs="Times New Roman"/>
          </w:rPr>
          <w:t xml:space="preserve"> Century: Opportunities and Challenges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21:75, May 2012</w:t>
        </w:r>
      </w:hyperlink>
    </w:p>
    <w:p w14:paraId="102963E5" w14:textId="77777777" w:rsidR="00BC0F8D" w:rsidRDefault="00D81464" w:rsidP="00B33F30">
      <w:pPr>
        <w:rPr>
          <w:color w:val="000000"/>
        </w:rPr>
      </w:pPr>
      <w:hyperlink r:id="rId447" w:anchor=".UYlZF0rsK8A" w:history="1">
        <w:r>
          <w:rPr>
            <w:rStyle w:val="Hyperlink"/>
            <w:rFonts w:ascii="Times New Roman" w:hAnsi="Times New Roman" w:cs="Times New Roman"/>
            <w:b/>
            <w:i w:val="0"/>
          </w:rPr>
          <w:t>Michael Yahuda</w:t>
        </w:r>
        <w:r>
          <w:rPr>
            <w:rStyle w:val="Hyperlink"/>
            <w:rFonts w:ascii="Times New Roman" w:hAnsi="Times New Roman" w:cs="Times New Roman"/>
          </w:rPr>
          <w:t>, China’s Assertiveness in the South China Sea</w:t>
        </w:r>
        <w:r>
          <w:rPr>
            <w:rStyle w:val="Hyperlink"/>
          </w:rPr>
          <w:t xml:space="preserve">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22:81, May 2013</w:t>
        </w:r>
      </w:hyperlink>
    </w:p>
    <w:p w14:paraId="1EE9FAB2" w14:textId="77777777" w:rsidR="00BC0F8D" w:rsidRDefault="00D81464" w:rsidP="00B33F30">
      <w:pPr>
        <w:rPr>
          <w:color w:val="000000" w:themeColor="text1"/>
        </w:rPr>
      </w:pPr>
      <w:hyperlink r:id="rId448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Jiemian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Yang</w:t>
        </w:r>
        <w:r>
          <w:rPr>
            <w:rStyle w:val="Hyperlink"/>
            <w:rFonts w:ascii="Times New Roman" w:hAnsi="Times New Roman" w:cs="Times New Roman"/>
          </w:rPr>
          <w:t xml:space="preserve">, Sino-US and Cross-Strait Relations under the Post-'11 September' Strategic Settings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:3</w:t>
        </w:r>
        <w:r>
          <w:rPr>
            <w:rStyle w:val="Hyperlink"/>
            <w:rFonts w:ascii="Times New Roman" w:eastAsia="SimSun" w:hAnsi="Times New Roman" w:cs="Times New Roman"/>
          </w:rPr>
          <w:t>3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2</w:t>
        </w:r>
      </w:hyperlink>
      <w:r>
        <w:rPr>
          <w:color w:val="000000" w:themeColor="text1"/>
        </w:rPr>
        <w:br/>
      </w:r>
      <w:r>
        <w:rPr>
          <w:color w:val="000000" w:themeColor="text1"/>
        </w:rPr>
        <w:br/>
      </w:r>
      <w:hyperlink r:id="rId449" w:history="1">
        <w:r>
          <w:rPr>
            <w:rStyle w:val="Hyperlink"/>
            <w:rFonts w:ascii="Times New Roman" w:hAnsi="Times New Roman" w:cs="Times New Roman"/>
            <w:b/>
            <w:i w:val="0"/>
          </w:rPr>
          <w:t>Yi Edward Yang</w:t>
        </w:r>
        <w:r>
          <w:rPr>
            <w:rStyle w:val="Hyperlink"/>
            <w:rFonts w:ascii="Times New Roman" w:hAnsi="Times New Roman" w:cs="Times New Roman"/>
          </w:rPr>
          <w:t xml:space="preserve">, The “China Threat” through the Lens of U.S. Print Media: 1992-2006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21:76, July 2012</w:t>
        </w:r>
      </w:hyperlink>
      <w:r>
        <w:rPr>
          <w:color w:val="000000" w:themeColor="text1"/>
        </w:rPr>
        <w:t xml:space="preserve"> </w:t>
      </w:r>
    </w:p>
    <w:p w14:paraId="1143427A" w14:textId="77777777" w:rsidR="00BC0F8D" w:rsidRDefault="00D81464" w:rsidP="00B33F30">
      <w:pPr>
        <w:rPr>
          <w:szCs w:val="24"/>
        </w:rPr>
      </w:pPr>
      <w:hyperlink r:id="rId450" w:anchor="abstract" w:history="1">
        <w:r>
          <w:rPr>
            <w:rStyle w:val="Hyperlink"/>
            <w:rFonts w:ascii="Times New Roman" w:hAnsi="Times New Roman" w:cs="Times New Roman"/>
            <w:b/>
            <w:i w:val="0"/>
            <w:szCs w:val="24"/>
          </w:rPr>
          <w:t xml:space="preserve">Cao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  <w:szCs w:val="24"/>
          </w:rPr>
          <w:t>Yongrong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  <w:szCs w:val="24"/>
          </w:rPr>
          <w:t xml:space="preserve">, Xu Jian, </w:t>
        </w:r>
        <w:r>
          <w:rPr>
            <w:rStyle w:val="Hyperlink"/>
            <w:rFonts w:ascii="Times New Roman" w:hAnsi="Times New Roman" w:cs="Times New Roman"/>
            <w:szCs w:val="24"/>
          </w:rPr>
          <w:t xml:space="preserve">Tibet Problem </w:t>
        </w:r>
        <w:bookmarkStart w:id="56" w:name="OLE_LINK13"/>
        <w:r>
          <w:rPr>
            <w:rStyle w:val="Hyperlink"/>
            <w:rFonts w:ascii="Times New Roman" w:hAnsi="Times New Roman" w:cs="Times New Roman"/>
            <w:szCs w:val="24"/>
          </w:rPr>
          <w:t xml:space="preserve">in the Milieu of the Rising </w:t>
        </w:r>
        <w:bookmarkEnd w:id="56"/>
        <w:r>
          <w:rPr>
            <w:rStyle w:val="Hyperlink"/>
            <w:rFonts w:ascii="Times New Roman" w:hAnsi="Times New Roman" w:cs="Times New Roman"/>
            <w:szCs w:val="24"/>
          </w:rPr>
          <w:t xml:space="preserve">China: Findings from a Survey on Americans’ Attitudes toward China </w:t>
        </w:r>
        <w:r w:rsidR="00DC14E6">
          <w:rPr>
            <w:rStyle w:val="Hyperlink"/>
            <w:rFonts w:ascii="Times New Roman" w:hAnsi="Times New Roman" w:cs="Times New Roman"/>
            <w:szCs w:val="24"/>
          </w:rPr>
          <w:t>JCC</w:t>
        </w:r>
        <w:r>
          <w:rPr>
            <w:rStyle w:val="Hyperlink"/>
            <w:rFonts w:ascii="Times New Roman" w:hAnsi="Times New Roman" w:cs="Times New Roman"/>
            <w:szCs w:val="24"/>
          </w:rPr>
          <w:t xml:space="preserve"> 24:92</w:t>
        </w:r>
      </w:hyperlink>
      <w:r>
        <w:t xml:space="preserve"> </w:t>
      </w:r>
      <w:hyperlink r:id="rId451" w:anchor="abstract" w:history="1">
        <w:r>
          <w:rPr>
            <w:rStyle w:val="Hyperlink"/>
            <w:rFonts w:ascii="Times New Roman" w:hAnsi="Times New Roman" w:cs="Times New Roman"/>
          </w:rPr>
          <w:t>March 2015</w:t>
        </w:r>
      </w:hyperlink>
    </w:p>
    <w:p w14:paraId="5C5A048E" w14:textId="77777777" w:rsidR="00BC0F8D" w:rsidRDefault="00D81464" w:rsidP="00B33F30">
      <w:pPr>
        <w:rPr>
          <w:color w:val="000000" w:themeColor="text1"/>
        </w:rPr>
      </w:pPr>
      <w:hyperlink r:id="rId452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Zhang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Jiadong</w:t>
        </w:r>
        <w:proofErr w:type="spellEnd"/>
        <w:r>
          <w:rPr>
            <w:rStyle w:val="Hyperlink"/>
            <w:rFonts w:ascii="Times New Roman" w:hAnsi="Times New Roman" w:cs="Times New Roman"/>
          </w:rPr>
          <w:t>, The Role of Nontraditional Security in China-US Relations</w:t>
        </w:r>
        <w:r>
          <w:rPr>
            <w:rStyle w:val="Hyperlink"/>
            <w:rFonts w:ascii="Times New Roman" w:eastAsia="MS Gothic" w:hAnsi="Times New Roman" w:cs="Times New Roman"/>
          </w:rPr>
          <w:t xml:space="preserve">: </w:t>
        </w:r>
        <w:r>
          <w:rPr>
            <w:rStyle w:val="Hyperlink"/>
            <w:rFonts w:ascii="Times New Roman" w:hAnsi="Times New Roman" w:cs="Times New Roman"/>
          </w:rPr>
          <w:t xml:space="preserve">Common Ground or Contradictory Arena?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21:76, July 2012</w:t>
        </w:r>
      </w:hyperlink>
    </w:p>
    <w:p w14:paraId="046DAB4F" w14:textId="77777777" w:rsidR="00BC0F8D" w:rsidRDefault="00D81464" w:rsidP="00B33F30">
      <w:pPr>
        <w:rPr>
          <w:color w:val="000000" w:themeColor="text1"/>
        </w:rPr>
      </w:pPr>
      <w:hyperlink r:id="rId453" w:anchor=".VKw67meKW24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Zhang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Biwu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, Chinese Perceptions of US Return to Southeast Asia and the Prospect of China’s Peaceful Rise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24:91 January 2015</w:t>
        </w:r>
      </w:hyperlink>
    </w:p>
    <w:p w14:paraId="7E51A281" w14:textId="77777777" w:rsidR="00BC0F8D" w:rsidRDefault="00D81464" w:rsidP="00B33F30">
      <w:hyperlink r:id="rId454" w:history="1">
        <w:r>
          <w:rPr>
            <w:rStyle w:val="Hyperlink"/>
            <w:rFonts w:ascii="Times New Roman" w:hAnsi="Times New Roman" w:cs="Times New Roman"/>
            <w:b/>
            <w:i w:val="0"/>
          </w:rPr>
          <w:t>Jialin Zhang</w:t>
        </w:r>
        <w:r>
          <w:rPr>
            <w:rStyle w:val="Hyperlink"/>
            <w:rFonts w:ascii="Times New Roman" w:hAnsi="Times New Roman" w:cs="Times New Roman"/>
          </w:rPr>
          <w:t>, Sino</w:t>
        </w:r>
        <w:r>
          <w:rPr>
            <w:rStyle w:val="Hyperlink"/>
            <w:rFonts w:ascii="Cambria Math" w:hAnsi="Cambria Math" w:cs="Cambria Math"/>
          </w:rPr>
          <w:t>‐</w:t>
        </w:r>
        <w:r>
          <w:rPr>
            <w:rStyle w:val="Hyperlink"/>
            <w:rFonts w:ascii="Times New Roman" w:hAnsi="Times New Roman" w:cs="Times New Roman"/>
          </w:rPr>
          <w:t xml:space="preserve">US Trade Issues After the WTO Deal: A Chinese perspective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9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24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0</w:t>
        </w:r>
      </w:hyperlink>
    </w:p>
    <w:p w14:paraId="1CD42088" w14:textId="77777777" w:rsidR="00B33F30" w:rsidRDefault="00D81464" w:rsidP="00B33F30">
      <w:pPr>
        <w:rPr>
          <w:rStyle w:val="Hyperlink"/>
          <w:rFonts w:ascii="Times New Roman" w:eastAsia="SimSun" w:hAnsi="Times New Roman" w:cs="Times New Roman"/>
        </w:rPr>
      </w:pPr>
      <w:hyperlink r:id="rId455" w:history="1">
        <w:r>
          <w:rPr>
            <w:rStyle w:val="Hyperlink"/>
            <w:rFonts w:ascii="Times New Roman" w:hAnsi="Times New Roman" w:cs="Times New Roman"/>
            <w:b/>
            <w:i w:val="0"/>
          </w:rPr>
          <w:t>Ming Zhang</w:t>
        </w:r>
        <w:r>
          <w:rPr>
            <w:rStyle w:val="Hyperlink"/>
            <w:rFonts w:ascii="Times New Roman" w:hAnsi="Times New Roman" w:cs="Times New Roman"/>
          </w:rPr>
          <w:t>, The new thinking of Sino</w:t>
        </w:r>
        <w:r>
          <w:rPr>
            <w:rStyle w:val="Hyperlink"/>
            <w:rFonts w:ascii="Cambria Math" w:hAnsi="Cambria Math" w:cs="Cambria Math"/>
          </w:rPr>
          <w:t>‐</w:t>
        </w:r>
        <w:r>
          <w:rPr>
            <w:rStyle w:val="Hyperlink"/>
            <w:rFonts w:ascii="Times New Roman" w:hAnsi="Times New Roman" w:cs="Times New Roman"/>
          </w:rPr>
          <w:t xml:space="preserve">US relations—An interview note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6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14</w:t>
        </w:r>
        <w:r>
          <w:rPr>
            <w:rStyle w:val="Hyperlink"/>
            <w:rFonts w:ascii="Times New Roman" w:hAnsi="Times New Roman" w:cs="Times New Roman"/>
          </w:rPr>
          <w:t>, 1997</w:t>
        </w:r>
      </w:hyperlink>
      <w:r>
        <w:rPr>
          <w:b/>
          <w:color w:val="000000" w:themeColor="text1"/>
        </w:rPr>
        <w:br/>
      </w:r>
      <w:r>
        <w:rPr>
          <w:b/>
          <w:color w:val="000000" w:themeColor="text1"/>
        </w:rPr>
        <w:br/>
      </w:r>
      <w:hyperlink r:id="rId456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Zhang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Qingmin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&amp; Eric Hyer</w:t>
        </w:r>
        <w:r>
          <w:rPr>
            <w:rStyle w:val="Hyperlink"/>
            <w:rFonts w:ascii="Times New Roman" w:hAnsi="Times New Roman" w:cs="Times New Roman"/>
          </w:rPr>
          <w:t xml:space="preserve">, US 'Dual Track' Policy: Arms sales and technology transfer to China mainland and Taiwan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26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1</w:t>
        </w:r>
      </w:hyperlink>
    </w:p>
    <w:p w14:paraId="10F0CA04" w14:textId="77777777" w:rsidR="00BC0F8D" w:rsidRPr="00B33F30" w:rsidRDefault="00D81464" w:rsidP="00B33F30">
      <w:pPr>
        <w:rPr>
          <w:rFonts w:eastAsia="SimSun"/>
          <w:color w:val="000000" w:themeColor="text1"/>
        </w:rPr>
      </w:pPr>
      <w:hyperlink r:id="rId457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Quansheng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Zhao</w:t>
        </w:r>
        <w:r>
          <w:rPr>
            <w:rStyle w:val="Hyperlink"/>
            <w:rFonts w:ascii="Times New Roman" w:hAnsi="Times New Roman" w:cs="Times New Roman"/>
          </w:rPr>
          <w:t xml:space="preserve">, China and Major Power Relations in East Asia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29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1</w:t>
        </w:r>
      </w:hyperlink>
    </w:p>
    <w:p w14:paraId="0082AF4F" w14:textId="77777777" w:rsidR="00BC0F8D" w:rsidRDefault="00D81464" w:rsidP="00B33F30">
      <w:pPr>
        <w:rPr>
          <w:bCs/>
        </w:rPr>
      </w:pPr>
      <w:hyperlink r:id="rId458" w:anchor="abstract" w:history="1">
        <w:r>
          <w:rPr>
            <w:rStyle w:val="Hyperlink"/>
            <w:rFonts w:ascii="Times New Roman" w:hAnsi="Times New Roman" w:cs="Times New Roman"/>
            <w:b/>
            <w:i w:val="0"/>
          </w:rPr>
          <w:t>Suisheng Zhao</w:t>
        </w:r>
        <w:r>
          <w:rPr>
            <w:rStyle w:val="Hyperlink"/>
            <w:rFonts w:ascii="Times New Roman" w:hAnsi="Times New Roman" w:cs="Times New Roman"/>
          </w:rPr>
          <w:t xml:space="preserve">, </w:t>
        </w:r>
        <w:r>
          <w:rPr>
            <w:rStyle w:val="Hyperlink"/>
            <w:rFonts w:ascii="Times New Roman" w:hAnsi="Times New Roman" w:cs="Times New Roman"/>
            <w:bCs/>
          </w:rPr>
          <w:t xml:space="preserve">A New Model of Big Power Relations? China–US strategic rivalry and balance of power in the Asia–Pacific </w:t>
        </w:r>
        <w:r w:rsidR="00DC14E6">
          <w:rPr>
            <w:rStyle w:val="Hyperlink"/>
            <w:rFonts w:ascii="Times New Roman" w:hAnsi="Times New Roman" w:cs="Times New Roman"/>
            <w:bCs/>
          </w:rPr>
          <w:t>JCC</w:t>
        </w:r>
        <w:r>
          <w:rPr>
            <w:rStyle w:val="Hyperlink"/>
            <w:rFonts w:ascii="Times New Roman" w:hAnsi="Times New Roman" w:cs="Times New Roman"/>
            <w:bCs/>
          </w:rPr>
          <w:t xml:space="preserve"> 24:93 May 2015</w:t>
        </w:r>
      </w:hyperlink>
    </w:p>
    <w:p w14:paraId="308C117D" w14:textId="77777777" w:rsidR="00BC0F8D" w:rsidRDefault="00D81464" w:rsidP="00B33F30">
      <w:pPr>
        <w:rPr>
          <w:color w:val="000000" w:themeColor="text1"/>
        </w:rPr>
      </w:pPr>
      <w:hyperlink r:id="rId459" w:history="1">
        <w:r>
          <w:rPr>
            <w:rStyle w:val="Hyperlink"/>
            <w:rFonts w:ascii="Times New Roman" w:eastAsia="SimSun" w:hAnsi="Times New Roman" w:cs="Times New Roman"/>
            <w:b/>
            <w:i w:val="0"/>
          </w:rPr>
          <w:t>Suisheng Zhao</w:t>
        </w:r>
        <w:r>
          <w:rPr>
            <w:rStyle w:val="Hyperlink"/>
            <w:rFonts w:ascii="Times New Roman" w:eastAsia="SimSun" w:hAnsi="Times New Roman" w:cs="Times New Roman"/>
          </w:rPr>
          <w:t xml:space="preserve">, Shaping the Regional Context of China’s Rise: how the Obama administration brought back hedge in its engagement with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21:75, May 2012</w:t>
        </w:r>
      </w:hyperlink>
    </w:p>
    <w:p w14:paraId="0887AD33" w14:textId="77777777" w:rsidR="00245C8C" w:rsidRPr="00245C8C" w:rsidRDefault="2D00E205" w:rsidP="00245C8C">
      <w:pPr>
        <w:rPr>
          <w:rStyle w:val="Hyperlink"/>
          <w:rFonts w:ascii="Times New Roman" w:hAnsi="Times New Roman" w:cs="Times New Roman"/>
        </w:rPr>
      </w:pPr>
      <w:hyperlink r:id="rId460">
        <w:r w:rsidRPr="2D00E205">
          <w:rPr>
            <w:rStyle w:val="Hyperlink"/>
            <w:rFonts w:ascii="Times New Roman" w:hAnsi="Times New Roman" w:cs="Times New Roman"/>
            <w:b/>
            <w:bCs/>
            <w:i w:val="0"/>
          </w:rPr>
          <w:t xml:space="preserve">Zi </w:t>
        </w:r>
        <w:proofErr w:type="spellStart"/>
        <w:r w:rsidRPr="2D00E205">
          <w:rPr>
            <w:rStyle w:val="Hyperlink"/>
            <w:rFonts w:ascii="Times New Roman" w:hAnsi="Times New Roman" w:cs="Times New Roman"/>
            <w:b/>
            <w:bCs/>
            <w:i w:val="0"/>
          </w:rPr>
          <w:t>Zhongyun</w:t>
        </w:r>
        <w:proofErr w:type="spellEnd"/>
        <w:r w:rsidRPr="2D00E205">
          <w:rPr>
            <w:rStyle w:val="Hyperlink"/>
            <w:rFonts w:ascii="Times New Roman" w:hAnsi="Times New Roman" w:cs="Times New Roman"/>
          </w:rPr>
          <w:t>, The impact and clash of ideologies: Sino</w:t>
        </w:r>
        <w:r w:rsidRPr="2D00E205">
          <w:rPr>
            <w:rStyle w:val="Hyperlink"/>
            <w:rFonts w:ascii="Cambria Math" w:hAnsi="Cambria Math" w:cs="Cambria Math"/>
          </w:rPr>
          <w:t>‐</w:t>
        </w:r>
        <w:r w:rsidRPr="2D00E205">
          <w:rPr>
            <w:rStyle w:val="Hyperlink"/>
            <w:rFonts w:ascii="Times New Roman" w:hAnsi="Times New Roman" w:cs="Times New Roman"/>
          </w:rPr>
          <w:t xml:space="preserve">US relations from a historical perspective  JCC </w:t>
        </w:r>
        <w:r w:rsidRPr="2D00E205">
          <w:rPr>
            <w:rStyle w:val="Hyperlink"/>
            <w:rFonts w:ascii="Times New Roman" w:eastAsia="SimSun" w:hAnsi="Times New Roman" w:cs="Times New Roman"/>
          </w:rPr>
          <w:t>6</w:t>
        </w:r>
        <w:r w:rsidRPr="2D00E205">
          <w:rPr>
            <w:rStyle w:val="Hyperlink"/>
            <w:rFonts w:ascii="Times New Roman" w:hAnsi="Times New Roman" w:cs="Times New Roman"/>
          </w:rPr>
          <w:t>:</w:t>
        </w:r>
        <w:r w:rsidRPr="2D00E205">
          <w:rPr>
            <w:rStyle w:val="Hyperlink"/>
            <w:rFonts w:ascii="Times New Roman" w:eastAsia="SimSun" w:hAnsi="Times New Roman" w:cs="Times New Roman"/>
          </w:rPr>
          <w:t>16</w:t>
        </w:r>
        <w:r w:rsidRPr="2D00E205">
          <w:rPr>
            <w:rStyle w:val="Hyperlink"/>
            <w:rFonts w:ascii="Times New Roman" w:hAnsi="Times New Roman" w:cs="Times New Roman"/>
          </w:rPr>
          <w:t>, 1997</w:t>
        </w:r>
      </w:hyperlink>
      <w:bookmarkStart w:id="57" w:name="BeijingModel"/>
    </w:p>
    <w:p w14:paraId="45997071" w14:textId="29B586B8" w:rsidR="2D00E205" w:rsidRDefault="2D00E205" w:rsidP="2D00E205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2D00E205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Michael Clarke</w:t>
      </w:r>
      <w:r w:rsidRPr="2D00E205">
        <w:rPr>
          <w:rFonts w:ascii="Times New Roman" w:eastAsia="Times New Roman" w:hAnsi="Times New Roman" w:cs="Times New Roman"/>
          <w:iCs/>
          <w:color w:val="0000FF"/>
          <w:u w:val="single"/>
        </w:rPr>
        <w:t xml:space="preserve">, Beijing’s Pivot West: The Convergence of </w:t>
      </w:r>
      <w:proofErr w:type="spellStart"/>
      <w:r w:rsidRPr="2D00E205">
        <w:rPr>
          <w:rFonts w:ascii="Times New Roman" w:eastAsia="Times New Roman" w:hAnsi="Times New Roman" w:cs="Times New Roman"/>
          <w:iCs/>
          <w:color w:val="0000FF"/>
          <w:u w:val="single"/>
        </w:rPr>
        <w:t>Innenpolitik</w:t>
      </w:r>
      <w:proofErr w:type="spellEnd"/>
      <w:r w:rsidRPr="2D00E205">
        <w:rPr>
          <w:rFonts w:ascii="Times New Roman" w:eastAsia="Times New Roman" w:hAnsi="Times New Roman" w:cs="Times New Roman"/>
          <w:iCs/>
          <w:color w:val="0000FF"/>
          <w:u w:val="single"/>
        </w:rPr>
        <w:t xml:space="preserve"> and </w:t>
      </w:r>
      <w:proofErr w:type="spellStart"/>
      <w:r w:rsidRPr="2D00E205">
        <w:rPr>
          <w:rFonts w:ascii="Times New Roman" w:eastAsia="Times New Roman" w:hAnsi="Times New Roman" w:cs="Times New Roman"/>
          <w:iCs/>
          <w:color w:val="0000FF"/>
          <w:u w:val="single"/>
        </w:rPr>
        <w:t>Aussenpolitik</w:t>
      </w:r>
      <w:proofErr w:type="spellEnd"/>
      <w:r w:rsidRPr="2D00E205">
        <w:rPr>
          <w:rFonts w:ascii="Times New Roman" w:eastAsia="Times New Roman" w:hAnsi="Times New Roman" w:cs="Times New Roman"/>
          <w:iCs/>
          <w:color w:val="0000FF"/>
          <w:u w:val="single"/>
        </w:rPr>
        <w:t xml:space="preserve"> on China’s ‘Belt and Road’?, JCC 29:123, July 2019</w:t>
      </w:r>
    </w:p>
    <w:p w14:paraId="52B6F850" w14:textId="2A339839" w:rsidR="00CD2550" w:rsidRDefault="00CD2550" w:rsidP="00CD2550">
      <w:pPr>
        <w:rPr>
          <w:rStyle w:val="Hyperlink"/>
          <w:rFonts w:ascii="Times New Roman" w:hAnsi="Times New Roman" w:cs="Times New Roman"/>
        </w:rPr>
      </w:pPr>
      <w:r w:rsidRPr="00D624A8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Jean-Pierre </w:t>
      </w:r>
      <w:proofErr w:type="spellStart"/>
      <w:r w:rsidRPr="00D624A8">
        <w:rPr>
          <w:rStyle w:val="Hyperlink"/>
          <w:rFonts w:ascii="Times New Roman" w:hAnsi="Times New Roman" w:cs="Times New Roman"/>
          <w:b/>
          <w:bCs/>
          <w:i w:val="0"/>
          <w:iCs/>
        </w:rPr>
        <w:t>Cabestan</w:t>
      </w:r>
      <w:proofErr w:type="spellEnd"/>
      <w:r w:rsidRPr="00D624A8">
        <w:rPr>
          <w:rStyle w:val="Hyperlink"/>
          <w:rFonts w:ascii="Times New Roman" w:hAnsi="Times New Roman" w:cs="Times New Roman"/>
        </w:rPr>
        <w:t>, China’s Military Base in Djibouti: A Microcosm of China’s Growing Competition with the United States and New Bipolarity, JCC 29: 125, Dec 2019</w:t>
      </w:r>
    </w:p>
    <w:p w14:paraId="3BD92DD0" w14:textId="77777777" w:rsidR="001070FD" w:rsidRPr="00A2232C" w:rsidRDefault="001070FD" w:rsidP="001070FD">
      <w:pPr>
        <w:rPr>
          <w:rFonts w:ascii="Times New Roman" w:hAnsi="Times New Roman" w:cs="Times New Roman"/>
          <w:i w:val="0"/>
          <w:color w:val="0000FF"/>
        </w:rPr>
      </w:pPr>
      <w:r w:rsidRPr="001070FD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Sung Chul Jung, </w:t>
      </w:r>
      <w:proofErr w:type="spellStart"/>
      <w:r w:rsidRPr="001070FD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Jaehyon</w:t>
      </w:r>
      <w:proofErr w:type="spellEnd"/>
      <w:r w:rsidRPr="001070FD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 Lee &amp; Ji-Yong Lee</w:t>
      </w:r>
      <w:r>
        <w:rPr>
          <w:rFonts w:ascii="PMingLiU" w:eastAsia="PMingLiU" w:hAnsi="PMingLiU" w:cs="Times New Roman"/>
          <w:iCs/>
          <w:color w:val="0000FF"/>
          <w:u w:val="single"/>
          <w:lang w:eastAsia="zh-TW"/>
        </w:rPr>
        <w:t xml:space="preserve">, </w:t>
      </w:r>
      <w:r w:rsidRPr="001070FD">
        <w:rPr>
          <w:rFonts w:ascii="PMingLiU" w:eastAsia="PMingLiU" w:hAnsi="PMingLiU" w:cs="Times New Roman"/>
          <w:iCs/>
          <w:color w:val="0000FF"/>
          <w:u w:val="single"/>
          <w:lang w:eastAsia="zh-TW"/>
        </w:rPr>
        <w:t>The Indo-Pacific Strategy and US Alliance Network Expandability: Asian Middle Powers’ Positions on Sino-US Geostrategic Competition in Indo-Pacific Region</w:t>
      </w:r>
      <w:r>
        <w:rPr>
          <w:rFonts w:ascii="PMingLiU" w:eastAsia="PMingLiU" w:hAnsi="PMingLiU" w:cs="Times New Roman"/>
          <w:iCs/>
          <w:color w:val="0000FF"/>
          <w:u w:val="single"/>
          <w:lang w:eastAsia="zh-TW"/>
        </w:rPr>
        <w:t>, JCC 30:127, January 2021</w:t>
      </w:r>
    </w:p>
    <w:p w14:paraId="18637DAE" w14:textId="6F5D64C4" w:rsidR="001070FD" w:rsidRPr="00D624A8" w:rsidRDefault="001070FD" w:rsidP="00CD2550">
      <w:pPr>
        <w:rPr>
          <w:rStyle w:val="Hyperlink"/>
          <w:rFonts w:ascii="Times New Roman" w:hAnsi="Times New Roman" w:cs="Times New Roman"/>
        </w:rPr>
      </w:pPr>
      <w:bookmarkStart w:id="58" w:name="_Hlk61699886"/>
      <w:r w:rsidRPr="001070FD">
        <w:rPr>
          <w:rFonts w:eastAsia="Times New Roman"/>
          <w:b/>
          <w:bCs/>
          <w:i w:val="0"/>
          <w:color w:val="0000FF"/>
        </w:rPr>
        <w:t>Andrew Scobell</w:t>
      </w:r>
      <w:r>
        <w:rPr>
          <w:rStyle w:val="Hyperlink"/>
          <w:rFonts w:ascii="Times New Roman" w:hAnsi="Times New Roman" w:cs="Times New Roman"/>
        </w:rPr>
        <w:t xml:space="preserve">, </w:t>
      </w:r>
      <w:r w:rsidRPr="001070FD">
        <w:rPr>
          <w:rStyle w:val="Hyperlink"/>
          <w:rFonts w:ascii="Times New Roman" w:hAnsi="Times New Roman" w:cs="Times New Roman"/>
        </w:rPr>
        <w:t>Constructing a U.S.-China Rivalry in the Indo-Pacific and Beyond</w:t>
      </w:r>
      <w:r>
        <w:rPr>
          <w:rStyle w:val="Hyperlink"/>
          <w:rFonts w:ascii="Times New Roman" w:hAnsi="Times New Roman" w:cs="Times New Roman"/>
        </w:rPr>
        <w:t>, JCC 30:127, January 2021</w:t>
      </w:r>
    </w:p>
    <w:bookmarkEnd w:id="58"/>
    <w:p w14:paraId="7E496451" w14:textId="23F67FF2" w:rsidR="00CD2550" w:rsidRPr="00AC3B18" w:rsidRDefault="00AC3B18" w:rsidP="2D00E205">
      <w:pPr>
        <w:rPr>
          <w:rStyle w:val="Hyperlink"/>
        </w:rPr>
      </w:pPr>
      <w:r w:rsidRPr="00DE0C50">
        <w:rPr>
          <w:rStyle w:val="Hyperlink"/>
          <w:b/>
          <w:bCs/>
          <w:i w:val="0"/>
          <w:iCs/>
        </w:rPr>
        <w:t>Suisheng Zhao</w:t>
      </w:r>
      <w:r w:rsidRPr="00AC3B18">
        <w:rPr>
          <w:rStyle w:val="Hyperlink"/>
        </w:rPr>
        <w:t xml:space="preserve">, </w:t>
      </w:r>
      <w:r w:rsidRPr="00DE0C50">
        <w:rPr>
          <w:rStyle w:val="Hyperlink"/>
        </w:rPr>
        <w:t>Rhetoric and Reality of China’s Global Leadership in the Context of COVID-19: Implications for the US-led World Order and Liberal Globalization, JCC 30:128, March 2021</w:t>
      </w:r>
    </w:p>
    <w:p w14:paraId="69685A0F" w14:textId="6D1AB711" w:rsidR="2D00E205" w:rsidRDefault="00DE0C50" w:rsidP="2D00E205">
      <w:pPr>
        <w:rPr>
          <w:rFonts w:ascii="Times New Roman" w:hAnsi="Times New Roman" w:cs="Times New Roman"/>
        </w:rPr>
      </w:pPr>
      <w:r w:rsidRPr="00DE0C50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lastRenderedPageBreak/>
        <w:t>Falin Zhang</w:t>
      </w:r>
      <w:r>
        <w:rPr>
          <w:rStyle w:val="normaltextrun"/>
          <w:i w:val="0"/>
          <w:iCs/>
          <w:color w:val="0000FF"/>
          <w:u w:val="single"/>
          <w:shd w:val="clear" w:color="auto" w:fill="FFFFFF"/>
        </w:rPr>
        <w:t>, </w:t>
      </w:r>
      <w:r w:rsidRPr="00DE0C50">
        <w:rPr>
          <w:rStyle w:val="normaltextrun"/>
          <w:color w:val="0000FF"/>
          <w:u w:val="single"/>
          <w:shd w:val="clear" w:color="auto" w:fill="FFFFFF"/>
        </w:rPr>
        <w:t>Power Contention and International Insecurity: A Thucydides Trap in China–US Financial Relations?, JCC 30: 131, September 2021</w:t>
      </w:r>
      <w:r>
        <w:rPr>
          <w:rStyle w:val="eop"/>
          <w:color w:val="0000FF"/>
          <w:shd w:val="clear" w:color="auto" w:fill="FFFFFF"/>
        </w:rPr>
        <w:t> </w:t>
      </w:r>
    </w:p>
    <w:p w14:paraId="536B85C9" w14:textId="77777777" w:rsidR="0050221F" w:rsidRDefault="00DE0C50" w:rsidP="0050221F">
      <w:pPr>
        <w:rPr>
          <w:rStyle w:val="normaltextrun"/>
          <w:color w:val="0000FF"/>
          <w:u w:val="single"/>
          <w:shd w:val="clear" w:color="auto" w:fill="FFFFFF"/>
        </w:rPr>
      </w:pPr>
      <w:r w:rsidRPr="00DE0C50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Feng Xiaoling &amp; Li Siqi</w:t>
      </w:r>
      <w:r>
        <w:rPr>
          <w:rStyle w:val="normaltextrun"/>
          <w:i w:val="0"/>
          <w:iCs/>
          <w:color w:val="0000FF"/>
          <w:u w:val="single"/>
          <w:shd w:val="clear" w:color="auto" w:fill="FFFFFF"/>
        </w:rPr>
        <w:t>, </w:t>
      </w:r>
      <w:r w:rsidRPr="0050221F">
        <w:rPr>
          <w:rStyle w:val="normaltextrun"/>
          <w:color w:val="0000FF"/>
          <w:u w:val="single"/>
          <w:shd w:val="clear" w:color="auto" w:fill="FFFFFF"/>
        </w:rPr>
        <w:t>Effects of United States Anti-</w:t>
      </w:r>
      <w:proofErr w:type="gramStart"/>
      <w:r w:rsidRPr="0050221F">
        <w:rPr>
          <w:rStyle w:val="normaltextrun"/>
          <w:color w:val="0000FF"/>
          <w:u w:val="single"/>
          <w:shd w:val="clear" w:color="auto" w:fill="FFFFFF"/>
        </w:rPr>
        <w:t>dumping</w:t>
      </w:r>
      <w:proofErr w:type="gramEnd"/>
      <w:r w:rsidRPr="0050221F">
        <w:rPr>
          <w:rStyle w:val="normaltextrun"/>
          <w:color w:val="0000FF"/>
          <w:u w:val="single"/>
          <w:shd w:val="clear" w:color="auto" w:fill="FFFFFF"/>
        </w:rPr>
        <w:t> Actions on Sino-U.S. Trade in Steel Products, JCC 30: 131, September 2021</w:t>
      </w:r>
    </w:p>
    <w:p w14:paraId="0BB3BDC5" w14:textId="54FEF0DF" w:rsidR="0050221F" w:rsidRPr="0050221F" w:rsidRDefault="0050221F" w:rsidP="0050221F">
      <w:pPr>
        <w:rPr>
          <w:rStyle w:val="normaltextrun"/>
          <w:color w:val="0000FF"/>
          <w:u w:val="single"/>
          <w:shd w:val="clear" w:color="auto" w:fill="FFFFFF"/>
        </w:rPr>
      </w:pPr>
      <w:r w:rsidRPr="0050221F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Jason Kuo, Min-Hua Huang, and Yun Hau-Chu</w:t>
      </w:r>
      <w:r w:rsidRPr="0050221F">
        <w:rPr>
          <w:rStyle w:val="normaltextrun"/>
          <w:color w:val="0000FF"/>
          <w:u w:val="single"/>
          <w:shd w:val="clear" w:color="auto" w:fill="FFFFFF"/>
        </w:rPr>
        <w:t>. Maritime Territorial Disputes and China’s Soft Power in East Asia. JCC 31:133, May 2021</w:t>
      </w:r>
    </w:p>
    <w:p w14:paraId="0983E006" w14:textId="77777777" w:rsidR="0050221F" w:rsidRPr="0050221F" w:rsidRDefault="0050221F" w:rsidP="0050221F">
      <w:pPr>
        <w:rPr>
          <w:rStyle w:val="normaltextrun"/>
          <w:color w:val="0000FF"/>
          <w:u w:val="single"/>
          <w:shd w:val="clear" w:color="auto" w:fill="FFFFFF"/>
        </w:rPr>
      </w:pPr>
      <w:proofErr w:type="spellStart"/>
      <w:r w:rsidRPr="0050221F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Donghui</w:t>
      </w:r>
      <w:proofErr w:type="spellEnd"/>
      <w:r w:rsidRPr="0050221F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 Wang, Yan Ming, Shawn Dorius, and Yu Xie</w:t>
      </w:r>
      <w:r w:rsidRPr="0050221F">
        <w:rPr>
          <w:rStyle w:val="normaltextrun"/>
          <w:color w:val="0000FF"/>
          <w:u w:val="single"/>
          <w:shd w:val="clear" w:color="auto" w:fill="FFFFFF"/>
        </w:rPr>
        <w:t>. In the Eyes of the Beholder: How China and the US See Each Other. JCC 31:134, July 2021</w:t>
      </w:r>
    </w:p>
    <w:p w14:paraId="2335F529" w14:textId="49508C38" w:rsidR="0050221F" w:rsidRPr="0050221F" w:rsidRDefault="0050221F" w:rsidP="0050221F">
      <w:pPr>
        <w:rPr>
          <w:rStyle w:val="normaltextrun"/>
          <w:color w:val="0000FF"/>
          <w:u w:val="single"/>
          <w:shd w:val="clear" w:color="auto" w:fill="FFFFFF"/>
        </w:rPr>
      </w:pPr>
      <w:proofErr w:type="spellStart"/>
      <w:r w:rsidRPr="0050221F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Suisheng</w:t>
      </w:r>
      <w:proofErr w:type="spellEnd"/>
      <w:r w:rsidRPr="0050221F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 Zhao</w:t>
      </w:r>
      <w:r w:rsidRPr="0050221F">
        <w:rPr>
          <w:rStyle w:val="normaltextrun"/>
          <w:color w:val="0000FF"/>
          <w:u w:val="single"/>
          <w:shd w:val="clear" w:color="auto" w:fill="FFFFFF"/>
        </w:rPr>
        <w:t>. The US–China Rivalry in the Emerging Bipolar World: Hostility, Alignment, and Power Balance. JCC 31:134, July 2021</w:t>
      </w:r>
    </w:p>
    <w:p w14:paraId="680AFB76" w14:textId="77777777" w:rsidR="0050221F" w:rsidRPr="0050221F" w:rsidRDefault="0050221F" w:rsidP="0050221F">
      <w:pPr>
        <w:rPr>
          <w:rStyle w:val="normaltextrun"/>
          <w:color w:val="0000FF"/>
          <w:u w:val="single"/>
          <w:shd w:val="clear" w:color="auto" w:fill="FFFFFF"/>
        </w:rPr>
      </w:pPr>
      <w:r w:rsidRPr="0050221F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Gang Lin, </w:t>
      </w:r>
      <w:proofErr w:type="spellStart"/>
      <w:r w:rsidRPr="0050221F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Wenxing</w:t>
      </w:r>
      <w:proofErr w:type="spellEnd"/>
      <w:r w:rsidRPr="0050221F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 Zhou, and </w:t>
      </w:r>
      <w:proofErr w:type="spellStart"/>
      <w:r w:rsidRPr="0050221F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Weixu</w:t>
      </w:r>
      <w:proofErr w:type="spellEnd"/>
      <w:r w:rsidRPr="0050221F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 Wu</w:t>
      </w:r>
      <w:r w:rsidRPr="0050221F">
        <w:rPr>
          <w:rStyle w:val="normaltextrun"/>
          <w:color w:val="0000FF"/>
          <w:u w:val="single"/>
          <w:shd w:val="clear" w:color="auto" w:fill="FFFFFF"/>
        </w:rPr>
        <w:t>. What Shapes Taiwan-related Legislation in U.S. Congress? JCC 31:136, September 2021</w:t>
      </w:r>
    </w:p>
    <w:p w14:paraId="085DC858" w14:textId="77777777" w:rsidR="0050221F" w:rsidRPr="0050221F" w:rsidRDefault="0050221F" w:rsidP="0050221F">
      <w:pPr>
        <w:rPr>
          <w:rStyle w:val="normaltextrun"/>
          <w:color w:val="0000FF"/>
          <w:u w:val="single"/>
          <w:shd w:val="clear" w:color="auto" w:fill="FFFFFF"/>
        </w:rPr>
      </w:pPr>
      <w:proofErr w:type="spellStart"/>
      <w:r w:rsidRPr="0050221F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Baohui</w:t>
      </w:r>
      <w:proofErr w:type="spellEnd"/>
      <w:r w:rsidRPr="0050221F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 Zhang</w:t>
      </w:r>
      <w:r w:rsidRPr="0050221F">
        <w:rPr>
          <w:rStyle w:val="normaltextrun"/>
          <w:color w:val="0000FF"/>
          <w:u w:val="single"/>
          <w:shd w:val="clear" w:color="auto" w:fill="FFFFFF"/>
        </w:rPr>
        <w:t>. From Defensive toward Offensive Realism: Strategic Competition and Continuities in the United States’ China Policy. JCC 31:137, November 2021</w:t>
      </w:r>
    </w:p>
    <w:p w14:paraId="10DB8FB8" w14:textId="77777777" w:rsidR="0050221F" w:rsidRPr="0050221F" w:rsidRDefault="0050221F" w:rsidP="0050221F">
      <w:pPr>
        <w:rPr>
          <w:rStyle w:val="normaltextrun"/>
          <w:color w:val="0000FF"/>
          <w:u w:val="single"/>
          <w:shd w:val="clear" w:color="auto" w:fill="FFFFFF"/>
        </w:rPr>
      </w:pPr>
      <w:r w:rsidRPr="0050221F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Daniel Irwin, David R. Mandel, and Brooke A. MacLeod</w:t>
      </w:r>
      <w:r w:rsidRPr="0050221F">
        <w:rPr>
          <w:rStyle w:val="normaltextrun"/>
          <w:color w:val="0000FF"/>
          <w:u w:val="single"/>
          <w:shd w:val="clear" w:color="auto" w:fill="FFFFFF"/>
        </w:rPr>
        <w:t>. American and Chinese Public Opinion in an Era of Great Power Competition: Ingroup Bias and Threat Perceptions. JCC 32:140, May 2022</w:t>
      </w:r>
    </w:p>
    <w:p w14:paraId="52253EB7" w14:textId="77777777" w:rsidR="0050221F" w:rsidRPr="0050221F" w:rsidRDefault="0050221F" w:rsidP="0050221F">
      <w:pPr>
        <w:rPr>
          <w:rStyle w:val="normaltextrun"/>
          <w:color w:val="0000FF"/>
          <w:u w:val="single"/>
          <w:shd w:val="clear" w:color="auto" w:fill="FFFFFF"/>
        </w:rPr>
      </w:pPr>
      <w:r w:rsidRPr="0050221F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David Shambaugh.</w:t>
      </w:r>
      <w:r w:rsidRPr="0050221F">
        <w:rPr>
          <w:rStyle w:val="normaltextrun"/>
          <w:color w:val="0000FF"/>
          <w:u w:val="single"/>
          <w:shd w:val="clear" w:color="auto" w:fill="FFFFFF"/>
        </w:rPr>
        <w:t xml:space="preserve"> The Evolution of American Contemporary China Studies: Coming Full Circle? JCC 33:146, July 2023</w:t>
      </w:r>
    </w:p>
    <w:p w14:paraId="79E3C725" w14:textId="77777777" w:rsidR="0050221F" w:rsidRPr="0050221F" w:rsidRDefault="0050221F" w:rsidP="0050221F">
      <w:pPr>
        <w:rPr>
          <w:rStyle w:val="normaltextrun"/>
          <w:color w:val="0000FF"/>
          <w:u w:val="single"/>
          <w:shd w:val="clear" w:color="auto" w:fill="FFFFFF"/>
        </w:rPr>
      </w:pPr>
      <w:r w:rsidRPr="0050221F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Xiao Tan, Rennie Lee, and Leah </w:t>
      </w:r>
      <w:proofErr w:type="spellStart"/>
      <w:r w:rsidRPr="0050221F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Ruppanner</w:t>
      </w:r>
      <w:proofErr w:type="spellEnd"/>
      <w:r w:rsidRPr="0050221F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.</w:t>
      </w:r>
      <w:r w:rsidRPr="0050221F">
        <w:rPr>
          <w:rStyle w:val="normaltextrun"/>
          <w:color w:val="0000FF"/>
          <w:u w:val="single"/>
          <w:shd w:val="clear" w:color="auto" w:fill="FFFFFF"/>
        </w:rPr>
        <w:t xml:space="preserve"> The Nexus Between China’s Global Image and Attitudes Toward Diasporic Chinese: A Comparison of Australia and the United States. JCC 33:146, September 2022</w:t>
      </w:r>
    </w:p>
    <w:p w14:paraId="325BE063" w14:textId="77777777" w:rsidR="0050221F" w:rsidRPr="0050221F" w:rsidRDefault="0050221F" w:rsidP="0050221F">
      <w:pPr>
        <w:rPr>
          <w:rStyle w:val="normaltextrun"/>
          <w:color w:val="0000FF"/>
          <w:u w:val="single"/>
          <w:shd w:val="clear" w:color="auto" w:fill="FFFFFF"/>
        </w:rPr>
      </w:pPr>
      <w:proofErr w:type="spellStart"/>
      <w:r w:rsidRPr="0050221F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Baohui</w:t>
      </w:r>
      <w:proofErr w:type="spellEnd"/>
      <w:r w:rsidRPr="0050221F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 Zhang.</w:t>
      </w:r>
      <w:r w:rsidRPr="0050221F">
        <w:rPr>
          <w:rStyle w:val="normaltextrun"/>
          <w:color w:val="0000FF"/>
          <w:u w:val="single"/>
          <w:shd w:val="clear" w:color="auto" w:fill="FFFFFF"/>
        </w:rPr>
        <w:t xml:space="preserve"> Hoping for the Best, Preparing for the Worst: China’s Varied Responses to US Strategic Competition. JCC 33:146, April 2023</w:t>
      </w:r>
    </w:p>
    <w:p w14:paraId="580C32C3" w14:textId="09BBF8E1" w:rsidR="005B7DBC" w:rsidRDefault="0050221F" w:rsidP="0050221F">
      <w:pPr>
        <w:rPr>
          <w:rFonts w:eastAsia="SimSun"/>
          <w:color w:val="000000" w:themeColor="text1"/>
        </w:rPr>
      </w:pPr>
      <w:r w:rsidRPr="0050221F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Khang X. Vu</w:t>
      </w:r>
      <w:r w:rsidRPr="0050221F">
        <w:rPr>
          <w:rStyle w:val="normaltextrun"/>
          <w:color w:val="0000FF"/>
          <w:u w:val="single"/>
          <w:shd w:val="clear" w:color="auto" w:fill="FFFFFF"/>
        </w:rPr>
        <w:t>. External Coercion, Internal Accommodation: China’s Wedge Strategies Towards the Vietnam-United States Partnership, 2013–2022. JCC 33:149, June 2023</w:t>
      </w:r>
    </w:p>
    <w:p w14:paraId="670451FE" w14:textId="77777777" w:rsidR="00BC0F8D" w:rsidRDefault="00D81464">
      <w:pPr>
        <w:tabs>
          <w:tab w:val="left" w:pos="6451"/>
        </w:tabs>
        <w:rPr>
          <w:rFonts w:ascii="Times New Roman" w:hAnsi="Times New Roman" w:cs="Times New Roman"/>
          <w:b/>
          <w:color w:val="000000" w:themeColor="text1"/>
          <w:u w:val="single"/>
          <w:lang w:val="en-AU" w:eastAsia="en-US"/>
        </w:rPr>
      </w:pPr>
      <w:r>
        <w:rPr>
          <w:rFonts w:ascii="Times New Roman" w:hAnsi="Times New Roman" w:cs="Times New Roman"/>
          <w:b/>
          <w:color w:val="000000" w:themeColor="text1"/>
          <w:u w:val="single"/>
          <w:lang w:val="en-AU" w:eastAsia="en-US"/>
        </w:rPr>
        <w:tab/>
      </w:r>
    </w:p>
    <w:p w14:paraId="2BCA7C0E" w14:textId="604735A9" w:rsidR="00BC0F8D" w:rsidRDefault="00D81464" w:rsidP="00B33F30">
      <w:pPr>
        <w:pStyle w:val="Heading1"/>
        <w:rPr>
          <w:lang w:val="en-AU"/>
        </w:rPr>
      </w:pPr>
      <w:r>
        <w:rPr>
          <w:lang w:val="en-AU"/>
        </w:rPr>
        <w:t xml:space="preserve">The China Model / Beijing Consensus:  </w:t>
      </w:r>
    </w:p>
    <w:p w14:paraId="26E28CCE" w14:textId="0F61B03C" w:rsidR="00FA75D8" w:rsidRPr="00FA75D8" w:rsidRDefault="00FA75D8" w:rsidP="00FA75D8">
      <w:pPr>
        <w:rPr>
          <w:rFonts w:ascii="Times New Roman" w:hAnsi="Times New Roman" w:cs="Times New Roman"/>
        </w:rPr>
      </w:pPr>
      <w:hyperlink r:id="rId461" w:history="1">
        <w:r w:rsidRPr="00DC76B8">
          <w:rPr>
            <w:rStyle w:val="Hyperlink"/>
            <w:rFonts w:ascii="Times New Roman" w:hAnsi="Times New Roman" w:cs="Times New Roman"/>
          </w:rPr>
          <w:t xml:space="preserve">Xiangyi Ren &amp; Lili Liu, </w:t>
        </w:r>
        <w:r w:rsidRPr="00DC76B8">
          <w:rPr>
            <w:rStyle w:val="Hyperlink"/>
            <w:rFonts w:ascii="Times New Roman" w:hAnsi="Times New Roman" w:cs="Times New Roman"/>
            <w:iCs/>
          </w:rPr>
          <w:t>Building Consensus: Support Structure and the Frames of Environmental Legal Mobilization in China JCC 29:121, May 2019</w:t>
        </w:r>
      </w:hyperlink>
    </w:p>
    <w:p w14:paraId="41895DEF" w14:textId="5FFDED7F" w:rsidR="0000534F" w:rsidRPr="0000534F" w:rsidRDefault="0000534F" w:rsidP="0000534F">
      <w:pPr>
        <w:rPr>
          <w:rFonts w:ascii="Times New Roman" w:hAnsi="Times New Roman" w:cs="Times New Roman"/>
          <w:b/>
          <w:bCs/>
        </w:rPr>
      </w:pPr>
      <w:hyperlink r:id="rId462" w:history="1">
        <w:r w:rsidRPr="00930D1A">
          <w:rPr>
            <w:rStyle w:val="Hyperlink"/>
            <w:rFonts w:ascii="Times New Roman" w:hAnsi="Times New Roman" w:cs="Times New Roman"/>
            <w:b/>
            <w:bCs/>
          </w:rPr>
          <w:t xml:space="preserve">Xin Liu, </w:t>
        </w:r>
        <w:r w:rsidRPr="00930D1A">
          <w:rPr>
            <w:rStyle w:val="Hyperlink"/>
            <w:rFonts w:ascii="Times New Roman" w:hAnsi="Times New Roman" w:cs="Times New Roman"/>
            <w:iCs/>
          </w:rPr>
          <w:t>China’s Cultural Diplomacy: A Great Leap Outward with Chinese Characteristics? Multiple Comparative Case Studies of the Confucius Institutes JCC 28:118, December 2018</w:t>
        </w:r>
      </w:hyperlink>
    </w:p>
    <w:p w14:paraId="1F776ABA" w14:textId="77777777" w:rsidR="00FB6BEF" w:rsidRDefault="00FB6BEF" w:rsidP="00FB6BEF">
      <w:pPr>
        <w:rPr>
          <w:rStyle w:val="Hyperlink"/>
          <w:rFonts w:ascii="Times New Roman" w:hAnsi="Times New Roman" w:cs="Times New Roman"/>
          <w:b/>
          <w:i w:val="0"/>
        </w:rPr>
      </w:pPr>
      <w:hyperlink r:id="rId463" w:history="1">
        <w:r w:rsidRPr="00FB6BEF">
          <w:rPr>
            <w:rStyle w:val="Hyperlink"/>
            <w:rFonts w:ascii="Times New Roman" w:hAnsi="Times New Roman" w:cs="Times New Roman"/>
            <w:b/>
            <w:i w:val="0"/>
          </w:rPr>
          <w:t xml:space="preserve">Suisheng Zhao, </w:t>
        </w:r>
        <w:r w:rsidRPr="00FB6BEF">
          <w:rPr>
            <w:rStyle w:val="Hyperlink"/>
            <w:rFonts w:ascii="Times New Roman" w:hAnsi="Times New Roman" w:cs="Times New Roman"/>
          </w:rPr>
          <w:t>American Reflections on the Engagement with China and Responses to President Xi’s New Model of Major Power Relations. JCC 26:106, July 2017.</w:t>
        </w:r>
      </w:hyperlink>
    </w:p>
    <w:p w14:paraId="1205E574" w14:textId="77777777" w:rsidR="00BC0F8D" w:rsidRDefault="00D81464" w:rsidP="00B33F30">
      <w:pPr>
        <w:rPr>
          <w:b/>
          <w:color w:val="000000" w:themeColor="text1"/>
          <w:lang w:val="en-AU" w:eastAsia="en-US"/>
        </w:rPr>
      </w:pPr>
      <w:hyperlink r:id="rId464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  <w:lang w:val="en-AU" w:eastAsia="en-US"/>
          </w:rPr>
          <w:t>Suisheng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  <w:lang w:val="en-AU" w:eastAsia="en-US"/>
          </w:rPr>
          <w:t xml:space="preserve"> Zhao</w:t>
        </w:r>
        <w:r>
          <w:rPr>
            <w:rStyle w:val="Hyperlink"/>
            <w:rFonts w:ascii="Times New Roman" w:hAnsi="Times New Roman" w:cs="Times New Roman"/>
            <w:lang w:val="en-AU" w:eastAsia="en-US"/>
          </w:rPr>
          <w:t xml:space="preserve">, Whither the China Model: revisiting the debate. </w:t>
        </w:r>
        <w:r w:rsidR="00DC14E6">
          <w:rPr>
            <w:rStyle w:val="Hyperlink"/>
            <w:rFonts w:ascii="Times New Roman" w:hAnsi="Times New Roman" w:cs="Times New Roman"/>
            <w:lang w:val="en-AU" w:eastAsia="en-US"/>
          </w:rPr>
          <w:t>JCC</w:t>
        </w:r>
        <w:r>
          <w:rPr>
            <w:rStyle w:val="Hyperlink"/>
            <w:rFonts w:ascii="Times New Roman" w:hAnsi="Times New Roman" w:cs="Times New Roman"/>
            <w:lang w:val="en-AU" w:eastAsia="en-US"/>
          </w:rPr>
          <w:t xml:space="preserve"> 26:103, January 2017</w:t>
        </w:r>
      </w:hyperlink>
    </w:p>
    <w:p w14:paraId="074047BE" w14:textId="77777777" w:rsidR="00BC0F8D" w:rsidRDefault="00D81464" w:rsidP="00B33F30">
      <w:pPr>
        <w:rPr>
          <w:b/>
          <w:color w:val="000000" w:themeColor="text1"/>
          <w:lang w:val="en-AU" w:eastAsia="en-US"/>
        </w:rPr>
      </w:pPr>
      <w:hyperlink r:id="rId465" w:history="1">
        <w:r>
          <w:rPr>
            <w:rStyle w:val="Hyperlink"/>
            <w:rFonts w:ascii="Times New Roman" w:hAnsi="Times New Roman" w:cs="Times New Roman"/>
            <w:b/>
            <w:i w:val="0"/>
            <w:lang w:val="en-AU" w:eastAsia="en-US"/>
          </w:rPr>
          <w:t>Ling Chen &amp; Barry Naughton,</w:t>
        </w:r>
        <w:r>
          <w:rPr>
            <w:rStyle w:val="Hyperlink"/>
            <w:rFonts w:ascii="Times New Roman" w:hAnsi="Times New Roman" w:cs="Times New Roman"/>
            <w:lang w:val="en-AU" w:eastAsia="en-US"/>
          </w:rPr>
          <w:t xml:space="preserve"> A Dynamic China Model: The Co-Evolution of Economics and Politics in China. </w:t>
        </w:r>
        <w:r w:rsidR="00DC14E6">
          <w:rPr>
            <w:rStyle w:val="Hyperlink"/>
            <w:rFonts w:ascii="Times New Roman" w:hAnsi="Times New Roman" w:cs="Times New Roman"/>
            <w:lang w:val="en-AU" w:eastAsia="en-US"/>
          </w:rPr>
          <w:t>JCC</w:t>
        </w:r>
        <w:r>
          <w:rPr>
            <w:rStyle w:val="Hyperlink"/>
            <w:rFonts w:ascii="Times New Roman" w:hAnsi="Times New Roman" w:cs="Times New Roman"/>
            <w:lang w:val="en-AU" w:eastAsia="en-US"/>
          </w:rPr>
          <w:t xml:space="preserve"> 26:103, January 2017</w:t>
        </w:r>
      </w:hyperlink>
    </w:p>
    <w:p w14:paraId="480D0B21" w14:textId="77777777" w:rsidR="00BC0F8D" w:rsidRDefault="00D81464" w:rsidP="00B33F30">
      <w:pPr>
        <w:rPr>
          <w:b/>
          <w:color w:val="000000" w:themeColor="text1"/>
          <w:lang w:val="en-AU" w:eastAsia="en-US"/>
        </w:rPr>
      </w:pPr>
      <w:hyperlink r:id="rId466" w:history="1">
        <w:r>
          <w:rPr>
            <w:rStyle w:val="Hyperlink"/>
            <w:rFonts w:ascii="Times New Roman" w:hAnsi="Times New Roman" w:cs="Times New Roman"/>
            <w:b/>
            <w:i w:val="0"/>
            <w:lang w:val="en-AU" w:eastAsia="en-US"/>
          </w:rPr>
          <w:t xml:space="preserve">Dali L. Yang, </w:t>
        </w:r>
        <w:r>
          <w:rPr>
            <w:rStyle w:val="Hyperlink"/>
            <w:rFonts w:ascii="Times New Roman" w:hAnsi="Times New Roman" w:cs="Times New Roman"/>
            <w:lang w:val="en-AU" w:eastAsia="en-US"/>
          </w:rPr>
          <w:t xml:space="preserve">China’s Troubled Quest for Order: Leadership, Organization and the Contradictions of the Stability Maintenance Regime. </w:t>
        </w:r>
        <w:r w:rsidR="00DC14E6">
          <w:rPr>
            <w:rStyle w:val="Hyperlink"/>
            <w:rFonts w:ascii="Times New Roman" w:hAnsi="Times New Roman" w:cs="Times New Roman"/>
            <w:lang w:val="en-AU" w:eastAsia="en-US"/>
          </w:rPr>
          <w:t>JCC</w:t>
        </w:r>
        <w:r>
          <w:rPr>
            <w:rStyle w:val="Hyperlink"/>
            <w:rFonts w:ascii="Times New Roman" w:hAnsi="Times New Roman" w:cs="Times New Roman"/>
            <w:lang w:val="en-AU" w:eastAsia="en-US"/>
          </w:rPr>
          <w:t xml:space="preserve"> 26:103, January 2017</w:t>
        </w:r>
      </w:hyperlink>
    </w:p>
    <w:p w14:paraId="3770D94A" w14:textId="35EB7EEB" w:rsidR="00BC0F8D" w:rsidRDefault="00DF45FD" w:rsidP="00B33F30">
      <w:pPr>
        <w:rPr>
          <w:b/>
          <w:color w:val="000000" w:themeColor="text1"/>
          <w:lang w:val="en-AU" w:eastAsia="en-US"/>
        </w:rPr>
      </w:pPr>
      <w:hyperlink r:id="rId467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  <w:lang w:val="en-AU" w:eastAsia="en-US"/>
          </w:rPr>
          <w:t>ideolo</w:t>
        </w:r>
        <w:r w:rsidR="00DC14E6">
          <w:rPr>
            <w:rStyle w:val="Hyperlink"/>
            <w:rFonts w:ascii="Times New Roman" w:hAnsi="Times New Roman" w:cs="Times New Roman"/>
            <w:lang w:val="en-AU" w:eastAsia="en-US"/>
          </w:rPr>
          <w:t>JCC</w:t>
        </w:r>
        <w:proofErr w:type="spellEnd"/>
        <w:r w:rsidR="00D81464">
          <w:rPr>
            <w:rStyle w:val="Hyperlink"/>
            <w:rFonts w:ascii="Times New Roman" w:hAnsi="Times New Roman" w:cs="Times New Roman"/>
            <w:lang w:val="en-AU" w:eastAsia="en-US"/>
          </w:rPr>
          <w:t xml:space="preserve"> 26:103, January 2017</w:t>
        </w:r>
      </w:hyperlink>
    </w:p>
    <w:p w14:paraId="7F4CBFB9" w14:textId="77777777" w:rsidR="00BC0F8D" w:rsidRDefault="00D81464" w:rsidP="00B33F30">
      <w:pPr>
        <w:rPr>
          <w:b/>
          <w:color w:val="000000" w:themeColor="text1"/>
          <w:lang w:val="en-AU" w:eastAsia="en-US"/>
        </w:rPr>
      </w:pPr>
      <w:hyperlink r:id="rId468" w:history="1">
        <w:r>
          <w:rPr>
            <w:rStyle w:val="Hyperlink"/>
            <w:rFonts w:ascii="Times New Roman" w:hAnsi="Times New Roman" w:cs="Times New Roman"/>
            <w:b/>
            <w:i w:val="0"/>
            <w:lang w:val="en-AU" w:eastAsia="en-US"/>
          </w:rPr>
          <w:t xml:space="preserve">Jacques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  <w:lang w:val="en-AU" w:eastAsia="en-US"/>
          </w:rPr>
          <w:t>deLisle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  <w:lang w:val="en-AU" w:eastAsia="en-US"/>
          </w:rPr>
          <w:t xml:space="preserve">, </w:t>
        </w:r>
        <w:r>
          <w:rPr>
            <w:rStyle w:val="Hyperlink"/>
            <w:rFonts w:ascii="Times New Roman" w:hAnsi="Times New Roman" w:cs="Times New Roman"/>
            <w:lang w:val="en-AU" w:eastAsia="en-US"/>
          </w:rPr>
          <w:t xml:space="preserve">Law in the China Model 2.0: Legality, Developmentalism and Leninism under Xi Jinping. </w:t>
        </w:r>
        <w:r w:rsidR="00DC14E6">
          <w:rPr>
            <w:rStyle w:val="Hyperlink"/>
            <w:rFonts w:ascii="Times New Roman" w:hAnsi="Times New Roman" w:cs="Times New Roman"/>
            <w:lang w:val="en-AU" w:eastAsia="en-US"/>
          </w:rPr>
          <w:t>JCC</w:t>
        </w:r>
        <w:r>
          <w:rPr>
            <w:rStyle w:val="Hyperlink"/>
            <w:rFonts w:ascii="Times New Roman" w:hAnsi="Times New Roman" w:cs="Times New Roman"/>
            <w:lang w:val="en-AU" w:eastAsia="en-US"/>
          </w:rPr>
          <w:t xml:space="preserve"> 26:103, January 2017</w:t>
        </w:r>
      </w:hyperlink>
    </w:p>
    <w:p w14:paraId="3E64263A" w14:textId="77777777" w:rsidR="00BC0F8D" w:rsidRDefault="00D81464" w:rsidP="00B33F30">
      <w:hyperlink r:id="rId469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Minglu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Chen &amp; David S. G. Goodman,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  <w:r>
          <w:rPr>
            <w:rStyle w:val="Hyperlink"/>
            <w:rFonts w:ascii="Times New Roman" w:hAnsi="Times New Roman" w:cs="Times New Roman"/>
          </w:rPr>
          <w:t>The China Model: one country, six authors</w:t>
        </w:r>
        <w:r>
          <w:rPr>
            <w:rStyle w:val="Hyperlink"/>
            <w:rFonts w:ascii="Times New Roman" w:hAnsi="Times New Roman" w:cs="Times New Roman"/>
            <w:b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21:73, January 2012</w:t>
        </w:r>
      </w:hyperlink>
      <w:bookmarkEnd w:id="57"/>
    </w:p>
    <w:p w14:paraId="231B4907" w14:textId="77777777" w:rsidR="00BC0F8D" w:rsidRDefault="00D81464" w:rsidP="00B33F30">
      <w:pPr>
        <w:rPr>
          <w:b/>
          <w:color w:val="000000" w:themeColor="text1"/>
          <w:lang w:val="en-AU" w:eastAsia="en-US"/>
        </w:rPr>
      </w:pPr>
      <w:hyperlink r:id="rId470" w:history="1">
        <w:r>
          <w:rPr>
            <w:rStyle w:val="Hyperlink"/>
            <w:rFonts w:ascii="Times New Roman" w:hAnsi="Times New Roman" w:cs="Times New Roman"/>
            <w:b/>
            <w:i w:val="0"/>
          </w:rPr>
          <w:t>Scott Kennedy</w:t>
        </w:r>
        <w:r>
          <w:rPr>
            <w:rStyle w:val="Hyperlink"/>
            <w:rFonts w:ascii="Times New Roman" w:hAnsi="Times New Roman" w:cs="Times New Roman"/>
            <w:b/>
          </w:rPr>
          <w:t xml:space="preserve">, </w:t>
        </w:r>
        <w:r>
          <w:rPr>
            <w:rStyle w:val="Hyperlink"/>
            <w:rFonts w:ascii="Times New Roman" w:hAnsi="Times New Roman" w:cs="Times New Roman"/>
          </w:rPr>
          <w:t xml:space="preserve">The Myth of the Beijing Consensus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19:65, June 2010</w:t>
        </w:r>
      </w:hyperlink>
    </w:p>
    <w:bookmarkStart w:id="59" w:name="_Barry_Naughton,_China's"/>
    <w:bookmarkEnd w:id="59"/>
    <w:p w14:paraId="68CD4FBB" w14:textId="77777777" w:rsidR="00B33F30" w:rsidRDefault="00D81464" w:rsidP="00B33F30">
      <w:r w:rsidRPr="00B33F30">
        <w:fldChar w:fldCharType="begin"/>
      </w:r>
      <w:r w:rsidRPr="00B33F30">
        <w:instrText>HYPERLINK "http://www.tandfonline.com/doi/abs/10.1080/10670561003666079"</w:instrText>
      </w:r>
      <w:r w:rsidRPr="00B33F30">
        <w:fldChar w:fldCharType="separate"/>
      </w:r>
      <w:r w:rsidRPr="00B33F30">
        <w:rPr>
          <w:rStyle w:val="Hyperlink"/>
          <w:rFonts w:ascii="Times New Roman" w:hAnsi="Times New Roman"/>
          <w:b/>
          <w:i w:val="0"/>
        </w:rPr>
        <w:t>Barry Naughton</w:t>
      </w:r>
      <w:r w:rsidRPr="00B33F30">
        <w:rPr>
          <w:rStyle w:val="Hyperlink"/>
          <w:rFonts w:ascii="Times New Roman" w:hAnsi="Times New Roman"/>
        </w:rPr>
        <w:t xml:space="preserve">, China's distinctive system:  Can it be a model for others?  </w:t>
      </w:r>
      <w:r w:rsidR="00DC14E6">
        <w:rPr>
          <w:rStyle w:val="Hyperlink"/>
          <w:rFonts w:ascii="Times New Roman" w:hAnsi="Times New Roman"/>
        </w:rPr>
        <w:t>JCC</w:t>
      </w:r>
      <w:r w:rsidRPr="00B33F30">
        <w:rPr>
          <w:rStyle w:val="Hyperlink"/>
          <w:rFonts w:ascii="Times New Roman" w:hAnsi="Times New Roman"/>
        </w:rPr>
        <w:t xml:space="preserve"> 19:65, June 2010</w:t>
      </w:r>
      <w:r w:rsidRPr="00B33F30">
        <w:fldChar w:fldCharType="end"/>
      </w:r>
    </w:p>
    <w:p w14:paraId="2778AFFF" w14:textId="77777777" w:rsidR="00BC0F8D" w:rsidRPr="00B33F30" w:rsidRDefault="00D81464" w:rsidP="00B33F30">
      <w:pPr>
        <w:rPr>
          <w:color w:val="000000" w:themeColor="text1"/>
        </w:rPr>
      </w:pPr>
      <w:hyperlink r:id="rId471" w:history="1">
        <w:r>
          <w:rPr>
            <w:rStyle w:val="Hyperlink"/>
            <w:rFonts w:ascii="Times New Roman" w:hAnsi="Times New Roman" w:cs="Times New Roman"/>
            <w:b/>
            <w:i w:val="0"/>
          </w:rPr>
          <w:t>Suisheng Zhao</w:t>
        </w:r>
        <w:r>
          <w:rPr>
            <w:rStyle w:val="Hyperlink"/>
            <w:rFonts w:ascii="Times New Roman" w:hAnsi="Times New Roman" w:cs="Times New Roman"/>
          </w:rPr>
          <w:t xml:space="preserve">, </w:t>
        </w:r>
        <w:r>
          <w:rPr>
            <w:rStyle w:val="Hyperlink"/>
            <w:rFonts w:ascii="Times New Roman" w:hAnsi="Times New Roman" w:cs="Times New Roman"/>
            <w:bCs/>
          </w:rPr>
          <w:t xml:space="preserve">The China Model: Can it replace the Western Model of Modernization? 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19:65, June 2010</w:t>
        </w:r>
      </w:hyperlink>
      <w:bookmarkStart w:id="60" w:name="ChineseArt"/>
    </w:p>
    <w:p w14:paraId="5C04952A" w14:textId="1E85AF7D" w:rsidR="00BC0F8D" w:rsidRDefault="5A454830" w:rsidP="00B33F30">
      <w:pPr>
        <w:rPr>
          <w:rStyle w:val="Hyperlink"/>
          <w:rFonts w:ascii="Times New Roman" w:hAnsi="Times New Roman"/>
        </w:rPr>
      </w:pPr>
      <w:hyperlink r:id="rId472" w:anchor="abstract">
        <w:r w:rsidRPr="5A454830">
          <w:rPr>
            <w:rStyle w:val="Hyperlink"/>
            <w:rFonts w:ascii="Times New Roman" w:hAnsi="Times New Roman"/>
            <w:b/>
            <w:bCs/>
            <w:i w:val="0"/>
          </w:rPr>
          <w:t>Bridget Welsh and Alex Chang,</w:t>
        </w:r>
        <w:r w:rsidRPr="5A454830">
          <w:rPr>
            <w:rStyle w:val="Hyperlink"/>
            <w:rFonts w:ascii="Times New Roman" w:hAnsi="Times New Roman"/>
          </w:rPr>
          <w:t xml:space="preserve"> Choosing China:  Public Perceptions of “China as a Model” JCC 24:93 May 2015</w:t>
        </w:r>
      </w:hyperlink>
    </w:p>
    <w:p w14:paraId="5F608FFB" w14:textId="08A245FC" w:rsidR="007908E9" w:rsidRDefault="00FF50D8" w:rsidP="00B33F30">
      <w:pPr>
        <w:rPr>
          <w:rStyle w:val="eop"/>
          <w:color w:val="0000FF"/>
        </w:rPr>
      </w:pPr>
      <w:r w:rsidRPr="00E47F7F">
        <w:rPr>
          <w:rStyle w:val="normaltextrun"/>
          <w:b/>
          <w:bCs/>
          <w:i w:val="0"/>
          <w:iCs/>
          <w:color w:val="0000FF"/>
          <w:u w:val="single"/>
        </w:rPr>
        <w:t>Tang Xiaoyang</w:t>
      </w:r>
      <w:r>
        <w:rPr>
          <w:rStyle w:val="normaltextrun"/>
          <w:i w:val="0"/>
          <w:iCs/>
          <w:color w:val="0000FF"/>
          <w:u w:val="single"/>
        </w:rPr>
        <w:t xml:space="preserve">, </w:t>
      </w:r>
      <w:r w:rsidRPr="00E47F7F">
        <w:rPr>
          <w:rStyle w:val="normaltextrun"/>
          <w:color w:val="0000FF"/>
          <w:u w:val="single"/>
        </w:rPr>
        <w:t>Co-evolutionary Pragmatism: Re-examine ‘China Model’ and Its Impact on Developing Countries, JCC 29:126, March 2020</w:t>
      </w:r>
      <w:r>
        <w:rPr>
          <w:rStyle w:val="eop"/>
          <w:color w:val="0000FF"/>
        </w:rPr>
        <w:t> </w:t>
      </w:r>
    </w:p>
    <w:p w14:paraId="0D56B7E4" w14:textId="51BB29FA" w:rsidR="004773DA" w:rsidRPr="004773DA" w:rsidRDefault="004773DA" w:rsidP="004773DA">
      <w:pPr>
        <w:rPr>
          <w:rStyle w:val="Hyperlink"/>
          <w:rFonts w:ascii="Times New Roman" w:hAnsi="Times New Roman" w:cs="Times New Roman"/>
        </w:rPr>
      </w:pPr>
      <w:r w:rsidRPr="004773DA">
        <w:rPr>
          <w:rStyle w:val="Hyperlink"/>
          <w:rFonts w:ascii="Times New Roman" w:hAnsi="Times New Roman" w:cs="Times New Roman"/>
          <w:b/>
          <w:bCs/>
          <w:i w:val="0"/>
          <w:iCs/>
        </w:rPr>
        <w:t>Andrew J. Nathan and Boshu Zhang</w:t>
      </w:r>
      <w:r w:rsidRPr="004773DA">
        <w:rPr>
          <w:rStyle w:val="Hyperlink"/>
          <w:rFonts w:ascii="Times New Roman" w:hAnsi="Times New Roman" w:cs="Times New Roman"/>
        </w:rPr>
        <w:t>. ‘A Shared Future for Mankind’: Rhetoric and Reality in Chinese Foreign Policy under Xi Jinping. JCC 31:133, May 2021</w:t>
      </w:r>
    </w:p>
    <w:p w14:paraId="52D96657" w14:textId="77777777" w:rsidR="004773DA" w:rsidRPr="004773DA" w:rsidRDefault="004773DA" w:rsidP="004773DA">
      <w:pPr>
        <w:rPr>
          <w:rStyle w:val="Hyperlink"/>
          <w:rFonts w:ascii="Times New Roman" w:hAnsi="Times New Roman" w:cs="Times New Roman"/>
        </w:rPr>
      </w:pPr>
      <w:r w:rsidRPr="004773DA">
        <w:rPr>
          <w:rStyle w:val="Hyperlink"/>
          <w:rFonts w:ascii="Times New Roman" w:hAnsi="Times New Roman" w:cs="Times New Roman"/>
          <w:b/>
          <w:bCs/>
          <w:i w:val="0"/>
          <w:iCs/>
        </w:rPr>
        <w:t>Ye Xue</w:t>
      </w:r>
      <w:r w:rsidRPr="004773DA">
        <w:rPr>
          <w:rStyle w:val="Hyperlink"/>
          <w:rFonts w:ascii="Times New Roman" w:hAnsi="Times New Roman" w:cs="Times New Roman"/>
        </w:rPr>
        <w:t>. A Cultural Theory of Chinese Foreign Policy. JCC 31:135, August 2021</w:t>
      </w:r>
    </w:p>
    <w:p w14:paraId="79380080" w14:textId="2B96E46E" w:rsidR="004773DA" w:rsidRPr="004773DA" w:rsidRDefault="004773DA" w:rsidP="004773DA">
      <w:pPr>
        <w:rPr>
          <w:rStyle w:val="Hyperlink"/>
          <w:rFonts w:ascii="Times New Roman" w:hAnsi="Times New Roman" w:cs="Times New Roman"/>
        </w:rPr>
      </w:pPr>
      <w:r w:rsidRPr="004773DA">
        <w:rPr>
          <w:rStyle w:val="Hyperlink"/>
          <w:rFonts w:ascii="Times New Roman" w:hAnsi="Times New Roman" w:cs="Times New Roman"/>
          <w:b/>
          <w:bCs/>
          <w:i w:val="0"/>
          <w:iCs/>
        </w:rPr>
        <w:t>Rana Siu Inboden</w:t>
      </w:r>
      <w:r w:rsidRPr="004773DA">
        <w:rPr>
          <w:rStyle w:val="Hyperlink"/>
          <w:rFonts w:ascii="Times New Roman" w:hAnsi="Times New Roman" w:cs="Times New Roman"/>
        </w:rPr>
        <w:t>. China and Authoritarian Collaboration. JCC 31:136, October 2021</w:t>
      </w:r>
    </w:p>
    <w:p w14:paraId="74783A17" w14:textId="77777777" w:rsidR="004773DA" w:rsidRPr="004773DA" w:rsidRDefault="004773DA" w:rsidP="004773DA">
      <w:pPr>
        <w:rPr>
          <w:rStyle w:val="Hyperlink"/>
          <w:rFonts w:ascii="Times New Roman" w:hAnsi="Times New Roman" w:cs="Times New Roman"/>
        </w:rPr>
      </w:pPr>
      <w:r w:rsidRPr="004773DA">
        <w:rPr>
          <w:rStyle w:val="Hyperlink"/>
          <w:rFonts w:ascii="Times New Roman" w:hAnsi="Times New Roman" w:cs="Times New Roman"/>
          <w:b/>
          <w:bCs/>
          <w:i w:val="0"/>
          <w:iCs/>
        </w:rPr>
        <w:t>Brantly Womack</w:t>
      </w:r>
      <w:r w:rsidRPr="004773DA">
        <w:rPr>
          <w:rStyle w:val="Hyperlink"/>
          <w:rFonts w:ascii="Times New Roman" w:hAnsi="Times New Roman" w:cs="Times New Roman"/>
        </w:rPr>
        <w:t>. A Unique Path of Political Development: The Confucian Dialectic of Domestic and International Interaction in the History of the Communist Party of China. JCC 31:137, November 2021</w:t>
      </w:r>
    </w:p>
    <w:p w14:paraId="43596D7B" w14:textId="77777777" w:rsidR="004773DA" w:rsidRPr="004773DA" w:rsidRDefault="004773DA" w:rsidP="004773DA">
      <w:pPr>
        <w:rPr>
          <w:rStyle w:val="Hyperlink"/>
          <w:rFonts w:ascii="Times New Roman" w:hAnsi="Times New Roman" w:cs="Times New Roman"/>
        </w:rPr>
      </w:pPr>
      <w:proofErr w:type="spellStart"/>
      <w:r w:rsidRPr="004773DA">
        <w:rPr>
          <w:rStyle w:val="Hyperlink"/>
          <w:rFonts w:ascii="Times New Roman" w:hAnsi="Times New Roman" w:cs="Times New Roman"/>
          <w:b/>
          <w:bCs/>
          <w:i w:val="0"/>
          <w:iCs/>
        </w:rPr>
        <w:t>Baohui</w:t>
      </w:r>
      <w:proofErr w:type="spellEnd"/>
      <w:r w:rsidRPr="004773DA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Zhang.</w:t>
      </w:r>
      <w:r w:rsidRPr="004773DA">
        <w:rPr>
          <w:rStyle w:val="Hyperlink"/>
          <w:rFonts w:ascii="Times New Roman" w:hAnsi="Times New Roman" w:cs="Times New Roman"/>
        </w:rPr>
        <w:t xml:space="preserve"> From Defensive toward Offensive Realism: Strategic Competition and Continuities in the United States’ China Policy. JCC 31:137, November 2021</w:t>
      </w:r>
    </w:p>
    <w:p w14:paraId="561D2B17" w14:textId="77777777" w:rsidR="004773DA" w:rsidRPr="004773DA" w:rsidRDefault="004773DA" w:rsidP="004773DA">
      <w:pPr>
        <w:rPr>
          <w:rStyle w:val="Hyperlink"/>
          <w:rFonts w:ascii="Times New Roman" w:hAnsi="Times New Roman" w:cs="Times New Roman"/>
        </w:rPr>
      </w:pPr>
      <w:r w:rsidRPr="004773DA">
        <w:rPr>
          <w:rStyle w:val="Hyperlink"/>
          <w:rFonts w:ascii="Times New Roman" w:hAnsi="Times New Roman" w:cs="Times New Roman"/>
          <w:b/>
          <w:bCs/>
          <w:i w:val="0"/>
          <w:iCs/>
        </w:rPr>
        <w:t>Jared Morgan McKinney</w:t>
      </w:r>
      <w:r w:rsidRPr="004773DA">
        <w:rPr>
          <w:rStyle w:val="Hyperlink"/>
          <w:rFonts w:ascii="Times New Roman" w:hAnsi="Times New Roman" w:cs="Times New Roman"/>
        </w:rPr>
        <w:t>. The Scholar and the Ghost: Thucydides, China’s Rise, and Major Power War. JCC 32:140, May 2022</w:t>
      </w:r>
    </w:p>
    <w:p w14:paraId="36DB49B2" w14:textId="7F94144E" w:rsidR="00BC0F8D" w:rsidRPr="004773DA" w:rsidRDefault="007908E9" w:rsidP="004773DA">
      <w:pPr>
        <w:rPr>
          <w:rFonts w:ascii="Times New Roman" w:hAnsi="Times New Roman" w:cs="Times New Roman"/>
          <w:color w:val="0000FF" w:themeColor="hyperlink"/>
          <w:u w:val="single"/>
        </w:rPr>
      </w:pPr>
      <w:r w:rsidRPr="00AA5B74">
        <w:rPr>
          <w:rStyle w:val="Hyperlink"/>
          <w:rFonts w:ascii="Times New Roman" w:hAnsi="Times New Roman" w:cs="Times New Roman"/>
          <w:b/>
          <w:bCs/>
        </w:rPr>
        <w:t>Chit Wai John Mok</w:t>
      </w:r>
      <w:r w:rsidRPr="00AA5B74">
        <w:rPr>
          <w:rStyle w:val="Hyperlink"/>
          <w:rFonts w:ascii="Times New Roman" w:hAnsi="Times New Roman" w:cs="Times New Roman"/>
        </w:rPr>
        <w:t xml:space="preserve">, Sino-Vatican Rapprochement: An Assessment of Pope Francis’ Realpolitik and the Provisional Agreement on the Appointment of Bishops, JCC 30:129, May 2021 </w:t>
      </w:r>
    </w:p>
    <w:p w14:paraId="15A6F88D" w14:textId="77777777" w:rsidR="00BC0F8D" w:rsidRDefault="00D81464" w:rsidP="00B33F30">
      <w:pPr>
        <w:pStyle w:val="Heading1"/>
      </w:pPr>
      <w:r>
        <w:lastRenderedPageBreak/>
        <w:t>Chinese Art, Music, Literature, Television, and Cinema</w:t>
      </w:r>
      <w:bookmarkEnd w:id="60"/>
      <w:r>
        <w:t>:</w:t>
      </w:r>
    </w:p>
    <w:p w14:paraId="4199E641" w14:textId="77777777" w:rsidR="007A17DA" w:rsidRDefault="007A17DA" w:rsidP="00B33F30">
      <w:pPr>
        <w:rPr>
          <w:rStyle w:val="Hyperlink"/>
          <w:rFonts w:ascii="Times New Roman" w:hAnsi="Times New Roman" w:cs="Times New Roman"/>
          <w:b/>
          <w:i w:val="0"/>
        </w:rPr>
      </w:pPr>
      <w:hyperlink r:id="rId473" w:history="1">
        <w:r w:rsidRPr="00CE7F40">
          <w:rPr>
            <w:rStyle w:val="Hyperlink"/>
            <w:rFonts w:ascii="Times New Roman" w:hAnsi="Times New Roman" w:cs="Times New Roman"/>
            <w:b/>
            <w:i w:val="0"/>
          </w:rPr>
          <w:t xml:space="preserve">Rong Cai, </w:t>
        </w:r>
        <w:r w:rsidRPr="00CE7F40">
          <w:rPr>
            <w:rStyle w:val="Hyperlink"/>
            <w:rFonts w:ascii="Times New Roman" w:hAnsi="Times New Roman" w:cs="Times New Roman"/>
          </w:rPr>
          <w:t xml:space="preserve">Screening War in Contemporary China: The Case of The Assembly. JCC </w:t>
        </w:r>
        <w:r w:rsidR="00CE7F40" w:rsidRPr="00CE7F40">
          <w:rPr>
            <w:rStyle w:val="Hyperlink"/>
            <w:rFonts w:ascii="Times New Roman" w:hAnsi="Times New Roman" w:cs="Times New Roman"/>
          </w:rPr>
          <w:t>27:113, September 2018</w:t>
        </w:r>
      </w:hyperlink>
    </w:p>
    <w:p w14:paraId="48232BD2" w14:textId="77777777" w:rsidR="00BC0F8D" w:rsidRDefault="00D81464" w:rsidP="00B33F30">
      <w:pPr>
        <w:rPr>
          <w:b/>
          <w:color w:val="000000" w:themeColor="text1"/>
        </w:rPr>
      </w:pPr>
      <w:hyperlink r:id="rId474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Yomi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Braester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In Search of History Point Zero: Stan Lai’s drama and Taiwan’s doubled identities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17.57  November 2008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0854F9D3" w14:textId="77777777" w:rsidR="00BC0F8D" w:rsidRDefault="00D81464" w:rsidP="00B33F30">
      <w:hyperlink r:id="rId475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Yomi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Braester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, From Real Time to Virtual Reality: Chinese Cinema in the Internet Age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13:38, 2004, February 2004</w:t>
        </w:r>
      </w:hyperlink>
    </w:p>
    <w:p w14:paraId="3F00C1A9" w14:textId="77777777" w:rsidR="00BC0F8D" w:rsidRDefault="00D81464" w:rsidP="00B33F30">
      <w:hyperlink r:id="rId476" w:history="1">
        <w:r>
          <w:rPr>
            <w:rStyle w:val="Hyperlink"/>
            <w:rFonts w:ascii="Times New Roman" w:hAnsi="Times New Roman" w:cs="Times New Roman"/>
            <w:b/>
            <w:i w:val="0"/>
          </w:rPr>
          <w:t>Alex Chan</w:t>
        </w:r>
        <w:r>
          <w:rPr>
            <w:rStyle w:val="Hyperlink"/>
            <w:rFonts w:ascii="Times New Roman" w:hAnsi="Times New Roman" w:cs="Times New Roman"/>
          </w:rPr>
          <w:t xml:space="preserve">, From Propaganda to Hegemony: </w:t>
        </w:r>
        <w:proofErr w:type="spellStart"/>
        <w:r>
          <w:rPr>
            <w:rStyle w:val="Hyperlink"/>
            <w:rFonts w:ascii="Times New Roman" w:hAnsi="Times New Roman" w:cs="Times New Roman"/>
          </w:rPr>
          <w:t>Jiaodian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 </w:t>
        </w:r>
        <w:proofErr w:type="spellStart"/>
        <w:r>
          <w:rPr>
            <w:rStyle w:val="Hyperlink"/>
            <w:rFonts w:ascii="Times New Roman" w:hAnsi="Times New Roman" w:cs="Times New Roman"/>
          </w:rPr>
          <w:t>Fangtan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 and China's Media Policy,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:3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2</w:t>
        </w:r>
      </w:hyperlink>
    </w:p>
    <w:p w14:paraId="1B12381A" w14:textId="77777777" w:rsidR="00BC0F8D" w:rsidRDefault="00D81464" w:rsidP="00B33F30">
      <w:pPr>
        <w:rPr>
          <w:b/>
          <w:color w:val="000000" w:themeColor="text1"/>
        </w:rPr>
      </w:pPr>
      <w:hyperlink r:id="rId477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Yinghong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Cheng,</w:t>
        </w:r>
        <w:r>
          <w:rPr>
            <w:rStyle w:val="Hyperlink"/>
            <w:rFonts w:ascii="Times New Roman" w:hAnsi="Times New Roman" w:cs="Times New Roman"/>
          </w:rPr>
          <w:t xml:space="preserve"> Liberalism in Contemporary China: ten years after its ‘resurface’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17.55  May 2008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24FF10C4" w14:textId="77777777" w:rsidR="00BC0F8D" w:rsidRDefault="00D81464" w:rsidP="00B33F30">
      <w:hyperlink r:id="rId478" w:history="1">
        <w:r>
          <w:rPr>
            <w:rStyle w:val="Hyperlink"/>
            <w:rFonts w:ascii="Times New Roman" w:hAnsi="Times New Roman" w:cs="Times New Roman"/>
            <w:b/>
            <w:i w:val="0"/>
          </w:rPr>
          <w:t>Xiaoping Cong</w:t>
        </w:r>
        <w:r>
          <w:rPr>
            <w:rStyle w:val="Hyperlink"/>
            <w:rFonts w:ascii="Times New Roman" w:hAnsi="Times New Roman" w:cs="Times New Roman"/>
          </w:rPr>
          <w:t xml:space="preserve">, </w:t>
        </w:r>
        <w:r>
          <w:rPr>
            <w:rStyle w:val="Hyperlink"/>
            <w:rFonts w:ascii="Times New Roman" w:hAnsi="Times New Roman" w:cs="Times New Roman"/>
            <w:i w:val="0"/>
          </w:rPr>
          <w:t>Road to Revival</w:t>
        </w:r>
        <w:r>
          <w:rPr>
            <w:rStyle w:val="Hyperlink"/>
            <w:rFonts w:ascii="Times New Roman" w:hAnsi="Times New Roman" w:cs="Times New Roman"/>
          </w:rPr>
          <w:t>: A New Move in the Making of Legitimacy for the Ruling Party in China</w:t>
        </w:r>
      </w:hyperlink>
      <w:r>
        <w:t xml:space="preserve"> </w:t>
      </w:r>
      <w:hyperlink r:id="rId479" w:history="1"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22:83 September 2013</w:t>
        </w:r>
      </w:hyperlink>
    </w:p>
    <w:p w14:paraId="68330871" w14:textId="77777777" w:rsidR="00BC0F8D" w:rsidRDefault="00D81464" w:rsidP="00B33F30">
      <w:hyperlink r:id="rId480" w:history="1">
        <w:r>
          <w:rPr>
            <w:rStyle w:val="Hyperlink"/>
            <w:rFonts w:ascii="Times New Roman" w:hAnsi="Times New Roman" w:cs="Times New Roman"/>
            <w:b/>
            <w:i w:val="0"/>
          </w:rPr>
          <w:t>Rossella Ferrari</w:t>
        </w:r>
        <w:r>
          <w:rPr>
            <w:rStyle w:val="Hyperlink"/>
            <w:rFonts w:ascii="Times New Roman" w:hAnsi="Times New Roman" w:cs="Times New Roman"/>
          </w:rPr>
          <w:t xml:space="preserve">, Disenchanted Presents, Haunted Pasts and Dystopian Futures: Deferred Millennialism in the Cinema of Meng Jinghui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20:71, September 2011</w:t>
        </w:r>
      </w:hyperlink>
    </w:p>
    <w:p w14:paraId="08D7BDB5" w14:textId="77777777" w:rsidR="00BC0F8D" w:rsidRDefault="00D81464" w:rsidP="00B33F30">
      <w:hyperlink r:id="rId481" w:history="1">
        <w:r>
          <w:rPr>
            <w:rStyle w:val="Hyperlink"/>
            <w:rFonts w:ascii="Times New Roman" w:hAnsi="Times New Roman" w:cs="Times New Roman"/>
            <w:b/>
            <w:i w:val="0"/>
          </w:rPr>
          <w:t>Megan Ferry,</w:t>
        </w:r>
        <w:r>
          <w:rPr>
            <w:rStyle w:val="Hyperlink"/>
            <w:rFonts w:ascii="Times New Roman" w:hAnsi="Times New Roman" w:cs="Times New Roman"/>
          </w:rPr>
          <w:t xml:space="preserve"> Marketing Chinese Women Writers in the 1990s, or the Politics of Self-Fashioning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12:37, 2003</w:t>
        </w:r>
      </w:hyperlink>
    </w:p>
    <w:p w14:paraId="57957662" w14:textId="77777777" w:rsidR="00BC0F8D" w:rsidRDefault="00D81464" w:rsidP="00B33F30">
      <w:hyperlink r:id="rId482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Hongshan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Li</w:t>
        </w:r>
        <w:r>
          <w:rPr>
            <w:rStyle w:val="Hyperlink"/>
            <w:rFonts w:ascii="Times New Roman" w:hAnsi="Times New Roman" w:cs="Times New Roman"/>
          </w:rPr>
          <w:t>, China talks back: Anti</w:t>
        </w:r>
        <w:r>
          <w:rPr>
            <w:rStyle w:val="Hyperlink"/>
            <w:rFonts w:ascii="Cambria Math" w:hAnsi="Cambria Math" w:cs="Cambria Math"/>
          </w:rPr>
          <w:t>‐</w:t>
        </w:r>
        <w:r>
          <w:rPr>
            <w:rStyle w:val="Hyperlink"/>
            <w:rFonts w:ascii="Times New Roman" w:hAnsi="Times New Roman" w:cs="Times New Roman"/>
          </w:rPr>
          <w:t>Americanism or nationalism? A review of recent ‘anti</w:t>
        </w:r>
        <w:r>
          <w:rPr>
            <w:rStyle w:val="Hyperlink"/>
            <w:rFonts w:ascii="Cambria Math" w:hAnsi="Cambria Math" w:cs="Cambria Math"/>
          </w:rPr>
          <w:t>‐</w:t>
        </w:r>
        <w:r>
          <w:rPr>
            <w:rStyle w:val="Hyperlink"/>
            <w:rFonts w:ascii="Times New Roman" w:hAnsi="Times New Roman" w:cs="Times New Roman"/>
          </w:rPr>
          <w:t xml:space="preserve">American’ books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6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14</w:t>
        </w:r>
        <w:r>
          <w:rPr>
            <w:rStyle w:val="Hyperlink"/>
            <w:rFonts w:ascii="Times New Roman" w:hAnsi="Times New Roman" w:cs="Times New Roman"/>
          </w:rPr>
          <w:t>, 1997</w:t>
        </w:r>
      </w:hyperlink>
    </w:p>
    <w:bookmarkStart w:id="61" w:name="OLE_LINK6"/>
    <w:p w14:paraId="1BEB7F32" w14:textId="77777777" w:rsidR="00B33F30" w:rsidRDefault="00853D2F" w:rsidP="00B33F30">
      <w:pPr>
        <w:rPr>
          <w:rStyle w:val="Hyperlink"/>
          <w:rFonts w:ascii="Times New Roman" w:hAnsi="Times New Roman" w:cs="Times New Roman"/>
        </w:rPr>
      </w:pPr>
      <w:r>
        <w:fldChar w:fldCharType="begin"/>
      </w:r>
      <w:r>
        <w:instrText xml:space="preserve"> HYPERLINK "http://www.tandfonline.com/doi/abs/10.1080/10670569708724296" </w:instrText>
      </w:r>
      <w:r>
        <w:fldChar w:fldCharType="separate"/>
      </w:r>
      <w:r w:rsidR="00D81464">
        <w:rPr>
          <w:rStyle w:val="Hyperlink"/>
          <w:rFonts w:ascii="Times New Roman" w:hAnsi="Times New Roman" w:cs="Times New Roman"/>
          <w:b/>
          <w:i w:val="0"/>
        </w:rPr>
        <w:t>Xinmin Liu</w:t>
      </w:r>
      <w:r w:rsidR="00D81464">
        <w:rPr>
          <w:rStyle w:val="Hyperlink"/>
          <w:rFonts w:ascii="Times New Roman" w:hAnsi="Times New Roman" w:cs="Times New Roman"/>
        </w:rPr>
        <w:t xml:space="preserve">, A marginal </w:t>
      </w:r>
      <w:proofErr w:type="gramStart"/>
      <w:r w:rsidR="00D81464">
        <w:rPr>
          <w:rStyle w:val="Hyperlink"/>
          <w:rFonts w:ascii="Times New Roman" w:hAnsi="Times New Roman" w:cs="Times New Roman"/>
        </w:rPr>
        <w:t>return?—</w:t>
      </w:r>
      <w:proofErr w:type="gramEnd"/>
      <w:r w:rsidR="00D81464">
        <w:rPr>
          <w:rStyle w:val="Hyperlink"/>
          <w:rFonts w:ascii="Times New Roman" w:hAnsi="Times New Roman" w:cs="Times New Roman"/>
        </w:rPr>
        <w:t xml:space="preserve">The problematic in Zhang Chengzhi's reinvention of ethnic identity  </w:t>
      </w:r>
      <w:r w:rsidR="00DC14E6">
        <w:rPr>
          <w:rStyle w:val="Hyperlink"/>
          <w:rFonts w:ascii="Times New Roman" w:hAnsi="Times New Roman" w:cs="Times New Roman"/>
        </w:rPr>
        <w:t>JCC</w:t>
      </w:r>
      <w:r w:rsidR="00D81464">
        <w:rPr>
          <w:rStyle w:val="Hyperlink"/>
          <w:rFonts w:ascii="Times New Roman" w:hAnsi="Times New Roman" w:cs="Times New Roman"/>
        </w:rPr>
        <w:t xml:space="preserve"> </w:t>
      </w:r>
      <w:r w:rsidR="00D81464">
        <w:rPr>
          <w:rStyle w:val="Hyperlink"/>
          <w:rFonts w:ascii="Times New Roman" w:eastAsia="SimSun" w:hAnsi="Times New Roman" w:cs="Times New Roman"/>
        </w:rPr>
        <w:t>6</w:t>
      </w:r>
      <w:r w:rsidR="00D81464">
        <w:rPr>
          <w:rStyle w:val="Hyperlink"/>
          <w:rFonts w:ascii="Times New Roman" w:hAnsi="Times New Roman" w:cs="Times New Roman"/>
        </w:rPr>
        <w:t>:</w:t>
      </w:r>
      <w:r w:rsidR="00D81464">
        <w:rPr>
          <w:rStyle w:val="Hyperlink"/>
          <w:rFonts w:ascii="Times New Roman" w:eastAsia="SimSun" w:hAnsi="Times New Roman" w:cs="Times New Roman"/>
        </w:rPr>
        <w:t>16</w:t>
      </w:r>
      <w:r w:rsidR="00D81464">
        <w:rPr>
          <w:rStyle w:val="Hyperlink"/>
          <w:rFonts w:ascii="Times New Roman" w:hAnsi="Times New Roman" w:cs="Times New Roman"/>
        </w:rPr>
        <w:t>, 1997</w:t>
      </w:r>
      <w:r>
        <w:rPr>
          <w:rStyle w:val="Hyperlink"/>
          <w:rFonts w:ascii="Times New Roman" w:hAnsi="Times New Roman" w:cs="Times New Roman"/>
        </w:rPr>
        <w:fldChar w:fldCharType="end"/>
      </w:r>
    </w:p>
    <w:bookmarkEnd w:id="61"/>
    <w:p w14:paraId="347B62BA" w14:textId="77777777" w:rsidR="00BC0F8D" w:rsidRPr="00B33F30" w:rsidRDefault="00853D2F" w:rsidP="00B33F30">
      <w:pPr>
        <w:rPr>
          <w:rFonts w:eastAsia="SimSun"/>
          <w:color w:val="000000" w:themeColor="text1"/>
        </w:rPr>
      </w:pPr>
      <w:r>
        <w:fldChar w:fldCharType="begin"/>
      </w:r>
      <w:r>
        <w:instrText xml:space="preserve"> HYPERLINK "http://www.tandfonline.com/doi/abs/10.1080/10670560120045733" </w:instrText>
      </w:r>
      <w:r>
        <w:fldChar w:fldCharType="separate"/>
      </w:r>
      <w:r w:rsidR="00D81464">
        <w:rPr>
          <w:rStyle w:val="Hyperlink"/>
          <w:rFonts w:ascii="Times New Roman" w:hAnsi="Times New Roman" w:cs="Times New Roman"/>
          <w:b/>
          <w:i w:val="0"/>
        </w:rPr>
        <w:t xml:space="preserve">Jie </w:t>
      </w:r>
      <w:proofErr w:type="gramStart"/>
      <w:r w:rsidR="00D81464">
        <w:rPr>
          <w:rStyle w:val="Hyperlink"/>
          <w:rFonts w:ascii="Times New Roman" w:hAnsi="Times New Roman" w:cs="Times New Roman"/>
          <w:b/>
          <w:i w:val="0"/>
        </w:rPr>
        <w:t>Lu,</w:t>
      </w:r>
      <w:r w:rsidR="00D81464">
        <w:rPr>
          <w:rStyle w:val="Hyperlink"/>
          <w:rFonts w:ascii="Times New Roman" w:hAnsi="Times New Roman" w:cs="Times New Roman"/>
        </w:rPr>
        <w:t xml:space="preserve">  Mnemonic</w:t>
      </w:r>
      <w:proofErr w:type="gramEnd"/>
      <w:r w:rsidR="00D81464">
        <w:rPr>
          <w:rStyle w:val="Hyperlink"/>
          <w:rFonts w:ascii="Times New Roman" w:hAnsi="Times New Roman" w:cs="Times New Roman"/>
        </w:rPr>
        <w:t xml:space="preserve"> Representation of </w:t>
      </w:r>
      <w:proofErr w:type="spellStart"/>
      <w:r w:rsidR="00D81464">
        <w:rPr>
          <w:rStyle w:val="Hyperlink"/>
          <w:rFonts w:ascii="Times New Roman" w:hAnsi="Times New Roman" w:cs="Times New Roman"/>
        </w:rPr>
        <w:t>Posthistorical</w:t>
      </w:r>
      <w:proofErr w:type="spellEnd"/>
      <w:r w:rsidR="00D81464">
        <w:rPr>
          <w:rStyle w:val="Hyperlink"/>
          <w:rFonts w:ascii="Times New Roman" w:hAnsi="Times New Roman" w:cs="Times New Roman"/>
        </w:rPr>
        <w:t xml:space="preserve"> Experience in Contemporary Chinese Fictional Histories  </w:t>
      </w:r>
      <w:r w:rsidR="00DC14E6">
        <w:rPr>
          <w:rStyle w:val="Hyperlink"/>
          <w:rFonts w:ascii="Times New Roman" w:hAnsi="Times New Roman" w:cs="Times New Roman"/>
        </w:rPr>
        <w:t>JCC</w:t>
      </w:r>
      <w:r w:rsidR="00D81464">
        <w:rPr>
          <w:rStyle w:val="Hyperlink"/>
          <w:rFonts w:ascii="Times New Roman" w:hAnsi="Times New Roman" w:cs="Times New Roman"/>
        </w:rPr>
        <w:t xml:space="preserve"> 1</w:t>
      </w:r>
      <w:r w:rsidR="00D81464">
        <w:rPr>
          <w:rStyle w:val="Hyperlink"/>
          <w:rFonts w:ascii="Times New Roman" w:eastAsia="SimSun" w:hAnsi="Times New Roman" w:cs="Times New Roman"/>
        </w:rPr>
        <w:t>0</w:t>
      </w:r>
      <w:r w:rsidR="00D81464">
        <w:rPr>
          <w:rStyle w:val="Hyperlink"/>
          <w:rFonts w:ascii="Times New Roman" w:hAnsi="Times New Roman" w:cs="Times New Roman"/>
        </w:rPr>
        <w:t>:</w:t>
      </w:r>
      <w:r w:rsidR="00D81464">
        <w:rPr>
          <w:rStyle w:val="Hyperlink"/>
          <w:rFonts w:ascii="Times New Roman" w:eastAsia="SimSun" w:hAnsi="Times New Roman" w:cs="Times New Roman"/>
        </w:rPr>
        <w:t>27</w:t>
      </w:r>
      <w:r w:rsidR="00D81464">
        <w:rPr>
          <w:rStyle w:val="Hyperlink"/>
          <w:rFonts w:ascii="Times New Roman" w:hAnsi="Times New Roman" w:cs="Times New Roman"/>
        </w:rPr>
        <w:t>, 200</w:t>
      </w:r>
      <w:r w:rsidR="00D81464">
        <w:rPr>
          <w:rStyle w:val="Hyperlink"/>
          <w:rFonts w:ascii="Times New Roman" w:eastAsia="SimSun" w:hAnsi="Times New Roman" w:cs="Times New Roman"/>
        </w:rPr>
        <w:t>1</w:t>
      </w:r>
      <w:r>
        <w:rPr>
          <w:rStyle w:val="Hyperlink"/>
          <w:rFonts w:ascii="Times New Roman" w:eastAsia="SimSun" w:hAnsi="Times New Roman" w:cs="Times New Roman"/>
        </w:rPr>
        <w:fldChar w:fldCharType="end"/>
      </w:r>
    </w:p>
    <w:p w14:paraId="7C8750EF" w14:textId="77777777" w:rsidR="00BC0F8D" w:rsidRDefault="00D81464" w:rsidP="00B33F30">
      <w:hyperlink r:id="rId483" w:history="1">
        <w:r>
          <w:rPr>
            <w:rStyle w:val="Hyperlink"/>
            <w:rFonts w:ascii="Times New Roman" w:hAnsi="Times New Roman" w:cs="Times New Roman"/>
            <w:b/>
            <w:i w:val="0"/>
          </w:rPr>
          <w:t>Michael Keane</w:t>
        </w:r>
        <w:r>
          <w:rPr>
            <w:rStyle w:val="Hyperlink"/>
            <w:rFonts w:ascii="Times New Roman" w:hAnsi="Times New Roman" w:cs="Times New Roman"/>
          </w:rPr>
          <w:t xml:space="preserve">, As a Hundred Television Formats Bloom, a Thousand Television Stations Contend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:3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2</w:t>
        </w:r>
      </w:hyperlink>
    </w:p>
    <w:p w14:paraId="6E38D915" w14:textId="77777777" w:rsidR="00BC0F8D" w:rsidRDefault="00D81464" w:rsidP="00B33F30">
      <w:hyperlink r:id="rId484" w:history="1">
        <w:r>
          <w:rPr>
            <w:rStyle w:val="Hyperlink"/>
            <w:rFonts w:ascii="Times New Roman" w:hAnsi="Times New Roman" w:cs="Times New Roman"/>
            <w:b/>
            <w:i w:val="0"/>
          </w:rPr>
          <w:t>Deirdre Sabina Knight,</w:t>
        </w:r>
        <w:r>
          <w:rPr>
            <w:rStyle w:val="Hyperlink"/>
            <w:rFonts w:ascii="Times New Roman" w:hAnsi="Times New Roman" w:cs="Times New Roman"/>
          </w:rPr>
          <w:t xml:space="preserve"> Shanghai Cosmopolitan: Class, Gender and Cultural Citizenship in </w:t>
        </w:r>
        <w:proofErr w:type="spellStart"/>
        <w:r>
          <w:rPr>
            <w:rStyle w:val="Hyperlink"/>
            <w:rFonts w:ascii="Times New Roman" w:hAnsi="Times New Roman" w:cs="Times New Roman"/>
          </w:rPr>
          <w:t>Weihui’s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hAnsi="Times New Roman" w:cs="Times New Roman"/>
            <w:i w:val="0"/>
          </w:rPr>
          <w:t>Shanghai Babe</w:t>
        </w:r>
        <w:r>
          <w:rPr>
            <w:rStyle w:val="Hyperlink"/>
            <w:rFonts w:ascii="Times New Roman" w:hAnsi="Times New Roman" w:cs="Times New Roman"/>
          </w:rPr>
          <w:t xml:space="preserve">”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12:37, 2003</w:t>
        </w:r>
      </w:hyperlink>
    </w:p>
    <w:p w14:paraId="15ECE900" w14:textId="77777777" w:rsidR="00BC0F8D" w:rsidRDefault="00D81464" w:rsidP="00B33F30">
      <w:hyperlink r:id="rId485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Li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Li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, The Television Play, Melodramatic Imagination and Envisioning the “Harmonious Society” in Post-1989 China 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20:69, March 2011</w:t>
        </w:r>
      </w:hyperlink>
    </w:p>
    <w:p w14:paraId="3CB36DE8" w14:textId="77777777" w:rsidR="00BC0F8D" w:rsidRDefault="00D81464" w:rsidP="00B33F30">
      <w:pPr>
        <w:rPr>
          <w:b/>
          <w:color w:val="000000" w:themeColor="text1"/>
        </w:rPr>
      </w:pPr>
      <w:hyperlink r:id="rId486" w:history="1">
        <w:r>
          <w:rPr>
            <w:rStyle w:val="Hyperlink"/>
            <w:rFonts w:ascii="Times New Roman" w:hAnsi="Times New Roman" w:cs="Times New Roman"/>
            <w:b/>
            <w:i w:val="0"/>
          </w:rPr>
          <w:t>Li Xiaoping</w:t>
        </w:r>
        <w:r>
          <w:rPr>
            <w:rStyle w:val="Hyperlink"/>
            <w:rFonts w:ascii="Times New Roman" w:hAnsi="Times New Roman" w:cs="Times New Roman"/>
          </w:rPr>
          <w:t xml:space="preserve">, 'Focus' ( </w:t>
        </w:r>
        <w:proofErr w:type="spellStart"/>
        <w:r>
          <w:rPr>
            <w:rStyle w:val="Hyperlink"/>
            <w:rFonts w:ascii="Times New Roman" w:hAnsi="Times New Roman" w:cs="Times New Roman"/>
          </w:rPr>
          <w:t>Jiaodian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 </w:t>
        </w:r>
        <w:proofErr w:type="spellStart"/>
        <w:r>
          <w:rPr>
            <w:rStyle w:val="Hyperlink"/>
            <w:rFonts w:ascii="Times New Roman" w:hAnsi="Times New Roman" w:cs="Times New Roman"/>
          </w:rPr>
          <w:t>Fangtan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 ) and the Changes in the Chinese Television Industry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:3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2</w:t>
        </w:r>
      </w:hyperlink>
    </w:p>
    <w:p w14:paraId="4A8C2D01" w14:textId="77777777" w:rsidR="00BC0F8D" w:rsidRDefault="00D81464" w:rsidP="00B33F30">
      <w:pPr>
        <w:rPr>
          <w:b/>
          <w:color w:val="000000" w:themeColor="text1"/>
        </w:rPr>
      </w:pPr>
      <w:hyperlink r:id="rId487" w:history="1">
        <w:r>
          <w:rPr>
            <w:rStyle w:val="Hyperlink"/>
            <w:rFonts w:ascii="Times New Roman" w:hAnsi="Times New Roman" w:cs="Times New Roman"/>
            <w:b/>
            <w:i w:val="0"/>
          </w:rPr>
          <w:t>Xinmin Liu,</w:t>
        </w:r>
        <w:r>
          <w:rPr>
            <w:rStyle w:val="Hyperlink"/>
            <w:rFonts w:ascii="Times New Roman" w:hAnsi="Times New Roman" w:cs="Times New Roman"/>
          </w:rPr>
          <w:t xml:space="preserve"> ‘Place’ Construction: innovative reworking of fiction in recent Chinese films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17.57  November 2008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7EA76364" w14:textId="77777777" w:rsidR="00BC0F8D" w:rsidRDefault="00D81464" w:rsidP="00B33F30">
      <w:hyperlink r:id="rId488" w:history="1">
        <w:r>
          <w:rPr>
            <w:rStyle w:val="Hyperlink"/>
            <w:rFonts w:ascii="Times New Roman" w:hAnsi="Times New Roman" w:cs="Times New Roman"/>
            <w:b/>
            <w:i w:val="0"/>
          </w:rPr>
          <w:t>Xinmin Liu</w:t>
        </w:r>
        <w:r>
          <w:rPr>
            <w:rStyle w:val="Hyperlink"/>
            <w:rFonts w:ascii="Times New Roman" w:hAnsi="Times New Roman" w:cs="Times New Roman"/>
            <w:i w:val="0"/>
          </w:rPr>
          <w:t>,</w:t>
        </w:r>
        <w:r>
          <w:rPr>
            <w:rStyle w:val="Hyperlink"/>
            <w:rFonts w:ascii="Times New Roman" w:hAnsi="Times New Roman" w:cs="Times New Roman"/>
            <w:b/>
          </w:rPr>
          <w:t xml:space="preserve">  </w:t>
        </w:r>
        <w:r>
          <w:rPr>
            <w:rStyle w:val="Hyperlink"/>
            <w:rFonts w:ascii="Times New Roman" w:hAnsi="Times New Roman" w:cs="Times New Roman"/>
          </w:rPr>
          <w:t>Spectacles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  <w:r>
          <w:rPr>
            <w:rStyle w:val="Hyperlink"/>
            <w:rFonts w:ascii="Times New Roman" w:hAnsi="Times New Roman" w:cs="Times New Roman"/>
          </w:rPr>
          <w:t>Of Remembrance: Nostalgia In Contemporary Chinese Art</w:t>
        </w:r>
        <w:r>
          <w:rPr>
            <w:rStyle w:val="Hyperlink"/>
            <w:rFonts w:ascii="Times New Roman" w:hAnsi="Times New Roman" w:cs="Times New Roman"/>
            <w:b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13:39, May 2004</w:t>
        </w:r>
      </w:hyperlink>
    </w:p>
    <w:p w14:paraId="769CDFF9" w14:textId="77777777" w:rsidR="00BC0F8D" w:rsidRDefault="00D81464" w:rsidP="00B33F30">
      <w:hyperlink r:id="rId489" w:history="1">
        <w:r>
          <w:rPr>
            <w:rStyle w:val="Hyperlink"/>
            <w:rFonts w:ascii="Times New Roman" w:hAnsi="Times New Roman" w:cs="Times New Roman"/>
            <w:b/>
            <w:i w:val="0"/>
          </w:rPr>
          <w:t>Jie Lu</w:t>
        </w:r>
        <w:r>
          <w:rPr>
            <w:rStyle w:val="Hyperlink"/>
            <w:rFonts w:ascii="Times New Roman" w:hAnsi="Times New Roman" w:cs="Times New Roman"/>
            <w:i w:val="0"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Introduction: Chinese Literature and Culture of the 1990s</w:t>
        </w:r>
        <w:r>
          <w:rPr>
            <w:rStyle w:val="Hyperlink"/>
            <w:rFonts w:ascii="Times New Roman" w:hAnsi="Times New Roman" w:cs="Times New Roman"/>
            <w:b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12:37, 2003</w:t>
        </w:r>
      </w:hyperlink>
    </w:p>
    <w:p w14:paraId="7B493BFB" w14:textId="77777777" w:rsidR="00BC0F8D" w:rsidRDefault="00D81464" w:rsidP="00B33F30">
      <w:pPr>
        <w:rPr>
          <w:b/>
        </w:rPr>
      </w:pPr>
      <w:hyperlink r:id="rId490" w:history="1">
        <w:r>
          <w:rPr>
            <w:rStyle w:val="Hyperlink"/>
            <w:rFonts w:ascii="Times New Roman" w:hAnsi="Times New Roman" w:cs="Times New Roman"/>
            <w:b/>
            <w:i w:val="0"/>
          </w:rPr>
          <w:t>Jie Lu,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proofErr w:type="spellStart"/>
        <w:r>
          <w:rPr>
            <w:rStyle w:val="Hyperlink"/>
            <w:rFonts w:ascii="Times New Roman" w:hAnsi="Times New Roman" w:cs="Times New Roman"/>
          </w:rPr>
          <w:t>Metropolarities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: The Troubled Lot and Beijing Bicycle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17.57  November 2008 </w:t>
        </w:r>
      </w:hyperlink>
      <w:r>
        <w:rPr>
          <w:color w:val="000000" w:themeColor="text1"/>
        </w:rPr>
        <w:t xml:space="preserve"> </w:t>
      </w:r>
    </w:p>
    <w:p w14:paraId="438EF502" w14:textId="77777777" w:rsidR="00BC0F8D" w:rsidRDefault="00D81464" w:rsidP="00B33F30">
      <w:hyperlink r:id="rId491" w:history="1">
        <w:r>
          <w:rPr>
            <w:rStyle w:val="Hyperlink"/>
            <w:rFonts w:ascii="Times New Roman" w:hAnsi="Times New Roman" w:cs="Times New Roman"/>
            <w:b/>
            <w:i w:val="0"/>
          </w:rPr>
          <w:t>Jie Lu,</w:t>
        </w:r>
        <w:r>
          <w:rPr>
            <w:rStyle w:val="Hyperlink"/>
            <w:rFonts w:ascii="Times New Roman" w:hAnsi="Times New Roman" w:cs="Times New Roman"/>
          </w:rPr>
          <w:t xml:space="preserve"> Rewriting Beijing: A Spectacular City In Qiu Huadong’s Urban Fiction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13:39, May 2004</w:t>
        </w:r>
      </w:hyperlink>
    </w:p>
    <w:p w14:paraId="5E5A2C0F" w14:textId="77777777" w:rsidR="00BC0F8D" w:rsidRDefault="00D81464" w:rsidP="00B33F30">
      <w:hyperlink r:id="rId492" w:anchor=".Uop_Bhjn_cs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Xiaoning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Lu, </w:t>
        </w:r>
        <w:r>
          <w:rPr>
            <w:rStyle w:val="Hyperlink"/>
            <w:rFonts w:ascii="Times New Roman" w:hAnsi="Times New Roman" w:cs="Times New Roman"/>
          </w:rPr>
          <w:t xml:space="preserve">The Politics of Recognition and Constructing Socialist Subjectivity: Reexamining the National Minority Film,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23:86 March 2014</w:t>
        </w:r>
      </w:hyperlink>
    </w:p>
    <w:p w14:paraId="44592F97" w14:textId="77777777" w:rsidR="00BC0F8D" w:rsidRDefault="00D81464" w:rsidP="00B33F30">
      <w:pPr>
        <w:rPr>
          <w:bCs/>
        </w:rPr>
      </w:pPr>
      <w:hyperlink r:id="rId493" w:anchor=".UYlcuErsK8A" w:history="1">
        <w:proofErr w:type="spellStart"/>
        <w:r>
          <w:rPr>
            <w:rStyle w:val="Hyperlink"/>
            <w:rFonts w:ascii="Times New Roman" w:hAnsi="Times New Roman" w:cs="Times New Roman"/>
            <w:b/>
            <w:bCs/>
            <w:i w:val="0"/>
          </w:rPr>
          <w:t>Hongping</w:t>
        </w:r>
        <w:proofErr w:type="spellEnd"/>
        <w:r>
          <w:rPr>
            <w:rStyle w:val="Hyperlink"/>
            <w:rFonts w:ascii="Times New Roman" w:hAnsi="Times New Roman" w:cs="Times New Roman"/>
            <w:b/>
            <w:bCs/>
            <w:i w:val="0"/>
          </w:rPr>
          <w:t xml:space="preserve"> Annie Nie</w:t>
        </w:r>
        <w:r>
          <w:rPr>
            <w:rStyle w:val="Hyperlink"/>
            <w:rFonts w:ascii="Times New Roman" w:hAnsi="Times New Roman" w:cs="Times New Roman"/>
            <w:bCs/>
          </w:rPr>
          <w:t xml:space="preserve">, Gaming, Nationalism, and Ideological Work in Contemporary China: Online Games Based on the Resistance War to Japan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22:81, May 2013</w:t>
        </w:r>
      </w:hyperlink>
    </w:p>
    <w:p w14:paraId="2C837C2A" w14:textId="77777777" w:rsidR="00BC0F8D" w:rsidRDefault="00D81464" w:rsidP="00B33F30">
      <w:hyperlink r:id="rId494" w:history="1">
        <w:r>
          <w:rPr>
            <w:rStyle w:val="Hyperlink"/>
            <w:rFonts w:ascii="Times New Roman" w:hAnsi="Times New Roman" w:cs="Times New Roman"/>
            <w:b/>
            <w:i w:val="0"/>
          </w:rPr>
          <w:t>James Tong</w:t>
        </w:r>
        <w:r>
          <w:rPr>
            <w:rStyle w:val="Hyperlink"/>
            <w:rFonts w:ascii="Times New Roman" w:hAnsi="Times New Roman" w:cs="Times New Roman"/>
          </w:rPr>
          <w:t xml:space="preserve">, The fourth strike—review of Frankie Leung's </w:t>
        </w:r>
        <w:r>
          <w:rPr>
            <w:rStyle w:val="Hyperlink"/>
            <w:rFonts w:ascii="Times New Roman" w:hAnsi="Times New Roman" w:cs="Times New Roman"/>
            <w:i w:val="0"/>
            <w:iCs/>
          </w:rPr>
          <w:t xml:space="preserve">looking beyond 1997 Hong Kong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6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16</w:t>
        </w:r>
        <w:r>
          <w:rPr>
            <w:rStyle w:val="Hyperlink"/>
            <w:rFonts w:ascii="Times New Roman" w:hAnsi="Times New Roman" w:cs="Times New Roman"/>
          </w:rPr>
          <w:t>, 1997</w:t>
        </w:r>
      </w:hyperlink>
    </w:p>
    <w:p w14:paraId="4B3F1599" w14:textId="77777777" w:rsidR="00BC0F8D" w:rsidRDefault="00D81464" w:rsidP="00B33F30">
      <w:hyperlink r:id="rId495" w:history="1">
        <w:r>
          <w:rPr>
            <w:rStyle w:val="Hyperlink"/>
            <w:rFonts w:ascii="Times New Roman" w:hAnsi="Times New Roman" w:cs="Times New Roman"/>
            <w:b/>
            <w:i w:val="0"/>
          </w:rPr>
          <w:t>Robin Visser,</w:t>
        </w:r>
        <w:r>
          <w:rPr>
            <w:rStyle w:val="Hyperlink"/>
            <w:rFonts w:ascii="Times New Roman" w:hAnsi="Times New Roman" w:cs="Times New Roman"/>
          </w:rPr>
          <w:t xml:space="preserve"> Spaces Of Disappearance: Aesthetic Responses To Contemporary Beijing City Planning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13:39, May 2004</w:t>
        </w:r>
      </w:hyperlink>
    </w:p>
    <w:p w14:paraId="4E2C6D37" w14:textId="77777777" w:rsidR="00BC0F8D" w:rsidRDefault="00D81464" w:rsidP="00B33F30">
      <w:hyperlink r:id="rId496" w:history="1">
        <w:r>
          <w:rPr>
            <w:rStyle w:val="Hyperlink"/>
            <w:rFonts w:ascii="Times New Roman" w:hAnsi="Times New Roman" w:cs="Times New Roman"/>
            <w:b/>
            <w:i w:val="0"/>
          </w:rPr>
          <w:t>Wang Ning,</w:t>
        </w:r>
        <w:r>
          <w:rPr>
            <w:rStyle w:val="Hyperlink"/>
            <w:rFonts w:ascii="Times New Roman" w:hAnsi="Times New Roman" w:cs="Times New Roman"/>
          </w:rPr>
          <w:t xml:space="preserve"> Global English(es) and Global Chinese(s): toward rewriting a new literary history in Chinese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19.63  January 2010</w:t>
        </w:r>
      </w:hyperlink>
    </w:p>
    <w:p w14:paraId="1966C0A2" w14:textId="77777777" w:rsidR="00BC0F8D" w:rsidRDefault="00D81464" w:rsidP="00B33F30">
      <w:pPr>
        <w:rPr>
          <w:color w:val="000000" w:themeColor="text1"/>
        </w:rPr>
      </w:pPr>
      <w:hyperlink r:id="rId497" w:history="1">
        <w:r>
          <w:rPr>
            <w:rStyle w:val="Hyperlink"/>
            <w:rFonts w:ascii="Times New Roman" w:hAnsi="Times New Roman" w:cs="Times New Roman"/>
            <w:b/>
            <w:i w:val="0"/>
          </w:rPr>
          <w:t>Ban Wang,</w:t>
        </w:r>
        <w:r>
          <w:rPr>
            <w:rStyle w:val="Hyperlink"/>
            <w:rFonts w:ascii="Times New Roman" w:hAnsi="Times New Roman" w:cs="Times New Roman"/>
          </w:rPr>
          <w:t xml:space="preserve"> History in a Mythical Key: Temporality, Memory, and Tradition in Wang Anyi’s Fiction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12:37, 2003</w:t>
        </w:r>
      </w:hyperlink>
    </w:p>
    <w:p w14:paraId="15F8BEAD" w14:textId="77777777" w:rsidR="00BC0F8D" w:rsidRDefault="00D81464" w:rsidP="00B33F30">
      <w:pPr>
        <w:rPr>
          <w:b/>
          <w:color w:val="000000" w:themeColor="text1"/>
        </w:rPr>
      </w:pPr>
      <w:hyperlink r:id="rId498" w:history="1">
        <w:r>
          <w:rPr>
            <w:rStyle w:val="Hyperlink"/>
            <w:rFonts w:ascii="Times New Roman" w:hAnsi="Times New Roman" w:cs="Times New Roman"/>
            <w:b/>
            <w:i w:val="0"/>
          </w:rPr>
          <w:t>Ban Wang,</w:t>
        </w:r>
        <w:r>
          <w:rPr>
            <w:rStyle w:val="Hyperlink"/>
            <w:rFonts w:ascii="Times New Roman" w:hAnsi="Times New Roman" w:cs="Times New Roman"/>
          </w:rPr>
          <w:t xml:space="preserve"> In Search of Real-Life Images in China: realism in the age of spectacle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17.56  August 2008 </w:t>
        </w:r>
      </w:hyperlink>
      <w:r>
        <w:rPr>
          <w:color w:val="000000" w:themeColor="text1"/>
        </w:rPr>
        <w:t xml:space="preserve"> </w:t>
      </w:r>
    </w:p>
    <w:p w14:paraId="02B7B2B1" w14:textId="77777777" w:rsidR="00BC0F8D" w:rsidRDefault="00D81464" w:rsidP="00B33F30">
      <w:pPr>
        <w:rPr>
          <w:b/>
          <w:color w:val="1F497D" w:themeColor="text2"/>
        </w:rPr>
      </w:pPr>
      <w:hyperlink r:id="rId499" w:anchor=".VKw8SWeKW24" w:history="1">
        <w:r>
          <w:rPr>
            <w:rStyle w:val="Hyperlink"/>
            <w:rFonts w:ascii="Times New Roman" w:hAnsi="Times New Roman" w:cs="Times New Roman"/>
            <w:b/>
            <w:i w:val="0"/>
          </w:rPr>
          <w:t>Fei</w:t>
        </w:r>
        <w:r>
          <w:rPr>
            <w:rStyle w:val="Hyperlink"/>
            <w:rFonts w:ascii="Cambria Math" w:hAnsi="Cambria Math" w:cs="Cambria Math"/>
            <w:b/>
            <w:i w:val="0"/>
          </w:rPr>
          <w:t>‐</w:t>
        </w:r>
        <w:r>
          <w:rPr>
            <w:rStyle w:val="Hyperlink"/>
            <w:rFonts w:ascii="Times New Roman" w:hAnsi="Times New Roman" w:cs="Times New Roman"/>
            <w:b/>
            <w:i w:val="0"/>
          </w:rPr>
          <w:t>Ling Wang</w:t>
        </w:r>
        <w:r>
          <w:rPr>
            <w:rStyle w:val="Hyperlink"/>
            <w:rFonts w:ascii="Times New Roman" w:hAnsi="Times New Roman" w:cs="Times New Roman"/>
          </w:rPr>
          <w:t xml:space="preserve">, Ignorance, arrogance, and radical nationalism: A review of </w:t>
        </w:r>
        <w:r>
          <w:rPr>
            <w:rStyle w:val="Hyperlink"/>
            <w:rFonts w:ascii="Times New Roman" w:hAnsi="Times New Roman" w:cs="Times New Roman"/>
            <w:i w:val="0"/>
            <w:iCs/>
          </w:rPr>
          <w:t xml:space="preserve">China can say no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6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14</w:t>
        </w:r>
        <w:r>
          <w:rPr>
            <w:rStyle w:val="Hyperlink"/>
            <w:rFonts w:ascii="Times New Roman" w:hAnsi="Times New Roman" w:cs="Times New Roman"/>
          </w:rPr>
          <w:t>, 1997</w:t>
        </w:r>
      </w:hyperlink>
    </w:p>
    <w:p w14:paraId="5C4EDA7C" w14:textId="77777777" w:rsidR="00BC0F8D" w:rsidRDefault="00D81464" w:rsidP="00B33F30">
      <w:hyperlink r:id="rId500" w:history="1">
        <w:r>
          <w:rPr>
            <w:rStyle w:val="Hyperlink"/>
            <w:rFonts w:ascii="Times New Roman" w:hAnsi="Times New Roman" w:cs="Times New Roman"/>
            <w:b/>
            <w:i w:val="0"/>
          </w:rPr>
          <w:t>Ning Wang,</w:t>
        </w:r>
        <w:r>
          <w:rPr>
            <w:rStyle w:val="Hyperlink"/>
            <w:rFonts w:ascii="Times New Roman" w:hAnsi="Times New Roman" w:cs="Times New Roman"/>
          </w:rPr>
          <w:t xml:space="preserve"> Globalizing Chinese Literature: toward a Rewriting of Contemporary Chinese Literary Culture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13:38, February 2004</w:t>
        </w:r>
      </w:hyperlink>
    </w:p>
    <w:p w14:paraId="5820AB01" w14:textId="77777777" w:rsidR="00BC0F8D" w:rsidRDefault="00D81464" w:rsidP="00B33F30">
      <w:pPr>
        <w:rPr>
          <w:color w:val="000000" w:themeColor="text1"/>
        </w:rPr>
      </w:pPr>
      <w:hyperlink r:id="rId501" w:history="1">
        <w:r>
          <w:rPr>
            <w:rStyle w:val="Hyperlink"/>
            <w:rFonts w:ascii="Times New Roman" w:hAnsi="Times New Roman" w:cs="Times New Roman"/>
            <w:b/>
            <w:i w:val="0"/>
          </w:rPr>
          <w:t>Xiaoping Wang</w:t>
        </w:r>
        <w:r>
          <w:rPr>
            <w:rStyle w:val="Hyperlink"/>
            <w:rFonts w:ascii="Times New Roman" w:hAnsi="Times New Roman" w:cs="Times New Roman"/>
          </w:rPr>
          <w:t xml:space="preserve">, Making Historical Fable: The Narrative Strategy of </w:t>
        </w:r>
        <w:r>
          <w:rPr>
            <w:rStyle w:val="Hyperlink"/>
            <w:rFonts w:ascii="Times New Roman" w:hAnsi="Times New Roman" w:cs="Times New Roman"/>
            <w:i w:val="0"/>
          </w:rPr>
          <w:t>Lust, Caution</w:t>
        </w:r>
        <w:r>
          <w:rPr>
            <w:rStyle w:val="Hyperlink"/>
            <w:rFonts w:ascii="Times New Roman" w:hAnsi="Times New Roman" w:cs="Times New Roman"/>
          </w:rPr>
          <w:t xml:space="preserve"> and Its Social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Repercussions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19:65, June 2010</w:t>
        </w:r>
      </w:hyperlink>
    </w:p>
    <w:p w14:paraId="784D1BAD" w14:textId="77777777" w:rsidR="00B33F30" w:rsidRDefault="00D81464" w:rsidP="00B33F30">
      <w:pPr>
        <w:rPr>
          <w:rStyle w:val="Hyperlink"/>
          <w:rFonts w:ascii="Times New Roman" w:eastAsia="SimSun" w:hAnsi="Times New Roman" w:cs="Times New Roman"/>
        </w:rPr>
      </w:pPr>
      <w:hyperlink r:id="rId502" w:history="1">
        <w:r>
          <w:rPr>
            <w:rStyle w:val="Hyperlink"/>
            <w:rFonts w:ascii="Times New Roman" w:hAnsi="Times New Roman" w:cs="Times New Roman"/>
            <w:b/>
            <w:i w:val="0"/>
          </w:rPr>
          <w:t>Ian Weber</w:t>
        </w:r>
        <w:r>
          <w:rPr>
            <w:rStyle w:val="Hyperlink"/>
            <w:rFonts w:ascii="Times New Roman" w:hAnsi="Times New Roman" w:cs="Times New Roman"/>
          </w:rPr>
          <w:t xml:space="preserve">, Reconfiguring Chinese Propaganda and Control Modalities: A case study of Shanghai's television system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:3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2</w:t>
        </w:r>
      </w:hyperlink>
    </w:p>
    <w:p w14:paraId="412BC5A4" w14:textId="77777777" w:rsidR="00BC0F8D" w:rsidRPr="00B33F30" w:rsidRDefault="00D81464" w:rsidP="00B33F30">
      <w:pPr>
        <w:rPr>
          <w:rFonts w:eastAsia="SimSun"/>
          <w:color w:val="000000" w:themeColor="text1"/>
        </w:rPr>
      </w:pPr>
      <w:hyperlink r:id="rId503" w:history="1">
        <w:r>
          <w:rPr>
            <w:rStyle w:val="Hyperlink"/>
            <w:rFonts w:ascii="Times New Roman" w:hAnsi="Times New Roman" w:cs="Times New Roman"/>
            <w:b/>
            <w:i w:val="0"/>
          </w:rPr>
          <w:t>Jian Xu,</w:t>
        </w:r>
        <w:r>
          <w:rPr>
            <w:rStyle w:val="Hyperlink"/>
            <w:rFonts w:ascii="Times New Roman" w:hAnsi="Times New Roman" w:cs="Times New Roman"/>
          </w:rPr>
          <w:t xml:space="preserve"> Subjectivity and Class Consciousness in Hong Ying’s Autobiographical Novel The Hungry Daughter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17.56  August 2008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</w:p>
    <w:p w14:paraId="4749FFEA" w14:textId="77777777" w:rsidR="00BC0F8D" w:rsidRDefault="00D81464" w:rsidP="00B33F30">
      <w:hyperlink r:id="rId504" w:history="1">
        <w:r>
          <w:rPr>
            <w:rStyle w:val="Hyperlink"/>
            <w:rFonts w:ascii="Times New Roman" w:hAnsi="Times New Roman" w:cs="Times New Roman"/>
            <w:b/>
            <w:i w:val="0"/>
          </w:rPr>
          <w:t>Jiwei Xiao</w:t>
        </w:r>
        <w:r>
          <w:rPr>
            <w:rStyle w:val="Hyperlink"/>
            <w:rFonts w:ascii="Times New Roman" w:hAnsi="Times New Roman" w:cs="Times New Roman"/>
          </w:rPr>
          <w:t xml:space="preserve">, Can She Say No to Zhang Ailing? Detail, idealism and woman in Wang Anyi’s fiction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17.56  August 2008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  <w:br/>
      </w:r>
      <w:r>
        <w:rPr>
          <w:color w:val="000000" w:themeColor="text1"/>
        </w:rPr>
        <w:br/>
      </w:r>
      <w:hyperlink r:id="rId505" w:history="1">
        <w:r>
          <w:rPr>
            <w:rStyle w:val="Hyperlink"/>
            <w:rFonts w:ascii="Times New Roman" w:hAnsi="Times New Roman" w:cs="Times New Roman"/>
            <w:b/>
            <w:i w:val="0"/>
          </w:rPr>
          <w:t>Gang Yue,</w:t>
        </w:r>
        <w:r>
          <w:rPr>
            <w:rStyle w:val="Hyperlink"/>
            <w:rFonts w:ascii="Times New Roman" w:hAnsi="Times New Roman" w:cs="Times New Roman"/>
          </w:rPr>
          <w:t xml:space="preserve"> Echoes from the Himalayas: The Quest of Ma Lihua, a Han Intellectual in Tibet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13:38, 2004, February 2004</w:t>
        </w:r>
      </w:hyperlink>
      <w:r>
        <w:rPr>
          <w:color w:val="000000" w:themeColor="text1"/>
        </w:rPr>
        <w:t xml:space="preserve"> </w:t>
      </w:r>
    </w:p>
    <w:p w14:paraId="34171B56" w14:textId="77777777" w:rsidR="001E6A67" w:rsidRDefault="00D81464" w:rsidP="00B33F30">
      <w:pPr>
        <w:rPr>
          <w:rStyle w:val="Hyperlink"/>
          <w:rFonts w:ascii="Times New Roman" w:hAnsi="Times New Roman" w:cs="Times New Roman"/>
        </w:rPr>
      </w:pPr>
      <w:hyperlink r:id="rId506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Xudong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Zhang</w:t>
        </w:r>
        <w:r>
          <w:rPr>
            <w:rStyle w:val="Hyperlink"/>
            <w:rFonts w:ascii="Times New Roman" w:hAnsi="Times New Roman" w:cs="Times New Roman"/>
          </w:rPr>
          <w:t xml:space="preserve">, National Trauma, Global Allegory: Reconstruction of Collective Memory in Tian </w:t>
        </w:r>
        <w:proofErr w:type="spellStart"/>
        <w:r>
          <w:rPr>
            <w:rStyle w:val="Hyperlink"/>
            <w:rFonts w:ascii="Times New Roman" w:hAnsi="Times New Roman" w:cs="Times New Roman"/>
          </w:rPr>
          <w:t>zhuangzhuang’s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hAnsi="Times New Roman" w:cs="Times New Roman"/>
            <w:i w:val="0"/>
          </w:rPr>
          <w:t xml:space="preserve">The Blue </w:t>
        </w:r>
        <w:proofErr w:type="gramStart"/>
        <w:r>
          <w:rPr>
            <w:rStyle w:val="Hyperlink"/>
            <w:rFonts w:ascii="Times New Roman" w:hAnsi="Times New Roman" w:cs="Times New Roman"/>
            <w:i w:val="0"/>
          </w:rPr>
          <w:t>Kite</w:t>
        </w:r>
        <w:r>
          <w:rPr>
            <w:rStyle w:val="Hyperlink"/>
            <w:rFonts w:ascii="Times New Roman" w:hAnsi="Times New Roman" w:cs="Times New Roman"/>
          </w:rPr>
          <w:t xml:space="preserve">”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12:37, 2003</w:t>
        </w:r>
      </w:hyperlink>
    </w:p>
    <w:p w14:paraId="7CEB9DF4" w14:textId="120DBCF7" w:rsidR="00BC0F8D" w:rsidRDefault="001E6A67" w:rsidP="00B33F30">
      <w:pPr>
        <w:rPr>
          <w:color w:val="000000" w:themeColor="text1"/>
        </w:rPr>
      </w:pPr>
      <w:r w:rsidRPr="001E6A67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Wen Ma, Wen Sun, Zhuo Chen &amp; </w:t>
      </w:r>
      <w:proofErr w:type="spellStart"/>
      <w:r w:rsidRPr="001E6A67">
        <w:rPr>
          <w:rStyle w:val="Hyperlink"/>
          <w:rFonts w:ascii="Times New Roman" w:hAnsi="Times New Roman" w:cs="Times New Roman"/>
          <w:b/>
          <w:bCs/>
          <w:i w:val="0"/>
          <w:iCs/>
        </w:rPr>
        <w:t>Yunsong</w:t>
      </w:r>
      <w:proofErr w:type="spellEnd"/>
      <w:r w:rsidRPr="001E6A67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Chen</w:t>
      </w:r>
      <w:r w:rsidRPr="001E6A67">
        <w:rPr>
          <w:rStyle w:val="Hyperlink"/>
          <w:rFonts w:ascii="Times New Roman" w:hAnsi="Times New Roman" w:cs="Times New Roman"/>
        </w:rPr>
        <w:t>. International Cinema’s Shifting Image of China: From the Barbarian to the Schemer, and to the Civilized Great Power. JCC 32:140, May 2022</w:t>
      </w:r>
    </w:p>
    <w:p w14:paraId="761793B2" w14:textId="77777777" w:rsidR="00BC0F8D" w:rsidRDefault="00D81464" w:rsidP="00B33F30">
      <w:hyperlink r:id="rId507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Zhang </w:t>
        </w:r>
        <w:proofErr w:type="gramStart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Yiwu 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hAnsi="Times New Roman" w:cs="Times New Roman"/>
            <w:b/>
          </w:rPr>
          <w:t>(</w:t>
        </w:r>
        <w:proofErr w:type="gramEnd"/>
        <w:r>
          <w:rPr>
            <w:rStyle w:val="Hyperlink"/>
            <w:rFonts w:ascii="Times New Roman" w:hAnsi="Times New Roman" w:cs="Times New Roman"/>
            <w:b/>
          </w:rPr>
          <w:t xml:space="preserve">Translated by </w:t>
        </w:r>
        <w:proofErr w:type="spellStart"/>
        <w:r>
          <w:rPr>
            <w:rStyle w:val="Hyperlink"/>
            <w:rFonts w:ascii="Times New Roman" w:hAnsi="Times New Roman" w:cs="Times New Roman"/>
            <w:b/>
          </w:rPr>
          <w:t>Qiliang</w:t>
        </w:r>
        <w:proofErr w:type="spellEnd"/>
        <w:r>
          <w:rPr>
            <w:rStyle w:val="Hyperlink"/>
            <w:rFonts w:ascii="Times New Roman" w:hAnsi="Times New Roman" w:cs="Times New Roman"/>
            <w:b/>
          </w:rPr>
          <w:t xml:space="preserve"> He and Jason McGrath)</w:t>
        </w:r>
        <w:r>
          <w:rPr>
            <w:rStyle w:val="Hyperlink"/>
            <w:rFonts w:ascii="Times New Roman" w:hAnsi="Times New Roman" w:cs="Times New Roman"/>
            <w:b/>
            <w:i w:val="0"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Cultural Challenges of Globalization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17.57  November 2008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</w:p>
    <w:p w14:paraId="288DC461" w14:textId="2E9C6A5C" w:rsidR="00BC0F8D" w:rsidRPr="001E6A67" w:rsidRDefault="00D81464">
      <w:pPr>
        <w:rPr>
          <w:rStyle w:val="Emphasis"/>
          <w:rFonts w:ascii="Times New Roman" w:hAnsi="Times New Roman" w:cs="Times New Roman"/>
          <w:i/>
          <w:iCs w:val="0"/>
          <w:color w:val="0000FF" w:themeColor="hyperlink"/>
          <w:u w:val="single"/>
        </w:rPr>
      </w:pPr>
      <w:hyperlink r:id="rId508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Zhu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Yongzhong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&amp; Kevin Stuart,</w:t>
        </w:r>
        <w:r>
          <w:rPr>
            <w:rStyle w:val="Hyperlink"/>
            <w:rFonts w:ascii="Times New Roman" w:hAnsi="Times New Roman" w:cs="Times New Roman"/>
          </w:rPr>
          <w:t xml:space="preserve"> ‘Two bodhisattvas from the East’: </w:t>
        </w:r>
        <w:proofErr w:type="spellStart"/>
        <w:r>
          <w:rPr>
            <w:rStyle w:val="Hyperlink"/>
            <w:rFonts w:ascii="Times New Roman" w:hAnsi="Times New Roman" w:cs="Times New Roman"/>
          </w:rPr>
          <w:t>Minhe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 </w:t>
        </w:r>
        <w:proofErr w:type="spellStart"/>
        <w:r>
          <w:rPr>
            <w:rStyle w:val="Hyperlink"/>
            <w:rFonts w:ascii="Times New Roman" w:hAnsi="Times New Roman" w:cs="Times New Roman"/>
          </w:rPr>
          <w:t>Monguor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 funeral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orations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8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20</w:t>
        </w:r>
        <w:r>
          <w:rPr>
            <w:rStyle w:val="Hyperlink"/>
            <w:rFonts w:ascii="Times New Roman" w:hAnsi="Times New Roman" w:cs="Times New Roman"/>
          </w:rPr>
          <w:t>, 1999</w:t>
        </w:r>
      </w:hyperlink>
      <w:bookmarkStart w:id="62" w:name="ChineseExceptionalism"/>
    </w:p>
    <w:p w14:paraId="61B395F4" w14:textId="77777777" w:rsidR="00BC0F8D" w:rsidRPr="00B33F30" w:rsidRDefault="00D81464" w:rsidP="00B33F30">
      <w:pPr>
        <w:pStyle w:val="Heading1"/>
        <w:rPr>
          <w:rStyle w:val="Emphasis"/>
          <w:i/>
          <w:iCs w:val="0"/>
        </w:rPr>
      </w:pPr>
      <w:r w:rsidRPr="00B33F30">
        <w:rPr>
          <w:rStyle w:val="Emphasis"/>
          <w:i/>
          <w:iCs w:val="0"/>
        </w:rPr>
        <w:t xml:space="preserve">Chinese Exceptionalism: </w:t>
      </w:r>
    </w:p>
    <w:p w14:paraId="37260467" w14:textId="77777777" w:rsidR="00B35C3C" w:rsidRDefault="00D81464" w:rsidP="00B33F30">
      <w:pPr>
        <w:rPr>
          <w:rStyle w:val="Hyperlink"/>
          <w:rFonts w:ascii="Times New Roman" w:hAnsi="Times New Roman" w:cs="Times New Roman"/>
          <w:b/>
        </w:rPr>
      </w:pPr>
      <w:hyperlink r:id="rId509" w:history="1">
        <w:r>
          <w:rPr>
            <w:rStyle w:val="Hyperlink"/>
            <w:rFonts w:ascii="Times New Roman" w:hAnsi="Times New Roman" w:cs="Times New Roman"/>
            <w:b/>
            <w:i w:val="0"/>
          </w:rPr>
          <w:t>Chris Alden and Daniel Large</w:t>
        </w:r>
        <w:r>
          <w:rPr>
            <w:rStyle w:val="Hyperlink"/>
            <w:rFonts w:ascii="Times New Roman" w:hAnsi="Times New Roman" w:cs="Times New Roman"/>
          </w:rPr>
          <w:t xml:space="preserve">, China’s Exceptionalism and the Challenges of Delivering Difference in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Africa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20.68  January 2011</w:t>
        </w:r>
        <w:r w:rsidR="00B35C3C"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</w:p>
    <w:p w14:paraId="418C9961" w14:textId="2C72474C" w:rsidR="00BC0F8D" w:rsidRDefault="00B35C3C" w:rsidP="00B33F30">
      <w:r w:rsidRPr="00B35C3C">
        <w:rPr>
          <w:rStyle w:val="Hyperlink"/>
          <w:rFonts w:ascii="Times New Roman" w:hAnsi="Times New Roman" w:cs="Times New Roman"/>
          <w:b/>
          <w:i w:val="0"/>
          <w:iCs/>
        </w:rPr>
        <w:t>Qin Pang, Junhao Pan, and Lingzhen Lin</w:t>
      </w:r>
      <w:r w:rsidRPr="00B35C3C">
        <w:rPr>
          <w:rStyle w:val="Hyperlink"/>
          <w:rFonts w:ascii="Times New Roman" w:hAnsi="Times New Roman" w:cs="Times New Roman"/>
          <w:b/>
        </w:rPr>
        <w:t xml:space="preserve">. </w:t>
      </w:r>
      <w:r w:rsidRPr="00B35C3C">
        <w:rPr>
          <w:rStyle w:val="Hyperlink"/>
          <w:rFonts w:ascii="Times New Roman" w:hAnsi="Times New Roman" w:cs="Times New Roman"/>
          <w:bCs/>
        </w:rPr>
        <w:t>China’s Growing Power Makes Its Youth Hawkish? Evidence from the Chinese Youth’s Attitudes toward the US and Japan. JCC 31:137, December 2021</w:t>
      </w:r>
    </w:p>
    <w:p w14:paraId="49E4F767" w14:textId="77777777" w:rsidR="00BC0F8D" w:rsidRPr="00A648D3" w:rsidRDefault="00D81464" w:rsidP="00A648D3">
      <w:pPr>
        <w:pStyle w:val="Heading1"/>
        <w:rPr>
          <w:lang w:val="en-AU"/>
        </w:rPr>
      </w:pPr>
      <w:bookmarkStart w:id="63" w:name="_Hlk504990281"/>
      <w:r>
        <w:rPr>
          <w:lang w:val="en-AU"/>
        </w:rPr>
        <w:t>Chinese IR Theory:</w:t>
      </w:r>
    </w:p>
    <w:bookmarkEnd w:id="63"/>
    <w:p w14:paraId="6FF40A19" w14:textId="77777777" w:rsidR="00786E09" w:rsidRDefault="00786E09" w:rsidP="00786E09">
      <w:pPr>
        <w:shd w:val="clear" w:color="auto" w:fill="FFFFFF"/>
        <w:rPr>
          <w:rFonts w:ascii="Times New Roman" w:hAnsi="Times New Roman" w:cs="Times New Roman"/>
          <w:b/>
          <w:i w:val="0"/>
          <w:color w:val="0000FF"/>
          <w:u w:val="single"/>
        </w:rPr>
      </w:pPr>
      <w:r>
        <w:rPr>
          <w:rFonts w:ascii="Times New Roman" w:hAnsi="Times New Roman" w:cs="Times New Roman"/>
          <w:b/>
          <w:i w:val="0"/>
          <w:color w:val="0000FF"/>
          <w:u w:val="single"/>
        </w:rPr>
        <w:fldChar w:fldCharType="begin"/>
      </w:r>
      <w:r>
        <w:rPr>
          <w:rFonts w:ascii="Times New Roman" w:hAnsi="Times New Roman" w:cs="Times New Roman"/>
          <w:b/>
          <w:i w:val="0"/>
          <w:color w:val="0000FF"/>
          <w:u w:val="single"/>
        </w:rPr>
        <w:instrText xml:space="preserve"> HYPERLINK "https://doi-org.du.idm.oclc.org/10.1080/10670564.2018.1497909" </w:instrText>
      </w:r>
      <w:r>
        <w:rPr>
          <w:rFonts w:ascii="Times New Roman" w:hAnsi="Times New Roman" w:cs="Times New Roman"/>
          <w:b/>
          <w:i w:val="0"/>
          <w:color w:val="0000FF"/>
          <w:u w:val="single"/>
        </w:rPr>
      </w:r>
      <w:r>
        <w:rPr>
          <w:rFonts w:ascii="Times New Roman" w:hAnsi="Times New Roman" w:cs="Times New Roman"/>
          <w:b/>
          <w:i w:val="0"/>
          <w:color w:val="0000FF"/>
          <w:u w:val="single"/>
        </w:rPr>
        <w:fldChar w:fldCharType="separate"/>
      </w:r>
      <w:proofErr w:type="spellStart"/>
      <w:r w:rsidRPr="00786E09">
        <w:rPr>
          <w:rStyle w:val="Hyperlink"/>
          <w:rFonts w:ascii="Times New Roman" w:hAnsi="Times New Roman" w:cs="Times New Roman"/>
          <w:b/>
          <w:i w:val="0"/>
        </w:rPr>
        <w:t>Zhimin</w:t>
      </w:r>
      <w:proofErr w:type="spellEnd"/>
      <w:r w:rsidRPr="00786E09">
        <w:rPr>
          <w:rStyle w:val="Hyperlink"/>
          <w:rFonts w:ascii="Times New Roman" w:hAnsi="Times New Roman" w:cs="Times New Roman"/>
          <w:b/>
          <w:i w:val="0"/>
        </w:rPr>
        <w:t xml:space="preserve"> Lin, </w:t>
      </w:r>
      <w:r w:rsidRPr="00786E09">
        <w:rPr>
          <w:rStyle w:val="Hyperlink"/>
          <w:rFonts w:ascii="Times New Roman" w:hAnsi="Times New Roman" w:cs="Times New Roman"/>
        </w:rPr>
        <w:t>Xi Jinping’s ‘Major Country Diplomacy’: The Impacts of China’s Growing Capacity. JCC 28:115, January 2019.</w:t>
      </w:r>
      <w:r>
        <w:rPr>
          <w:rFonts w:ascii="Times New Roman" w:hAnsi="Times New Roman" w:cs="Times New Roman"/>
          <w:b/>
          <w:i w:val="0"/>
          <w:color w:val="0000FF"/>
          <w:u w:val="single"/>
        </w:rPr>
        <w:fldChar w:fldCharType="end"/>
      </w:r>
    </w:p>
    <w:p w14:paraId="00345F91" w14:textId="77777777" w:rsidR="00137DF7" w:rsidRPr="00D00794" w:rsidRDefault="00137DF7" w:rsidP="00137DF7">
      <w:pPr>
        <w:shd w:val="clear" w:color="auto" w:fill="FFFFFF"/>
        <w:rPr>
          <w:rFonts w:ascii="Times New Roman" w:hAnsi="Times New Roman" w:cs="Times New Roman"/>
          <w:color w:val="0000FF"/>
          <w:u w:val="single"/>
        </w:rPr>
      </w:pPr>
      <w:hyperlink r:id="rId510" w:history="1">
        <w:r w:rsidRPr="00D00794">
          <w:rPr>
            <w:rStyle w:val="Hyperlink"/>
            <w:rFonts w:ascii="Times New Roman" w:hAnsi="Times New Roman" w:cs="Times New Roman"/>
            <w:b/>
            <w:i w:val="0"/>
          </w:rPr>
          <w:t xml:space="preserve">Jianwei Wang, </w:t>
        </w:r>
        <w:r w:rsidRPr="00D00794">
          <w:rPr>
            <w:rStyle w:val="Hyperlink"/>
            <w:rFonts w:ascii="Times New Roman" w:hAnsi="Times New Roman" w:cs="Times New Roman"/>
          </w:rPr>
          <w:t>Xi Jinping’s ‘Major Country Diplomacy:’ A Paradigm Shift?. JCC 28:115, January 2019.</w:t>
        </w:r>
      </w:hyperlink>
      <w:r w:rsidRPr="00D00794">
        <w:rPr>
          <w:rFonts w:ascii="Times New Roman" w:hAnsi="Times New Roman" w:cs="Times New Roman"/>
          <w:color w:val="0000FF"/>
          <w:u w:val="single"/>
        </w:rPr>
        <w:t xml:space="preserve"> </w:t>
      </w:r>
    </w:p>
    <w:p w14:paraId="7442E22A" w14:textId="77777777" w:rsidR="00964F72" w:rsidRDefault="00137DF7" w:rsidP="00137DF7">
      <w:pPr>
        <w:rPr>
          <w:rFonts w:ascii="Times New Roman" w:hAnsi="Times New Roman" w:cs="Times New Roman"/>
          <w:b/>
          <w:i w:val="0"/>
          <w:color w:val="0000FF"/>
          <w:u w:val="single"/>
        </w:rPr>
      </w:pPr>
      <w:hyperlink r:id="rId511" w:history="1">
        <w:proofErr w:type="spellStart"/>
        <w:r w:rsidRPr="00D00794">
          <w:rPr>
            <w:rStyle w:val="Hyperlink"/>
            <w:rFonts w:ascii="Times New Roman" w:hAnsi="Times New Roman" w:cs="Times New Roman"/>
            <w:b/>
            <w:i w:val="0"/>
          </w:rPr>
          <w:t>Weixing</w:t>
        </w:r>
        <w:proofErr w:type="spellEnd"/>
        <w:r w:rsidRPr="00D00794">
          <w:rPr>
            <w:rStyle w:val="Hyperlink"/>
            <w:rFonts w:ascii="Times New Roman" w:hAnsi="Times New Roman" w:cs="Times New Roman"/>
            <w:b/>
            <w:i w:val="0"/>
          </w:rPr>
          <w:t xml:space="preserve"> Hu, </w:t>
        </w:r>
        <w:r w:rsidRPr="00D00794">
          <w:rPr>
            <w:rStyle w:val="Hyperlink"/>
            <w:rFonts w:ascii="Times New Roman" w:hAnsi="Times New Roman" w:cs="Times New Roman"/>
          </w:rPr>
          <w:t>Xi Jinping’s ‘Major Country Diplomacy’: The Role of Leadership in Foreign Policy Transformation. JCC 28:115, January 2019.</w:t>
        </w:r>
      </w:hyperlink>
    </w:p>
    <w:p w14:paraId="44EB50B5" w14:textId="77777777" w:rsidR="00BC0F8D" w:rsidRDefault="00D81464" w:rsidP="00137DF7">
      <w:hyperlink r:id="rId512" w:history="1">
        <w:r>
          <w:rPr>
            <w:rStyle w:val="Hyperlink"/>
            <w:rFonts w:ascii="Times New Roman" w:hAnsi="Times New Roman" w:cs="Times New Roman"/>
            <w:b/>
            <w:i w:val="0"/>
          </w:rPr>
          <w:t>William A. Callahan</w:t>
        </w:r>
        <w:r>
          <w:rPr>
            <w:rStyle w:val="Hyperlink"/>
            <w:rFonts w:ascii="Times New Roman" w:hAnsi="Times New Roman" w:cs="Times New Roman"/>
          </w:rPr>
          <w:t xml:space="preserve">, China and the </w:t>
        </w:r>
        <w:proofErr w:type="spellStart"/>
        <w:r>
          <w:rPr>
            <w:rStyle w:val="Hyperlink"/>
            <w:rFonts w:ascii="Times New Roman" w:hAnsi="Times New Roman" w:cs="Times New Roman"/>
          </w:rPr>
          <w:t>Globalisation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 of IR Theory: Discussion of 'Building International Relations Theory with Chinese Characteristics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'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26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1</w:t>
        </w:r>
      </w:hyperlink>
    </w:p>
    <w:p w14:paraId="128403C0" w14:textId="77777777" w:rsidR="00A648D3" w:rsidRDefault="00104857" w:rsidP="00AF4B9D">
      <w:pPr>
        <w:rPr>
          <w:rStyle w:val="Hyperlink"/>
          <w:rFonts w:ascii="Times New Roman" w:hAnsi="Times New Roman" w:cs="Times New Roman"/>
          <w:lang w:val="en-AU" w:eastAsia="en-US"/>
        </w:rPr>
      </w:pPr>
      <w:hyperlink r:id="rId513" w:history="1">
        <w:r>
          <w:rPr>
            <w:rStyle w:val="Hyperlink"/>
            <w:rFonts w:ascii="Times New Roman" w:hAnsi="Times New Roman" w:cs="Times New Roman"/>
            <w:b/>
            <w:i w:val="0"/>
            <w:lang w:val="en-AU" w:eastAsia="en-US"/>
          </w:rPr>
          <w:t>Benjamin Tze Ern Ho,</w:t>
        </w:r>
        <w:r>
          <w:rPr>
            <w:rStyle w:val="Hyperlink"/>
            <w:rFonts w:ascii="Times New Roman" w:hAnsi="Times New Roman" w:cs="Times New Roman"/>
            <w:lang w:val="en-AU" w:eastAsia="en-US"/>
          </w:rPr>
          <w:t xml:space="preserve"> About Face—the relational dimension in Chinese IR discourse. JCC 25:98, March 2016.</w:t>
        </w:r>
      </w:hyperlink>
    </w:p>
    <w:p w14:paraId="6D90A7FA" w14:textId="77777777" w:rsidR="00BC0F8D" w:rsidRDefault="00D81464" w:rsidP="00AF4B9D">
      <w:pPr>
        <w:rPr>
          <w:rFonts w:ascii="Times New Roman" w:hAnsi="Times New Roman" w:cs="Times New Roman"/>
          <w:sz w:val="24"/>
          <w:szCs w:val="24"/>
        </w:rPr>
      </w:pPr>
      <w:hyperlink r:id="rId514" w:anchor="abstract" w:history="1">
        <w:r>
          <w:rPr>
            <w:rStyle w:val="Hyperlink"/>
            <w:rFonts w:ascii="Times New Roman" w:hAnsi="Times New Roman" w:cs="Times New Roman"/>
            <w:b/>
            <w:i w:val="0"/>
            <w:sz w:val="24"/>
            <w:szCs w:val="24"/>
          </w:rPr>
          <w:t>Yves-Heng Lim</w:t>
        </w:r>
        <w:r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, </w:t>
        </w:r>
        <w:r>
          <w:rPr>
            <w:rStyle w:val="Hyperlink"/>
            <w:rFonts w:ascii="Times New Roman" w:hAnsi="Times New Roman" w:cs="Times New Roman"/>
          </w:rPr>
          <w:t>How (Dis)</w:t>
        </w:r>
        <w:proofErr w:type="spellStart"/>
        <w:r>
          <w:rPr>
            <w:rStyle w:val="Hyperlink"/>
            <w:rFonts w:ascii="Times New Roman" w:hAnsi="Times New Roman" w:cs="Times New Roman"/>
          </w:rPr>
          <w:t>Satified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 is China? A Power Transition Theory </w:t>
        </w:r>
        <w:proofErr w:type="spellStart"/>
        <w:r>
          <w:rPr>
            <w:rStyle w:val="Hyperlink"/>
            <w:rFonts w:ascii="Times New Roman" w:hAnsi="Times New Roman" w:cs="Times New Roman"/>
          </w:rPr>
          <w:t>Perspective.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 24:92 March 2015</w:t>
        </w:r>
      </w:hyperlink>
    </w:p>
    <w:p w14:paraId="618909BE" w14:textId="77777777" w:rsidR="00BC0F8D" w:rsidRDefault="00D81464" w:rsidP="00AF4B9D">
      <w:hyperlink r:id="rId515" w:history="1">
        <w:r>
          <w:rPr>
            <w:rStyle w:val="Hyperlink"/>
            <w:rFonts w:ascii="Times New Roman" w:hAnsi="Times New Roman" w:cs="Times New Roman"/>
            <w:b/>
            <w:i w:val="0"/>
            <w:lang w:val="en-GB"/>
          </w:rPr>
          <w:t>Hong Liu</w:t>
        </w:r>
        <w:r>
          <w:rPr>
            <w:rStyle w:val="Hyperlink"/>
            <w:rFonts w:ascii="Times New Roman" w:hAnsi="Times New Roman" w:cs="Times New Roman"/>
            <w:lang w:val="en-GB"/>
          </w:rPr>
          <w:t xml:space="preserve">, </w:t>
        </w:r>
        <w:r>
          <w:rPr>
            <w:rStyle w:val="Hyperlink"/>
            <w:rFonts w:ascii="Times New Roman" w:hAnsi="Times New Roman" w:cs="Times New Roman"/>
          </w:rPr>
          <w:t xml:space="preserve">An Emerging China and Diasporic Chinese: Historicity, the State, and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IR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20:72, November 2011</w:t>
        </w:r>
      </w:hyperlink>
    </w:p>
    <w:p w14:paraId="6147BBD4" w14:textId="77777777" w:rsidR="00BC0F8D" w:rsidRDefault="00D81464" w:rsidP="00AF4B9D">
      <w:pPr>
        <w:rPr>
          <w:rStyle w:val="Hyperlink"/>
          <w:rFonts w:ascii="Times New Roman" w:hAnsi="Times New Roman" w:cs="Times New Roman"/>
        </w:rPr>
      </w:pPr>
      <w:hyperlink r:id="rId516" w:history="1">
        <w:r>
          <w:rPr>
            <w:rStyle w:val="Hyperlink"/>
            <w:rFonts w:ascii="Times New Roman" w:hAnsi="Times New Roman" w:cs="Times New Roman"/>
            <w:b/>
            <w:bCs/>
            <w:i w:val="0"/>
          </w:rPr>
          <w:t>Gregory Moore,</w:t>
        </w:r>
        <w:r>
          <w:rPr>
            <w:rStyle w:val="Hyperlink"/>
            <w:rFonts w:ascii="Times New Roman" w:hAnsi="Times New Roman" w:cs="Times New Roman"/>
            <w:b/>
            <w:bCs/>
          </w:rPr>
          <w:t xml:space="preserve"> </w:t>
        </w:r>
        <w:r>
          <w:rPr>
            <w:rStyle w:val="Hyperlink"/>
            <w:rFonts w:ascii="Times New Roman" w:hAnsi="Times New Roman" w:cs="Times New Roman"/>
          </w:rPr>
          <w:t xml:space="preserve">From The Ground Up: Contributions Of The China/Area Studies And Sino-American Relations Literature To IR Theory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13:39, May 2004</w:t>
        </w:r>
      </w:hyperlink>
    </w:p>
    <w:p w14:paraId="17FD8CE2" w14:textId="77777777" w:rsidR="00A648D3" w:rsidRPr="00A648D3" w:rsidRDefault="00A648D3" w:rsidP="00A648D3">
      <w:pPr>
        <w:shd w:val="clear" w:color="auto" w:fill="FFFFFF"/>
        <w:rPr>
          <w:rFonts w:ascii="Times New Roman" w:hAnsi="Times New Roman" w:cs="Times New Roman"/>
          <w:color w:val="0000FF"/>
          <w:szCs w:val="24"/>
          <w:u w:val="single"/>
        </w:rPr>
      </w:pPr>
      <w:r w:rsidRPr="00245698">
        <w:rPr>
          <w:rFonts w:ascii="Times New Roman" w:hAnsi="Times New Roman" w:cs="Times New Roman"/>
          <w:b/>
          <w:i w:val="0"/>
          <w:color w:val="0000FF"/>
          <w:szCs w:val="24"/>
          <w:u w:val="single"/>
        </w:rPr>
        <w:lastRenderedPageBreak/>
        <w:t xml:space="preserve">Haig </w:t>
      </w:r>
      <w:proofErr w:type="spellStart"/>
      <w:r w:rsidRPr="00245698">
        <w:rPr>
          <w:rFonts w:ascii="Times New Roman" w:hAnsi="Times New Roman" w:cs="Times New Roman"/>
          <w:b/>
          <w:i w:val="0"/>
          <w:color w:val="0000FF"/>
          <w:szCs w:val="24"/>
          <w:u w:val="single"/>
        </w:rPr>
        <w:t>Patapan</w:t>
      </w:r>
      <w:proofErr w:type="spellEnd"/>
      <w:r w:rsidRPr="00245698">
        <w:rPr>
          <w:rFonts w:ascii="Times New Roman" w:hAnsi="Times New Roman" w:cs="Times New Roman"/>
          <w:b/>
          <w:i w:val="0"/>
          <w:color w:val="0000FF"/>
          <w:szCs w:val="24"/>
          <w:u w:val="single"/>
        </w:rPr>
        <w:t xml:space="preserve"> &amp; Yi Wang</w:t>
      </w:r>
      <w:r w:rsidRPr="00245698">
        <w:rPr>
          <w:rFonts w:ascii="Times New Roman" w:hAnsi="Times New Roman" w:cs="Times New Roman"/>
          <w:b/>
          <w:color w:val="0000FF"/>
          <w:szCs w:val="24"/>
          <w:u w:val="single"/>
        </w:rPr>
        <w:t xml:space="preserve">, </w:t>
      </w:r>
      <w:hyperlink r:id="rId517" w:tgtFrame="_blank" w:history="1">
        <w:r w:rsidRPr="00245698">
          <w:rPr>
            <w:rStyle w:val="Hyperlink"/>
            <w:rFonts w:ascii="Times New Roman" w:hAnsi="Times New Roman" w:cs="Times New Roman"/>
            <w:color w:val="0000FF"/>
            <w:szCs w:val="24"/>
          </w:rPr>
          <w:t>The Hidden Ruler: Wang Huning and the Making of Contemporary China</w:t>
        </w:r>
      </w:hyperlink>
      <w:r w:rsidRPr="00245698">
        <w:rPr>
          <w:rFonts w:ascii="Times New Roman" w:hAnsi="Times New Roman" w:cs="Times New Roman"/>
          <w:color w:val="0000FF"/>
          <w:szCs w:val="24"/>
          <w:u w:val="single"/>
        </w:rPr>
        <w:t xml:space="preserve">. </w:t>
      </w:r>
      <w:r w:rsidR="00373FB8">
        <w:rPr>
          <w:rFonts w:ascii="Times New Roman" w:hAnsi="Times New Roman" w:cs="Times New Roman"/>
          <w:color w:val="0000FF"/>
          <w:szCs w:val="24"/>
          <w:u w:val="single"/>
        </w:rPr>
        <w:t>JCC 27:109</w:t>
      </w:r>
      <w:r w:rsidRPr="00245698">
        <w:rPr>
          <w:rFonts w:ascii="Times New Roman" w:hAnsi="Times New Roman" w:cs="Times New Roman"/>
          <w:color w:val="0000FF"/>
          <w:szCs w:val="24"/>
          <w:u w:val="single"/>
        </w:rPr>
        <w:t>, January 2018</w:t>
      </w:r>
    </w:p>
    <w:p w14:paraId="75127DE9" w14:textId="77777777" w:rsidR="00A648D3" w:rsidRDefault="00A648D3" w:rsidP="00A648D3">
      <w:hyperlink r:id="rId518" w:anchor=".U0wyzqhdXzM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Zhang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Qingmin</w:t>
        </w:r>
        <w:proofErr w:type="spellEnd"/>
        <w:r>
          <w:rPr>
            <w:rStyle w:val="Hyperlink"/>
            <w:rFonts w:ascii="Times New Roman" w:hAnsi="Times New Roman" w:cs="Times New Roman"/>
          </w:rPr>
          <w:t>, Toward an Integrated Theory of Chinese Foreign Policy: bringing leadership personality back in JCC 23:89 September 2014</w:t>
        </w:r>
      </w:hyperlink>
    </w:p>
    <w:p w14:paraId="61753C3E" w14:textId="77777777" w:rsidR="00BC0F8D" w:rsidRDefault="00D81464" w:rsidP="00AF4B9D">
      <w:pPr>
        <w:rPr>
          <w:rFonts w:ascii="Times New Roman" w:hAnsi="Times New Roman" w:cs="Times New Roman"/>
        </w:rPr>
      </w:pPr>
      <w:hyperlink r:id="rId519" w:anchor=".UYld_UrsK8A" w:history="1">
        <w:r>
          <w:rPr>
            <w:rStyle w:val="Hyperlink"/>
            <w:rFonts w:ascii="Times New Roman" w:hAnsi="Times New Roman" w:cs="Times New Roman"/>
            <w:b/>
            <w:i w:val="0"/>
          </w:rPr>
          <w:t>Hung-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jen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Wang</w:t>
        </w:r>
        <w:r>
          <w:rPr>
            <w:rStyle w:val="Hyperlink"/>
            <w:rFonts w:ascii="Times New Roman" w:hAnsi="Times New Roman" w:cs="Times New Roman"/>
          </w:rPr>
          <w:t xml:space="preserve">, Being Uniquely Universal: Building Chinese International Relations Theory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22:81, May 2013</w:t>
        </w:r>
      </w:hyperlink>
    </w:p>
    <w:p w14:paraId="6995063D" w14:textId="77777777" w:rsidR="00104857" w:rsidRDefault="00D81464" w:rsidP="00104857">
      <w:pPr>
        <w:rPr>
          <w:rStyle w:val="Hyperlink"/>
          <w:rFonts w:ascii="Times New Roman" w:hAnsi="Times New Roman" w:cs="Times New Roman"/>
        </w:rPr>
      </w:pPr>
      <w:hyperlink r:id="rId520" w:history="1">
        <w:r>
          <w:rPr>
            <w:rStyle w:val="Hyperlink"/>
            <w:rFonts w:ascii="Times New Roman" w:hAnsi="Times New Roman" w:cs="Times New Roman"/>
            <w:b/>
            <w:i w:val="0"/>
          </w:rPr>
          <w:t>Brantly Womack</w:t>
        </w:r>
        <w:r>
          <w:rPr>
            <w:rStyle w:val="Hyperlink"/>
            <w:rFonts w:ascii="Times New Roman" w:hAnsi="Times New Roman" w:cs="Times New Roman"/>
            <w:i w:val="0"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hAnsi="Times New Roman" w:cs="Times New Roman"/>
            <w:bCs/>
          </w:rPr>
          <w:t>Asymmetry Theory and China’s Concept of Multipolarity</w:t>
        </w:r>
        <w:r>
          <w:rPr>
            <w:rStyle w:val="Hyperlink"/>
            <w:rFonts w:ascii="Times New Roman" w:hAnsi="Times New Roman" w:cs="Times New Roman"/>
            <w:b/>
            <w:bCs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13:39, May 2004</w:t>
        </w:r>
      </w:hyperlink>
      <w:bookmarkEnd w:id="62"/>
    </w:p>
    <w:p w14:paraId="151D4BB2" w14:textId="77777777" w:rsidR="0065510F" w:rsidRPr="0065510F" w:rsidRDefault="0146B1C0" w:rsidP="0065510F">
      <w:pPr>
        <w:rPr>
          <w:rStyle w:val="Hyperlink"/>
          <w:rFonts w:ascii="Times New Roman" w:eastAsia="SimSun" w:hAnsi="Times New Roman" w:cs="Times New Roman"/>
        </w:rPr>
      </w:pPr>
      <w:hyperlink r:id="rId521">
        <w:r w:rsidRPr="0146B1C0">
          <w:rPr>
            <w:rStyle w:val="Hyperlink"/>
            <w:rFonts w:ascii="Times New Roman" w:hAnsi="Times New Roman" w:cs="Times New Roman"/>
            <w:b/>
            <w:bCs/>
            <w:i w:val="0"/>
          </w:rPr>
          <w:t xml:space="preserve">Song </w:t>
        </w:r>
        <w:proofErr w:type="spellStart"/>
        <w:r w:rsidRPr="0146B1C0">
          <w:rPr>
            <w:rStyle w:val="Hyperlink"/>
            <w:rFonts w:ascii="Times New Roman" w:hAnsi="Times New Roman" w:cs="Times New Roman"/>
            <w:b/>
            <w:bCs/>
            <w:i w:val="0"/>
          </w:rPr>
          <w:t>Xinning</w:t>
        </w:r>
        <w:proofErr w:type="spellEnd"/>
        <w:r w:rsidRPr="0146B1C0">
          <w:rPr>
            <w:rStyle w:val="Hyperlink"/>
            <w:rFonts w:ascii="Times New Roman" w:hAnsi="Times New Roman" w:cs="Times New Roman"/>
          </w:rPr>
          <w:t>, Building International Relations Theory with Chinese Characteristics  JCC 1</w:t>
        </w:r>
        <w:r w:rsidRPr="0146B1C0">
          <w:rPr>
            <w:rStyle w:val="Hyperlink"/>
            <w:rFonts w:ascii="Times New Roman" w:eastAsia="SimSun" w:hAnsi="Times New Roman" w:cs="Times New Roman"/>
          </w:rPr>
          <w:t>0</w:t>
        </w:r>
        <w:r w:rsidRPr="0146B1C0">
          <w:rPr>
            <w:rStyle w:val="Hyperlink"/>
            <w:rFonts w:ascii="Times New Roman" w:hAnsi="Times New Roman" w:cs="Times New Roman"/>
          </w:rPr>
          <w:t>:</w:t>
        </w:r>
        <w:r w:rsidRPr="0146B1C0">
          <w:rPr>
            <w:rStyle w:val="Hyperlink"/>
            <w:rFonts w:ascii="Times New Roman" w:eastAsia="SimSun" w:hAnsi="Times New Roman" w:cs="Times New Roman"/>
          </w:rPr>
          <w:t>26</w:t>
        </w:r>
        <w:r w:rsidRPr="0146B1C0">
          <w:rPr>
            <w:rStyle w:val="Hyperlink"/>
            <w:rFonts w:ascii="Times New Roman" w:hAnsi="Times New Roman" w:cs="Times New Roman"/>
          </w:rPr>
          <w:t>, 200</w:t>
        </w:r>
        <w:r w:rsidRPr="0146B1C0">
          <w:rPr>
            <w:rStyle w:val="Hyperlink"/>
            <w:rFonts w:ascii="Times New Roman" w:eastAsia="SimSun" w:hAnsi="Times New Roman" w:cs="Times New Roman"/>
          </w:rPr>
          <w:t>1</w:t>
        </w:r>
      </w:hyperlink>
    </w:p>
    <w:p w14:paraId="41C947C2" w14:textId="00851324" w:rsidR="0146B1C0" w:rsidRDefault="0146B1C0" w:rsidP="0146B1C0">
      <w:pPr>
        <w:rPr>
          <w:rFonts w:ascii="Times New Roman" w:eastAsia="Times New Roman" w:hAnsi="Times New Roman" w:cs="Times New Roman"/>
          <w:i w:val="0"/>
          <w:color w:val="0000FF"/>
        </w:rPr>
      </w:pPr>
      <w:r w:rsidRPr="0146B1C0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Vasilis </w:t>
      </w:r>
      <w:proofErr w:type="spellStart"/>
      <w:r w:rsidRPr="0146B1C0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Trigkas</w:t>
      </w:r>
      <w:proofErr w:type="spellEnd"/>
      <w:r w:rsidRPr="0146B1C0">
        <w:rPr>
          <w:rFonts w:ascii="Times New Roman" w:eastAsia="Times New Roman" w:hAnsi="Times New Roman" w:cs="Times New Roman"/>
          <w:iCs/>
          <w:color w:val="0000FF"/>
          <w:u w:val="single"/>
        </w:rPr>
        <w:t>, On Global Power Differentials, Moral Realism, and the Rise of China: A Review Essay, JCC 29:126, March 2020</w:t>
      </w:r>
    </w:p>
    <w:p w14:paraId="48310BD4" w14:textId="77777777" w:rsidR="00095E57" w:rsidRDefault="00104857" w:rsidP="00095E57">
      <w:pPr>
        <w:rPr>
          <w:rStyle w:val="Hyperlink"/>
          <w:rFonts w:ascii="Times New Roman" w:hAnsi="Times New Roman"/>
        </w:rPr>
      </w:pPr>
      <w:hyperlink r:id="rId522" w:history="1">
        <w:r>
          <w:rPr>
            <w:rStyle w:val="Hyperlink"/>
            <w:rFonts w:ascii="Times New Roman" w:hAnsi="Times New Roman"/>
            <w:b/>
            <w:i w:val="0"/>
          </w:rPr>
          <w:t>Suisheng Zhao</w:t>
        </w:r>
        <w:r>
          <w:rPr>
            <w:rStyle w:val="Hyperlink"/>
            <w:rFonts w:ascii="Times New Roman" w:hAnsi="Times New Roman"/>
          </w:rPr>
          <w:t>, Rethinking the Chinese World Order: the imperial cycle and the rise of China JCC 24:96, 2015</w:t>
        </w:r>
      </w:hyperlink>
    </w:p>
    <w:p w14:paraId="2D3E70AF" w14:textId="59846C06" w:rsidR="00095E57" w:rsidRPr="00095E57" w:rsidRDefault="00095E57" w:rsidP="00095E57">
      <w:pPr>
        <w:rPr>
          <w:rStyle w:val="Hyperlink"/>
          <w:rFonts w:ascii="Times New Roman" w:hAnsi="Times New Roman"/>
        </w:rPr>
      </w:pPr>
      <w:r w:rsidRPr="00095E57">
        <w:rPr>
          <w:rStyle w:val="Hyperlink"/>
          <w:rFonts w:ascii="Times New Roman" w:hAnsi="Times New Roman"/>
          <w:b/>
          <w:bCs/>
          <w:i w:val="0"/>
          <w:iCs/>
        </w:rPr>
        <w:t xml:space="preserve">Henrik </w:t>
      </w:r>
      <w:proofErr w:type="spellStart"/>
      <w:r w:rsidRPr="00095E57">
        <w:rPr>
          <w:rStyle w:val="Hyperlink"/>
          <w:rFonts w:ascii="Times New Roman" w:hAnsi="Times New Roman"/>
          <w:b/>
          <w:bCs/>
          <w:i w:val="0"/>
          <w:iCs/>
        </w:rPr>
        <w:t>Stålhane</w:t>
      </w:r>
      <w:proofErr w:type="spellEnd"/>
      <w:r w:rsidRPr="00095E57">
        <w:rPr>
          <w:rStyle w:val="Hyperlink"/>
          <w:rFonts w:ascii="Times New Roman" w:hAnsi="Times New Roman"/>
          <w:b/>
          <w:bCs/>
          <w:i w:val="0"/>
          <w:iCs/>
        </w:rPr>
        <w:t xml:space="preserve"> Hiim and Magnus Langset Trøan</w:t>
      </w:r>
      <w:r w:rsidRPr="00095E57">
        <w:rPr>
          <w:rStyle w:val="Hyperlink"/>
          <w:rFonts w:ascii="Times New Roman" w:hAnsi="Times New Roman"/>
        </w:rPr>
        <w:t>. Hardening Chinese Realpolitik in the 21st Century: The Evolution of Beijing’s Thinking about Arms Control. JCC 31:133, May 2021</w:t>
      </w:r>
    </w:p>
    <w:p w14:paraId="1FEDB6F8" w14:textId="4F75B759" w:rsidR="00BC0F8D" w:rsidRDefault="00095E57" w:rsidP="00095E57">
      <w:pPr>
        <w:rPr>
          <w:rFonts w:ascii="Times New Roman" w:hAnsi="Times New Roman" w:cs="Times New Roman"/>
        </w:rPr>
      </w:pPr>
      <w:r w:rsidRPr="00992280">
        <w:rPr>
          <w:rStyle w:val="Hyperlink"/>
          <w:rFonts w:ascii="Times New Roman" w:hAnsi="Times New Roman"/>
          <w:b/>
          <w:bCs/>
          <w:i w:val="0"/>
          <w:iCs/>
        </w:rPr>
        <w:t>Ye Xue</w:t>
      </w:r>
      <w:r w:rsidRPr="00095E57">
        <w:rPr>
          <w:rStyle w:val="Hyperlink"/>
          <w:rFonts w:ascii="Times New Roman" w:hAnsi="Times New Roman"/>
        </w:rPr>
        <w:t>. A Cultural Theory of Chinese Foreign Policy. JCC 31:135, August 2021</w:t>
      </w:r>
    </w:p>
    <w:p w14:paraId="7D91109F" w14:textId="77777777" w:rsidR="00BC0F8D" w:rsidRDefault="00D81464" w:rsidP="00AF4B9D">
      <w:pPr>
        <w:pStyle w:val="Heading1"/>
      </w:pPr>
      <w:r>
        <w:t>Chinese National Image Building: See Soft Power</w:t>
      </w:r>
    </w:p>
    <w:p w14:paraId="41379D5F" w14:textId="77777777" w:rsidR="006B6E87" w:rsidRDefault="006B6E87" w:rsidP="006B6E87">
      <w:pPr>
        <w:shd w:val="clear" w:color="auto" w:fill="FFFFFF"/>
        <w:rPr>
          <w:rFonts w:ascii="Times New Roman" w:hAnsi="Times New Roman" w:cs="Times New Roman"/>
          <w:b/>
          <w:i w:val="0"/>
          <w:color w:val="0000FF"/>
          <w:u w:val="single"/>
        </w:rPr>
      </w:pPr>
      <w:hyperlink r:id="rId523" w:history="1">
        <w:r w:rsidRPr="0045763A">
          <w:rPr>
            <w:rStyle w:val="Hyperlink"/>
            <w:rFonts w:ascii="Times New Roman" w:hAnsi="Times New Roman" w:cs="Times New Roman"/>
            <w:b/>
            <w:i w:val="0"/>
          </w:rPr>
          <w:t>Min-</w:t>
        </w:r>
        <w:proofErr w:type="spellStart"/>
        <w:r w:rsidRPr="0045763A">
          <w:rPr>
            <w:rStyle w:val="Hyperlink"/>
            <w:rFonts w:ascii="Times New Roman" w:hAnsi="Times New Roman" w:cs="Times New Roman"/>
            <w:b/>
            <w:i w:val="0"/>
          </w:rPr>
          <w:t>gyu</w:t>
        </w:r>
        <w:proofErr w:type="spellEnd"/>
        <w:r w:rsidRPr="0045763A">
          <w:rPr>
            <w:rStyle w:val="Hyperlink"/>
            <w:rFonts w:ascii="Times New Roman" w:hAnsi="Times New Roman" w:cs="Times New Roman"/>
            <w:b/>
            <w:i w:val="0"/>
          </w:rPr>
          <w:t xml:space="preserve"> Lee &amp; </w:t>
        </w:r>
        <w:proofErr w:type="spellStart"/>
        <w:r w:rsidRPr="0045763A">
          <w:rPr>
            <w:rStyle w:val="Hyperlink"/>
            <w:rFonts w:ascii="Times New Roman" w:hAnsi="Times New Roman" w:cs="Times New Roman"/>
            <w:b/>
            <w:i w:val="0"/>
          </w:rPr>
          <w:t>Yufan</w:t>
        </w:r>
        <w:proofErr w:type="spellEnd"/>
        <w:r w:rsidRPr="0045763A">
          <w:rPr>
            <w:rStyle w:val="Hyperlink"/>
            <w:rFonts w:ascii="Times New Roman" w:hAnsi="Times New Roman" w:cs="Times New Roman"/>
            <w:b/>
            <w:i w:val="0"/>
          </w:rPr>
          <w:t xml:space="preserve"> Hao, </w:t>
        </w:r>
        <w:r w:rsidRPr="0045763A">
          <w:rPr>
            <w:rStyle w:val="Hyperlink"/>
            <w:rFonts w:ascii="Times New Roman" w:hAnsi="Times New Roman" w:cs="Times New Roman"/>
          </w:rPr>
          <w:t>China’s Unsuccessful Charm Offensive: How South Koreans have Viewed the Rise of China Over the Past Decade. JCC 27:114, November 2018.</w:t>
        </w:r>
      </w:hyperlink>
    </w:p>
    <w:p w14:paraId="0D9D17DC" w14:textId="77777777" w:rsidR="006B6E87" w:rsidRDefault="006B6E87" w:rsidP="006B6E87">
      <w:pPr>
        <w:rPr>
          <w:rStyle w:val="Hyperlink"/>
          <w:rFonts w:ascii="Times New Roman" w:hAnsi="Times New Roman" w:cs="Times New Roman"/>
          <w:b/>
          <w:i w:val="0"/>
        </w:rPr>
      </w:pPr>
      <w:hyperlink r:id="rId524" w:history="1">
        <w:r w:rsidRPr="0045763A">
          <w:rPr>
            <w:rStyle w:val="Hyperlink"/>
            <w:rFonts w:ascii="Times New Roman" w:hAnsi="Times New Roman" w:cs="Times New Roman"/>
            <w:b/>
            <w:i w:val="0"/>
          </w:rPr>
          <w:t xml:space="preserve">Yida Zhai, </w:t>
        </w:r>
        <w:r w:rsidRPr="0045763A">
          <w:rPr>
            <w:rStyle w:val="Hyperlink"/>
            <w:rFonts w:ascii="Times New Roman" w:hAnsi="Times New Roman" w:cs="Times New Roman"/>
          </w:rPr>
          <w:t>The Gap in Viewing China’s Rise between Chinese Youth and Their Asian Counterparts. JCC 27:114, November 2018.</w:t>
        </w:r>
      </w:hyperlink>
    </w:p>
    <w:p w14:paraId="5EA91E4C" w14:textId="77777777" w:rsidR="00B34B2D" w:rsidRPr="00FC22B6" w:rsidRDefault="00B34B2D" w:rsidP="00B34B2D">
      <w:pPr>
        <w:rPr>
          <w:rStyle w:val="Hyperlink"/>
          <w:rFonts w:ascii="Times New Roman" w:hAnsi="Times New Roman" w:cs="Times New Roman"/>
          <w:i w:val="0"/>
        </w:rPr>
      </w:pPr>
      <w:proofErr w:type="spellStart"/>
      <w:r w:rsidRPr="00FC22B6">
        <w:rPr>
          <w:rStyle w:val="Hyperlink"/>
          <w:rFonts w:ascii="Times New Roman" w:hAnsi="Times New Roman" w:cs="Times New Roman"/>
          <w:b/>
        </w:rPr>
        <w:t>Weifeng</w:t>
      </w:r>
      <w:proofErr w:type="spellEnd"/>
      <w:r w:rsidRPr="00FC22B6">
        <w:rPr>
          <w:rStyle w:val="Hyperlink"/>
          <w:rFonts w:ascii="Times New Roman" w:hAnsi="Times New Roman" w:cs="Times New Roman"/>
          <w:b/>
        </w:rPr>
        <w:t xml:space="preserve"> Zhou and Mario Esteban, </w:t>
      </w:r>
      <w:hyperlink r:id="rId525" w:tgtFrame="_blank" w:history="1">
        <w:r w:rsidRPr="00FC22B6">
          <w:rPr>
            <w:rStyle w:val="Hyperlink"/>
            <w:rFonts w:ascii="Times New Roman" w:hAnsi="Times New Roman" w:cs="Times New Roman"/>
          </w:rPr>
          <w:t>Beyond Balancing: China’s approach towards the Belt and Road Initiative</w:t>
        </w:r>
      </w:hyperlink>
      <w:r w:rsidRPr="00FC22B6">
        <w:rPr>
          <w:rStyle w:val="Hyperlink"/>
          <w:rFonts w:ascii="Times New Roman" w:hAnsi="Times New Roman" w:cs="Times New Roman"/>
        </w:rPr>
        <w:t>. JCC 27:112, July 2018</w:t>
      </w:r>
    </w:p>
    <w:p w14:paraId="18FC3F79" w14:textId="77777777" w:rsidR="005C0C92" w:rsidRPr="005C0C92" w:rsidRDefault="005C0C92" w:rsidP="00AF4B9D">
      <w:hyperlink r:id="rId526" w:history="1">
        <w:r w:rsidRPr="005C0C92">
          <w:rPr>
            <w:rStyle w:val="Hyperlink"/>
            <w:rFonts w:ascii="Times New Roman" w:hAnsi="Times New Roman" w:cs="Times New Roman"/>
            <w:b/>
            <w:i w:val="0"/>
          </w:rPr>
          <w:t>Sabine Mokry,</w:t>
        </w:r>
        <w:r w:rsidRPr="005C0C92">
          <w:rPr>
            <w:rStyle w:val="Hyperlink"/>
            <w:rFonts w:ascii="Times New Roman" w:hAnsi="Times New Roman" w:cs="Times New Roman"/>
          </w:rPr>
          <w:t xml:space="preserve"> Whose Voices Shape China’s Global Image? Links Between Reporting Conditions and Quoted Sources in News about China.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 w:rsidRPr="005C0C92">
          <w:rPr>
            <w:rStyle w:val="Hyperlink"/>
            <w:rFonts w:ascii="Times New Roman" w:hAnsi="Times New Roman" w:cs="Times New Roman"/>
          </w:rPr>
          <w:t xml:space="preserve"> 26:107, March 2017.</w:t>
        </w:r>
      </w:hyperlink>
      <w:r>
        <w:t xml:space="preserve"> </w:t>
      </w:r>
    </w:p>
    <w:p w14:paraId="201BD415" w14:textId="77777777" w:rsidR="005C0C92" w:rsidRPr="005C0C92" w:rsidRDefault="005C0C92" w:rsidP="00AF4B9D">
      <w:hyperlink r:id="rId527" w:history="1">
        <w:r w:rsidRPr="005C0C92">
          <w:rPr>
            <w:rStyle w:val="Hyperlink"/>
            <w:rFonts w:ascii="Times New Roman" w:hAnsi="Times New Roman" w:cs="Times New Roman"/>
            <w:b/>
            <w:i w:val="0"/>
          </w:rPr>
          <w:t>Rebecca LaForgia,</w:t>
        </w:r>
        <w:r w:rsidRPr="005C0C92">
          <w:rPr>
            <w:rStyle w:val="Hyperlink"/>
          </w:rPr>
          <w:t xml:space="preserve"> </w:t>
        </w:r>
        <w:r w:rsidRPr="005C0C92">
          <w:rPr>
            <w:rStyle w:val="Hyperlink"/>
            <w:rFonts w:ascii="Times New Roman" w:hAnsi="Times New Roman" w:cs="Times New Roman"/>
          </w:rPr>
          <w:t xml:space="preserve">Listening to China’s Multilateral Voice for the First Time: </w:t>
        </w:r>
        <w:proofErr w:type="spellStart"/>
        <w:r w:rsidRPr="005C0C92">
          <w:rPr>
            <w:rStyle w:val="Hyperlink"/>
            <w:rFonts w:ascii="Times New Roman" w:hAnsi="Times New Roman" w:cs="Times New Roman"/>
          </w:rPr>
          <w:t>Analysing</w:t>
        </w:r>
        <w:proofErr w:type="spellEnd"/>
        <w:r w:rsidRPr="005C0C92">
          <w:rPr>
            <w:rStyle w:val="Hyperlink"/>
            <w:rFonts w:ascii="Times New Roman" w:hAnsi="Times New Roman" w:cs="Times New Roman"/>
          </w:rPr>
          <w:t xml:space="preserve"> the Asian Infrastructure Investment Bank for Soft Power Opportunities and Risks in the Narrative of ‘Lean, Clean and Green’.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 w:rsidRPr="005C0C92">
          <w:rPr>
            <w:rStyle w:val="Hyperlink"/>
            <w:rFonts w:ascii="Times New Roman" w:hAnsi="Times New Roman" w:cs="Times New Roman"/>
          </w:rPr>
          <w:t xml:space="preserve"> 26:107, April 2017.</w:t>
        </w:r>
      </w:hyperlink>
    </w:p>
    <w:p w14:paraId="66A3FC46" w14:textId="77777777" w:rsidR="00BC0F8D" w:rsidRDefault="00D81464" w:rsidP="00AF4B9D">
      <w:hyperlink r:id="rId528" w:history="1">
        <w:r>
          <w:rPr>
            <w:rStyle w:val="Hyperlink"/>
            <w:rFonts w:ascii="Times New Roman" w:hAnsi="Times New Roman" w:cs="Times New Roman"/>
            <w:b/>
            <w:i w:val="0"/>
          </w:rPr>
          <w:t>Alex Chan,</w:t>
        </w:r>
        <w:r>
          <w:rPr>
            <w:rStyle w:val="Hyperlink"/>
            <w:rFonts w:ascii="Times New Roman" w:hAnsi="Times New Roman" w:cs="Times New Roman"/>
          </w:rPr>
          <w:t xml:space="preserve"> Guiding Public Opinion through Social Agenda-Setting: China’s media policy since the 1990s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16.53  November 2007 </w:t>
        </w:r>
      </w:hyperlink>
      <w:r>
        <w:rPr>
          <w:color w:val="000000" w:themeColor="text1"/>
        </w:rPr>
        <w:t xml:space="preserve"> </w:t>
      </w:r>
    </w:p>
    <w:p w14:paraId="3C11F0AE" w14:textId="77777777" w:rsidR="00BC0F8D" w:rsidRDefault="00D81464" w:rsidP="00AF4B9D">
      <w:hyperlink r:id="rId529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Tao Xie and Benjamin I. Page, </w:t>
        </w:r>
        <w:r>
          <w:rPr>
            <w:rStyle w:val="Hyperlink"/>
            <w:rFonts w:ascii="Times New Roman" w:hAnsi="Times New Roman" w:cs="Times New Roman"/>
          </w:rPr>
          <w:t>What Affects China’s National Image?</w:t>
        </w:r>
        <w:r>
          <w:rPr>
            <w:rStyle w:val="Hyperlink"/>
            <w:rFonts w:ascii="Times New Roman" w:eastAsia="SimSun" w:hAnsi="Times New Roman" w:cs="Times New Roman"/>
          </w:rPr>
          <w:t xml:space="preserve"> </w:t>
        </w:r>
        <w:r>
          <w:rPr>
            <w:rStyle w:val="Hyperlink"/>
            <w:rFonts w:ascii="Times New Roman" w:hAnsi="Times New Roman" w:cs="Times New Roman"/>
          </w:rPr>
          <w:t>A Cross-national Study of Public Opinion</w:t>
        </w:r>
      </w:hyperlink>
      <w:r>
        <w:t xml:space="preserve">. </w:t>
      </w:r>
      <w:hyperlink r:id="rId530" w:history="1"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22:83 September 2013</w:t>
        </w:r>
      </w:hyperlink>
    </w:p>
    <w:p w14:paraId="174B2897" w14:textId="40CD3E12" w:rsidR="00BC0F8D" w:rsidRDefault="00D81464" w:rsidP="00AF4B9D">
      <w:pPr>
        <w:rPr>
          <w:rStyle w:val="Hyperlink"/>
          <w:rFonts w:ascii="Times New Roman" w:hAnsi="Times New Roman" w:cs="Times New Roman"/>
        </w:rPr>
      </w:pPr>
      <w:hyperlink r:id="rId531" w:history="1">
        <w:r>
          <w:rPr>
            <w:rStyle w:val="Hyperlink"/>
            <w:rFonts w:ascii="Times New Roman" w:hAnsi="Times New Roman" w:cs="Times New Roman"/>
            <w:b/>
            <w:i w:val="0"/>
          </w:rPr>
          <w:t>Li Zhang,</w:t>
        </w:r>
        <w:r>
          <w:rPr>
            <w:rStyle w:val="Hyperlink"/>
            <w:rFonts w:ascii="Times New Roman" w:hAnsi="Times New Roman" w:cs="Times New Roman"/>
          </w:rPr>
          <w:t xml:space="preserve"> The Rise of China: media perception and implications for international politics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19.64  March 2010 </w:t>
        </w:r>
      </w:hyperlink>
    </w:p>
    <w:p w14:paraId="1CD30CB0" w14:textId="679A6EBD" w:rsidR="00994169" w:rsidRDefault="00994169" w:rsidP="00AF4B9D">
      <w:pPr>
        <w:rPr>
          <w:rFonts w:ascii="Times New Roman" w:eastAsia="Times New Roman" w:hAnsi="Times New Roman" w:cs="Times New Roman"/>
          <w:color w:val="0000FF"/>
          <w:u w:val="single"/>
        </w:rPr>
      </w:pPr>
      <w:r w:rsidRPr="00994169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>Yi Edward Yang</w:t>
      </w:r>
      <w:r w:rsidRPr="008919E1">
        <w:rPr>
          <w:rFonts w:ascii="Times New Roman" w:eastAsia="Times New Roman" w:hAnsi="Times New Roman" w:cs="Times New Roman"/>
          <w:i w:val="0"/>
          <w:iCs/>
          <w:color w:val="0000FF"/>
          <w:u w:val="single"/>
        </w:rPr>
        <w:t xml:space="preserve">, </w:t>
      </w:r>
      <w:r w:rsidRPr="00994169">
        <w:rPr>
          <w:rFonts w:ascii="Times New Roman" w:eastAsia="Times New Roman" w:hAnsi="Times New Roman" w:cs="Times New Roman"/>
          <w:color w:val="0000FF"/>
          <w:u w:val="single"/>
          <w:lang w:eastAsia="zh-TW"/>
        </w:rPr>
        <w:t>China’s Strategic Narratives in Global Governance Reform under Xi Jinping</w:t>
      </w:r>
      <w:r w:rsidRPr="00994169">
        <w:rPr>
          <w:rFonts w:ascii="Times New Roman" w:eastAsia="Times New Roman" w:hAnsi="Times New Roman" w:cs="Times New Roman"/>
          <w:color w:val="0000FF"/>
          <w:u w:val="single"/>
        </w:rPr>
        <w:t>, JCC 30: 128, March 2021</w:t>
      </w:r>
    </w:p>
    <w:p w14:paraId="3CDD4B78" w14:textId="77777777" w:rsidR="0054517C" w:rsidRDefault="009D7F4D" w:rsidP="0054517C">
      <w:pPr>
        <w:rPr>
          <w:rFonts w:ascii="Times New Roman" w:eastAsia="Times New Roman" w:hAnsi="Times New Roman" w:cs="Times New Roman"/>
          <w:color w:val="0000FF"/>
          <w:u w:val="single"/>
        </w:rPr>
      </w:pPr>
      <w:r w:rsidRPr="00CC5630">
        <w:rPr>
          <w:rFonts w:ascii="Times New Roman" w:eastAsia="Times New Roman" w:hAnsi="Times New Roman" w:cs="Times New Roman"/>
          <w:b/>
          <w:bCs/>
          <w:color w:val="0000FF"/>
          <w:u w:val="single"/>
        </w:rPr>
        <w:t>Pascal Abb</w:t>
      </w:r>
      <w:r>
        <w:rPr>
          <w:rFonts w:ascii="Times New Roman" w:eastAsia="Times New Roman" w:hAnsi="Times New Roman" w:cs="Times New Roman"/>
          <w:color w:val="0000FF"/>
          <w:u w:val="single"/>
        </w:rPr>
        <w:t xml:space="preserve">, </w:t>
      </w:r>
      <w:r w:rsidR="00CC5630" w:rsidRPr="00CC5630">
        <w:rPr>
          <w:rFonts w:ascii="Times New Roman" w:eastAsia="Times New Roman" w:hAnsi="Times New Roman" w:cs="Times New Roman"/>
          <w:color w:val="0000FF"/>
          <w:u w:val="single"/>
        </w:rPr>
        <w:t xml:space="preserve">From ‘Peaceful Rise’ to Peacebuilder? </w:t>
      </w:r>
      <w:proofErr w:type="gramStart"/>
      <w:r w:rsidR="00CC5630" w:rsidRPr="00CC5630">
        <w:rPr>
          <w:rFonts w:ascii="Times New Roman" w:eastAsia="Times New Roman" w:hAnsi="Times New Roman" w:cs="Times New Roman"/>
          <w:color w:val="0000FF"/>
          <w:u w:val="single"/>
        </w:rPr>
        <w:t>How</w:t>
      </w:r>
      <w:proofErr w:type="gramEnd"/>
      <w:r w:rsidR="00CC5630" w:rsidRPr="00CC5630">
        <w:rPr>
          <w:rFonts w:ascii="Times New Roman" w:eastAsia="Times New Roman" w:hAnsi="Times New Roman" w:cs="Times New Roman"/>
          <w:color w:val="0000FF"/>
          <w:u w:val="single"/>
        </w:rPr>
        <w:t xml:space="preserve"> Evolving Chinese Discourses and Self-perceptions Impact Its Growing Influence in Conflict Societies</w:t>
      </w:r>
      <w:r w:rsidR="00CC5630">
        <w:rPr>
          <w:rFonts w:ascii="Times New Roman" w:eastAsia="Times New Roman" w:hAnsi="Times New Roman" w:cs="Times New Roman"/>
          <w:color w:val="0000FF"/>
          <w:u w:val="single"/>
        </w:rPr>
        <w:t>, JCC 30:129, May 2021</w:t>
      </w:r>
    </w:p>
    <w:p w14:paraId="2FDF07CA" w14:textId="317050EC" w:rsidR="0054517C" w:rsidRPr="0054517C" w:rsidRDefault="0054517C" w:rsidP="0054517C">
      <w:pPr>
        <w:rPr>
          <w:rFonts w:ascii="Times New Roman" w:eastAsia="Times New Roman" w:hAnsi="Times New Roman" w:cs="Times New Roman"/>
          <w:color w:val="0000FF"/>
          <w:u w:val="single"/>
        </w:rPr>
      </w:pPr>
      <w:r w:rsidRPr="0054517C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 xml:space="preserve">Yu Xie, and </w:t>
      </w:r>
      <w:proofErr w:type="spellStart"/>
      <w:r w:rsidRPr="0054517C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>Yongai</w:t>
      </w:r>
      <w:proofErr w:type="spellEnd"/>
      <w:r w:rsidRPr="0054517C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 xml:space="preserve"> Jin</w:t>
      </w:r>
      <w:r w:rsidRPr="0054517C">
        <w:rPr>
          <w:rFonts w:ascii="Times New Roman" w:eastAsia="Times New Roman" w:hAnsi="Times New Roman" w:cs="Times New Roman"/>
          <w:color w:val="0000FF"/>
          <w:u w:val="single"/>
        </w:rPr>
        <w:t>. Global Attitudes toward China: Trends and Correlates. JCC 31:133, May 2021</w:t>
      </w:r>
    </w:p>
    <w:p w14:paraId="1A3A9FE2" w14:textId="7413C403" w:rsidR="0054517C" w:rsidRPr="0054517C" w:rsidRDefault="0054517C" w:rsidP="0054517C">
      <w:pPr>
        <w:rPr>
          <w:rFonts w:ascii="Times New Roman" w:eastAsia="Times New Roman" w:hAnsi="Times New Roman" w:cs="Times New Roman"/>
          <w:color w:val="0000FF"/>
          <w:u w:val="single"/>
        </w:rPr>
      </w:pPr>
      <w:r w:rsidRPr="0054517C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>Chih-Jou Jay Chen and Victor Zheng</w:t>
      </w:r>
      <w:r w:rsidRPr="0054517C">
        <w:rPr>
          <w:rFonts w:ascii="Times New Roman" w:eastAsia="Times New Roman" w:hAnsi="Times New Roman" w:cs="Times New Roman"/>
          <w:color w:val="0000FF"/>
          <w:u w:val="single"/>
        </w:rPr>
        <w:t>. Changing Attitudes toward China in Taiwan and Hong Kong in the Xi Jinping Era. JCC 31:134, July 2021</w:t>
      </w:r>
    </w:p>
    <w:p w14:paraId="5614703A" w14:textId="77777777" w:rsidR="0054517C" w:rsidRPr="0054517C" w:rsidRDefault="0054517C" w:rsidP="0054517C">
      <w:pPr>
        <w:rPr>
          <w:rFonts w:ascii="Times New Roman" w:eastAsia="Times New Roman" w:hAnsi="Times New Roman" w:cs="Times New Roman"/>
          <w:color w:val="0000FF"/>
          <w:u w:val="single"/>
        </w:rPr>
      </w:pPr>
      <w:proofErr w:type="spellStart"/>
      <w:r w:rsidRPr="00024ADD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>Donghui</w:t>
      </w:r>
      <w:proofErr w:type="spellEnd"/>
      <w:r w:rsidRPr="00024ADD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 xml:space="preserve"> Wang, Yan Ming, Shawn Dorius, and Yu Xie</w:t>
      </w:r>
      <w:r w:rsidRPr="0054517C">
        <w:rPr>
          <w:rFonts w:ascii="Times New Roman" w:eastAsia="Times New Roman" w:hAnsi="Times New Roman" w:cs="Times New Roman"/>
          <w:color w:val="0000FF"/>
          <w:u w:val="single"/>
        </w:rPr>
        <w:t>. In the Eyes of the Beholder: How China and the US See Each Other. JCC 31:134, July 2021</w:t>
      </w:r>
    </w:p>
    <w:p w14:paraId="692233B7" w14:textId="77777777" w:rsidR="0054517C" w:rsidRPr="0054517C" w:rsidRDefault="0054517C" w:rsidP="0054517C">
      <w:pPr>
        <w:rPr>
          <w:rFonts w:ascii="Times New Roman" w:eastAsia="Times New Roman" w:hAnsi="Times New Roman" w:cs="Times New Roman"/>
          <w:color w:val="0000FF"/>
          <w:u w:val="single"/>
        </w:rPr>
      </w:pPr>
      <w:proofErr w:type="spellStart"/>
      <w:r w:rsidRPr="00024ADD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>Dongshu</w:t>
      </w:r>
      <w:proofErr w:type="spellEnd"/>
      <w:r w:rsidRPr="00024ADD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 xml:space="preserve"> Lie Liu and Li Shao.</w:t>
      </w:r>
      <w:r w:rsidRPr="0054517C">
        <w:rPr>
          <w:rFonts w:ascii="Times New Roman" w:eastAsia="Times New Roman" w:hAnsi="Times New Roman" w:cs="Times New Roman"/>
          <w:color w:val="0000FF"/>
          <w:u w:val="single"/>
        </w:rPr>
        <w:t xml:space="preserve"> Public Opinion Backlash against China’s International Expansion. JCC 31:135, August 2021</w:t>
      </w:r>
    </w:p>
    <w:p w14:paraId="6026DABB" w14:textId="77777777" w:rsidR="0054517C" w:rsidRPr="0054517C" w:rsidRDefault="0054517C" w:rsidP="0054517C">
      <w:pPr>
        <w:rPr>
          <w:rFonts w:ascii="Times New Roman" w:eastAsia="Times New Roman" w:hAnsi="Times New Roman" w:cs="Times New Roman"/>
          <w:color w:val="0000FF"/>
          <w:u w:val="single"/>
        </w:rPr>
      </w:pPr>
      <w:r w:rsidRPr="00024ADD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 xml:space="preserve">Andrew Yeo and Enrico </w:t>
      </w:r>
      <w:proofErr w:type="spellStart"/>
      <w:r w:rsidRPr="00024ADD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>Gloria.</w:t>
      </w:r>
      <w:r w:rsidRPr="0054517C">
        <w:rPr>
          <w:rFonts w:ascii="Times New Roman" w:eastAsia="Times New Roman" w:hAnsi="Times New Roman" w:cs="Times New Roman"/>
          <w:color w:val="0000FF"/>
          <w:u w:val="single"/>
        </w:rPr>
        <w:t>National</w:t>
      </w:r>
      <w:proofErr w:type="spellEnd"/>
      <w:r w:rsidRPr="0054517C">
        <w:rPr>
          <w:rFonts w:ascii="Times New Roman" w:eastAsia="Times New Roman" w:hAnsi="Times New Roman" w:cs="Times New Roman"/>
          <w:color w:val="0000FF"/>
          <w:u w:val="single"/>
        </w:rPr>
        <w:t xml:space="preserve"> Identity and the Limits of Chinese Public Diplomacy in the Philippines. JCC 32:139, March 2022</w:t>
      </w:r>
    </w:p>
    <w:p w14:paraId="4DA21D50" w14:textId="77777777" w:rsidR="0054517C" w:rsidRPr="0054517C" w:rsidRDefault="0054517C" w:rsidP="0054517C">
      <w:pPr>
        <w:rPr>
          <w:rFonts w:ascii="Times New Roman" w:eastAsia="Times New Roman" w:hAnsi="Times New Roman" w:cs="Times New Roman"/>
          <w:color w:val="0000FF"/>
          <w:u w:val="single"/>
        </w:rPr>
      </w:pPr>
      <w:r w:rsidRPr="00024ADD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 xml:space="preserve">Wen Ma, Wen Sun, Zhuo Chen &amp; </w:t>
      </w:r>
      <w:proofErr w:type="spellStart"/>
      <w:r w:rsidRPr="00024ADD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>Yunsong</w:t>
      </w:r>
      <w:proofErr w:type="spellEnd"/>
      <w:r w:rsidRPr="00024ADD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 xml:space="preserve"> Chen</w:t>
      </w:r>
      <w:r w:rsidRPr="0054517C">
        <w:rPr>
          <w:rFonts w:ascii="Times New Roman" w:eastAsia="Times New Roman" w:hAnsi="Times New Roman" w:cs="Times New Roman"/>
          <w:color w:val="0000FF"/>
          <w:u w:val="single"/>
        </w:rPr>
        <w:t>. International Cinema’s Shifting Image of China: From the Barbarian to the Schemer, and to the Civilized Great Power. JCC 32:140, May 2022</w:t>
      </w:r>
    </w:p>
    <w:p w14:paraId="5F4B56AF" w14:textId="77777777" w:rsidR="0054517C" w:rsidRPr="0054517C" w:rsidRDefault="0054517C" w:rsidP="0054517C">
      <w:pPr>
        <w:rPr>
          <w:rFonts w:ascii="Times New Roman" w:eastAsia="Times New Roman" w:hAnsi="Times New Roman" w:cs="Times New Roman"/>
          <w:color w:val="0000FF"/>
          <w:u w:val="single"/>
        </w:rPr>
      </w:pPr>
      <w:r w:rsidRPr="00024ADD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>Jianhong Qi, Kam Ki Tang, Da Yin and Yong Zhao.</w:t>
      </w:r>
      <w:r w:rsidRPr="0054517C">
        <w:rPr>
          <w:rFonts w:ascii="Times New Roman" w:eastAsia="Times New Roman" w:hAnsi="Times New Roman" w:cs="Times New Roman"/>
          <w:color w:val="0000FF"/>
          <w:u w:val="single"/>
        </w:rPr>
        <w:t xml:space="preserve"> Remaking China’s Global Image with the Belt and Road Initiative: Is the Jury Out? JCC 32:141, June 2022</w:t>
      </w:r>
    </w:p>
    <w:p w14:paraId="6849627F" w14:textId="77777777" w:rsidR="0054517C" w:rsidRPr="0054517C" w:rsidRDefault="0054517C" w:rsidP="0054517C">
      <w:pPr>
        <w:rPr>
          <w:rFonts w:ascii="Times New Roman" w:eastAsia="Times New Roman" w:hAnsi="Times New Roman" w:cs="Times New Roman"/>
          <w:color w:val="0000FF"/>
          <w:u w:val="single"/>
        </w:rPr>
      </w:pPr>
      <w:r w:rsidRPr="00024ADD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 xml:space="preserve">Clyde Yicheng Wang. </w:t>
      </w:r>
      <w:r w:rsidRPr="0054517C">
        <w:rPr>
          <w:rFonts w:ascii="Times New Roman" w:eastAsia="Times New Roman" w:hAnsi="Times New Roman" w:cs="Times New Roman"/>
          <w:color w:val="0000FF"/>
          <w:u w:val="single"/>
        </w:rPr>
        <w:t>Changing Strategies and Mixed Agendas: Contradiction and Fragmentation within China’s External Propaganda. JCC 32:141, August 2022</w:t>
      </w:r>
    </w:p>
    <w:p w14:paraId="2BE1CE88" w14:textId="625483B1" w:rsidR="009D7F4D" w:rsidRDefault="0054517C" w:rsidP="0054517C">
      <w:pPr>
        <w:rPr>
          <w:rFonts w:ascii="Times New Roman" w:eastAsia="Times New Roman" w:hAnsi="Times New Roman" w:cs="Times New Roman"/>
          <w:color w:val="0000FF"/>
          <w:u w:val="single"/>
        </w:rPr>
      </w:pPr>
      <w:r w:rsidRPr="00024ADD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>Chi Zhang and Yiben Ma.</w:t>
      </w:r>
      <w:r w:rsidRPr="0054517C">
        <w:rPr>
          <w:rFonts w:ascii="Times New Roman" w:eastAsia="Times New Roman" w:hAnsi="Times New Roman" w:cs="Times New Roman"/>
          <w:color w:val="0000FF"/>
          <w:u w:val="single"/>
        </w:rPr>
        <w:t xml:space="preserve"> Invented Borders: The Tension Between Grassroots Patriotism and State-led Patriotic Campaigns in China. JCC 32:144, January 2023</w:t>
      </w:r>
    </w:p>
    <w:p w14:paraId="0809ACD9" w14:textId="4A1767D7" w:rsidR="00154DD0" w:rsidRPr="00EA436A" w:rsidRDefault="00154DD0" w:rsidP="00154DD0">
      <w:pPr>
        <w:pStyle w:val="Heading1"/>
        <w:rPr>
          <w:rStyle w:val="Hyperlink"/>
          <w:color w:val="auto"/>
        </w:rPr>
      </w:pPr>
      <w:bookmarkStart w:id="64" w:name="Christianity"/>
      <w:bookmarkEnd w:id="64"/>
      <w:r>
        <w:t>Christianity:</w:t>
      </w:r>
    </w:p>
    <w:p w14:paraId="6EB72C24" w14:textId="42249E56" w:rsidR="00154DD0" w:rsidRPr="00154DD0" w:rsidRDefault="00154DD0" w:rsidP="00154DD0">
      <w:pPr>
        <w:rPr>
          <w:rStyle w:val="normaltextrun"/>
          <w:i w:val="0"/>
          <w:iCs/>
          <w:color w:val="0000FF"/>
          <w:u w:val="single"/>
          <w:shd w:val="clear" w:color="auto" w:fill="FFFFFF"/>
        </w:rPr>
      </w:pPr>
      <w:r w:rsidRPr="00154DD0">
        <w:rPr>
          <w:rStyle w:val="normaltextrun"/>
          <w:b/>
          <w:bCs/>
          <w:color w:val="0000FF"/>
          <w:u w:val="single"/>
          <w:shd w:val="clear" w:color="auto" w:fill="FFFFFF"/>
        </w:rPr>
        <w:t>Beatrice Leung</w:t>
      </w:r>
      <w:r w:rsidRPr="00154DD0">
        <w:rPr>
          <w:rStyle w:val="normaltextrun"/>
          <w:i w:val="0"/>
          <w:iCs/>
          <w:color w:val="0000FF"/>
          <w:u w:val="single"/>
          <w:shd w:val="clear" w:color="auto" w:fill="FFFFFF"/>
        </w:rPr>
        <w:t>, The Portuguese Appeasement Policy in Macau’s Church and State Relations JCC 19.64 March 2010</w:t>
      </w:r>
    </w:p>
    <w:p w14:paraId="27D5A721" w14:textId="11DB173F" w:rsidR="00154DD0" w:rsidRPr="00154DD0" w:rsidRDefault="00154DD0" w:rsidP="00154DD0">
      <w:pPr>
        <w:rPr>
          <w:rStyle w:val="normaltextrun"/>
          <w:i w:val="0"/>
          <w:iCs/>
          <w:color w:val="0000FF"/>
          <w:u w:val="single"/>
          <w:shd w:val="clear" w:color="auto" w:fill="FFFFFF"/>
        </w:rPr>
      </w:pPr>
      <w:r w:rsidRPr="00154DD0">
        <w:rPr>
          <w:rStyle w:val="normaltextrun"/>
          <w:b/>
          <w:bCs/>
          <w:color w:val="0000FF"/>
          <w:u w:val="single"/>
          <w:shd w:val="clear" w:color="auto" w:fill="FFFFFF"/>
        </w:rPr>
        <w:t>Fuk-</w:t>
      </w:r>
      <w:proofErr w:type="spellStart"/>
      <w:r w:rsidRPr="00154DD0">
        <w:rPr>
          <w:rStyle w:val="normaltextrun"/>
          <w:b/>
          <w:bCs/>
          <w:color w:val="0000FF"/>
          <w:u w:val="single"/>
          <w:shd w:val="clear" w:color="auto" w:fill="FFFFFF"/>
        </w:rPr>
        <w:t>tsang</w:t>
      </w:r>
      <w:proofErr w:type="spellEnd"/>
      <w:r w:rsidRPr="00154DD0">
        <w:rPr>
          <w:rStyle w:val="normaltextrun"/>
          <w:b/>
          <w:bCs/>
          <w:color w:val="0000FF"/>
          <w:u w:val="single"/>
          <w:shd w:val="clear" w:color="auto" w:fill="FFFFFF"/>
        </w:rPr>
        <w:t xml:space="preserve"> Ying</w:t>
      </w:r>
      <w:r w:rsidRPr="00154DD0">
        <w:rPr>
          <w:rStyle w:val="normaltextrun"/>
          <w:i w:val="0"/>
          <w:iCs/>
          <w:color w:val="0000FF"/>
          <w:u w:val="single"/>
          <w:shd w:val="clear" w:color="auto" w:fill="FFFFFF"/>
        </w:rPr>
        <w:t>, The CPC’s Policy on Protestant Christianity, 1949-1957: An Overview and Assessment JCC 23:89 September 2014</w:t>
      </w:r>
    </w:p>
    <w:p w14:paraId="30BC5598" w14:textId="1D1782BD" w:rsidR="00154DD0" w:rsidRPr="00154DD0" w:rsidRDefault="00154DD0" w:rsidP="00154DD0">
      <w:pPr>
        <w:rPr>
          <w:rStyle w:val="normaltextrun"/>
          <w:i w:val="0"/>
          <w:iCs/>
          <w:color w:val="0000FF"/>
          <w:u w:val="single"/>
          <w:shd w:val="clear" w:color="auto" w:fill="FFFFFF"/>
        </w:rPr>
      </w:pPr>
      <w:r w:rsidRPr="00154DD0">
        <w:rPr>
          <w:rStyle w:val="normaltextrun"/>
          <w:b/>
          <w:bCs/>
          <w:color w:val="0000FF"/>
          <w:u w:val="single"/>
          <w:shd w:val="clear" w:color="auto" w:fill="FFFFFF"/>
        </w:rPr>
        <w:t xml:space="preserve">Gerda </w:t>
      </w:r>
      <w:proofErr w:type="spellStart"/>
      <w:r w:rsidRPr="00154DD0">
        <w:rPr>
          <w:rStyle w:val="normaltextrun"/>
          <w:b/>
          <w:bCs/>
          <w:color w:val="0000FF"/>
          <w:u w:val="single"/>
          <w:shd w:val="clear" w:color="auto" w:fill="FFFFFF"/>
        </w:rPr>
        <w:t>Wielander</w:t>
      </w:r>
      <w:proofErr w:type="spellEnd"/>
      <w:r w:rsidRPr="00154DD0">
        <w:rPr>
          <w:rStyle w:val="normaltextrun"/>
          <w:i w:val="0"/>
          <w:iCs/>
          <w:color w:val="0000FF"/>
          <w:u w:val="single"/>
          <w:shd w:val="clear" w:color="auto" w:fill="FFFFFF"/>
        </w:rPr>
        <w:t>, Bridging the Gap? An investigation of Beijing intellectual house church activities and their implications for China’s democratization JCC 18.62 November 2009</w:t>
      </w:r>
    </w:p>
    <w:p w14:paraId="7907FC51" w14:textId="29FF3EA4" w:rsidR="00154DD0" w:rsidRPr="00154DD0" w:rsidRDefault="00154DD0" w:rsidP="00154DD0">
      <w:pPr>
        <w:rPr>
          <w:rStyle w:val="normaltextrun"/>
          <w:i w:val="0"/>
          <w:iCs/>
          <w:color w:val="0000FF"/>
          <w:u w:val="single"/>
          <w:shd w:val="clear" w:color="auto" w:fill="FFFFFF"/>
        </w:rPr>
      </w:pPr>
      <w:r w:rsidRPr="00154DD0">
        <w:rPr>
          <w:rStyle w:val="normaltextrun"/>
          <w:b/>
          <w:bCs/>
          <w:color w:val="0000FF"/>
          <w:u w:val="single"/>
          <w:shd w:val="clear" w:color="auto" w:fill="FFFFFF"/>
        </w:rPr>
        <w:t>Xiao-Qing Wang</w:t>
      </w:r>
      <w:r w:rsidRPr="00154DD0">
        <w:rPr>
          <w:rStyle w:val="normaltextrun"/>
          <w:i w:val="0"/>
          <w:iCs/>
          <w:color w:val="0000FF"/>
          <w:u w:val="single"/>
          <w:shd w:val="clear" w:color="auto" w:fill="FFFFFF"/>
        </w:rPr>
        <w:t>, How Has a Chinese Village Remained Catholic? Catholicism and local culture in a northern Chinese village JCC 15.49 November 2006</w:t>
      </w:r>
    </w:p>
    <w:p w14:paraId="3ADC7677" w14:textId="4012D2F9" w:rsidR="00154DD0" w:rsidRPr="00154DD0" w:rsidRDefault="00154DD0" w:rsidP="00AF4B9D">
      <w:pPr>
        <w:rPr>
          <w:i w:val="0"/>
          <w:iCs/>
          <w:color w:val="0000FF"/>
          <w:u w:val="single"/>
          <w:shd w:val="clear" w:color="auto" w:fill="FFFFFF"/>
        </w:rPr>
      </w:pPr>
      <w:r w:rsidRPr="00154DD0">
        <w:rPr>
          <w:rStyle w:val="normaltextrun"/>
          <w:b/>
          <w:bCs/>
          <w:color w:val="0000FF"/>
          <w:u w:val="single"/>
          <w:shd w:val="clear" w:color="auto" w:fill="FFFFFF"/>
        </w:rPr>
        <w:lastRenderedPageBreak/>
        <w:t>Yi Yang</w:t>
      </w:r>
      <w:r w:rsidRPr="00154DD0">
        <w:rPr>
          <w:rStyle w:val="normaltextrun"/>
          <w:i w:val="0"/>
          <w:iCs/>
          <w:color w:val="0000FF"/>
          <w:u w:val="single"/>
          <w:shd w:val="clear" w:color="auto" w:fill="FFFFFF"/>
        </w:rPr>
        <w:t>, Between God and Caesar: The Catholic Bishops’ Election and Consecration in China. JCC 26:107, April 2017.</w:t>
      </w:r>
    </w:p>
    <w:p w14:paraId="38BE7474" w14:textId="7638A612" w:rsidR="008522DA" w:rsidRPr="00EA436A" w:rsidRDefault="00D81464" w:rsidP="00EA436A">
      <w:pPr>
        <w:pStyle w:val="Heading1"/>
        <w:rPr>
          <w:rStyle w:val="Hyperlink"/>
          <w:color w:val="auto"/>
        </w:rPr>
      </w:pPr>
      <w:bookmarkStart w:id="65" w:name="_Hlk512468524"/>
      <w:bookmarkStart w:id="66" w:name="CivilSocietyRel"/>
      <w:bookmarkStart w:id="67" w:name="Class"/>
      <w:r>
        <w:t>Civil Society Relations</w:t>
      </w:r>
      <w:bookmarkEnd w:id="65"/>
      <w:r w:rsidR="00154DD0">
        <w:t>:</w:t>
      </w:r>
    </w:p>
    <w:p w14:paraId="431FEFD6" w14:textId="2E95828F" w:rsidR="00547F3F" w:rsidRDefault="00547F3F" w:rsidP="00547F3F">
      <w:pPr>
        <w:rPr>
          <w:rStyle w:val="Hyperlink"/>
          <w:rFonts w:ascii="Times New Roman" w:hAnsi="Times New Roman" w:cs="Times New Roman"/>
          <w:b/>
          <w:i w:val="0"/>
        </w:rPr>
      </w:pPr>
      <w:hyperlink r:id="rId532" w:history="1">
        <w:proofErr w:type="spellStart"/>
        <w:r w:rsidRPr="00547F3F">
          <w:rPr>
            <w:rStyle w:val="Hyperlink"/>
            <w:rFonts w:ascii="Times New Roman" w:hAnsi="Times New Roman" w:cs="Times New Roman"/>
            <w:b/>
            <w:i w:val="0"/>
          </w:rPr>
          <w:t>Fengshi</w:t>
        </w:r>
        <w:proofErr w:type="spellEnd"/>
        <w:r w:rsidRPr="00547F3F">
          <w:rPr>
            <w:rStyle w:val="Hyperlink"/>
            <w:rFonts w:ascii="Times New Roman" w:hAnsi="Times New Roman" w:cs="Times New Roman"/>
            <w:b/>
            <w:i w:val="0"/>
          </w:rPr>
          <w:t xml:space="preserve"> Wu, </w:t>
        </w:r>
        <w:r w:rsidRPr="00547F3F">
          <w:rPr>
            <w:rStyle w:val="Hyperlink"/>
            <w:rFonts w:ascii="Times New Roman" w:hAnsi="Times New Roman" w:cs="Times New Roman"/>
          </w:rPr>
          <w:t>Having Peers and Becoming One: Collective Consciousness among Civil Society Actors in China. JCC 26:106, July 2017.</w:t>
        </w:r>
      </w:hyperlink>
    </w:p>
    <w:p w14:paraId="0909FD2F" w14:textId="77777777" w:rsidR="00547F3F" w:rsidRDefault="00547F3F" w:rsidP="00547F3F">
      <w:pPr>
        <w:rPr>
          <w:rStyle w:val="Hyperlink"/>
          <w:rFonts w:ascii="Times New Roman" w:hAnsi="Times New Roman" w:cs="Times New Roman"/>
          <w:b/>
          <w:i w:val="0"/>
        </w:rPr>
      </w:pPr>
      <w:hyperlink r:id="rId533" w:history="1">
        <w:r w:rsidRPr="00547F3F">
          <w:rPr>
            <w:rStyle w:val="Hyperlink"/>
            <w:rFonts w:ascii="Times New Roman" w:hAnsi="Times New Roman" w:cs="Times New Roman"/>
            <w:b/>
            <w:i w:val="0"/>
          </w:rPr>
          <w:t xml:space="preserve">Xiuying Cheng, </w:t>
        </w:r>
        <w:r w:rsidRPr="00547F3F">
          <w:rPr>
            <w:rStyle w:val="Hyperlink"/>
            <w:rFonts w:ascii="Times New Roman" w:hAnsi="Times New Roman" w:cs="Times New Roman"/>
          </w:rPr>
          <w:t>From Political Enchantment to Legal Logic—A Discursive Analysis of Contentious Labor Politics in Central China. JCC 26:106, July 2017.</w:t>
        </w:r>
      </w:hyperlink>
    </w:p>
    <w:p w14:paraId="584FA83E" w14:textId="77777777" w:rsidR="005039B2" w:rsidRDefault="005039B2" w:rsidP="005039B2">
      <w:pPr>
        <w:rPr>
          <w:rStyle w:val="Hyperlink"/>
          <w:rFonts w:ascii="Times New Roman" w:hAnsi="Times New Roman" w:cs="Times New Roman"/>
          <w:b/>
          <w:i w:val="0"/>
        </w:rPr>
      </w:pPr>
      <w:hyperlink r:id="rId534" w:history="1">
        <w:r w:rsidRPr="004E0877">
          <w:rPr>
            <w:rStyle w:val="Hyperlink"/>
            <w:rFonts w:ascii="Times New Roman" w:hAnsi="Times New Roman" w:cs="Times New Roman"/>
            <w:b/>
            <w:i w:val="0"/>
          </w:rPr>
          <w:t xml:space="preserve">Yue Xie &amp; </w:t>
        </w:r>
        <w:proofErr w:type="spellStart"/>
        <w:r w:rsidRPr="004E0877">
          <w:rPr>
            <w:rStyle w:val="Hyperlink"/>
            <w:rFonts w:ascii="Times New Roman" w:hAnsi="Times New Roman" w:cs="Times New Roman"/>
            <w:b/>
            <w:i w:val="0"/>
          </w:rPr>
          <w:t>Sirui</w:t>
        </w:r>
        <w:proofErr w:type="spellEnd"/>
        <w:r w:rsidRPr="004E0877">
          <w:rPr>
            <w:rStyle w:val="Hyperlink"/>
            <w:rFonts w:ascii="Times New Roman" w:hAnsi="Times New Roman" w:cs="Times New Roman"/>
            <w:b/>
            <w:i w:val="0"/>
          </w:rPr>
          <w:t xml:space="preserve"> Xie, </w:t>
        </w:r>
        <w:r w:rsidRPr="004E0877">
          <w:rPr>
            <w:rStyle w:val="Hyperlink"/>
            <w:rFonts w:ascii="Times New Roman" w:hAnsi="Times New Roman" w:cs="Times New Roman"/>
          </w:rPr>
          <w:t>Contentious versus Compliant: Diversified Patterns of Shanghai Homeowners’ Collective Mobilizations. JCC 28:115, January 2019.</w:t>
        </w:r>
      </w:hyperlink>
    </w:p>
    <w:p w14:paraId="02F63416" w14:textId="77777777" w:rsidR="000175B8" w:rsidRDefault="000175B8" w:rsidP="000175B8">
      <w:pPr>
        <w:rPr>
          <w:rStyle w:val="Hyperlink"/>
          <w:rFonts w:ascii="Times New Roman" w:hAnsi="Times New Roman" w:cs="Times New Roman"/>
          <w:b/>
        </w:rPr>
      </w:pPr>
      <w:hyperlink r:id="rId535" w:history="1">
        <w:r w:rsidRPr="000175B8">
          <w:rPr>
            <w:rStyle w:val="Hyperlink"/>
            <w:rFonts w:ascii="Times New Roman" w:hAnsi="Times New Roman" w:cs="Times New Roman"/>
            <w:b/>
            <w:i w:val="0"/>
          </w:rPr>
          <w:t xml:space="preserve">Maria </w:t>
        </w:r>
        <w:proofErr w:type="spellStart"/>
        <w:r w:rsidRPr="000175B8">
          <w:rPr>
            <w:rStyle w:val="Hyperlink"/>
            <w:rFonts w:ascii="Times New Roman" w:hAnsi="Times New Roman" w:cs="Times New Roman"/>
            <w:b/>
            <w:i w:val="0"/>
          </w:rPr>
          <w:t>Repnikova</w:t>
        </w:r>
        <w:proofErr w:type="spellEnd"/>
        <w:r w:rsidRPr="000175B8">
          <w:rPr>
            <w:rStyle w:val="Hyperlink"/>
            <w:rFonts w:ascii="Times New Roman" w:hAnsi="Times New Roman" w:cs="Times New Roman"/>
            <w:b/>
            <w:i w:val="0"/>
          </w:rPr>
          <w:t xml:space="preserve"> &amp; </w:t>
        </w:r>
        <w:proofErr w:type="spellStart"/>
        <w:r w:rsidRPr="000175B8">
          <w:rPr>
            <w:rStyle w:val="Hyperlink"/>
            <w:rFonts w:ascii="Times New Roman" w:hAnsi="Times New Roman" w:cs="Times New Roman"/>
            <w:b/>
            <w:i w:val="0"/>
          </w:rPr>
          <w:t>Kecheng</w:t>
        </w:r>
        <w:proofErr w:type="spellEnd"/>
        <w:r w:rsidRPr="000175B8">
          <w:rPr>
            <w:rStyle w:val="Hyperlink"/>
            <w:rFonts w:ascii="Times New Roman" w:hAnsi="Times New Roman" w:cs="Times New Roman"/>
            <w:b/>
            <w:i w:val="0"/>
          </w:rPr>
          <w:t xml:space="preserve"> Fang</w:t>
        </w:r>
        <w:r w:rsidRPr="000175B8">
          <w:rPr>
            <w:rStyle w:val="Hyperlink"/>
            <w:rFonts w:ascii="Times New Roman" w:hAnsi="Times New Roman" w:cs="Times New Roman"/>
            <w:b/>
          </w:rPr>
          <w:t xml:space="preserve">, </w:t>
        </w:r>
        <w:r w:rsidRPr="000175B8">
          <w:rPr>
            <w:rStyle w:val="Hyperlink"/>
            <w:rFonts w:ascii="Times New Roman" w:hAnsi="Times New Roman" w:cs="Times New Roman"/>
          </w:rPr>
          <w:t>Authoritarian Participatory Persuasion 2.0: Netizens as Thought Work Collaborators in China. JCC 27:113, September 2018</w:t>
        </w:r>
      </w:hyperlink>
      <w:r>
        <w:rPr>
          <w:rStyle w:val="Hyperlink"/>
          <w:rFonts w:ascii="Times New Roman" w:hAnsi="Times New Roman" w:cs="Times New Roman"/>
          <w:b/>
        </w:rPr>
        <w:t xml:space="preserve"> </w:t>
      </w:r>
    </w:p>
    <w:p w14:paraId="5E0CCBF0" w14:textId="77777777" w:rsidR="002D2428" w:rsidRDefault="00571FC2" w:rsidP="002D2428">
      <w:pPr>
        <w:rPr>
          <w:rStyle w:val="Hyperlink"/>
          <w:rFonts w:ascii="Times New Roman" w:hAnsi="Times New Roman" w:cs="Times New Roman"/>
        </w:rPr>
      </w:pPr>
      <w:proofErr w:type="spellStart"/>
      <w:r w:rsidRPr="00F2008C">
        <w:rPr>
          <w:rStyle w:val="Hyperlink"/>
          <w:rFonts w:ascii="Times New Roman" w:hAnsi="Times New Roman" w:cs="Times New Roman"/>
          <w:b/>
          <w:i w:val="0"/>
        </w:rPr>
        <w:t>Yijia</w:t>
      </w:r>
      <w:proofErr w:type="spellEnd"/>
      <w:r w:rsidRPr="00F2008C">
        <w:rPr>
          <w:rStyle w:val="Hyperlink"/>
          <w:rFonts w:ascii="Times New Roman" w:hAnsi="Times New Roman" w:cs="Times New Roman"/>
          <w:b/>
          <w:i w:val="0"/>
        </w:rPr>
        <w:t xml:space="preserve"> Jing</w:t>
      </w:r>
      <w:r>
        <w:rPr>
          <w:rStyle w:val="Hyperlink"/>
          <w:rFonts w:ascii="Times New Roman" w:hAnsi="Times New Roman" w:cs="Times New Roman"/>
          <w:b/>
          <w:i w:val="0"/>
        </w:rPr>
        <w:t xml:space="preserve">, </w:t>
      </w:r>
      <w:hyperlink r:id="rId536" w:history="1">
        <w:r w:rsidRPr="006C254A">
          <w:rPr>
            <w:rStyle w:val="Hyperlink"/>
            <w:rFonts w:ascii="Times New Roman" w:hAnsi="Times New Roman" w:cs="Times New Roman"/>
          </w:rPr>
          <w:t>Dual Identity and Social Organizations’ Participation in Contracting in Shanghai</w:t>
        </w:r>
      </w:hyperlink>
      <w:r>
        <w:rPr>
          <w:rStyle w:val="Hyperlink"/>
          <w:rFonts w:ascii="Times New Roman" w:hAnsi="Times New Roman" w:cs="Times New Roman"/>
        </w:rPr>
        <w:t xml:space="preserve">. </w:t>
      </w:r>
      <w:r w:rsidR="003F31BC">
        <w:rPr>
          <w:rStyle w:val="Hyperlink"/>
          <w:rFonts w:ascii="Times New Roman" w:hAnsi="Times New Roman" w:cs="Times New Roman"/>
        </w:rPr>
        <w:t>JCC 27:110</w:t>
      </w:r>
      <w:r>
        <w:rPr>
          <w:rStyle w:val="Hyperlink"/>
          <w:rFonts w:ascii="Times New Roman" w:hAnsi="Times New Roman" w:cs="Times New Roman"/>
        </w:rPr>
        <w:t>, March 2018</w:t>
      </w:r>
    </w:p>
    <w:p w14:paraId="4145D33C" w14:textId="6D548204" w:rsidR="002D2428" w:rsidRPr="002D2428" w:rsidRDefault="002D2428" w:rsidP="002D2428">
      <w:pPr>
        <w:rPr>
          <w:rStyle w:val="Hyperlink"/>
          <w:rFonts w:ascii="Times New Roman" w:hAnsi="Times New Roman" w:cs="Times New Roman"/>
        </w:rPr>
      </w:pPr>
      <w:r w:rsidRPr="002D2428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Simone </w:t>
      </w:r>
      <w:proofErr w:type="spellStart"/>
      <w:r w:rsidRPr="002D2428">
        <w:rPr>
          <w:rStyle w:val="Hyperlink"/>
          <w:rFonts w:ascii="Times New Roman" w:hAnsi="Times New Roman" w:cs="Times New Roman"/>
          <w:b/>
          <w:bCs/>
          <w:i w:val="0"/>
          <w:iCs/>
        </w:rPr>
        <w:t>Dossi</w:t>
      </w:r>
      <w:proofErr w:type="spellEnd"/>
      <w:r w:rsidRPr="002D2428">
        <w:rPr>
          <w:rStyle w:val="Hyperlink"/>
          <w:rFonts w:ascii="Times New Roman" w:hAnsi="Times New Roman" w:cs="Times New Roman"/>
        </w:rPr>
        <w:t xml:space="preserve">. Explaining Military Change in China: Reintroducing </w:t>
      </w:r>
      <w:proofErr w:type="spellStart"/>
      <w:r w:rsidRPr="002D2428">
        <w:rPr>
          <w:rStyle w:val="Hyperlink"/>
          <w:rFonts w:ascii="Times New Roman" w:hAnsi="Times New Roman" w:cs="Times New Roman"/>
        </w:rPr>
        <w:t>CivilianIntervention</w:t>
      </w:r>
      <w:proofErr w:type="spellEnd"/>
      <w:r w:rsidRPr="002D2428">
        <w:rPr>
          <w:rStyle w:val="Hyperlink"/>
          <w:rFonts w:ascii="Times New Roman" w:hAnsi="Times New Roman" w:cs="Times New Roman"/>
        </w:rPr>
        <w:t>. JCC 31:133, May 2021</w:t>
      </w:r>
    </w:p>
    <w:p w14:paraId="2EC58C0D" w14:textId="77777777" w:rsidR="002D2428" w:rsidRPr="002D2428" w:rsidRDefault="002D2428" w:rsidP="002D2428">
      <w:pPr>
        <w:rPr>
          <w:rStyle w:val="Hyperlink"/>
          <w:rFonts w:ascii="Times New Roman" w:hAnsi="Times New Roman" w:cs="Times New Roman"/>
        </w:rPr>
      </w:pPr>
      <w:r w:rsidRPr="002D2428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Raymond Yu Wang and Qing </w:t>
      </w:r>
      <w:proofErr w:type="spellStart"/>
      <w:r w:rsidRPr="002D2428">
        <w:rPr>
          <w:rStyle w:val="Hyperlink"/>
          <w:rFonts w:ascii="Times New Roman" w:hAnsi="Times New Roman" w:cs="Times New Roman"/>
          <w:b/>
          <w:bCs/>
          <w:i w:val="0"/>
          <w:iCs/>
        </w:rPr>
        <w:t>Liu.</w:t>
      </w:r>
      <w:r w:rsidRPr="002D2428">
        <w:rPr>
          <w:rStyle w:val="Hyperlink"/>
          <w:rFonts w:ascii="Times New Roman" w:hAnsi="Times New Roman" w:cs="Times New Roman"/>
        </w:rPr>
        <w:t>Probing</w:t>
      </w:r>
      <w:proofErr w:type="spellEnd"/>
      <w:r w:rsidRPr="002D2428">
        <w:rPr>
          <w:rStyle w:val="Hyperlink"/>
          <w:rFonts w:ascii="Times New Roman" w:hAnsi="Times New Roman" w:cs="Times New Roman"/>
        </w:rPr>
        <w:t xml:space="preserve"> NGO–community Interactions through Village Cadres and Principal–agent Relationships: Local Effects on the Operation of NGO Projects in Rural China. JCC 31:135, August 2021</w:t>
      </w:r>
    </w:p>
    <w:p w14:paraId="6B9A8DBC" w14:textId="77777777" w:rsidR="002D2428" w:rsidRPr="002D2428" w:rsidRDefault="002D2428" w:rsidP="002D2428">
      <w:pPr>
        <w:rPr>
          <w:rStyle w:val="Hyperlink"/>
          <w:rFonts w:ascii="Times New Roman" w:hAnsi="Times New Roman" w:cs="Times New Roman"/>
        </w:rPr>
      </w:pPr>
      <w:proofErr w:type="spellStart"/>
      <w:r w:rsidRPr="002D2428">
        <w:rPr>
          <w:rStyle w:val="Hyperlink"/>
          <w:rFonts w:ascii="Times New Roman" w:hAnsi="Times New Roman" w:cs="Times New Roman"/>
          <w:b/>
          <w:bCs/>
          <w:i w:val="0"/>
          <w:iCs/>
        </w:rPr>
        <w:t>Taiyi</w:t>
      </w:r>
      <w:proofErr w:type="spellEnd"/>
      <w:r w:rsidRPr="002D2428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</w:t>
      </w:r>
      <w:proofErr w:type="spellStart"/>
      <w:r w:rsidRPr="002D2428">
        <w:rPr>
          <w:rStyle w:val="Hyperlink"/>
          <w:rFonts w:ascii="Times New Roman" w:hAnsi="Times New Roman" w:cs="Times New Roman"/>
          <w:b/>
          <w:bCs/>
          <w:i w:val="0"/>
          <w:iCs/>
        </w:rPr>
        <w:t>Sun.</w:t>
      </w:r>
      <w:r w:rsidRPr="002D2428">
        <w:rPr>
          <w:rStyle w:val="Hyperlink"/>
          <w:rFonts w:ascii="Times New Roman" w:hAnsi="Times New Roman" w:cs="Times New Roman"/>
        </w:rPr>
        <w:t>Controlling</w:t>
      </w:r>
      <w:proofErr w:type="spellEnd"/>
      <w:r w:rsidRPr="002D2428">
        <w:rPr>
          <w:rStyle w:val="Hyperlink"/>
          <w:rFonts w:ascii="Times New Roman" w:hAnsi="Times New Roman" w:cs="Times New Roman"/>
        </w:rPr>
        <w:t xml:space="preserve"> Civil Society from the </w:t>
      </w:r>
      <w:proofErr w:type="spellStart"/>
      <w:r w:rsidRPr="002D2428">
        <w:rPr>
          <w:rStyle w:val="Hyperlink"/>
          <w:rFonts w:ascii="Times New Roman" w:hAnsi="Times New Roman" w:cs="Times New Roman"/>
        </w:rPr>
        <w:t>Bottomup</w:t>
      </w:r>
      <w:proofErr w:type="spellEnd"/>
      <w:r w:rsidRPr="002D2428">
        <w:rPr>
          <w:rStyle w:val="Hyperlink"/>
          <w:rFonts w:ascii="Times New Roman" w:hAnsi="Times New Roman" w:cs="Times New Roman"/>
        </w:rPr>
        <w:t>: China’s Strategic Arrangement of the State-CSO-Individual Trialism in Managing State-society Relations. JCC 31:138, January 2022</w:t>
      </w:r>
    </w:p>
    <w:p w14:paraId="233C5C49" w14:textId="77777777" w:rsidR="002D2428" w:rsidRPr="002D2428" w:rsidRDefault="002D2428" w:rsidP="002D2428">
      <w:pPr>
        <w:rPr>
          <w:rStyle w:val="Hyperlink"/>
          <w:rFonts w:ascii="Times New Roman" w:hAnsi="Times New Roman" w:cs="Times New Roman"/>
        </w:rPr>
      </w:pPr>
      <w:proofErr w:type="spellStart"/>
      <w:r w:rsidRPr="002D2428">
        <w:rPr>
          <w:rStyle w:val="Hyperlink"/>
          <w:rFonts w:ascii="Times New Roman" w:hAnsi="Times New Roman" w:cs="Times New Roman"/>
          <w:b/>
          <w:bCs/>
          <w:i w:val="0"/>
          <w:iCs/>
        </w:rPr>
        <w:t>Boyang</w:t>
      </w:r>
      <w:proofErr w:type="spellEnd"/>
      <w:r w:rsidRPr="002D2428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Zhang, Yuhan You, </w:t>
      </w:r>
      <w:proofErr w:type="spellStart"/>
      <w:r w:rsidRPr="002D2428">
        <w:rPr>
          <w:rStyle w:val="Hyperlink"/>
          <w:rFonts w:ascii="Times New Roman" w:hAnsi="Times New Roman" w:cs="Times New Roman"/>
          <w:b/>
          <w:bCs/>
          <w:i w:val="0"/>
          <w:iCs/>
        </w:rPr>
        <w:t>Guangye</w:t>
      </w:r>
      <w:proofErr w:type="spellEnd"/>
      <w:r w:rsidRPr="002D2428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He, Fei Yan, and </w:t>
      </w:r>
      <w:proofErr w:type="spellStart"/>
      <w:r w:rsidRPr="002D2428">
        <w:rPr>
          <w:rStyle w:val="Hyperlink"/>
          <w:rFonts w:ascii="Times New Roman" w:hAnsi="Times New Roman" w:cs="Times New Roman"/>
          <w:b/>
          <w:bCs/>
          <w:i w:val="0"/>
          <w:iCs/>
        </w:rPr>
        <w:t>Senhu</w:t>
      </w:r>
      <w:proofErr w:type="spellEnd"/>
      <w:r w:rsidRPr="002D2428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Wang</w:t>
      </w:r>
      <w:r w:rsidRPr="002D2428">
        <w:rPr>
          <w:rStyle w:val="Hyperlink"/>
          <w:rFonts w:ascii="Times New Roman" w:hAnsi="Times New Roman" w:cs="Times New Roman"/>
        </w:rPr>
        <w:t>. Searching for the Rainbow Connection: Regional Development and LGBT Communities in China. JCC 32:140, May 2022</w:t>
      </w:r>
    </w:p>
    <w:p w14:paraId="5DAD2114" w14:textId="77777777" w:rsidR="002D2428" w:rsidRPr="002D2428" w:rsidRDefault="002D2428" w:rsidP="002D2428">
      <w:pPr>
        <w:rPr>
          <w:rStyle w:val="Hyperlink"/>
          <w:rFonts w:ascii="Times New Roman" w:hAnsi="Times New Roman" w:cs="Times New Roman"/>
        </w:rPr>
      </w:pPr>
      <w:r w:rsidRPr="002D2428">
        <w:rPr>
          <w:rStyle w:val="Hyperlink"/>
          <w:rFonts w:ascii="Times New Roman" w:hAnsi="Times New Roman" w:cs="Times New Roman"/>
          <w:b/>
          <w:bCs/>
          <w:i w:val="0"/>
          <w:iCs/>
        </w:rPr>
        <w:t>Di Wang</w:t>
      </w:r>
      <w:r w:rsidRPr="002D2428">
        <w:rPr>
          <w:rStyle w:val="Hyperlink"/>
          <w:rFonts w:ascii="Times New Roman" w:hAnsi="Times New Roman" w:cs="Times New Roman"/>
        </w:rPr>
        <w:t>. Differential Coalescing: Re-Building the Coalition for ‘Single Women’s’ Reproductive Rights in China. JCC 32:143, August 2022</w:t>
      </w:r>
    </w:p>
    <w:p w14:paraId="55DADDD2" w14:textId="77777777" w:rsidR="002D2428" w:rsidRPr="002D2428" w:rsidRDefault="002D2428" w:rsidP="002D2428">
      <w:pPr>
        <w:rPr>
          <w:rStyle w:val="Hyperlink"/>
          <w:rFonts w:ascii="Times New Roman" w:hAnsi="Times New Roman" w:cs="Times New Roman"/>
        </w:rPr>
      </w:pPr>
      <w:r w:rsidRPr="002D2428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Yang Zheng and </w:t>
      </w:r>
      <w:proofErr w:type="spellStart"/>
      <w:r w:rsidRPr="002D2428">
        <w:rPr>
          <w:rStyle w:val="Hyperlink"/>
          <w:rFonts w:ascii="Times New Roman" w:hAnsi="Times New Roman" w:cs="Times New Roman"/>
          <w:b/>
          <w:bCs/>
          <w:i w:val="0"/>
          <w:iCs/>
        </w:rPr>
        <w:t>Jieren</w:t>
      </w:r>
      <w:proofErr w:type="spellEnd"/>
      <w:r w:rsidRPr="002D2428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Hu.</w:t>
      </w:r>
      <w:r w:rsidRPr="002D2428">
        <w:rPr>
          <w:rStyle w:val="Hyperlink"/>
          <w:rFonts w:ascii="Times New Roman" w:hAnsi="Times New Roman" w:cs="Times New Roman"/>
        </w:rPr>
        <w:t xml:space="preserve"> Political Discourse in Chinese Urban Community: Pragmatic Utility and Ideological Fatigue. JCC 32:143, September 2022</w:t>
      </w:r>
    </w:p>
    <w:p w14:paraId="3A38D023" w14:textId="487CAE29" w:rsidR="00571FC2" w:rsidRPr="00571FC2" w:rsidRDefault="002D2428" w:rsidP="002D2428">
      <w:pPr>
        <w:rPr>
          <w:rStyle w:val="Hyperlink"/>
          <w:rFonts w:ascii="Times New Roman" w:hAnsi="Times New Roman" w:cs="Times New Roman"/>
        </w:rPr>
      </w:pPr>
      <w:r w:rsidRPr="002D2428">
        <w:rPr>
          <w:rStyle w:val="Hyperlink"/>
          <w:rFonts w:ascii="Times New Roman" w:hAnsi="Times New Roman" w:cs="Times New Roman"/>
          <w:b/>
          <w:bCs/>
          <w:i w:val="0"/>
          <w:iCs/>
        </w:rPr>
        <w:t>Chi Zhang and Yiben Ma</w:t>
      </w:r>
      <w:r w:rsidRPr="002D2428">
        <w:rPr>
          <w:rStyle w:val="Hyperlink"/>
          <w:rFonts w:ascii="Times New Roman" w:hAnsi="Times New Roman" w:cs="Times New Roman"/>
        </w:rPr>
        <w:t>. Invented Borders: The Tension Between Grassroots Patriotism and State-led Patriotic Campaigns in China. JCC 32:144, January 2023</w:t>
      </w:r>
    </w:p>
    <w:p w14:paraId="3095A5A3" w14:textId="77777777" w:rsidR="00FF1D12" w:rsidRPr="00D861AE" w:rsidRDefault="00FF1D12" w:rsidP="00AF4B9D">
      <w:pPr>
        <w:rPr>
          <w:rFonts w:ascii="Times New Roman" w:hAnsi="Times New Roman" w:cs="Times New Roman"/>
          <w:color w:val="0000FF" w:themeColor="hyperlink"/>
          <w:u w:val="single"/>
        </w:rPr>
      </w:pPr>
      <w:r w:rsidRPr="00F2008C">
        <w:rPr>
          <w:rStyle w:val="Hyperlink"/>
          <w:rFonts w:ascii="Times New Roman" w:hAnsi="Times New Roman" w:cs="Times New Roman"/>
          <w:b/>
          <w:i w:val="0"/>
        </w:rPr>
        <w:t xml:space="preserve">Oscar </w:t>
      </w:r>
      <w:proofErr w:type="spellStart"/>
      <w:r w:rsidRPr="00F2008C">
        <w:rPr>
          <w:rStyle w:val="Hyperlink"/>
          <w:rFonts w:ascii="Times New Roman" w:hAnsi="Times New Roman" w:cs="Times New Roman"/>
          <w:b/>
          <w:i w:val="0"/>
        </w:rPr>
        <w:t>Almén</w:t>
      </w:r>
      <w:proofErr w:type="spellEnd"/>
      <w:r>
        <w:rPr>
          <w:rStyle w:val="Hyperlink"/>
          <w:rFonts w:ascii="Times New Roman" w:hAnsi="Times New Roman" w:cs="Times New Roman"/>
          <w:b/>
          <w:i w:val="0"/>
        </w:rPr>
        <w:t xml:space="preserve">, </w:t>
      </w:r>
      <w:hyperlink r:id="rId537" w:tgtFrame="_blank" w:history="1">
        <w:r w:rsidRPr="00F2008C">
          <w:rPr>
            <w:rStyle w:val="Hyperlink"/>
            <w:rFonts w:ascii="Times New Roman" w:hAnsi="Times New Roman" w:cs="Times New Roman"/>
          </w:rPr>
          <w:t>Participatory Innovations Under Authoritarianism: Accountability and Responsiveness in Hangzhou’s Social Assessment of Government Performance</w:t>
        </w:r>
      </w:hyperlink>
      <w:r>
        <w:rPr>
          <w:rStyle w:val="Hyperlink"/>
          <w:rFonts w:ascii="Times New Roman" w:hAnsi="Times New Roman" w:cs="Times New Roman"/>
        </w:rPr>
        <w:t xml:space="preserve">. </w:t>
      </w:r>
      <w:r w:rsidR="003F31BC">
        <w:rPr>
          <w:rStyle w:val="Hyperlink"/>
          <w:rFonts w:ascii="Times New Roman" w:hAnsi="Times New Roman" w:cs="Times New Roman"/>
        </w:rPr>
        <w:t>JCC 27:110</w:t>
      </w:r>
      <w:r>
        <w:rPr>
          <w:rStyle w:val="Hyperlink"/>
          <w:rFonts w:ascii="Times New Roman" w:hAnsi="Times New Roman" w:cs="Times New Roman"/>
        </w:rPr>
        <w:t>, March 2018</w:t>
      </w:r>
    </w:p>
    <w:p w14:paraId="78001D4D" w14:textId="77777777" w:rsidR="00CE1B6E" w:rsidRPr="00CE1B6E" w:rsidRDefault="00CE1B6E" w:rsidP="00AF4B9D">
      <w:hyperlink r:id="rId538" w:history="1">
        <w:r w:rsidRPr="00CE1B6E">
          <w:rPr>
            <w:rStyle w:val="Hyperlink"/>
            <w:rFonts w:ascii="Times New Roman" w:hAnsi="Times New Roman" w:cs="Times New Roman"/>
            <w:b/>
            <w:i w:val="0"/>
          </w:rPr>
          <w:t>Xin Zhang &amp; Xiaodong Ding,</w:t>
        </w:r>
        <w:r w:rsidRPr="00CE1B6E">
          <w:rPr>
            <w:rStyle w:val="Hyperlink"/>
            <w:rFonts w:ascii="Times New Roman" w:hAnsi="Times New Roman" w:cs="Times New Roman"/>
          </w:rPr>
          <w:t xml:space="preserve"> Public Focusing Events as Catalysts: An Empirical Study of ‘Pressure-Induced Legislations’ in China.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 w:rsidRPr="00CE1B6E">
          <w:rPr>
            <w:rStyle w:val="Hyperlink"/>
            <w:rFonts w:ascii="Times New Roman" w:hAnsi="Times New Roman" w:cs="Times New Roman"/>
          </w:rPr>
          <w:t xml:space="preserve"> 26:107, April 2017.</w:t>
        </w:r>
      </w:hyperlink>
    </w:p>
    <w:p w14:paraId="377110EE" w14:textId="77777777" w:rsidR="00BC0F8D" w:rsidRDefault="00D81464" w:rsidP="00AF4B9D">
      <w:pPr>
        <w:rPr>
          <w:b/>
          <w:bCs/>
        </w:rPr>
      </w:pPr>
      <w:hyperlink r:id="rId539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Xufeng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Zhu</w:t>
        </w:r>
        <w:r>
          <w:rPr>
            <w:rStyle w:val="Hyperlink"/>
            <w:rFonts w:ascii="Times New Roman" w:hAnsi="Times New Roman" w:cs="Times New Roman"/>
            <w:b/>
          </w:rPr>
          <w:t xml:space="preserve">, </w:t>
        </w:r>
        <w:r>
          <w:rPr>
            <w:rStyle w:val="Hyperlink"/>
            <w:rFonts w:ascii="Times New Roman" w:hAnsi="Times New Roman"/>
            <w:bCs/>
          </w:rPr>
          <w:t xml:space="preserve">In the Name of ‘Citizens’: civic activism and policy entrepreneurship of Chinese public intellectuals in the Hu–Wen era. </w:t>
        </w:r>
        <w:r w:rsidR="00DC14E6">
          <w:rPr>
            <w:rStyle w:val="Hyperlink"/>
            <w:rFonts w:ascii="Times New Roman" w:hAnsi="Times New Roman"/>
            <w:bCs/>
          </w:rPr>
          <w:t>JCC</w:t>
        </w:r>
        <w:r>
          <w:rPr>
            <w:rStyle w:val="Hyperlink"/>
            <w:rFonts w:ascii="Times New Roman" w:hAnsi="Times New Roman"/>
            <w:bCs/>
          </w:rPr>
          <w:t xml:space="preserve"> 25:101, September 2016</w:t>
        </w:r>
      </w:hyperlink>
    </w:p>
    <w:bookmarkEnd w:id="66"/>
    <w:p w14:paraId="07A33AFA" w14:textId="77777777" w:rsidR="00BC0F8D" w:rsidRDefault="00D81464" w:rsidP="00AF4B9D">
      <w:r>
        <w:fldChar w:fldCharType="begin"/>
      </w:r>
      <w:r>
        <w:instrText>HYPERLINK "http://www.tandfonline.com/doi/abs/10.1080/10670561003666103"</w:instrText>
      </w:r>
      <w:r>
        <w:fldChar w:fldCharType="separate"/>
      </w:r>
      <w:r>
        <w:rPr>
          <w:rStyle w:val="Hyperlink"/>
          <w:rFonts w:ascii="Times New Roman" w:hAnsi="Times New Roman" w:cs="Times New Roman"/>
          <w:b/>
          <w:i w:val="0"/>
        </w:rPr>
        <w:t>Jie Chen</w:t>
      </w:r>
      <w:r>
        <w:rPr>
          <w:rStyle w:val="Hyperlink"/>
          <w:rFonts w:ascii="Times New Roman" w:hAnsi="Times New Roman" w:cs="Times New Roman"/>
          <w:b/>
        </w:rPr>
        <w:t>,</w:t>
      </w:r>
      <w:r>
        <w:rPr>
          <w:rStyle w:val="Hyperlink"/>
          <w:rFonts w:ascii="Times New Roman" w:hAnsi="Times New Roman" w:cs="Times New Roman"/>
        </w:rPr>
        <w:t xml:space="preserve"> Transnational Environmental Movement: Impacts on the green civil society in </w:t>
      </w:r>
      <w:proofErr w:type="gramStart"/>
      <w:r>
        <w:rPr>
          <w:rStyle w:val="Hyperlink"/>
          <w:rFonts w:ascii="Times New Roman" w:hAnsi="Times New Roman" w:cs="Times New Roman"/>
        </w:rPr>
        <w:t>China</w:t>
      </w:r>
      <w:r>
        <w:rPr>
          <w:rStyle w:val="Hyperlink"/>
          <w:rFonts w:ascii="Times New Roman" w:hAnsi="Times New Roman" w:cs="Times New Roman"/>
          <w:b/>
        </w:rPr>
        <w:t xml:space="preserve">  </w:t>
      </w:r>
      <w:r w:rsidR="00DC14E6">
        <w:rPr>
          <w:rStyle w:val="Hyperlink"/>
          <w:rFonts w:ascii="Times New Roman" w:hAnsi="Times New Roman" w:cs="Times New Roman"/>
        </w:rPr>
        <w:t>JCC</w:t>
      </w:r>
      <w:proofErr w:type="gramEnd"/>
      <w:r>
        <w:rPr>
          <w:rStyle w:val="Hyperlink"/>
          <w:rFonts w:ascii="Times New Roman" w:hAnsi="Times New Roman" w:cs="Times New Roman"/>
        </w:rPr>
        <w:t xml:space="preserve"> 19:65, June 2010</w:t>
      </w:r>
      <w:r>
        <w:fldChar w:fldCharType="end"/>
      </w:r>
    </w:p>
    <w:p w14:paraId="1C1A4B5C" w14:textId="77777777" w:rsidR="00BC0F8D" w:rsidRDefault="00D81464" w:rsidP="00AF4B9D">
      <w:pPr>
        <w:rPr>
          <w:color w:val="000000" w:themeColor="text1"/>
        </w:rPr>
      </w:pPr>
      <w:hyperlink r:id="rId540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Andreas Fulda, Li Yanyan, Song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Qinghua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, </w:t>
        </w:r>
        <w:r>
          <w:rPr>
            <w:rStyle w:val="Hyperlink"/>
            <w:rFonts w:ascii="Times New Roman" w:hAnsi="Times New Roman" w:cs="Times New Roman"/>
            <w:lang w:val="en-GB"/>
          </w:rPr>
          <w:t xml:space="preserve">New Strategies of Civil Society in China: A Case Study of The Network Governance Approach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21:76, July 2012</w:t>
        </w:r>
      </w:hyperlink>
      <w:r>
        <w:rPr>
          <w:color w:val="000000" w:themeColor="text1"/>
        </w:rPr>
        <w:t xml:space="preserve"> </w:t>
      </w:r>
    </w:p>
    <w:p w14:paraId="37C9C74A" w14:textId="77777777" w:rsidR="00BC0F8D" w:rsidRDefault="00D81464" w:rsidP="00AF4B9D">
      <w:hyperlink r:id="rId541" w:history="1">
        <w:r>
          <w:rPr>
            <w:rStyle w:val="Hyperlink"/>
            <w:rFonts w:ascii="Times New Roman" w:hAnsi="Times New Roman" w:cs="Times New Roman"/>
            <w:b/>
            <w:i w:val="0"/>
          </w:rPr>
          <w:t>Ma Ngok,</w:t>
        </w:r>
        <w:r>
          <w:rPr>
            <w:rStyle w:val="Hyperlink"/>
            <w:rFonts w:ascii="Times New Roman" w:hAnsi="Times New Roman" w:cs="Times New Roman"/>
          </w:rPr>
          <w:t xml:space="preserve"> Civil Society in Self-Defense:  The Struggle against National Security Legislation in Hong Kong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14:44, August 2005</w:t>
        </w:r>
      </w:hyperlink>
    </w:p>
    <w:p w14:paraId="52EF2491" w14:textId="77777777" w:rsidR="00BC0F8D" w:rsidRDefault="00D81464" w:rsidP="00AF4B9D">
      <w:hyperlink r:id="rId542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Maire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O'brien</w:t>
        </w:r>
        <w:proofErr w:type="spellEnd"/>
        <w:r>
          <w:rPr>
            <w:rStyle w:val="Hyperlink"/>
            <w:rFonts w:ascii="Times New Roman" w:hAnsi="Times New Roman" w:cs="Times New Roman"/>
          </w:rPr>
          <w:t>, Dissent and the emergence of civil society in post</w:t>
        </w:r>
        <w:r>
          <w:rPr>
            <w:rStyle w:val="Hyperlink"/>
            <w:rFonts w:ascii="Cambria Math" w:hAnsi="Cambria Math" w:cs="Cambria Math"/>
          </w:rPr>
          <w:t>‐</w:t>
        </w:r>
        <w:r>
          <w:rPr>
            <w:rStyle w:val="Hyperlink"/>
            <w:rFonts w:ascii="Times New Roman" w:hAnsi="Times New Roman" w:cs="Times New Roman"/>
          </w:rPr>
          <w:t xml:space="preserve">totalitarian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7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17</w:t>
        </w:r>
        <w:r>
          <w:rPr>
            <w:rStyle w:val="Hyperlink"/>
            <w:rFonts w:ascii="Times New Roman" w:hAnsi="Times New Roman" w:cs="Times New Roman"/>
          </w:rPr>
          <w:t>, 1998</w:t>
        </w:r>
      </w:hyperlink>
    </w:p>
    <w:p w14:paraId="3B5AC1D7" w14:textId="77777777" w:rsidR="00BC0F8D" w:rsidRDefault="00D81464" w:rsidP="00AF4B9D">
      <w:hyperlink r:id="rId543" w:anchor=".VKw6P2eKW24" w:history="1">
        <w:r>
          <w:rPr>
            <w:rStyle w:val="Hyperlink"/>
            <w:rFonts w:ascii="Times New Roman" w:hAnsi="Times New Roman" w:cs="Times New Roman"/>
            <w:b/>
            <w:i w:val="0"/>
          </w:rPr>
          <w:t>Jessica Teets</w:t>
        </w:r>
        <w:r>
          <w:rPr>
            <w:rStyle w:val="Hyperlink"/>
            <w:rFonts w:ascii="Times New Roman" w:hAnsi="Times New Roman" w:cs="Times New Roman"/>
          </w:rPr>
          <w:t xml:space="preserve">, The Evolution of Civil Society in Yunnan province: Contending models of civil society management in China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24:91 January 2015</w:t>
        </w:r>
      </w:hyperlink>
    </w:p>
    <w:p w14:paraId="23CB35EA" w14:textId="77777777" w:rsidR="00BC0F8D" w:rsidRDefault="00D81464" w:rsidP="00AF4B9D">
      <w:hyperlink r:id="rId544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Guobin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Yang,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hAnsi="Times New Roman" w:cs="Times New Roman"/>
            <w:bCs/>
          </w:rPr>
          <w:t xml:space="preserve">The Internet and Civil Society in China: A Preliminary </w:t>
        </w:r>
        <w:proofErr w:type="gramStart"/>
        <w:r>
          <w:rPr>
            <w:rStyle w:val="Hyperlink"/>
            <w:rFonts w:ascii="Times New Roman" w:hAnsi="Times New Roman" w:cs="Times New Roman"/>
            <w:bCs/>
          </w:rPr>
          <w:t>Assessment</w:t>
        </w:r>
        <w:r>
          <w:rPr>
            <w:rStyle w:val="Hyperlink"/>
            <w:rFonts w:ascii="Times New Roman" w:hAnsi="Times New Roman" w:cs="Times New Roman"/>
            <w:b/>
            <w:bCs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12:36, 2003</w:t>
        </w:r>
      </w:hyperlink>
    </w:p>
    <w:p w14:paraId="45E01F8F" w14:textId="05982259" w:rsidR="00BC0F8D" w:rsidRDefault="00D81464" w:rsidP="00AF4B9D">
      <w:pPr>
        <w:rPr>
          <w:color w:val="000000" w:themeColor="text1"/>
        </w:rPr>
      </w:pPr>
      <w:hyperlink r:id="rId545" w:anchor=".UYlSVkrsK8A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Jianxing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Yu and Jun Zhou</w:t>
        </w:r>
        <w:r>
          <w:rPr>
            <w:rStyle w:val="Hyperlink"/>
            <w:rFonts w:ascii="Times New Roman" w:hAnsi="Times New Roman" w:cs="Times New Roman"/>
          </w:rPr>
          <w:t xml:space="preserve">, Local Governance and Business Associations in Wenzhou: A Model </w:t>
        </w:r>
        <w:proofErr w:type="gramStart"/>
        <w:r>
          <w:rPr>
            <w:rStyle w:val="Hyperlink"/>
            <w:rFonts w:ascii="Times New Roman" w:hAnsi="Times New Roman" w:cs="Times New Roman"/>
          </w:rPr>
          <w:t>For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The Road To Civil Society In China?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22:81, May 2013</w:t>
        </w:r>
      </w:hyperlink>
      <w:r w:rsidR="00AA3293">
        <w:rPr>
          <w:rStyle w:val="Hyperlink"/>
          <w:rFonts w:ascii="Times New Roman" w:hAnsi="Times New Roman" w:cs="Times New Roman"/>
        </w:rPr>
        <w:t xml:space="preserve"> </w:t>
      </w:r>
      <w:r>
        <w:rPr>
          <w:color w:val="000000" w:themeColor="text1"/>
        </w:rPr>
        <w:t xml:space="preserve"> </w:t>
      </w:r>
    </w:p>
    <w:p w14:paraId="42278AB7" w14:textId="77777777" w:rsidR="00BC0F8D" w:rsidRDefault="00D81464" w:rsidP="00AF4B9D">
      <w:hyperlink r:id="rId546" w:history="1">
        <w:r>
          <w:rPr>
            <w:rStyle w:val="Hyperlink"/>
            <w:rFonts w:ascii="Times New Roman" w:hAnsi="Times New Roman" w:cs="Times New Roman"/>
            <w:b/>
            <w:i w:val="0"/>
          </w:rPr>
          <w:t>Li Zhao</w:t>
        </w:r>
        <w:r>
          <w:rPr>
            <w:rStyle w:val="Hyperlink"/>
            <w:rFonts w:ascii="Times New Roman" w:hAnsi="Times New Roman" w:cs="Times New Roman"/>
          </w:rPr>
          <w:t xml:space="preserve">, </w:t>
        </w:r>
        <w:r>
          <w:rPr>
            <w:rStyle w:val="Hyperlink"/>
            <w:rFonts w:ascii="Times New Roman" w:hAnsi="Times New Roman" w:cs="Times New Roman"/>
            <w:lang w:val="en-GB"/>
          </w:rPr>
          <w:t xml:space="preserve">Understanding New Rural Co-operative Movement: Towards Rebuilding Civil Society in </w:t>
        </w:r>
        <w:proofErr w:type="gramStart"/>
        <w:r>
          <w:rPr>
            <w:rStyle w:val="Hyperlink"/>
            <w:rFonts w:ascii="Times New Roman" w:hAnsi="Times New Roman" w:cs="Times New Roman"/>
            <w:lang w:val="en-GB"/>
          </w:rPr>
          <w:t xml:space="preserve">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20:71, September 2011</w:t>
        </w:r>
      </w:hyperlink>
    </w:p>
    <w:p w14:paraId="02015930" w14:textId="07271F4C" w:rsidR="00BC0F8D" w:rsidRDefault="00D81464" w:rsidP="00AF4B9D">
      <w:hyperlink r:id="rId547" w:history="1">
        <w:r>
          <w:rPr>
            <w:rStyle w:val="Hyperlink"/>
            <w:rFonts w:ascii="Times New Roman" w:hAnsi="Times New Roman" w:cs="Times New Roman"/>
            <w:b/>
            <w:i w:val="0"/>
          </w:rPr>
          <w:t>Yongnian Zheng</w:t>
        </w:r>
        <w:r>
          <w:rPr>
            <w:rStyle w:val="Hyperlink"/>
            <w:rFonts w:ascii="Times New Roman" w:hAnsi="Times New Roman" w:cs="Times New Roman"/>
          </w:rPr>
          <w:t xml:space="preserve">, Society Must Be Defended: Reform, Openness and Social Policy in China.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19:67, November 2010</w:t>
        </w:r>
        <w:r w:rsidR="00AA3293"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hAnsi="Times New Roman" w:cs="Times New Roman"/>
          </w:rPr>
          <w:t xml:space="preserve"> </w:t>
        </w:r>
      </w:hyperlink>
      <w:r>
        <w:rPr>
          <w:color w:val="000000" w:themeColor="text1"/>
        </w:rPr>
        <w:t xml:space="preserve"> </w:t>
      </w:r>
    </w:p>
    <w:p w14:paraId="08C73D97" w14:textId="77777777" w:rsidR="00BC0F8D" w:rsidRDefault="00D81464" w:rsidP="00AF4B9D">
      <w:pPr>
        <w:pStyle w:val="Heading1"/>
      </w:pPr>
      <w:bookmarkStart w:id="68" w:name="ClimateChange"/>
      <w:bookmarkEnd w:id="67"/>
      <w:r>
        <w:t>Climate Change:</w:t>
      </w:r>
    </w:p>
    <w:p w14:paraId="5E927158" w14:textId="77777777" w:rsidR="00BC0F8D" w:rsidRDefault="00D81464" w:rsidP="00AF4B9D">
      <w:hyperlink r:id="rId548" w:anchor=".UYlXO0rsK8A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Xiumei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Guo, Dora Marinova, and Jin Hong</w:t>
        </w:r>
        <w:r>
          <w:rPr>
            <w:rStyle w:val="Hyperlink"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China’s Shifting Policies towards Sustainability: A Low-Carbon Economy And Environmental Protection</w:t>
        </w:r>
        <w:r>
          <w:rPr>
            <w:rStyle w:val="Hyperlink"/>
          </w:rPr>
          <w:t xml:space="preserve">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22:81, May 2013</w:t>
        </w:r>
      </w:hyperlink>
    </w:p>
    <w:bookmarkEnd w:id="68"/>
    <w:p w14:paraId="3313233D" w14:textId="77777777" w:rsidR="00BC0F8D" w:rsidRDefault="00D81464" w:rsidP="00AF4B9D">
      <w:pPr>
        <w:rPr>
          <w:b/>
          <w:color w:val="000000" w:themeColor="text1"/>
        </w:rPr>
      </w:pPr>
      <w:r>
        <w:rPr>
          <w:b/>
          <w:color w:val="000000" w:themeColor="text1"/>
        </w:rPr>
        <w:fldChar w:fldCharType="begin"/>
      </w:r>
      <w:r>
        <w:rPr>
          <w:b/>
          <w:color w:val="000000" w:themeColor="text1"/>
        </w:rPr>
        <w:instrText xml:space="preserve"> HYPERLINK "http://www.tandfonline.com/doi/abs/10.1080/10670564.2010.508596" </w:instrText>
      </w:r>
      <w:r>
        <w:rPr>
          <w:b/>
          <w:color w:val="000000" w:themeColor="text1"/>
        </w:rPr>
      </w:r>
      <w:r>
        <w:rPr>
          <w:b/>
          <w:color w:val="000000" w:themeColor="text1"/>
        </w:rPr>
        <w:fldChar w:fldCharType="separate"/>
      </w:r>
      <w:r>
        <w:rPr>
          <w:rStyle w:val="Hyperlink"/>
          <w:rFonts w:ascii="Times New Roman" w:hAnsi="Times New Roman" w:cs="Times New Roman"/>
          <w:b/>
          <w:i w:val="0"/>
        </w:rPr>
        <w:t>Danny Marks</w:t>
      </w:r>
      <w:r>
        <w:rPr>
          <w:rStyle w:val="Hyperlink"/>
          <w:rFonts w:ascii="Times New Roman" w:hAnsi="Times New Roman" w:cs="Times New Roman"/>
          <w:b/>
        </w:rPr>
        <w:t xml:space="preserve">, </w:t>
      </w:r>
      <w:r>
        <w:rPr>
          <w:rStyle w:val="Hyperlink"/>
          <w:rFonts w:ascii="Times New Roman" w:hAnsi="Times New Roman" w:cs="Times New Roman"/>
          <w:bCs/>
        </w:rPr>
        <w:t xml:space="preserve">China’s Climate Change Policy Process: Improved but Still Weak and Fragmented, </w:t>
      </w:r>
      <w:r w:rsidR="00DC14E6">
        <w:rPr>
          <w:rStyle w:val="Hyperlink"/>
          <w:rFonts w:ascii="Times New Roman" w:hAnsi="Times New Roman" w:cs="Times New Roman"/>
        </w:rPr>
        <w:t>JCC</w:t>
      </w:r>
      <w:r>
        <w:rPr>
          <w:rStyle w:val="Hyperlink"/>
          <w:rFonts w:ascii="Times New Roman" w:hAnsi="Times New Roman" w:cs="Times New Roman"/>
        </w:rPr>
        <w:t xml:space="preserve"> 19:67, November 2010</w:t>
      </w:r>
      <w:r>
        <w:rPr>
          <w:b/>
          <w:color w:val="000000" w:themeColor="text1"/>
        </w:rPr>
        <w:fldChar w:fldCharType="end"/>
      </w:r>
    </w:p>
    <w:p w14:paraId="003BA365" w14:textId="77777777" w:rsidR="00BC0F8D" w:rsidRDefault="00D81464" w:rsidP="00AF4B9D">
      <w:pPr>
        <w:rPr>
          <w:b/>
          <w:color w:val="000000" w:themeColor="text1"/>
        </w:rPr>
      </w:pPr>
      <w:hyperlink r:id="rId549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Fuzuo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Wu</w:t>
        </w:r>
        <w:r>
          <w:rPr>
            <w:rStyle w:val="Hyperlink"/>
            <w:rFonts w:ascii="Times New Roman" w:hAnsi="Times New Roman" w:cs="Times New Roman"/>
          </w:rPr>
          <w:t xml:space="preserve">, Sino-Indian Climate Cooperation: Implications for the International Climate Change Regime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21:77, September 2012</w:t>
        </w:r>
      </w:hyperlink>
      <w:r w:rsidR="00AF4B9D">
        <w:rPr>
          <w:b/>
          <w:color w:val="000000" w:themeColor="text1"/>
        </w:rPr>
        <w:t xml:space="preserve"> </w:t>
      </w:r>
    </w:p>
    <w:p w14:paraId="0AF81111" w14:textId="77777777" w:rsidR="00BC0F8D" w:rsidRDefault="00D81464" w:rsidP="00AF4B9D">
      <w:hyperlink r:id="rId550" w:anchor=".UnFKRhjnbcs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Josh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Wubbeke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, </w:t>
        </w:r>
        <w:r>
          <w:rPr>
            <w:rStyle w:val="Hyperlink"/>
            <w:rFonts w:ascii="Times New Roman" w:hAnsi="Times New Roman" w:cs="Times New Roman"/>
          </w:rPr>
          <w:t xml:space="preserve">China’s climate change expert-community-Principles, Mechanisms, and Influence,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22:82</w:t>
        </w:r>
      </w:hyperlink>
    </w:p>
    <w:p w14:paraId="69B37591" w14:textId="77777777" w:rsidR="00BC0F8D" w:rsidRDefault="00D81464" w:rsidP="00AF4B9D">
      <w:pPr>
        <w:pStyle w:val="Heading1"/>
      </w:pPr>
      <w:bookmarkStart w:id="69" w:name="ColdWarPostColdWar"/>
      <w:r>
        <w:t>Cold War / Post Cold War</w:t>
      </w:r>
      <w:bookmarkEnd w:id="69"/>
    </w:p>
    <w:p w14:paraId="24B23354" w14:textId="77777777" w:rsidR="00AF4B9D" w:rsidRDefault="00D81464" w:rsidP="00AF4B9D">
      <w:pPr>
        <w:rPr>
          <w:rStyle w:val="Hyperlink"/>
          <w:rFonts w:ascii="Times New Roman" w:eastAsia="SimSun" w:hAnsi="Times New Roman" w:cs="Times New Roman"/>
        </w:rPr>
      </w:pPr>
      <w:hyperlink r:id="rId551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Frank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Jannuzi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, Discussion of 'US Global Strategy in the Post-Cold War Era'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27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1</w:t>
        </w:r>
      </w:hyperlink>
    </w:p>
    <w:p w14:paraId="6367EB24" w14:textId="77777777" w:rsidR="00BC0F8D" w:rsidRPr="00AF4B9D" w:rsidRDefault="00D81464" w:rsidP="00AF4B9D">
      <w:pPr>
        <w:rPr>
          <w:rFonts w:eastAsia="SimSun"/>
          <w:color w:val="000000" w:themeColor="text1"/>
        </w:rPr>
      </w:pPr>
      <w:hyperlink r:id="rId552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Jin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Canrong</w:t>
        </w:r>
        <w:proofErr w:type="spellEnd"/>
        <w:r>
          <w:rPr>
            <w:rStyle w:val="Hyperlink"/>
            <w:rFonts w:ascii="Times New Roman" w:hAnsi="Times New Roman" w:cs="Times New Roman"/>
          </w:rPr>
          <w:t>, The US Global Strategy in the Post-Cold War Era and Its Implications for China</w:t>
        </w:r>
        <w:r>
          <w:rPr>
            <w:rStyle w:val="Hyperlink"/>
            <w:rFonts w:ascii="Cambria Math" w:hAnsi="Cambria Math" w:cs="Cambria Math"/>
          </w:rPr>
          <w:t>‐</w:t>
        </w:r>
        <w:r>
          <w:rPr>
            <w:rStyle w:val="Hyperlink"/>
            <w:rFonts w:ascii="Times New Roman" w:hAnsi="Times New Roman" w:cs="Times New Roman"/>
          </w:rPr>
          <w:t xml:space="preserve">United States Relations: A Chinese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perspective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27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1</w:t>
        </w:r>
      </w:hyperlink>
    </w:p>
    <w:p w14:paraId="24B4A4D0" w14:textId="77777777" w:rsidR="00BC0F8D" w:rsidRDefault="00D81464" w:rsidP="00AF4B9D">
      <w:pPr>
        <w:rPr>
          <w:color w:val="000000" w:themeColor="text1"/>
        </w:rPr>
      </w:pPr>
      <w:hyperlink r:id="rId553" w:history="1">
        <w:r>
          <w:rPr>
            <w:rStyle w:val="Hyperlink"/>
            <w:rFonts w:ascii="Times New Roman" w:hAnsi="Times New Roman" w:cs="Times New Roman"/>
            <w:b/>
            <w:i w:val="0"/>
          </w:rPr>
          <w:t>Gilbert Rozman</w:t>
        </w:r>
        <w:r>
          <w:rPr>
            <w:rStyle w:val="Hyperlink"/>
            <w:rFonts w:ascii="Times New Roman" w:hAnsi="Times New Roman" w:cs="Times New Roman"/>
          </w:rPr>
          <w:t xml:space="preserve">, Post Cold War Evolution of Chinese Thinking on Regional Institutions in Northeast Asia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19:66, September 2010</w:t>
        </w:r>
      </w:hyperlink>
      <w:bookmarkStart w:id="70" w:name="CollegeUniversity"/>
    </w:p>
    <w:p w14:paraId="41238625" w14:textId="77777777" w:rsidR="00BC0F8D" w:rsidRDefault="00D81464" w:rsidP="00AF4B9D">
      <w:pPr>
        <w:pStyle w:val="Heading1"/>
      </w:pPr>
      <w:r>
        <w:t>College / University:</w:t>
      </w:r>
      <w:bookmarkEnd w:id="70"/>
    </w:p>
    <w:p w14:paraId="6636D6EB" w14:textId="77777777" w:rsidR="00BB3245" w:rsidRPr="00BB3245" w:rsidRDefault="00BB3245" w:rsidP="00BB3245">
      <w:pPr>
        <w:rPr>
          <w:rStyle w:val="Hyperlink"/>
          <w:rFonts w:ascii="Times New Roman" w:hAnsi="Times New Roman" w:cs="Times New Roman"/>
        </w:rPr>
      </w:pPr>
      <w:hyperlink r:id="rId554" w:history="1">
        <w:r w:rsidRPr="00BB3245">
          <w:rPr>
            <w:rStyle w:val="Hyperlink"/>
            <w:rFonts w:ascii="Times New Roman" w:hAnsi="Times New Roman" w:cs="Times New Roman"/>
            <w:b/>
            <w:i w:val="0"/>
          </w:rPr>
          <w:t xml:space="preserve">Juliette </w:t>
        </w:r>
        <w:proofErr w:type="spellStart"/>
        <w:r w:rsidRPr="00BB3245">
          <w:rPr>
            <w:rStyle w:val="Hyperlink"/>
            <w:rFonts w:ascii="Times New Roman" w:hAnsi="Times New Roman" w:cs="Times New Roman"/>
            <w:b/>
            <w:i w:val="0"/>
          </w:rPr>
          <w:t>Genevaz</w:t>
        </w:r>
        <w:proofErr w:type="spellEnd"/>
        <w:r w:rsidRPr="00BB3245">
          <w:rPr>
            <w:rStyle w:val="Hyperlink"/>
            <w:rFonts w:ascii="Times New Roman" w:hAnsi="Times New Roman" w:cs="Times New Roman"/>
            <w:b/>
            <w:i w:val="0"/>
          </w:rPr>
          <w:t xml:space="preserve">, </w:t>
        </w:r>
        <w:r w:rsidRPr="00BB3245">
          <w:rPr>
            <w:rStyle w:val="Hyperlink"/>
            <w:rFonts w:ascii="Times New Roman" w:hAnsi="Times New Roman" w:cs="Times New Roman"/>
          </w:rPr>
          <w:t>Defense Education in Chinese Universities: Drilling Elite Youth. JCC 28:117, May 2019.</w:t>
        </w:r>
      </w:hyperlink>
    </w:p>
    <w:p w14:paraId="0ADE1755" w14:textId="77777777" w:rsidR="00673AC9" w:rsidRPr="00673AC9" w:rsidRDefault="00673AC9" w:rsidP="00AF4B9D">
      <w:hyperlink r:id="rId555" w:history="1">
        <w:r w:rsidRPr="00673AC9">
          <w:rPr>
            <w:rStyle w:val="Hyperlink"/>
            <w:rFonts w:ascii="Times New Roman" w:hAnsi="Times New Roman" w:cs="Times New Roman"/>
            <w:b/>
            <w:i w:val="0"/>
          </w:rPr>
          <w:t xml:space="preserve">Steven W. Lewis, Di </w:t>
        </w:r>
        <w:proofErr w:type="spellStart"/>
        <w:r w:rsidRPr="00673AC9">
          <w:rPr>
            <w:rStyle w:val="Hyperlink"/>
            <w:rFonts w:ascii="Times New Roman" w:hAnsi="Times New Roman" w:cs="Times New Roman"/>
            <w:b/>
            <w:i w:val="0"/>
          </w:rPr>
          <w:t>Di</w:t>
        </w:r>
        <w:proofErr w:type="spellEnd"/>
        <w:r w:rsidRPr="00673AC9">
          <w:rPr>
            <w:rStyle w:val="Hyperlink"/>
            <w:rFonts w:ascii="Times New Roman" w:hAnsi="Times New Roman" w:cs="Times New Roman"/>
            <w:b/>
            <w:i w:val="0"/>
          </w:rPr>
          <w:t xml:space="preserve"> &amp; Elaine Howard Ecklund,</w:t>
        </w:r>
        <w:r w:rsidRPr="00673AC9">
          <w:rPr>
            <w:rStyle w:val="Hyperlink"/>
            <w:rFonts w:ascii="Times New Roman" w:hAnsi="Times New Roman" w:cs="Times New Roman"/>
          </w:rPr>
          <w:t xml:space="preserve"> The Double-Edged Sword: Guanxi and Science Ethics in Academic Physics in the People’s Republic of China.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 w:rsidRPr="00673AC9">
          <w:rPr>
            <w:rStyle w:val="Hyperlink"/>
            <w:rFonts w:ascii="Times New Roman" w:hAnsi="Times New Roman" w:cs="Times New Roman"/>
          </w:rPr>
          <w:t xml:space="preserve"> 26:107, March 2017.</w:t>
        </w:r>
      </w:hyperlink>
    </w:p>
    <w:p w14:paraId="0531BBD9" w14:textId="77777777" w:rsidR="00BC0F8D" w:rsidRDefault="00D81464" w:rsidP="00AF4B9D">
      <w:pPr>
        <w:rPr>
          <w:b/>
          <w:color w:val="000000" w:themeColor="text1"/>
        </w:rPr>
      </w:pPr>
      <w:hyperlink r:id="rId556" w:history="1">
        <w:r>
          <w:rPr>
            <w:rStyle w:val="Hyperlink"/>
            <w:rFonts w:ascii="Times New Roman" w:hAnsi="Times New Roman" w:cs="Times New Roman"/>
            <w:b/>
            <w:i w:val="0"/>
          </w:rPr>
          <w:t>Luo Xu,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  <w:r>
          <w:rPr>
            <w:rStyle w:val="Hyperlink"/>
            <w:rFonts w:ascii="Times New Roman" w:hAnsi="Times New Roman" w:cs="Times New Roman"/>
          </w:rPr>
          <w:t>Farewell To Idealism: Mapping China's University Students Of The 1990s</w:t>
        </w:r>
        <w:r>
          <w:rPr>
            <w:rStyle w:val="Hyperlink"/>
            <w:rFonts w:ascii="Times New Roman" w:hAnsi="Times New Roman" w:cs="Times New Roman"/>
            <w:b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13:41, November 2004</w:t>
        </w:r>
      </w:hyperlink>
    </w:p>
    <w:p w14:paraId="60002E80" w14:textId="77777777" w:rsidR="00BC0F8D" w:rsidRDefault="00D81464" w:rsidP="00AF4B9D">
      <w:hyperlink r:id="rId557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Baoren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Su</w:t>
        </w:r>
        <w:r>
          <w:rPr>
            <w:rStyle w:val="Hyperlink"/>
            <w:rFonts w:ascii="Times New Roman" w:hAnsi="Times New Roman" w:cs="Times New Roman"/>
          </w:rPr>
          <w:t xml:space="preserve">, China’s Leisure Education:  Problem, Analysis, and Solutions - A Case Study of College Students in Hangzhou 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19:66, September 2010</w:t>
        </w:r>
      </w:hyperlink>
    </w:p>
    <w:p w14:paraId="0204C6F6" w14:textId="77777777" w:rsidR="00BC0F8D" w:rsidRDefault="00D81464" w:rsidP="00AF4B9D">
      <w:hyperlink r:id="rId558" w:history="1">
        <w:r>
          <w:rPr>
            <w:rStyle w:val="Hyperlink"/>
            <w:rFonts w:ascii="Times New Roman" w:hAnsi="Times New Roman" w:cs="Times New Roman"/>
            <w:b/>
            <w:i w:val="0"/>
          </w:rPr>
          <w:t>Koon-Kwai Wong,</w:t>
        </w:r>
        <w:r>
          <w:rPr>
            <w:rStyle w:val="Hyperlink"/>
            <w:rFonts w:ascii="Times New Roman" w:hAnsi="Times New Roman" w:cs="Times New Roman"/>
          </w:rPr>
          <w:t xml:space="preserve"> The Environmental Awareness Of University Students In Beijing</w:t>
        </w:r>
        <w:r>
          <w:rPr>
            <w:rStyle w:val="Hyperlink"/>
            <w:rFonts w:ascii="Times New Roman" w:hAnsi="Times New Roman" w:cs="Times New Roman"/>
            <w:i w:val="0"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12:36, 2003</w:t>
        </w:r>
      </w:hyperlink>
    </w:p>
    <w:p w14:paraId="0C517269" w14:textId="77777777" w:rsidR="00BC0F8D" w:rsidRDefault="00D81464" w:rsidP="00AF4B9D">
      <w:pPr>
        <w:rPr>
          <w:color w:val="000000" w:themeColor="text1"/>
        </w:rPr>
      </w:pPr>
      <w:hyperlink r:id="rId559" w:history="1">
        <w:proofErr w:type="spellStart"/>
        <w:r>
          <w:rPr>
            <w:rStyle w:val="Hyperlink"/>
            <w:rFonts w:ascii="Times New Roman" w:hAnsi="Times New Roman" w:cs="Times New Roman"/>
            <w:b/>
            <w:bCs/>
            <w:i w:val="0"/>
          </w:rPr>
          <w:t>Shujie</w:t>
        </w:r>
        <w:proofErr w:type="spellEnd"/>
        <w:r>
          <w:rPr>
            <w:rStyle w:val="Hyperlink"/>
            <w:rFonts w:ascii="Times New Roman" w:hAnsi="Times New Roman" w:cs="Times New Roman"/>
            <w:b/>
            <w:bCs/>
            <w:i w:val="0"/>
          </w:rPr>
          <w:t xml:space="preserve"> Yao, Bin Wu, Fang Su and Jiangling Wang</w:t>
        </w:r>
        <w:r>
          <w:rPr>
            <w:rStyle w:val="Hyperlink"/>
            <w:rFonts w:ascii="Times New Roman" w:hAnsi="Times New Roman" w:cs="Times New Roman"/>
            <w:bCs/>
          </w:rPr>
          <w:t xml:space="preserve">, The Impact of Higher Education Expansion on Social Justice in China: A Spatial and Inter-temporal Analysis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19:67, November 2010 </w:t>
        </w:r>
      </w:hyperlink>
      <w:r>
        <w:rPr>
          <w:color w:val="000000" w:themeColor="text1"/>
        </w:rPr>
        <w:t xml:space="preserve"> </w:t>
      </w:r>
    </w:p>
    <w:p w14:paraId="2B9ECB9D" w14:textId="77777777" w:rsidR="00BC0F8D" w:rsidRDefault="00D81464" w:rsidP="00AF4B9D">
      <w:pPr>
        <w:rPr>
          <w:b/>
          <w:color w:val="000000" w:themeColor="text1"/>
        </w:rPr>
      </w:pPr>
      <w:hyperlink r:id="rId560" w:anchor=".UnFaiRjnbcs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Qinqhua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Wang.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proofErr w:type="spellStart"/>
        <w:r>
          <w:rPr>
            <w:rStyle w:val="Hyperlink"/>
            <w:rFonts w:ascii="Times New Roman" w:hAnsi="Times New Roman" w:cs="Times New Roman"/>
          </w:rPr>
          <w:t>Strenghtening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 and Professionalizing Political Education in China’s Higher Education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22:80 March 2013</w:t>
        </w:r>
      </w:hyperlink>
    </w:p>
    <w:p w14:paraId="05F6099D" w14:textId="6BBFB84E" w:rsidR="00BC0F8D" w:rsidRDefault="00D81464" w:rsidP="00AF4B9D">
      <w:pPr>
        <w:pStyle w:val="Heading1"/>
      </w:pPr>
      <w:bookmarkStart w:id="71" w:name="CommunisnTheCCP"/>
      <w:bookmarkStart w:id="72" w:name="_Hlk505032440"/>
      <w:r>
        <w:t>Communism / The CCP:</w:t>
      </w:r>
      <w:bookmarkEnd w:id="71"/>
    </w:p>
    <w:p w14:paraId="350E87CA" w14:textId="78BDA8F9" w:rsidR="003E55A1" w:rsidRPr="003E55A1" w:rsidRDefault="003E55A1" w:rsidP="003E55A1">
      <w:pPr>
        <w:rPr>
          <w:rFonts w:ascii="Times New Roman" w:hAnsi="Times New Roman" w:cs="Times New Roman"/>
          <w:i w:val="0"/>
          <w:iCs/>
        </w:rPr>
      </w:pPr>
      <w:hyperlink r:id="rId561" w:history="1">
        <w:r w:rsidRPr="00724132">
          <w:rPr>
            <w:rStyle w:val="Hyperlink"/>
            <w:rFonts w:ascii="Times New Roman" w:hAnsi="Times New Roman" w:cs="Times New Roman"/>
          </w:rPr>
          <w:t xml:space="preserve">Steve Tsang, </w:t>
        </w:r>
        <w:r w:rsidRPr="00724132">
          <w:rPr>
            <w:rStyle w:val="Hyperlink"/>
            <w:rFonts w:ascii="Times New Roman" w:hAnsi="Times New Roman" w:cs="Times New Roman"/>
            <w:iCs/>
          </w:rPr>
          <w:t>Party-state Realism: A Framework for Understanding China’s Approach to Foreign Policy JCC 29:122, July 2019</w:t>
        </w:r>
      </w:hyperlink>
    </w:p>
    <w:p w14:paraId="4D03E056" w14:textId="3E14D954" w:rsidR="00096DD7" w:rsidRPr="00096DD7" w:rsidRDefault="00096DD7" w:rsidP="00096DD7">
      <w:pPr>
        <w:rPr>
          <w:rFonts w:ascii="Times New Roman" w:hAnsi="Times New Roman" w:cs="Times New Roman"/>
        </w:rPr>
      </w:pPr>
      <w:hyperlink r:id="rId562" w:history="1">
        <w:r w:rsidRPr="00BA4771">
          <w:rPr>
            <w:rStyle w:val="Hyperlink"/>
            <w:rFonts w:ascii="Times New Roman" w:hAnsi="Times New Roman" w:cs="Times New Roman"/>
          </w:rPr>
          <w:t xml:space="preserve">Wen-Hsuan Tsai &amp; </w:t>
        </w:r>
        <w:proofErr w:type="spellStart"/>
        <w:r w:rsidRPr="00BA4771">
          <w:rPr>
            <w:rStyle w:val="Hyperlink"/>
            <w:rFonts w:ascii="Times New Roman" w:hAnsi="Times New Roman" w:cs="Times New Roman"/>
          </w:rPr>
          <w:t>Xingmiu</w:t>
        </w:r>
        <w:proofErr w:type="spellEnd"/>
        <w:r w:rsidRPr="00BA4771">
          <w:rPr>
            <w:rStyle w:val="Hyperlink"/>
            <w:rFonts w:ascii="Times New Roman" w:hAnsi="Times New Roman" w:cs="Times New Roman"/>
          </w:rPr>
          <w:t xml:space="preserve"> Liao, </w:t>
        </w:r>
        <w:r w:rsidRPr="00BA4771">
          <w:rPr>
            <w:rStyle w:val="Hyperlink"/>
            <w:rFonts w:ascii="Times New Roman" w:hAnsi="Times New Roman" w:cs="Times New Roman"/>
            <w:iCs/>
          </w:rPr>
          <w:t>The Impending Rise of the “Tsinghua Clique”: Cultivation, Transfer, and Relationships in Chinese Elite Politics JCC 28:120, March 2019</w:t>
        </w:r>
      </w:hyperlink>
    </w:p>
    <w:bookmarkStart w:id="73" w:name="_Hlk512893515"/>
    <w:bookmarkEnd w:id="72"/>
    <w:p w14:paraId="2FF6910E" w14:textId="77777777" w:rsidR="00C52AD9" w:rsidRDefault="00C52AD9" w:rsidP="00C52AD9">
      <w:pPr>
        <w:rPr>
          <w:rStyle w:val="Hyperlink"/>
          <w:rFonts w:ascii="Times New Roman" w:hAnsi="Times New Roman" w:cs="Times New Roman"/>
          <w:b/>
          <w:i w:val="0"/>
        </w:rPr>
      </w:pPr>
      <w:r>
        <w:rPr>
          <w:rStyle w:val="Hyperlink"/>
          <w:rFonts w:ascii="Times New Roman" w:hAnsi="Times New Roman" w:cs="Times New Roman"/>
          <w:b/>
          <w:i w:val="0"/>
        </w:rPr>
        <w:fldChar w:fldCharType="begin"/>
      </w:r>
      <w:r>
        <w:rPr>
          <w:rStyle w:val="Hyperlink"/>
          <w:rFonts w:ascii="Times New Roman" w:hAnsi="Times New Roman" w:cs="Times New Roman"/>
          <w:b/>
          <w:i w:val="0"/>
        </w:rPr>
        <w:instrText xml:space="preserve"> HYPERLINK "https://doi-org.du.idm.oclc.org/10.1080/10670564.2018.1511390" </w:instrText>
      </w:r>
      <w:r>
        <w:rPr>
          <w:rStyle w:val="Hyperlink"/>
          <w:rFonts w:ascii="Times New Roman" w:hAnsi="Times New Roman" w:cs="Times New Roman"/>
          <w:b/>
          <w:i w:val="0"/>
        </w:rPr>
      </w:r>
      <w:r>
        <w:rPr>
          <w:rStyle w:val="Hyperlink"/>
          <w:rFonts w:ascii="Times New Roman" w:hAnsi="Times New Roman" w:cs="Times New Roman"/>
          <w:b/>
          <w:i w:val="0"/>
        </w:rPr>
        <w:fldChar w:fldCharType="separate"/>
      </w:r>
      <w:r w:rsidRPr="00C52AD9">
        <w:rPr>
          <w:rStyle w:val="Hyperlink"/>
          <w:rFonts w:ascii="Times New Roman" w:hAnsi="Times New Roman" w:cs="Times New Roman"/>
          <w:b/>
          <w:i w:val="0"/>
        </w:rPr>
        <w:t xml:space="preserve">Joseph </w:t>
      </w:r>
      <w:proofErr w:type="spellStart"/>
      <w:r w:rsidRPr="00C52AD9">
        <w:rPr>
          <w:rStyle w:val="Hyperlink"/>
          <w:rFonts w:ascii="Times New Roman" w:hAnsi="Times New Roman" w:cs="Times New Roman"/>
          <w:b/>
          <w:i w:val="0"/>
        </w:rPr>
        <w:t>Fewsmith</w:t>
      </w:r>
      <w:proofErr w:type="spellEnd"/>
      <w:r w:rsidRPr="00C52AD9">
        <w:rPr>
          <w:rStyle w:val="Hyperlink"/>
          <w:rFonts w:ascii="Times New Roman" w:hAnsi="Times New Roman" w:cs="Times New Roman"/>
          <w:b/>
          <w:i w:val="0"/>
        </w:rPr>
        <w:t xml:space="preserve"> &amp; Andrew J. Nathan, </w:t>
      </w:r>
      <w:r w:rsidRPr="00C52AD9">
        <w:rPr>
          <w:rStyle w:val="Hyperlink"/>
          <w:rFonts w:ascii="Times New Roman" w:hAnsi="Times New Roman" w:cs="Times New Roman"/>
        </w:rPr>
        <w:t xml:space="preserve">Authoritarian Resilience Revisited: Joseph </w:t>
      </w:r>
      <w:proofErr w:type="spellStart"/>
      <w:r w:rsidRPr="00C52AD9">
        <w:rPr>
          <w:rStyle w:val="Hyperlink"/>
          <w:rFonts w:ascii="Times New Roman" w:hAnsi="Times New Roman" w:cs="Times New Roman"/>
        </w:rPr>
        <w:t>Fewsmith</w:t>
      </w:r>
      <w:proofErr w:type="spellEnd"/>
      <w:r w:rsidRPr="00C52AD9">
        <w:rPr>
          <w:rStyle w:val="Hyperlink"/>
          <w:rFonts w:ascii="Times New Roman" w:hAnsi="Times New Roman" w:cs="Times New Roman"/>
        </w:rPr>
        <w:t xml:space="preserve"> with Response from Andrew J. Nathan. JCC 28:116, March 2019.</w:t>
      </w:r>
      <w:r>
        <w:rPr>
          <w:rStyle w:val="Hyperlink"/>
          <w:rFonts w:ascii="Times New Roman" w:hAnsi="Times New Roman" w:cs="Times New Roman"/>
          <w:b/>
          <w:i w:val="0"/>
        </w:rPr>
        <w:fldChar w:fldCharType="end"/>
      </w:r>
    </w:p>
    <w:p w14:paraId="4ADB907B" w14:textId="77777777" w:rsidR="009B5E74" w:rsidRPr="009B5E74" w:rsidRDefault="009B5E74" w:rsidP="009B5E74">
      <w:pPr>
        <w:rPr>
          <w:rStyle w:val="Hyperlink"/>
          <w:rFonts w:ascii="Times New Roman" w:hAnsi="Times New Roman" w:cs="Times New Roman"/>
          <w:sz w:val="24"/>
        </w:rPr>
      </w:pPr>
      <w:hyperlink r:id="rId563" w:history="1">
        <w:r w:rsidRPr="009B5E74">
          <w:rPr>
            <w:rStyle w:val="Hyperlink"/>
            <w:rFonts w:ascii="Times New Roman" w:hAnsi="Times New Roman" w:cs="Times New Roman"/>
            <w:b/>
            <w:i w:val="0"/>
            <w:sz w:val="24"/>
          </w:rPr>
          <w:t>Chun-</w:t>
        </w:r>
        <w:proofErr w:type="spellStart"/>
        <w:r w:rsidRPr="009B5E74">
          <w:rPr>
            <w:rStyle w:val="Hyperlink"/>
            <w:rFonts w:ascii="Times New Roman" w:hAnsi="Times New Roman" w:cs="Times New Roman"/>
            <w:b/>
            <w:i w:val="0"/>
            <w:sz w:val="24"/>
          </w:rPr>
          <w:t>chih</w:t>
        </w:r>
        <w:proofErr w:type="spellEnd"/>
        <w:r w:rsidRPr="009B5E74">
          <w:rPr>
            <w:rStyle w:val="Hyperlink"/>
            <w:rFonts w:ascii="Times New Roman" w:hAnsi="Times New Roman" w:cs="Times New Roman"/>
            <w:b/>
            <w:i w:val="0"/>
            <w:sz w:val="24"/>
          </w:rPr>
          <w:t xml:space="preserve"> Chang &amp; Chien-min Chao, </w:t>
        </w:r>
        <w:r w:rsidRPr="009B5E74">
          <w:rPr>
            <w:rStyle w:val="Hyperlink"/>
            <w:rFonts w:ascii="Times New Roman" w:hAnsi="Times New Roman" w:cs="Times New Roman"/>
            <w:sz w:val="24"/>
          </w:rPr>
          <w:t>Specialization without Autonomy: An Informational Approach to the Development of Permanent Committees in China’s National People’s Congress. JCC 28:115, January 2019.</w:t>
        </w:r>
      </w:hyperlink>
    </w:p>
    <w:p w14:paraId="6442A8F8" w14:textId="77777777" w:rsidR="00786E09" w:rsidRDefault="00786E09" w:rsidP="00786E09">
      <w:pPr>
        <w:rPr>
          <w:rStyle w:val="Hyperlink"/>
          <w:rFonts w:ascii="Times New Roman" w:hAnsi="Times New Roman" w:cs="Times New Roman"/>
          <w:b/>
          <w:i w:val="0"/>
        </w:rPr>
      </w:pPr>
      <w:hyperlink r:id="rId564" w:history="1">
        <w:r w:rsidRPr="00786E09">
          <w:rPr>
            <w:rStyle w:val="Hyperlink"/>
            <w:rFonts w:ascii="Times New Roman" w:hAnsi="Times New Roman" w:cs="Times New Roman"/>
            <w:b/>
            <w:i w:val="0"/>
          </w:rPr>
          <w:t xml:space="preserve">Ling Li, </w:t>
        </w:r>
        <w:r w:rsidRPr="00786E09">
          <w:rPr>
            <w:rStyle w:val="Hyperlink"/>
            <w:rFonts w:ascii="Times New Roman" w:hAnsi="Times New Roman" w:cs="Times New Roman"/>
          </w:rPr>
          <w:t>Politics of Anticorruption in China: Paradigm Change of the Party’s Disciplinary Regime 2012–2017. JCC 28:115, January 2019.</w:t>
        </w:r>
      </w:hyperlink>
      <w:r>
        <w:rPr>
          <w:rStyle w:val="Hyperlink"/>
          <w:rFonts w:ascii="Times New Roman" w:hAnsi="Times New Roman" w:cs="Times New Roman"/>
          <w:b/>
          <w:i w:val="0"/>
        </w:rPr>
        <w:t xml:space="preserve"> </w:t>
      </w:r>
    </w:p>
    <w:p w14:paraId="6C591200" w14:textId="77777777" w:rsidR="00EC5BD2" w:rsidRPr="00EC5BD2" w:rsidRDefault="00EC5BD2" w:rsidP="00434BFC">
      <w:pPr>
        <w:spacing w:after="160" w:line="259" w:lineRule="auto"/>
        <w:rPr>
          <w:rFonts w:ascii="Times New Roman" w:eastAsia="SimSun" w:hAnsi="Times New Roman" w:cs="Times New Roman"/>
          <w:color w:val="0000FF"/>
          <w:u w:val="single"/>
        </w:rPr>
      </w:pPr>
      <w:hyperlink r:id="rId565" w:history="1">
        <w:r w:rsidRPr="00EC5BD2">
          <w:rPr>
            <w:rStyle w:val="Hyperlink"/>
            <w:rFonts w:ascii="Times New Roman" w:eastAsia="SimSun" w:hAnsi="Times New Roman" w:cs="Times New Roman"/>
            <w:b/>
            <w:i w:val="0"/>
          </w:rPr>
          <w:t xml:space="preserve">Wen-Hsuan Tsai, </w:t>
        </w:r>
        <w:r w:rsidRPr="00EC5BD2">
          <w:rPr>
            <w:rStyle w:val="Hyperlink"/>
            <w:rFonts w:ascii="Times New Roman" w:eastAsia="SimSun" w:hAnsi="Times New Roman" w:cs="Times New Roman"/>
          </w:rPr>
          <w:t>Medical Politics and the CCP’s Healthcare System for State Leaders. JCC 27:114, November 2018.</w:t>
        </w:r>
      </w:hyperlink>
    </w:p>
    <w:p w14:paraId="30147706" w14:textId="77777777" w:rsidR="00434BFC" w:rsidRPr="00434BFC" w:rsidRDefault="00434BFC" w:rsidP="00434BFC">
      <w:pPr>
        <w:spacing w:after="160" w:line="259" w:lineRule="auto"/>
        <w:rPr>
          <w:rFonts w:ascii="Times New Roman" w:eastAsia="SimSun" w:hAnsi="Times New Roman" w:cs="Times New Roman"/>
          <w:i w:val="0"/>
          <w:color w:val="0000FF"/>
          <w:u w:val="single"/>
        </w:rPr>
      </w:pPr>
      <w:hyperlink r:id="rId566" w:history="1">
        <w:r w:rsidRPr="00434BFC">
          <w:rPr>
            <w:rFonts w:ascii="Times New Roman" w:eastAsia="SimSun" w:hAnsi="Times New Roman" w:cs="Times New Roman"/>
            <w:b/>
            <w:i w:val="0"/>
            <w:color w:val="0000FF"/>
            <w:u w:val="single"/>
          </w:rPr>
          <w:t>Neil Munro</w:t>
        </w:r>
      </w:hyperlink>
      <w:r w:rsidRPr="00434BFC">
        <w:rPr>
          <w:rFonts w:ascii="Times New Roman" w:eastAsia="SimSun" w:hAnsi="Times New Roman" w:cs="Times New Roman"/>
          <w:b/>
          <w:i w:val="0"/>
          <w:color w:val="0000FF"/>
          <w:u w:val="single"/>
        </w:rPr>
        <w:t xml:space="preserve">, </w:t>
      </w:r>
      <w:hyperlink r:id="rId567" w:history="1">
        <w:r w:rsidRPr="00434BFC">
          <w:rPr>
            <w:rFonts w:ascii="Times New Roman" w:eastAsia="SimSun" w:hAnsi="Times New Roman" w:cs="Times New Roman"/>
            <w:color w:val="0000FF"/>
            <w:u w:val="single"/>
          </w:rPr>
          <w:t>Does Refusal Bias Influence the Measurement of Chinese Political Trust?</w:t>
        </w:r>
      </w:hyperlink>
      <w:r w:rsidRPr="00434BFC">
        <w:rPr>
          <w:rFonts w:ascii="Times New Roman" w:eastAsia="SimSun" w:hAnsi="Times New Roman" w:cs="Times New Roman"/>
          <w:color w:val="0000FF"/>
          <w:u w:val="single"/>
        </w:rPr>
        <w:t xml:space="preserve"> . </w:t>
      </w:r>
      <w:r w:rsidR="003F31BC">
        <w:rPr>
          <w:rFonts w:ascii="Times New Roman" w:eastAsia="SimSun" w:hAnsi="Times New Roman" w:cs="Times New Roman"/>
          <w:color w:val="0000FF"/>
          <w:u w:val="single"/>
        </w:rPr>
        <w:t>JCC 27:111</w:t>
      </w:r>
      <w:r w:rsidRPr="00434BFC">
        <w:rPr>
          <w:rFonts w:ascii="Times New Roman" w:eastAsia="SimSun" w:hAnsi="Times New Roman" w:cs="Times New Roman"/>
          <w:color w:val="0000FF"/>
          <w:u w:val="single"/>
        </w:rPr>
        <w:t>, May 2018</w:t>
      </w:r>
    </w:p>
    <w:p w14:paraId="1C26DFBF" w14:textId="77777777" w:rsidR="00685691" w:rsidRPr="00685691" w:rsidRDefault="00685691" w:rsidP="00685691">
      <w:pPr>
        <w:spacing w:after="160" w:line="259" w:lineRule="auto"/>
        <w:rPr>
          <w:rStyle w:val="Hyperlink"/>
          <w:rFonts w:ascii="Times New Roman" w:eastAsia="SimSun" w:hAnsi="Times New Roman" w:cs="Times New Roman"/>
          <w:i w:val="0"/>
          <w:color w:val="0000FF"/>
        </w:rPr>
      </w:pPr>
      <w:hyperlink r:id="rId568" w:history="1">
        <w:r w:rsidRPr="00685691">
          <w:rPr>
            <w:rFonts w:ascii="Times New Roman" w:eastAsia="SimSun" w:hAnsi="Times New Roman" w:cs="Times New Roman"/>
            <w:b/>
            <w:i w:val="0"/>
            <w:color w:val="0000FF"/>
            <w:u w:val="single"/>
          </w:rPr>
          <w:t>John James Kennedy</w:t>
        </w:r>
      </w:hyperlink>
      <w:r w:rsidRPr="00685691">
        <w:rPr>
          <w:rFonts w:ascii="Times New Roman" w:eastAsia="SimSun" w:hAnsi="Times New Roman" w:cs="Times New Roman"/>
          <w:b/>
          <w:i w:val="0"/>
          <w:color w:val="0000FF"/>
          <w:u w:val="single"/>
        </w:rPr>
        <w:t> &amp; </w:t>
      </w:r>
      <w:hyperlink r:id="rId569" w:history="1">
        <w:r w:rsidRPr="00685691">
          <w:rPr>
            <w:rFonts w:ascii="Times New Roman" w:eastAsia="SimSun" w:hAnsi="Times New Roman" w:cs="Times New Roman"/>
            <w:b/>
            <w:i w:val="0"/>
            <w:color w:val="0000FF"/>
            <w:u w:val="single"/>
          </w:rPr>
          <w:t>Dan Chen</w:t>
        </w:r>
      </w:hyperlink>
      <w:r w:rsidRPr="00685691">
        <w:rPr>
          <w:rFonts w:ascii="Times New Roman" w:eastAsia="SimSun" w:hAnsi="Times New Roman" w:cs="Times New Roman"/>
          <w:b/>
          <w:i w:val="0"/>
          <w:color w:val="0000FF"/>
          <w:u w:val="single"/>
        </w:rPr>
        <w:t xml:space="preserve">, </w:t>
      </w:r>
      <w:hyperlink r:id="rId570" w:history="1">
        <w:r w:rsidRPr="00685691">
          <w:rPr>
            <w:rFonts w:ascii="Times New Roman" w:eastAsia="SimSun" w:hAnsi="Times New Roman" w:cs="Times New Roman"/>
            <w:color w:val="0000FF"/>
            <w:u w:val="single"/>
          </w:rPr>
          <w:t>State Capacity and Cadre Mobilization in China: The Elasticity of Policy Implementation</w:t>
        </w:r>
      </w:hyperlink>
      <w:r w:rsidRPr="00685691">
        <w:rPr>
          <w:rFonts w:ascii="Times New Roman" w:eastAsia="SimSun" w:hAnsi="Times New Roman" w:cs="Times New Roman"/>
          <w:color w:val="0000FF"/>
          <w:u w:val="single"/>
        </w:rPr>
        <w:t xml:space="preserve">. </w:t>
      </w:r>
      <w:r w:rsidR="003F31BC">
        <w:rPr>
          <w:rFonts w:ascii="Times New Roman" w:eastAsia="SimSun" w:hAnsi="Times New Roman" w:cs="Times New Roman"/>
          <w:color w:val="0000FF"/>
          <w:u w:val="single"/>
        </w:rPr>
        <w:t>JCC 27:111</w:t>
      </w:r>
      <w:r w:rsidRPr="00685691">
        <w:rPr>
          <w:rFonts w:ascii="Times New Roman" w:eastAsia="SimSun" w:hAnsi="Times New Roman" w:cs="Times New Roman"/>
          <w:color w:val="0000FF"/>
          <w:u w:val="single"/>
        </w:rPr>
        <w:t>, May 2018</w:t>
      </w:r>
      <w:bookmarkEnd w:id="73"/>
    </w:p>
    <w:p w14:paraId="1A626F91" w14:textId="77777777" w:rsidR="00B5185C" w:rsidRPr="006C254A" w:rsidRDefault="00B5185C" w:rsidP="00B5185C">
      <w:pPr>
        <w:rPr>
          <w:rStyle w:val="Hyperlink"/>
          <w:rFonts w:ascii="Times New Roman" w:hAnsi="Times New Roman" w:cs="Times New Roman"/>
        </w:rPr>
      </w:pPr>
      <w:r w:rsidRPr="00F2008C">
        <w:rPr>
          <w:rStyle w:val="Hyperlink"/>
          <w:rFonts w:ascii="Times New Roman" w:hAnsi="Times New Roman" w:cs="Times New Roman"/>
          <w:b/>
          <w:i w:val="0"/>
        </w:rPr>
        <w:t>Ning Wang</w:t>
      </w:r>
      <w:r>
        <w:rPr>
          <w:rStyle w:val="Hyperlink"/>
          <w:rFonts w:ascii="Times New Roman" w:hAnsi="Times New Roman" w:cs="Times New Roman"/>
          <w:b/>
          <w:i w:val="0"/>
        </w:rPr>
        <w:t xml:space="preserve">, </w:t>
      </w:r>
      <w:hyperlink r:id="rId571" w:history="1">
        <w:r w:rsidRPr="006C254A">
          <w:rPr>
            <w:rStyle w:val="Hyperlink"/>
            <w:rFonts w:ascii="Times New Roman" w:hAnsi="Times New Roman" w:cs="Times New Roman"/>
          </w:rPr>
          <w:t>Bowing to Chairman Mao: Western-Trained Intellectuals and the State in the Early PRC</w:t>
        </w:r>
      </w:hyperlink>
      <w:r>
        <w:rPr>
          <w:rStyle w:val="Hyperlink"/>
          <w:rFonts w:ascii="Times New Roman" w:hAnsi="Times New Roman" w:cs="Times New Roman"/>
        </w:rPr>
        <w:t xml:space="preserve">. </w:t>
      </w:r>
      <w:r w:rsidR="003F31BC">
        <w:rPr>
          <w:rStyle w:val="Hyperlink"/>
          <w:rFonts w:ascii="Times New Roman" w:hAnsi="Times New Roman" w:cs="Times New Roman"/>
        </w:rPr>
        <w:t>JCC 27:110</w:t>
      </w:r>
      <w:r>
        <w:rPr>
          <w:rStyle w:val="Hyperlink"/>
          <w:rFonts w:ascii="Times New Roman" w:hAnsi="Times New Roman" w:cs="Times New Roman"/>
        </w:rPr>
        <w:t>, March 2018</w:t>
      </w:r>
    </w:p>
    <w:p w14:paraId="4D5EC499" w14:textId="77777777" w:rsidR="00147FC6" w:rsidRPr="006C254A" w:rsidRDefault="00147FC6" w:rsidP="00147FC6">
      <w:pPr>
        <w:rPr>
          <w:rStyle w:val="Hyperlink"/>
          <w:rFonts w:ascii="Times New Roman" w:hAnsi="Times New Roman" w:cs="Times New Roman"/>
        </w:rPr>
      </w:pPr>
      <w:r w:rsidRPr="00F2008C">
        <w:rPr>
          <w:rStyle w:val="Hyperlink"/>
          <w:rFonts w:ascii="Times New Roman" w:hAnsi="Times New Roman" w:cs="Times New Roman"/>
          <w:b/>
          <w:i w:val="0"/>
        </w:rPr>
        <w:t>Han Zhang</w:t>
      </w:r>
      <w:r>
        <w:rPr>
          <w:rStyle w:val="Hyperlink"/>
          <w:rFonts w:ascii="Times New Roman" w:hAnsi="Times New Roman" w:cs="Times New Roman"/>
          <w:b/>
          <w:i w:val="0"/>
        </w:rPr>
        <w:t xml:space="preserve">, </w:t>
      </w:r>
      <w:hyperlink r:id="rId572" w:history="1">
        <w:r w:rsidRPr="006C254A">
          <w:rPr>
            <w:rStyle w:val="Hyperlink"/>
            <w:rFonts w:ascii="Times New Roman" w:hAnsi="Times New Roman" w:cs="Times New Roman"/>
          </w:rPr>
          <w:t>Who Serves the Party on the Ground? Grassroots Party Workers for China’s Non-Public Sector of the Economy</w:t>
        </w:r>
      </w:hyperlink>
      <w:r>
        <w:rPr>
          <w:rStyle w:val="Hyperlink"/>
          <w:rFonts w:ascii="Times New Roman" w:hAnsi="Times New Roman" w:cs="Times New Roman"/>
        </w:rPr>
        <w:t xml:space="preserve">. </w:t>
      </w:r>
      <w:r w:rsidR="003F31BC">
        <w:rPr>
          <w:rStyle w:val="Hyperlink"/>
          <w:rFonts w:ascii="Times New Roman" w:hAnsi="Times New Roman" w:cs="Times New Roman"/>
        </w:rPr>
        <w:t>JCC 27:110</w:t>
      </w:r>
      <w:r>
        <w:rPr>
          <w:rStyle w:val="Hyperlink"/>
          <w:rFonts w:ascii="Times New Roman" w:hAnsi="Times New Roman" w:cs="Times New Roman"/>
        </w:rPr>
        <w:t>, March 2018</w:t>
      </w:r>
    </w:p>
    <w:p w14:paraId="47A900E4" w14:textId="77777777" w:rsidR="000248C1" w:rsidRPr="000248C1" w:rsidRDefault="000248C1" w:rsidP="00AF4B9D">
      <w:hyperlink r:id="rId573" w:history="1">
        <w:proofErr w:type="spellStart"/>
        <w:r w:rsidRPr="000248C1">
          <w:rPr>
            <w:rStyle w:val="Hyperlink"/>
            <w:rFonts w:ascii="Times New Roman" w:hAnsi="Times New Roman" w:cs="Times New Roman"/>
            <w:b/>
            <w:i w:val="0"/>
          </w:rPr>
          <w:t>Xiaoting</w:t>
        </w:r>
        <w:proofErr w:type="spellEnd"/>
        <w:r w:rsidRPr="000248C1">
          <w:rPr>
            <w:rStyle w:val="Hyperlink"/>
            <w:rFonts w:ascii="Times New Roman" w:hAnsi="Times New Roman" w:cs="Times New Roman"/>
            <w:b/>
            <w:i w:val="0"/>
          </w:rPr>
          <w:t xml:space="preserve"> Li,</w:t>
        </w:r>
        <w:r w:rsidRPr="000248C1">
          <w:rPr>
            <w:rStyle w:val="Hyperlink"/>
            <w:rFonts w:ascii="Times New Roman" w:hAnsi="Times New Roman" w:cs="Times New Roman"/>
          </w:rPr>
          <w:t xml:space="preserve"> Cronyism and Military Corruption in the Post-Deng Xiaoping Era: Rethinking the Party-Commands-the-Gun Model.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 w:rsidRPr="000248C1">
          <w:rPr>
            <w:rStyle w:val="Hyperlink"/>
            <w:rFonts w:ascii="Times New Roman" w:hAnsi="Times New Roman" w:cs="Times New Roman"/>
          </w:rPr>
          <w:t xml:space="preserve"> 26:107, March 2017.</w:t>
        </w:r>
      </w:hyperlink>
    </w:p>
    <w:p w14:paraId="39940677" w14:textId="77777777" w:rsidR="00BC0F8D" w:rsidRDefault="00D81464" w:rsidP="00AF4B9D">
      <w:pPr>
        <w:rPr>
          <w:color w:val="000000" w:themeColor="text1"/>
        </w:rPr>
      </w:pPr>
      <w:hyperlink r:id="rId574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Yukyung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Yeo</w:t>
        </w:r>
        <w:r>
          <w:rPr>
            <w:rStyle w:val="Hyperlink"/>
            <w:rFonts w:ascii="Times New Roman" w:hAnsi="Times New Roman" w:cs="Times New Roman"/>
          </w:rPr>
          <w:t xml:space="preserve">, Complementing the local discipline inspection commissions of the CCP: empowerment of the central inspection groups.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25:97, January 2016.</w:t>
        </w:r>
      </w:hyperlink>
    </w:p>
    <w:p w14:paraId="7EC8E2B0" w14:textId="77777777" w:rsidR="00BC0F8D" w:rsidRDefault="00D81464" w:rsidP="00AF4B9D">
      <w:hyperlink r:id="rId575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Jiang Chang &amp;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Hailong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Ren</w:t>
        </w:r>
        <w:r>
          <w:rPr>
            <w:rStyle w:val="Hyperlink"/>
            <w:rFonts w:ascii="Times New Roman" w:hAnsi="Times New Roman" w:cs="Times New Roman"/>
          </w:rPr>
          <w:t xml:space="preserve">, Television News as Political Ritual: Xinwen </w:t>
        </w:r>
        <w:proofErr w:type="spellStart"/>
        <w:r>
          <w:rPr>
            <w:rStyle w:val="Hyperlink"/>
            <w:rFonts w:ascii="Times New Roman" w:hAnsi="Times New Roman" w:cs="Times New Roman"/>
          </w:rPr>
          <w:t>Lianbo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 and China’s journalism reform within the Party-state’s orbit.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25:97, 2016.</w:t>
        </w:r>
      </w:hyperlink>
    </w:p>
    <w:p w14:paraId="7BAD6382" w14:textId="77777777" w:rsidR="00AF4B9D" w:rsidRDefault="00D81464" w:rsidP="00AF4B9D">
      <w:pPr>
        <w:rPr>
          <w:rStyle w:val="Hyperlink"/>
          <w:rFonts w:ascii="Times New Roman" w:hAnsi="Times New Roman" w:cs="Times New Roman"/>
        </w:rPr>
      </w:pPr>
      <w:hyperlink r:id="rId576" w:history="1">
        <w:r>
          <w:rPr>
            <w:rStyle w:val="Hyperlink"/>
            <w:rFonts w:ascii="Times New Roman" w:hAnsi="Times New Roman" w:cs="Times New Roman"/>
            <w:b/>
            <w:i w:val="0"/>
          </w:rPr>
          <w:t>David S.G. Goodman</w:t>
        </w:r>
        <w:r>
          <w:rPr>
            <w:rStyle w:val="Hyperlink"/>
            <w:rFonts w:ascii="Times New Roman" w:hAnsi="Times New Roman" w:cs="Times New Roman"/>
          </w:rPr>
          <w:t xml:space="preserve">, Locating China’s Middle Classes: social intermediaries and the Party-state.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25:97, January 2016</w:t>
        </w:r>
      </w:hyperlink>
    </w:p>
    <w:p w14:paraId="45CF6FE2" w14:textId="77777777" w:rsidR="00BC0F8D" w:rsidRDefault="00D81464" w:rsidP="00AF4B9D">
      <w:pPr>
        <w:rPr>
          <w:color w:val="0F2E70"/>
        </w:rPr>
      </w:pPr>
      <w:hyperlink r:id="rId577" w:history="1">
        <w:r>
          <w:rPr>
            <w:rStyle w:val="Hyperlink"/>
            <w:rFonts w:ascii="Times New Roman" w:hAnsi="Times New Roman" w:cs="Times New Roman"/>
            <w:b/>
            <w:i w:val="0"/>
          </w:rPr>
          <w:t>Jing Tao</w:t>
        </w:r>
        <w:r>
          <w:rPr>
            <w:rStyle w:val="Hyperlink"/>
            <w:rFonts w:ascii="Times New Roman" w:hAnsi="Times New Roman" w:cs="Times New Roman"/>
            <w:b/>
          </w:rPr>
          <w:t xml:space="preserve">, </w:t>
        </w:r>
        <w:r>
          <w:rPr>
            <w:rStyle w:val="Hyperlink"/>
            <w:rFonts w:ascii="Times New Roman" w:hAnsi="Times New Roman" w:cs="Times New Roman"/>
          </w:rPr>
          <w:t xml:space="preserve">China's Socialization in the International Human Rights Regime: why did China reject the Rome Statute of the International Criminal Court?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24:96, 2015</w:t>
        </w:r>
        <w:r>
          <w:rPr>
            <w:b/>
            <w:color w:val="000000" w:themeColor="text1"/>
          </w:rPr>
          <w:br/>
        </w:r>
      </w:hyperlink>
      <w:r>
        <w:rPr>
          <w:b/>
          <w:color w:val="000000" w:themeColor="text1"/>
        </w:rPr>
        <w:br/>
      </w:r>
      <w:hyperlink r:id="rId578" w:history="1">
        <w:r>
          <w:rPr>
            <w:rStyle w:val="Hyperlink"/>
            <w:rFonts w:ascii="Times New Roman" w:hAnsi="Times New Roman" w:cs="Times New Roman"/>
            <w:b/>
            <w:i w:val="0"/>
          </w:rPr>
          <w:t>Christopher A. Ford</w:t>
        </w:r>
        <w:r>
          <w:rPr>
            <w:rStyle w:val="Hyperlink"/>
            <w:rFonts w:ascii="Times New Roman" w:hAnsi="Times New Roman" w:cs="Times New Roman"/>
            <w:b/>
          </w:rPr>
          <w:t xml:space="preserve">, </w:t>
        </w:r>
        <w:r>
          <w:rPr>
            <w:rStyle w:val="Hyperlink"/>
            <w:rFonts w:ascii="Times New Roman" w:hAnsi="Times New Roman" w:cs="Times New Roman"/>
          </w:rPr>
          <w:t xml:space="preserve">The Party and the Sage: Communist China's use of quasi-Confucian rationalizations for one-party dictatorship and imperial ambition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24:96, 2015</w:t>
        </w:r>
      </w:hyperlink>
    </w:p>
    <w:p w14:paraId="4203FC1B" w14:textId="77777777" w:rsidR="00BC0F8D" w:rsidRDefault="00D81464" w:rsidP="00AF4B9D">
      <w:pPr>
        <w:rPr>
          <w:rStyle w:val="Hyperlink"/>
          <w:rFonts w:ascii="Times New Roman" w:hAnsi="Times New Roman" w:cs="Times New Roman"/>
        </w:rPr>
      </w:pPr>
      <w:r>
        <w:fldChar w:fldCharType="begin"/>
      </w:r>
      <w:r>
        <w:instrText xml:space="preserve"> HYPERLINK "http://www.tandfonline.com/doi/full/10.1080/10670564.2014.953857" \l "abstract" </w:instrText>
      </w:r>
      <w:r>
        <w:fldChar w:fldCharType="separate"/>
      </w:r>
      <w:proofErr w:type="spellStart"/>
      <w:r>
        <w:rPr>
          <w:rStyle w:val="Hyperlink"/>
          <w:rFonts w:ascii="Times New Roman" w:hAnsi="Times New Roman" w:cs="Times New Roman"/>
          <w:b/>
          <w:i w:val="0"/>
        </w:rPr>
        <w:t>Ngeow</w:t>
      </w:r>
      <w:proofErr w:type="spellEnd"/>
      <w:r>
        <w:rPr>
          <w:rStyle w:val="Hyperlink"/>
          <w:rFonts w:ascii="Times New Roman" w:hAnsi="Times New Roman" w:cs="Times New Roman"/>
          <w:b/>
          <w:i w:val="0"/>
        </w:rPr>
        <w:t xml:space="preserve"> Chow Bing</w:t>
      </w:r>
      <w:r>
        <w:rPr>
          <w:rStyle w:val="Hyperlink"/>
          <w:rFonts w:ascii="Times New Roman" w:hAnsi="Times New Roman" w:cs="Times New Roman"/>
        </w:rPr>
        <w:t xml:space="preserve">, From Translation House to Think Tank: The Changing Role of the Chinese Communist Party’s Central Compilation and Translation Bureau </w:t>
      </w:r>
      <w:r w:rsidR="00DC14E6">
        <w:rPr>
          <w:rStyle w:val="Hyperlink"/>
          <w:rFonts w:ascii="Times New Roman" w:hAnsi="Times New Roman" w:cs="Times New Roman"/>
        </w:rPr>
        <w:t>JCC</w:t>
      </w:r>
      <w:r>
        <w:rPr>
          <w:rStyle w:val="Hyperlink"/>
          <w:rFonts w:ascii="Times New Roman" w:hAnsi="Times New Roman" w:cs="Times New Roman"/>
        </w:rPr>
        <w:t xml:space="preserve"> 24:93 May 2015</w:t>
      </w:r>
    </w:p>
    <w:p w14:paraId="2DEB6AD5" w14:textId="77777777" w:rsidR="00BC0F8D" w:rsidRDefault="00D81464" w:rsidP="00AF4B9D">
      <w:r>
        <w:fldChar w:fldCharType="end"/>
      </w:r>
      <w:hyperlink r:id="rId579" w:history="1">
        <w:r>
          <w:rPr>
            <w:rStyle w:val="Hyperlink"/>
            <w:rFonts w:ascii="Times New Roman" w:hAnsi="Times New Roman" w:cs="Times New Roman"/>
            <w:b/>
            <w:bCs/>
            <w:i w:val="0"/>
          </w:rPr>
          <w:t>Zhiyue Bo,</w:t>
        </w:r>
        <w:r>
          <w:rPr>
            <w:rStyle w:val="Hyperlink"/>
            <w:rFonts w:ascii="Times New Roman" w:hAnsi="Times New Roman" w:cs="Times New Roman"/>
            <w:bCs/>
          </w:rPr>
          <w:t xml:space="preserve"> The 16</w:t>
        </w:r>
        <w:r>
          <w:rPr>
            <w:rStyle w:val="Hyperlink"/>
            <w:rFonts w:ascii="Times New Roman" w:hAnsi="Times New Roman" w:cs="Times New Roman"/>
            <w:bCs/>
            <w:vertAlign w:val="superscript"/>
          </w:rPr>
          <w:t>th</w:t>
        </w:r>
        <w:r>
          <w:rPr>
            <w:rStyle w:val="Hyperlink"/>
            <w:rFonts w:ascii="Times New Roman" w:hAnsi="Times New Roman" w:cs="Times New Roman"/>
            <w:bCs/>
          </w:rPr>
          <w:t xml:space="preserve"> Central Committee of the Chinese Communist Party:</w:t>
        </w:r>
        <w:r>
          <w:rPr>
            <w:rStyle w:val="Hyperlink"/>
            <w:rFonts w:ascii="Times New Roman" w:eastAsia="SimSun" w:hAnsi="Times New Roman" w:cs="Times New Roman"/>
            <w:bCs/>
          </w:rPr>
          <w:t xml:space="preserve"> </w:t>
        </w:r>
        <w:r>
          <w:rPr>
            <w:rStyle w:val="Hyperlink"/>
            <w:rFonts w:ascii="Times New Roman" w:hAnsi="Times New Roman" w:cs="Times New Roman"/>
            <w:bCs/>
          </w:rPr>
          <w:t xml:space="preserve">Formal Institutions and Factional </w:t>
        </w:r>
        <w:proofErr w:type="gramStart"/>
        <w:r>
          <w:rPr>
            <w:rStyle w:val="Hyperlink"/>
            <w:rFonts w:ascii="Times New Roman" w:hAnsi="Times New Roman" w:cs="Times New Roman"/>
            <w:bCs/>
          </w:rPr>
          <w:t xml:space="preserve">Groups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13:39, May 2004</w:t>
        </w:r>
      </w:hyperlink>
    </w:p>
    <w:p w14:paraId="3B6E2ABF" w14:textId="77777777" w:rsidR="00BC0F8D" w:rsidRDefault="00D81464" w:rsidP="00AF4B9D">
      <w:hyperlink r:id="rId580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Feng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Chongyi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Democrats within the Chinese Communist Party since 1989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17.57  November 2008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</w:p>
    <w:p w14:paraId="0C6AB22A" w14:textId="77777777" w:rsidR="00BC0F8D" w:rsidRDefault="00D81464" w:rsidP="00AF4B9D">
      <w:r>
        <w:rPr>
          <w:b/>
          <w:color w:val="000000" w:themeColor="text1"/>
        </w:rPr>
        <w:t xml:space="preserve"> </w:t>
      </w:r>
      <w:hyperlink r:id="rId581" w:history="1">
        <w:r>
          <w:rPr>
            <w:rStyle w:val="Hyperlink"/>
            <w:rFonts w:ascii="Times New Roman" w:hAnsi="Times New Roman" w:cs="Times New Roman"/>
            <w:b/>
            <w:i w:val="0"/>
          </w:rPr>
          <w:t>Xiaoping Cong</w:t>
        </w:r>
        <w:r>
          <w:rPr>
            <w:rStyle w:val="Hyperlink"/>
            <w:rFonts w:ascii="Times New Roman" w:hAnsi="Times New Roman" w:cs="Times New Roman"/>
          </w:rPr>
          <w:t xml:space="preserve">, </w:t>
        </w:r>
        <w:r>
          <w:rPr>
            <w:rStyle w:val="Hyperlink"/>
            <w:rFonts w:ascii="Times New Roman" w:hAnsi="Times New Roman" w:cs="Times New Roman"/>
            <w:i w:val="0"/>
          </w:rPr>
          <w:t>Road to Revival</w:t>
        </w:r>
        <w:r>
          <w:rPr>
            <w:rStyle w:val="Hyperlink"/>
            <w:rFonts w:ascii="Times New Roman" w:hAnsi="Times New Roman" w:cs="Times New Roman"/>
          </w:rPr>
          <w:t>: A New Move in the Making of Legitimacy for the Ruling Party in China</w:t>
        </w:r>
      </w:hyperlink>
    </w:p>
    <w:p w14:paraId="7441A163" w14:textId="77777777" w:rsidR="00BC0F8D" w:rsidRDefault="00D81464" w:rsidP="00AF4B9D">
      <w:pPr>
        <w:rPr>
          <w:b/>
          <w:color w:val="000000" w:themeColor="text1"/>
        </w:rPr>
      </w:pPr>
      <w:hyperlink r:id="rId582" w:history="1">
        <w:r>
          <w:rPr>
            <w:rStyle w:val="Hyperlink"/>
            <w:rFonts w:ascii="Times New Roman" w:hAnsi="Times New Roman" w:cs="Times New Roman"/>
            <w:b/>
            <w:i w:val="0"/>
          </w:rPr>
          <w:t>Edward Friedman,</w:t>
        </w:r>
        <w:r>
          <w:rPr>
            <w:rStyle w:val="Hyperlink"/>
            <w:rFonts w:ascii="Times New Roman" w:hAnsi="Times New Roman" w:cs="Times New Roman"/>
          </w:rPr>
          <w:t xml:space="preserve"> Learning About a Chinese Village In Leninist-Party Authoritarian State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15:47, May 2006</w:t>
        </w:r>
      </w:hyperlink>
      <w:r>
        <w:rPr>
          <w:color w:val="000000" w:themeColor="text1"/>
        </w:rPr>
        <w:br/>
      </w:r>
      <w:r>
        <w:rPr>
          <w:color w:val="000000" w:themeColor="text1"/>
        </w:rPr>
        <w:br/>
      </w:r>
      <w:hyperlink r:id="rId583" w:history="1">
        <w:r>
          <w:rPr>
            <w:rStyle w:val="Hyperlink"/>
            <w:rFonts w:ascii="Times New Roman" w:hAnsi="Times New Roman" w:cs="Times New Roman"/>
            <w:b/>
            <w:i w:val="0"/>
          </w:rPr>
          <w:t>Bruce Gilley and Heike Holbig</w:t>
        </w:r>
        <w:r>
          <w:rPr>
            <w:rStyle w:val="Hyperlink"/>
            <w:rFonts w:ascii="Times New Roman" w:hAnsi="Times New Roman" w:cs="Times New Roman"/>
          </w:rPr>
          <w:t xml:space="preserve">, The Debate on Party Legitimacy in China: a mixed quantitative/qualitative analysis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18.59  March 2009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14D952A5" w14:textId="77777777" w:rsidR="00BC0F8D" w:rsidRDefault="00D81464" w:rsidP="00AF4B9D">
      <w:pPr>
        <w:rPr>
          <w:rStyle w:val="Hyperlink"/>
          <w:rFonts w:ascii="Times New Roman" w:hAnsi="Times New Roman" w:cs="Times New Roman"/>
        </w:rPr>
      </w:pPr>
      <w:hyperlink r:id="rId584" w:history="1">
        <w:r>
          <w:rPr>
            <w:rStyle w:val="Hyperlink"/>
            <w:rFonts w:ascii="Times New Roman" w:hAnsi="Times New Roman" w:cs="Times New Roman"/>
            <w:b/>
            <w:i w:val="0"/>
          </w:rPr>
          <w:t>Gang Guo,</w:t>
        </w:r>
        <w:r>
          <w:rPr>
            <w:rStyle w:val="Hyperlink"/>
            <w:rFonts w:ascii="Times New Roman" w:hAnsi="Times New Roman" w:cs="Times New Roman"/>
          </w:rPr>
          <w:t xml:space="preserve"> Party Recruitment of College Students in China</w:t>
        </w:r>
        <w:r>
          <w:rPr>
            <w:rStyle w:val="Hyperlink"/>
            <w:rFonts w:ascii="Times New Roman" w:hAnsi="Times New Roman" w:cs="Times New Roman"/>
            <w:b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14:43, May 2005</w:t>
        </w:r>
      </w:hyperlink>
    </w:p>
    <w:p w14:paraId="70444B32" w14:textId="77777777" w:rsidR="00E72592" w:rsidRPr="00E72592" w:rsidRDefault="00E72592" w:rsidP="00E72592">
      <w:pPr>
        <w:shd w:val="clear" w:color="auto" w:fill="FFFFFF"/>
        <w:rPr>
          <w:rFonts w:ascii="Times New Roman" w:hAnsi="Times New Roman" w:cs="Times New Roman"/>
          <w:color w:val="0000FF"/>
          <w:u w:val="single"/>
        </w:rPr>
      </w:pPr>
      <w:r w:rsidRPr="00B64E29">
        <w:rPr>
          <w:rFonts w:ascii="Times New Roman" w:hAnsi="Times New Roman" w:cs="Times New Roman"/>
          <w:b/>
          <w:i w:val="0"/>
          <w:color w:val="0000FF"/>
          <w:u w:val="single"/>
        </w:rPr>
        <w:t>Hui Li &amp; Lance L. P. Gore</w:t>
      </w:r>
      <w:r w:rsidRPr="00B64E29">
        <w:rPr>
          <w:rFonts w:ascii="Times New Roman" w:hAnsi="Times New Roman" w:cs="Times New Roman"/>
          <w:b/>
          <w:color w:val="0000FF"/>
          <w:u w:val="single"/>
        </w:rPr>
        <w:t xml:space="preserve">, </w:t>
      </w:r>
      <w:hyperlink r:id="rId585" w:tgtFrame="_blank" w:history="1">
        <w:r w:rsidRPr="00B64E29">
          <w:rPr>
            <w:rStyle w:val="Hyperlink"/>
            <w:rFonts w:ascii="Times New Roman" w:hAnsi="Times New Roman" w:cs="Times New Roman"/>
            <w:color w:val="0000FF"/>
          </w:rPr>
          <w:t>Merit-Based Patronage: Career Incentives of Local Leading Cadres in China</w:t>
        </w:r>
      </w:hyperlink>
      <w:r w:rsidRPr="00B64E29">
        <w:rPr>
          <w:rFonts w:ascii="Times New Roman" w:hAnsi="Times New Roman" w:cs="Times New Roman"/>
          <w:color w:val="0000FF"/>
          <w:u w:val="single"/>
        </w:rPr>
        <w:t xml:space="preserve">. </w:t>
      </w:r>
      <w:r w:rsidR="00373FB8">
        <w:rPr>
          <w:rFonts w:ascii="Times New Roman" w:hAnsi="Times New Roman" w:cs="Times New Roman"/>
          <w:color w:val="0000FF"/>
          <w:u w:val="single"/>
        </w:rPr>
        <w:t>JCC 27:109</w:t>
      </w:r>
      <w:r w:rsidRPr="00B64E29">
        <w:rPr>
          <w:rFonts w:ascii="Times New Roman" w:hAnsi="Times New Roman" w:cs="Times New Roman"/>
          <w:color w:val="0000FF"/>
          <w:u w:val="single"/>
        </w:rPr>
        <w:t>, January 2018</w:t>
      </w:r>
    </w:p>
    <w:p w14:paraId="0705B368" w14:textId="77777777" w:rsidR="00BC0F8D" w:rsidRDefault="00D81464" w:rsidP="00AF4B9D">
      <w:pPr>
        <w:rPr>
          <w:b/>
          <w:color w:val="000000" w:themeColor="text1"/>
        </w:rPr>
      </w:pPr>
      <w:hyperlink r:id="rId586" w:history="1">
        <w:r>
          <w:rPr>
            <w:rStyle w:val="Hyperlink"/>
            <w:rFonts w:ascii="Times New Roman" w:hAnsi="Times New Roman" w:cs="Times New Roman"/>
            <w:b/>
            <w:i w:val="0"/>
          </w:rPr>
          <w:t>Hiroshi Sato and Keiya Eto</w:t>
        </w:r>
        <w:r>
          <w:rPr>
            <w:rStyle w:val="Hyperlink"/>
            <w:rFonts w:ascii="Times New Roman" w:hAnsi="Times New Roman" w:cs="Times New Roman"/>
          </w:rPr>
          <w:t xml:space="preserve">, The Changing Structure of Communist Party Membership in Urban China, 1988–2002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17.57  November 2008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00C0422D" w14:textId="77777777" w:rsidR="00BC0F8D" w:rsidRDefault="00D81464" w:rsidP="00AF4B9D">
      <w:pPr>
        <w:rPr>
          <w:b/>
          <w:color w:val="000000" w:themeColor="text1"/>
        </w:rPr>
      </w:pPr>
      <w:hyperlink r:id="rId587" w:history="1">
        <w:r>
          <w:rPr>
            <w:rStyle w:val="Hyperlink"/>
            <w:rFonts w:ascii="Times New Roman" w:hAnsi="Times New Roman" w:cs="Times New Roman"/>
            <w:b/>
            <w:i w:val="0"/>
          </w:rPr>
          <w:t>Gunter Schubert,</w:t>
        </w:r>
        <w:r>
          <w:rPr>
            <w:rStyle w:val="Hyperlink"/>
            <w:rFonts w:ascii="Times New Roman" w:hAnsi="Times New Roman" w:cs="Times New Roman"/>
          </w:rPr>
          <w:t xml:space="preserve"> One-Party Rule and the Question of Legitimacy in Contemporary China: preliminary thoughts on setting up a new research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agenda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17.54  February 2008</w:t>
        </w:r>
      </w:hyperlink>
    </w:p>
    <w:p w14:paraId="6AB75DF6" w14:textId="77777777" w:rsidR="00BC0F8D" w:rsidRDefault="00D81464" w:rsidP="00AF4B9D">
      <w:pPr>
        <w:rPr>
          <w:color w:val="000000" w:themeColor="text1"/>
        </w:rPr>
      </w:pPr>
      <w:hyperlink r:id="rId588" w:history="1">
        <w:r>
          <w:rPr>
            <w:rStyle w:val="Hyperlink"/>
            <w:rFonts w:ascii="Times New Roman" w:hAnsi="Times New Roman" w:cs="Times New Roman"/>
            <w:b/>
            <w:i w:val="0"/>
          </w:rPr>
          <w:t>Yumin Sheng</w:t>
        </w:r>
        <w:r>
          <w:rPr>
            <w:rStyle w:val="Hyperlink"/>
            <w:rFonts w:ascii="Times New Roman" w:hAnsi="Times New Roman" w:cs="Times New Roman"/>
          </w:rPr>
          <w:t xml:space="preserve">, The Determinants of Provincial Presence at the CCP Central Committees, 1978–2002: an empirical investigation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16.51  May 2007 </w:t>
        </w:r>
      </w:hyperlink>
      <w:r>
        <w:rPr>
          <w:color w:val="000000" w:themeColor="text1"/>
        </w:rPr>
        <w:t xml:space="preserve"> </w:t>
      </w:r>
    </w:p>
    <w:p w14:paraId="179C8741" w14:textId="77777777" w:rsidR="00BC0F8D" w:rsidRDefault="00D81464" w:rsidP="00AF4B9D">
      <w:pPr>
        <w:rPr>
          <w:b/>
          <w:color w:val="000000" w:themeColor="text1"/>
        </w:rPr>
      </w:pPr>
      <w:hyperlink r:id="rId589" w:history="1">
        <w:r>
          <w:rPr>
            <w:rStyle w:val="Hyperlink"/>
            <w:rFonts w:ascii="Times New Roman" w:hAnsi="Times New Roman" w:cs="Times New Roman"/>
            <w:b/>
            <w:i w:val="0"/>
          </w:rPr>
          <w:t>Steve Tsang,</w:t>
        </w:r>
        <w:r>
          <w:rPr>
            <w:rStyle w:val="Hyperlink"/>
            <w:rFonts w:ascii="Times New Roman" w:hAnsi="Times New Roman" w:cs="Times New Roman"/>
          </w:rPr>
          <w:t xml:space="preserve"> Consultative Leninism: China’s new political framework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18.62  November 2009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6AFD823B" w14:textId="77777777" w:rsidR="00BC0F8D" w:rsidRDefault="00D81464" w:rsidP="00AF4B9D">
      <w:pPr>
        <w:rPr>
          <w:rStyle w:val="Hyperlink"/>
          <w:rFonts w:ascii="Times New Roman" w:hAnsi="Times New Roman" w:cs="Times New Roman"/>
        </w:rPr>
      </w:pPr>
      <w:hyperlink r:id="rId590" w:history="1">
        <w:r>
          <w:rPr>
            <w:rStyle w:val="Hyperlink"/>
            <w:rFonts w:ascii="Times New Roman" w:hAnsi="Times New Roman" w:cs="Times New Roman"/>
            <w:b/>
            <w:i w:val="0"/>
          </w:rPr>
          <w:t>Ignatius Wibowo</w:t>
        </w:r>
        <w:r>
          <w:rPr>
            <w:rStyle w:val="Hyperlink"/>
            <w:rFonts w:ascii="Times New Roman" w:hAnsi="Times New Roman" w:cs="Times New Roman"/>
          </w:rPr>
          <w:t xml:space="preserve">, Rural party rectification in China in the 1990s: Rectification or reification?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7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19</w:t>
        </w:r>
        <w:r>
          <w:rPr>
            <w:rStyle w:val="Hyperlink"/>
            <w:rFonts w:ascii="Times New Roman" w:hAnsi="Times New Roman" w:cs="Times New Roman"/>
          </w:rPr>
          <w:t>, 1998</w:t>
        </w:r>
      </w:hyperlink>
    </w:p>
    <w:p w14:paraId="1A7A056D" w14:textId="77777777" w:rsidR="001F7E7B" w:rsidRPr="001F7E7B" w:rsidRDefault="001F7E7B" w:rsidP="001F7E7B">
      <w:pPr>
        <w:shd w:val="clear" w:color="auto" w:fill="FFFFFF"/>
        <w:rPr>
          <w:rFonts w:ascii="Times New Roman" w:hAnsi="Times New Roman" w:cs="Times New Roman"/>
          <w:color w:val="0000FF"/>
          <w:szCs w:val="24"/>
          <w:u w:val="single"/>
        </w:rPr>
      </w:pPr>
      <w:r w:rsidRPr="00245698">
        <w:rPr>
          <w:rFonts w:ascii="Times New Roman" w:hAnsi="Times New Roman" w:cs="Times New Roman"/>
          <w:b/>
          <w:i w:val="0"/>
          <w:color w:val="0000FF"/>
          <w:szCs w:val="24"/>
          <w:u w:val="single"/>
        </w:rPr>
        <w:t>Stan Hok-</w:t>
      </w:r>
      <w:proofErr w:type="spellStart"/>
      <w:r w:rsidRPr="00245698">
        <w:rPr>
          <w:rFonts w:ascii="Times New Roman" w:hAnsi="Times New Roman" w:cs="Times New Roman"/>
          <w:b/>
          <w:i w:val="0"/>
          <w:color w:val="0000FF"/>
          <w:szCs w:val="24"/>
          <w:u w:val="single"/>
        </w:rPr>
        <w:t>Wui</w:t>
      </w:r>
      <w:proofErr w:type="spellEnd"/>
      <w:r w:rsidRPr="00245698">
        <w:rPr>
          <w:rFonts w:ascii="Times New Roman" w:hAnsi="Times New Roman" w:cs="Times New Roman"/>
          <w:b/>
          <w:i w:val="0"/>
          <w:color w:val="0000FF"/>
          <w:szCs w:val="24"/>
          <w:u w:val="single"/>
        </w:rPr>
        <w:t xml:space="preserve"> Wong &amp; Yu Zeng</w:t>
      </w:r>
      <w:r w:rsidRPr="00245698">
        <w:rPr>
          <w:rFonts w:ascii="Times New Roman" w:hAnsi="Times New Roman" w:cs="Times New Roman"/>
          <w:b/>
          <w:color w:val="0000FF"/>
          <w:szCs w:val="24"/>
          <w:u w:val="single"/>
        </w:rPr>
        <w:t xml:space="preserve">, </w:t>
      </w:r>
      <w:hyperlink r:id="rId591" w:tgtFrame="_blank" w:history="1">
        <w:r w:rsidRPr="00245698">
          <w:rPr>
            <w:rStyle w:val="Hyperlink"/>
            <w:rFonts w:ascii="Times New Roman" w:hAnsi="Times New Roman" w:cs="Times New Roman"/>
            <w:color w:val="0000FF"/>
            <w:szCs w:val="24"/>
          </w:rPr>
          <w:t>Getting Ahead by Getting On the Right Track: Horizontal Mobility in China’s Political Selection Process</w:t>
        </w:r>
      </w:hyperlink>
      <w:r w:rsidRPr="00245698">
        <w:rPr>
          <w:rFonts w:ascii="Times New Roman" w:hAnsi="Times New Roman" w:cs="Times New Roman"/>
          <w:color w:val="0000FF"/>
          <w:szCs w:val="24"/>
          <w:u w:val="single"/>
        </w:rPr>
        <w:t xml:space="preserve">. </w:t>
      </w:r>
      <w:r w:rsidR="00373FB8">
        <w:rPr>
          <w:rFonts w:ascii="Times New Roman" w:hAnsi="Times New Roman" w:cs="Times New Roman"/>
          <w:color w:val="0000FF"/>
          <w:szCs w:val="24"/>
          <w:u w:val="single"/>
        </w:rPr>
        <w:t>JCC 27:109</w:t>
      </w:r>
      <w:r w:rsidRPr="00245698">
        <w:rPr>
          <w:rFonts w:ascii="Times New Roman" w:hAnsi="Times New Roman" w:cs="Times New Roman"/>
          <w:color w:val="0000FF"/>
          <w:szCs w:val="24"/>
          <w:u w:val="single"/>
        </w:rPr>
        <w:t>, January 2018</w:t>
      </w:r>
    </w:p>
    <w:p w14:paraId="562EE0F7" w14:textId="42CE3E4B" w:rsidR="00384C8C" w:rsidRDefault="54AAD218" w:rsidP="00384C8C">
      <w:pPr>
        <w:rPr>
          <w:b/>
          <w:color w:val="000000" w:themeColor="text1"/>
        </w:rPr>
      </w:pPr>
      <w:hyperlink r:id="rId592">
        <w:r w:rsidRPr="54AAD218">
          <w:rPr>
            <w:rStyle w:val="Hyperlink"/>
            <w:rFonts w:ascii="Times New Roman" w:hAnsi="Times New Roman" w:cs="Times New Roman"/>
            <w:b/>
            <w:bCs/>
            <w:i w:val="0"/>
            <w:lang w:eastAsia="zh-TW"/>
          </w:rPr>
          <w:t>Xiaowei Zang</w:t>
        </w:r>
        <w:r w:rsidRPr="54AAD218">
          <w:rPr>
            <w:rStyle w:val="Hyperlink"/>
            <w:rFonts w:ascii="Times New Roman" w:hAnsi="Times New Roman" w:cs="Times New Roman"/>
            <w:lang w:eastAsia="zh-TW"/>
          </w:rPr>
          <w:t xml:space="preserve">, Group Threat and Ethnic Variation in Party Membership Attainment in China </w:t>
        </w:r>
        <w:r w:rsidRPr="54AAD218">
          <w:rPr>
            <w:rStyle w:val="Hyperlink"/>
            <w:rFonts w:ascii="Times New Roman" w:hAnsi="Times New Roman" w:cs="Times New Roman"/>
          </w:rPr>
          <w:t>JCC 21:75, May 2012</w:t>
        </w:r>
      </w:hyperlink>
      <w:bookmarkStart w:id="74" w:name="Confucianism"/>
    </w:p>
    <w:p w14:paraId="2F3044ED" w14:textId="0EC868B2" w:rsidR="54AAD218" w:rsidRDefault="090C463D" w:rsidP="54AAD218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proofErr w:type="spellStart"/>
      <w:r w:rsidRPr="090C463D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Qingjie</w:t>
      </w:r>
      <w:proofErr w:type="spellEnd"/>
      <w:r w:rsidRPr="090C463D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 Zeng</w:t>
      </w:r>
      <w:r w:rsidRPr="090C463D">
        <w:rPr>
          <w:rFonts w:ascii="Times New Roman" w:eastAsia="Times New Roman" w:hAnsi="Times New Roman" w:cs="Times New Roman"/>
          <w:iCs/>
          <w:color w:val="0000FF"/>
          <w:u w:val="single"/>
        </w:rPr>
        <w:t>, Managed Campaign and Bureaucratic Institutions in China: Evidence from the Targeted Poverty Alleviation Program, JCC 29:123, August 2019</w:t>
      </w:r>
    </w:p>
    <w:p w14:paraId="4E7CC5CD" w14:textId="77777777" w:rsidR="00E6523F" w:rsidRPr="00E6523F" w:rsidRDefault="00784306" w:rsidP="00E6523F">
      <w:pPr>
        <w:pStyle w:val="paragraph"/>
        <w:spacing w:after="0"/>
        <w:textAlignment w:val="baseline"/>
        <w:rPr>
          <w:rStyle w:val="normaltextrun"/>
          <w:i/>
          <w:iCs/>
          <w:color w:val="0000FF"/>
          <w:sz w:val="22"/>
          <w:szCs w:val="22"/>
          <w:u w:val="single"/>
        </w:rPr>
      </w:pPr>
      <w:proofErr w:type="spellStart"/>
      <w:r>
        <w:rPr>
          <w:rStyle w:val="normaltextrun"/>
          <w:b/>
          <w:bCs/>
          <w:color w:val="0000FF"/>
          <w:sz w:val="22"/>
          <w:szCs w:val="22"/>
          <w:u w:val="single"/>
        </w:rPr>
        <w:t>Baogang</w:t>
      </w:r>
      <w:proofErr w:type="spellEnd"/>
      <w:r>
        <w:rPr>
          <w:rStyle w:val="normaltextrun"/>
          <w:b/>
          <w:bCs/>
          <w:color w:val="0000FF"/>
          <w:sz w:val="22"/>
          <w:szCs w:val="22"/>
          <w:u w:val="single"/>
        </w:rPr>
        <w:t xml:space="preserve"> Guo</w:t>
      </w:r>
      <w:r>
        <w:rPr>
          <w:rStyle w:val="normaltextrun"/>
          <w:i/>
          <w:iCs/>
          <w:color w:val="0000FF"/>
          <w:sz w:val="22"/>
          <w:szCs w:val="22"/>
          <w:u w:val="single"/>
        </w:rPr>
        <w:t>, A Partocracy with Chinese Characteristics: Governance System Reform under Xi Jinping, JCC 29:126, April 2020</w:t>
      </w:r>
      <w:r w:rsidR="00E6523F" w:rsidRPr="00E6523F">
        <w:rPr>
          <w:rStyle w:val="normaltextrun"/>
          <w:i/>
          <w:iCs/>
          <w:color w:val="0000FF"/>
          <w:sz w:val="22"/>
          <w:szCs w:val="22"/>
          <w:u w:val="single"/>
        </w:rPr>
        <w:t xml:space="preserve">Ge Xin and Jie </w:t>
      </w:r>
      <w:proofErr w:type="spellStart"/>
      <w:r w:rsidR="00E6523F" w:rsidRPr="00E6523F">
        <w:rPr>
          <w:rStyle w:val="normaltextrun"/>
          <w:i/>
          <w:iCs/>
          <w:color w:val="0000FF"/>
          <w:sz w:val="22"/>
          <w:szCs w:val="22"/>
          <w:u w:val="single"/>
        </w:rPr>
        <w:t>Huang.Party</w:t>
      </w:r>
      <w:proofErr w:type="spellEnd"/>
      <w:r w:rsidR="00E6523F" w:rsidRPr="00E6523F">
        <w:rPr>
          <w:rStyle w:val="normaltextrun"/>
          <w:i/>
          <w:iCs/>
          <w:color w:val="0000FF"/>
          <w:sz w:val="22"/>
          <w:szCs w:val="22"/>
          <w:u w:val="single"/>
        </w:rPr>
        <w:t xml:space="preserve"> Building in an Unlikely Place? The Adaptive Presence of the Chinese Communist Party in the Non-governmental Organizations (NGO). JCC 31:135, August 2021</w:t>
      </w:r>
    </w:p>
    <w:p w14:paraId="23BD282F" w14:textId="77777777" w:rsidR="00E6523F" w:rsidRPr="00E6523F" w:rsidRDefault="00E6523F" w:rsidP="00E6523F">
      <w:pPr>
        <w:pStyle w:val="paragraph"/>
        <w:spacing w:after="0"/>
        <w:textAlignment w:val="baseline"/>
        <w:rPr>
          <w:rStyle w:val="normaltextrun"/>
          <w:i/>
          <w:iCs/>
          <w:color w:val="0000FF"/>
          <w:sz w:val="22"/>
          <w:szCs w:val="22"/>
          <w:u w:val="single"/>
        </w:rPr>
      </w:pPr>
      <w:r w:rsidRPr="00E6523F">
        <w:rPr>
          <w:rStyle w:val="normaltextrun"/>
          <w:b/>
          <w:bCs/>
          <w:color w:val="0000FF"/>
          <w:sz w:val="22"/>
          <w:szCs w:val="22"/>
          <w:u w:val="single"/>
        </w:rPr>
        <w:t>Han Zhu and Lu Jun</w:t>
      </w:r>
      <w:r w:rsidRPr="00E6523F">
        <w:rPr>
          <w:rStyle w:val="normaltextrun"/>
          <w:i/>
          <w:iCs/>
          <w:color w:val="0000FF"/>
          <w:sz w:val="22"/>
          <w:szCs w:val="22"/>
          <w:u w:val="single"/>
        </w:rPr>
        <w:t>. The Crackdown on Rights-advocacy NGOs in Xi’s China: Politicizing the Law and Legalizing the Repression. JCC 31:136, October 2021</w:t>
      </w:r>
    </w:p>
    <w:p w14:paraId="2ABB5D54" w14:textId="77777777" w:rsidR="00E6523F" w:rsidRPr="00E6523F" w:rsidRDefault="00E6523F" w:rsidP="00E6523F">
      <w:pPr>
        <w:pStyle w:val="paragraph"/>
        <w:spacing w:after="0"/>
        <w:textAlignment w:val="baseline"/>
        <w:rPr>
          <w:rStyle w:val="normaltextrun"/>
          <w:i/>
          <w:iCs/>
          <w:color w:val="0000FF"/>
          <w:sz w:val="22"/>
          <w:szCs w:val="22"/>
          <w:u w:val="single"/>
        </w:rPr>
      </w:pPr>
      <w:r w:rsidRPr="00E6523F">
        <w:rPr>
          <w:rStyle w:val="normaltextrun"/>
          <w:b/>
          <w:bCs/>
          <w:color w:val="0000FF"/>
          <w:sz w:val="22"/>
          <w:szCs w:val="22"/>
          <w:u w:val="single"/>
        </w:rPr>
        <w:t>Brantly Womack.</w:t>
      </w:r>
      <w:r w:rsidRPr="00E6523F">
        <w:rPr>
          <w:rStyle w:val="normaltextrun"/>
          <w:i/>
          <w:iCs/>
          <w:color w:val="0000FF"/>
          <w:sz w:val="22"/>
          <w:szCs w:val="22"/>
          <w:u w:val="single"/>
        </w:rPr>
        <w:t xml:space="preserve"> A Unique Path of Political Development: The Confucian Dialectic of Domestic and International Interaction in the History of the Communist Party of China. JCC 31:137, November 2021</w:t>
      </w:r>
    </w:p>
    <w:p w14:paraId="70F83994" w14:textId="77777777" w:rsidR="00E6523F" w:rsidRPr="00E6523F" w:rsidRDefault="00E6523F" w:rsidP="00E6523F">
      <w:pPr>
        <w:pStyle w:val="paragraph"/>
        <w:spacing w:after="0"/>
        <w:textAlignment w:val="baseline"/>
        <w:rPr>
          <w:rStyle w:val="normaltextrun"/>
          <w:i/>
          <w:iCs/>
          <w:color w:val="0000FF"/>
          <w:sz w:val="22"/>
          <w:szCs w:val="22"/>
          <w:u w:val="single"/>
        </w:rPr>
      </w:pPr>
      <w:proofErr w:type="spellStart"/>
      <w:r w:rsidRPr="00E6523F">
        <w:rPr>
          <w:rStyle w:val="normaltextrun"/>
          <w:b/>
          <w:bCs/>
          <w:color w:val="0000FF"/>
          <w:sz w:val="22"/>
          <w:szCs w:val="22"/>
          <w:u w:val="single"/>
        </w:rPr>
        <w:t>Gengsong</w:t>
      </w:r>
      <w:proofErr w:type="spellEnd"/>
      <w:r w:rsidRPr="00E6523F">
        <w:rPr>
          <w:rStyle w:val="normaltextrun"/>
          <w:b/>
          <w:bCs/>
          <w:color w:val="0000FF"/>
          <w:sz w:val="22"/>
          <w:szCs w:val="22"/>
          <w:u w:val="single"/>
        </w:rPr>
        <w:t xml:space="preserve"> </w:t>
      </w:r>
      <w:proofErr w:type="spellStart"/>
      <w:r w:rsidRPr="00E6523F">
        <w:rPr>
          <w:rStyle w:val="normaltextrun"/>
          <w:b/>
          <w:bCs/>
          <w:color w:val="0000FF"/>
          <w:sz w:val="22"/>
          <w:szCs w:val="22"/>
          <w:u w:val="single"/>
        </w:rPr>
        <w:t>Gao</w:t>
      </w:r>
      <w:r w:rsidRPr="00E6523F">
        <w:rPr>
          <w:rStyle w:val="normaltextrun"/>
          <w:i/>
          <w:iCs/>
          <w:color w:val="0000FF"/>
          <w:sz w:val="22"/>
          <w:szCs w:val="22"/>
          <w:u w:val="single"/>
        </w:rPr>
        <w:t>.Post</w:t>
      </w:r>
      <w:proofErr w:type="spellEnd"/>
      <w:r w:rsidRPr="00E6523F">
        <w:rPr>
          <w:rStyle w:val="normaltextrun"/>
          <w:i/>
          <w:iCs/>
          <w:color w:val="0000FF"/>
          <w:sz w:val="22"/>
          <w:szCs w:val="22"/>
          <w:u w:val="single"/>
        </w:rPr>
        <w:t>-Tiananmen Chinese Liberal Intellectuals’ Political Uses of Confucian Tradition and Chinese History. JCC 31:137, November 2021</w:t>
      </w:r>
    </w:p>
    <w:p w14:paraId="7DC5C957" w14:textId="77777777" w:rsidR="00E6523F" w:rsidRPr="00E6523F" w:rsidRDefault="00E6523F" w:rsidP="00E6523F">
      <w:pPr>
        <w:pStyle w:val="paragraph"/>
        <w:spacing w:after="0"/>
        <w:textAlignment w:val="baseline"/>
        <w:rPr>
          <w:rStyle w:val="normaltextrun"/>
          <w:i/>
          <w:iCs/>
          <w:color w:val="0000FF"/>
          <w:sz w:val="22"/>
          <w:szCs w:val="22"/>
          <w:u w:val="single"/>
        </w:rPr>
      </w:pPr>
      <w:r w:rsidRPr="00E6523F">
        <w:rPr>
          <w:rStyle w:val="normaltextrun"/>
          <w:b/>
          <w:bCs/>
          <w:color w:val="0000FF"/>
          <w:sz w:val="22"/>
          <w:szCs w:val="22"/>
          <w:u w:val="single"/>
        </w:rPr>
        <w:t>Yu Zeng and Yuqing Feng</w:t>
      </w:r>
      <w:r w:rsidRPr="00E6523F">
        <w:rPr>
          <w:rStyle w:val="normaltextrun"/>
          <w:i/>
          <w:iCs/>
          <w:color w:val="0000FF"/>
          <w:sz w:val="22"/>
          <w:szCs w:val="22"/>
          <w:u w:val="single"/>
        </w:rPr>
        <w:t>. Politicized Adjudication Vis-à-vis Petitioners in Chinese Criminal Justice. JCC 31:137, December 2021</w:t>
      </w:r>
    </w:p>
    <w:p w14:paraId="27CA0212" w14:textId="77777777" w:rsidR="00E6523F" w:rsidRPr="00E6523F" w:rsidRDefault="00E6523F" w:rsidP="00E6523F">
      <w:pPr>
        <w:pStyle w:val="paragraph"/>
        <w:spacing w:after="0"/>
        <w:textAlignment w:val="baseline"/>
        <w:rPr>
          <w:rStyle w:val="normaltextrun"/>
          <w:i/>
          <w:iCs/>
          <w:color w:val="0000FF"/>
          <w:sz w:val="22"/>
          <w:szCs w:val="22"/>
          <w:u w:val="single"/>
        </w:rPr>
      </w:pPr>
      <w:proofErr w:type="spellStart"/>
      <w:r w:rsidRPr="00E6523F">
        <w:rPr>
          <w:rStyle w:val="normaltextrun"/>
          <w:b/>
          <w:bCs/>
          <w:color w:val="0000FF"/>
          <w:sz w:val="22"/>
          <w:szCs w:val="22"/>
          <w:u w:val="single"/>
        </w:rPr>
        <w:t>Taiyi</w:t>
      </w:r>
      <w:proofErr w:type="spellEnd"/>
      <w:r w:rsidRPr="00E6523F">
        <w:rPr>
          <w:rStyle w:val="normaltextrun"/>
          <w:b/>
          <w:bCs/>
          <w:color w:val="0000FF"/>
          <w:sz w:val="22"/>
          <w:szCs w:val="22"/>
          <w:u w:val="single"/>
        </w:rPr>
        <w:t xml:space="preserve"> </w:t>
      </w:r>
      <w:proofErr w:type="spellStart"/>
      <w:r w:rsidRPr="00E6523F">
        <w:rPr>
          <w:rStyle w:val="normaltextrun"/>
          <w:b/>
          <w:bCs/>
          <w:color w:val="0000FF"/>
          <w:sz w:val="22"/>
          <w:szCs w:val="22"/>
          <w:u w:val="single"/>
        </w:rPr>
        <w:t>Sun</w:t>
      </w:r>
      <w:r w:rsidRPr="00E6523F">
        <w:rPr>
          <w:rStyle w:val="normaltextrun"/>
          <w:i/>
          <w:iCs/>
          <w:color w:val="0000FF"/>
          <w:sz w:val="22"/>
          <w:szCs w:val="22"/>
          <w:u w:val="single"/>
        </w:rPr>
        <w:t>.Controlling</w:t>
      </w:r>
      <w:proofErr w:type="spellEnd"/>
      <w:r w:rsidRPr="00E6523F">
        <w:rPr>
          <w:rStyle w:val="normaltextrun"/>
          <w:i/>
          <w:iCs/>
          <w:color w:val="0000FF"/>
          <w:sz w:val="22"/>
          <w:szCs w:val="22"/>
          <w:u w:val="single"/>
        </w:rPr>
        <w:t xml:space="preserve"> Civil Society from the </w:t>
      </w:r>
      <w:proofErr w:type="spellStart"/>
      <w:r w:rsidRPr="00E6523F">
        <w:rPr>
          <w:rStyle w:val="normaltextrun"/>
          <w:i/>
          <w:iCs/>
          <w:color w:val="0000FF"/>
          <w:sz w:val="22"/>
          <w:szCs w:val="22"/>
          <w:u w:val="single"/>
        </w:rPr>
        <w:t>Bottomup</w:t>
      </w:r>
      <w:proofErr w:type="spellEnd"/>
      <w:r w:rsidRPr="00E6523F">
        <w:rPr>
          <w:rStyle w:val="normaltextrun"/>
          <w:i/>
          <w:iCs/>
          <w:color w:val="0000FF"/>
          <w:sz w:val="22"/>
          <w:szCs w:val="22"/>
          <w:u w:val="single"/>
        </w:rPr>
        <w:t>: China’s Strategic Arrangement of the State-CSO-Individual Trialism in Managing State-society Relations. JCC 31:138, January 2022</w:t>
      </w:r>
    </w:p>
    <w:p w14:paraId="0BBE42EF" w14:textId="77777777" w:rsidR="00E6523F" w:rsidRPr="00E6523F" w:rsidRDefault="00E6523F" w:rsidP="00E6523F">
      <w:pPr>
        <w:pStyle w:val="paragraph"/>
        <w:spacing w:after="0"/>
        <w:textAlignment w:val="baseline"/>
        <w:rPr>
          <w:rStyle w:val="normaltextrun"/>
          <w:i/>
          <w:iCs/>
          <w:color w:val="0000FF"/>
          <w:sz w:val="22"/>
          <w:szCs w:val="22"/>
          <w:u w:val="single"/>
        </w:rPr>
      </w:pPr>
      <w:r w:rsidRPr="00E6523F">
        <w:rPr>
          <w:rStyle w:val="normaltextrun"/>
          <w:b/>
          <w:bCs/>
          <w:color w:val="0000FF"/>
          <w:sz w:val="22"/>
          <w:szCs w:val="22"/>
          <w:u w:val="single"/>
        </w:rPr>
        <w:t>Xiang Cai.</w:t>
      </w:r>
      <w:r w:rsidRPr="00E6523F">
        <w:rPr>
          <w:rStyle w:val="normaltextrun"/>
          <w:i/>
          <w:iCs/>
          <w:color w:val="0000FF"/>
          <w:sz w:val="22"/>
          <w:szCs w:val="22"/>
          <w:u w:val="single"/>
        </w:rPr>
        <w:t xml:space="preserve"> How Politics ‘Messed up with’ Institutionalization: A Case Study of the Investigation into the Death of Li Wenliang during the Initial Months of COVID-19. JCC 31:138, February 2022</w:t>
      </w:r>
    </w:p>
    <w:p w14:paraId="1D1A8EDD" w14:textId="77777777" w:rsidR="00E6523F" w:rsidRPr="00E6523F" w:rsidRDefault="00E6523F" w:rsidP="00E6523F">
      <w:pPr>
        <w:pStyle w:val="paragraph"/>
        <w:spacing w:after="0"/>
        <w:textAlignment w:val="baseline"/>
        <w:rPr>
          <w:rStyle w:val="normaltextrun"/>
          <w:i/>
          <w:iCs/>
          <w:color w:val="0000FF"/>
          <w:sz w:val="22"/>
          <w:szCs w:val="22"/>
          <w:u w:val="single"/>
        </w:rPr>
      </w:pPr>
      <w:r w:rsidRPr="00E6523F">
        <w:rPr>
          <w:rStyle w:val="normaltextrun"/>
          <w:b/>
          <w:bCs/>
          <w:color w:val="0000FF"/>
          <w:sz w:val="22"/>
          <w:szCs w:val="22"/>
          <w:u w:val="single"/>
        </w:rPr>
        <w:t xml:space="preserve">Jiangnan Zhu and Bo </w:t>
      </w:r>
      <w:proofErr w:type="spellStart"/>
      <w:proofErr w:type="gramStart"/>
      <w:r w:rsidRPr="00E6523F">
        <w:rPr>
          <w:rStyle w:val="normaltextrun"/>
          <w:b/>
          <w:bCs/>
          <w:color w:val="0000FF"/>
          <w:sz w:val="22"/>
          <w:szCs w:val="22"/>
          <w:u w:val="single"/>
        </w:rPr>
        <w:t>Wen</w:t>
      </w:r>
      <w:r w:rsidRPr="00E6523F">
        <w:rPr>
          <w:rStyle w:val="normaltextrun"/>
          <w:i/>
          <w:iCs/>
          <w:color w:val="0000FF"/>
          <w:sz w:val="22"/>
          <w:szCs w:val="22"/>
          <w:u w:val="single"/>
        </w:rPr>
        <w:t>.‘</w:t>
      </w:r>
      <w:proofErr w:type="gramEnd"/>
      <w:r w:rsidRPr="00E6523F">
        <w:rPr>
          <w:rStyle w:val="normaltextrun"/>
          <w:i/>
          <w:iCs/>
          <w:color w:val="0000FF"/>
          <w:sz w:val="22"/>
          <w:szCs w:val="22"/>
          <w:u w:val="single"/>
        </w:rPr>
        <w:t>Trace</w:t>
      </w:r>
      <w:proofErr w:type="spellEnd"/>
      <w:r w:rsidRPr="00E6523F">
        <w:rPr>
          <w:rStyle w:val="normaltextrun"/>
          <w:i/>
          <w:iCs/>
          <w:color w:val="0000FF"/>
          <w:sz w:val="22"/>
          <w:szCs w:val="22"/>
          <w:u w:val="single"/>
        </w:rPr>
        <w:t xml:space="preserve"> the Money, Seize the Fugitives’: China’s Other Anticorruption Battle. JCC 31:138, January 2022</w:t>
      </w:r>
    </w:p>
    <w:p w14:paraId="1EE76511" w14:textId="77777777" w:rsidR="00E6523F" w:rsidRPr="00E6523F" w:rsidRDefault="00E6523F" w:rsidP="00E6523F">
      <w:pPr>
        <w:pStyle w:val="paragraph"/>
        <w:spacing w:after="0"/>
        <w:textAlignment w:val="baseline"/>
        <w:rPr>
          <w:rStyle w:val="normaltextrun"/>
          <w:i/>
          <w:iCs/>
          <w:color w:val="0000FF"/>
          <w:sz w:val="22"/>
          <w:szCs w:val="22"/>
          <w:u w:val="single"/>
        </w:rPr>
      </w:pPr>
      <w:r w:rsidRPr="00E6523F">
        <w:rPr>
          <w:rStyle w:val="normaltextrun"/>
          <w:b/>
          <w:bCs/>
          <w:color w:val="0000FF"/>
          <w:sz w:val="22"/>
          <w:szCs w:val="22"/>
          <w:u w:val="single"/>
        </w:rPr>
        <w:lastRenderedPageBreak/>
        <w:t xml:space="preserve">Christopher Carothers and Zhu </w:t>
      </w:r>
      <w:proofErr w:type="spellStart"/>
      <w:r w:rsidRPr="00E6523F">
        <w:rPr>
          <w:rStyle w:val="normaltextrun"/>
          <w:b/>
          <w:bCs/>
          <w:color w:val="0000FF"/>
          <w:sz w:val="22"/>
          <w:szCs w:val="22"/>
          <w:u w:val="single"/>
        </w:rPr>
        <w:t>Zhang</w:t>
      </w:r>
      <w:r w:rsidRPr="00E6523F">
        <w:rPr>
          <w:rStyle w:val="normaltextrun"/>
          <w:i/>
          <w:iCs/>
          <w:color w:val="0000FF"/>
          <w:sz w:val="22"/>
          <w:szCs w:val="22"/>
          <w:u w:val="single"/>
        </w:rPr>
        <w:t>.From</w:t>
      </w:r>
      <w:proofErr w:type="spellEnd"/>
      <w:r w:rsidRPr="00E6523F">
        <w:rPr>
          <w:rStyle w:val="normaltextrun"/>
          <w:i/>
          <w:iCs/>
          <w:color w:val="0000FF"/>
          <w:sz w:val="22"/>
          <w:szCs w:val="22"/>
          <w:u w:val="single"/>
        </w:rPr>
        <w:t xml:space="preserve"> Corruption Control to Everything Control: The Widening Use of Inspections in Xi’s China. JCC 32:140, May 2022</w:t>
      </w:r>
    </w:p>
    <w:p w14:paraId="2E1CFA2B" w14:textId="77777777" w:rsidR="00E6523F" w:rsidRPr="00E6523F" w:rsidRDefault="00E6523F" w:rsidP="00E6523F">
      <w:pPr>
        <w:pStyle w:val="paragraph"/>
        <w:spacing w:after="0"/>
        <w:textAlignment w:val="baseline"/>
        <w:rPr>
          <w:rStyle w:val="normaltextrun"/>
          <w:i/>
          <w:iCs/>
          <w:color w:val="0000FF"/>
          <w:sz w:val="22"/>
          <w:szCs w:val="22"/>
          <w:u w:val="single"/>
        </w:rPr>
      </w:pPr>
      <w:r w:rsidRPr="00E6523F">
        <w:rPr>
          <w:rStyle w:val="normaltextrun"/>
          <w:b/>
          <w:bCs/>
          <w:color w:val="0000FF"/>
          <w:sz w:val="22"/>
          <w:szCs w:val="22"/>
          <w:u w:val="single"/>
        </w:rPr>
        <w:t xml:space="preserve">Shu Keng, Lingna Zhong, and </w:t>
      </w:r>
      <w:proofErr w:type="spellStart"/>
      <w:r w:rsidRPr="00E6523F">
        <w:rPr>
          <w:rStyle w:val="normaltextrun"/>
          <w:b/>
          <w:bCs/>
          <w:color w:val="0000FF"/>
          <w:sz w:val="22"/>
          <w:szCs w:val="22"/>
          <w:u w:val="single"/>
        </w:rPr>
        <w:t>Baoqing</w:t>
      </w:r>
      <w:proofErr w:type="spellEnd"/>
      <w:r w:rsidRPr="00E6523F">
        <w:rPr>
          <w:rStyle w:val="normaltextrun"/>
          <w:b/>
          <w:bCs/>
          <w:color w:val="0000FF"/>
          <w:sz w:val="22"/>
          <w:szCs w:val="22"/>
          <w:u w:val="single"/>
        </w:rPr>
        <w:t xml:space="preserve"> Pang.</w:t>
      </w:r>
      <w:r w:rsidRPr="00E6523F">
        <w:rPr>
          <w:rStyle w:val="normaltextrun"/>
          <w:i/>
          <w:iCs/>
          <w:color w:val="0000FF"/>
          <w:sz w:val="22"/>
          <w:szCs w:val="22"/>
          <w:u w:val="single"/>
        </w:rPr>
        <w:t xml:space="preserve"> Pinpointing the Chinese Nomenklatura: An Index to Rank China’s Leadership Positions. JCC 32:141, June 2022</w:t>
      </w:r>
    </w:p>
    <w:p w14:paraId="28B617EB" w14:textId="77777777" w:rsidR="00E6523F" w:rsidRPr="00E6523F" w:rsidRDefault="00E6523F" w:rsidP="00E6523F">
      <w:pPr>
        <w:pStyle w:val="paragraph"/>
        <w:spacing w:after="0"/>
        <w:textAlignment w:val="baseline"/>
        <w:rPr>
          <w:rStyle w:val="normaltextrun"/>
          <w:i/>
          <w:iCs/>
          <w:color w:val="0000FF"/>
          <w:sz w:val="22"/>
          <w:szCs w:val="22"/>
          <w:u w:val="single"/>
        </w:rPr>
      </w:pPr>
      <w:r w:rsidRPr="00E6523F">
        <w:rPr>
          <w:rStyle w:val="normaltextrun"/>
          <w:b/>
          <w:bCs/>
          <w:color w:val="0000FF"/>
          <w:sz w:val="22"/>
          <w:szCs w:val="22"/>
          <w:u w:val="single"/>
        </w:rPr>
        <w:t>Howard Wang.</w:t>
      </w:r>
      <w:r w:rsidRPr="00E6523F">
        <w:rPr>
          <w:rStyle w:val="normaltextrun"/>
          <w:i/>
          <w:iCs/>
          <w:color w:val="0000FF"/>
          <w:sz w:val="22"/>
          <w:szCs w:val="22"/>
          <w:u w:val="single"/>
        </w:rPr>
        <w:t xml:space="preserve"> ‘Security Is a Prerequisite for Development’: Consensus-Building toward a New Top Priority in the Chinese Communist Party. JCC 32:141, August 2022</w:t>
      </w:r>
    </w:p>
    <w:p w14:paraId="6CC0531B" w14:textId="77777777" w:rsidR="00E6523F" w:rsidRPr="00E6523F" w:rsidRDefault="00E6523F" w:rsidP="00E6523F">
      <w:pPr>
        <w:pStyle w:val="paragraph"/>
        <w:spacing w:after="0"/>
        <w:textAlignment w:val="baseline"/>
        <w:rPr>
          <w:rStyle w:val="normaltextrun"/>
          <w:i/>
          <w:iCs/>
          <w:color w:val="0000FF"/>
          <w:sz w:val="22"/>
          <w:szCs w:val="22"/>
          <w:u w:val="single"/>
        </w:rPr>
      </w:pPr>
      <w:r w:rsidRPr="00E6523F">
        <w:rPr>
          <w:rStyle w:val="normaltextrun"/>
          <w:b/>
          <w:bCs/>
          <w:color w:val="0000FF"/>
          <w:sz w:val="22"/>
          <w:szCs w:val="22"/>
          <w:u w:val="single"/>
        </w:rPr>
        <w:t>Virginie Arantes</w:t>
      </w:r>
      <w:r w:rsidRPr="00E6523F">
        <w:rPr>
          <w:rStyle w:val="normaltextrun"/>
          <w:i/>
          <w:iCs/>
          <w:color w:val="0000FF"/>
          <w:sz w:val="22"/>
          <w:szCs w:val="22"/>
          <w:u w:val="single"/>
        </w:rPr>
        <w:t>. Towards a Green Nationalism with Chinese Characteristics? JCC 33:145, March 2023</w:t>
      </w:r>
    </w:p>
    <w:p w14:paraId="2941309D" w14:textId="77777777" w:rsidR="00E6523F" w:rsidRPr="00E6523F" w:rsidRDefault="00E6523F" w:rsidP="00E6523F">
      <w:pPr>
        <w:pStyle w:val="paragraph"/>
        <w:spacing w:after="0"/>
        <w:textAlignment w:val="baseline"/>
        <w:rPr>
          <w:rStyle w:val="normaltextrun"/>
          <w:i/>
          <w:iCs/>
          <w:color w:val="0000FF"/>
          <w:sz w:val="22"/>
          <w:szCs w:val="22"/>
          <w:u w:val="single"/>
        </w:rPr>
      </w:pPr>
      <w:r w:rsidRPr="00E6523F">
        <w:rPr>
          <w:rStyle w:val="normaltextrun"/>
          <w:b/>
          <w:bCs/>
          <w:color w:val="0000FF"/>
          <w:sz w:val="22"/>
          <w:szCs w:val="22"/>
          <w:u w:val="single"/>
        </w:rPr>
        <w:t xml:space="preserve">Wen-Hsuan Tsai, </w:t>
      </w:r>
      <w:proofErr w:type="spellStart"/>
      <w:r w:rsidRPr="00E6523F">
        <w:rPr>
          <w:rStyle w:val="normaltextrun"/>
          <w:b/>
          <w:bCs/>
          <w:color w:val="0000FF"/>
          <w:sz w:val="22"/>
          <w:szCs w:val="22"/>
          <w:u w:val="single"/>
        </w:rPr>
        <w:t>Ruihua</w:t>
      </w:r>
      <w:proofErr w:type="spellEnd"/>
      <w:r w:rsidRPr="00E6523F">
        <w:rPr>
          <w:rStyle w:val="normaltextrun"/>
          <w:b/>
          <w:bCs/>
          <w:color w:val="0000FF"/>
          <w:sz w:val="22"/>
          <w:szCs w:val="22"/>
          <w:u w:val="single"/>
        </w:rPr>
        <w:t xml:space="preserve"> Lin, and Hsin Hsien Wang</w:t>
      </w:r>
      <w:r w:rsidRPr="00E6523F">
        <w:rPr>
          <w:rStyle w:val="normaltextrun"/>
          <w:i/>
          <w:iCs/>
          <w:color w:val="0000FF"/>
          <w:sz w:val="22"/>
          <w:szCs w:val="22"/>
          <w:u w:val="single"/>
        </w:rPr>
        <w:t>. Urban Management in Authoritarian China: How the Smart City is Used to Enhance Comprehensive Law Enforcement. JCC 33:148, August 2023</w:t>
      </w:r>
    </w:p>
    <w:p w14:paraId="44F2CFFA" w14:textId="77777777" w:rsidR="00E6523F" w:rsidRPr="00E6523F" w:rsidRDefault="00E6523F" w:rsidP="00E6523F">
      <w:pPr>
        <w:pStyle w:val="paragraph"/>
        <w:spacing w:after="0"/>
        <w:textAlignment w:val="baseline"/>
        <w:rPr>
          <w:rStyle w:val="normaltextrun"/>
          <w:i/>
          <w:iCs/>
          <w:color w:val="0000FF"/>
          <w:sz w:val="22"/>
          <w:szCs w:val="22"/>
          <w:u w:val="single"/>
        </w:rPr>
      </w:pPr>
      <w:r w:rsidRPr="00E6523F">
        <w:rPr>
          <w:rStyle w:val="normaltextrun"/>
          <w:b/>
          <w:bCs/>
          <w:color w:val="0000FF"/>
          <w:sz w:val="22"/>
          <w:szCs w:val="22"/>
          <w:u w:val="single"/>
        </w:rPr>
        <w:t>Khang X. Vu</w:t>
      </w:r>
      <w:r w:rsidRPr="00E6523F">
        <w:rPr>
          <w:rStyle w:val="normaltextrun"/>
          <w:i/>
          <w:iCs/>
          <w:color w:val="0000FF"/>
          <w:sz w:val="22"/>
          <w:szCs w:val="22"/>
          <w:u w:val="single"/>
        </w:rPr>
        <w:t>. External Coercion, Internal Accommodation: China’s Wedge Strategies Towards the Vietnam-United States Partnership, 2013–2022. JCC 33:149, June 2023</w:t>
      </w:r>
    </w:p>
    <w:p w14:paraId="3221749A" w14:textId="77777777" w:rsidR="00E6523F" w:rsidRPr="00E6523F" w:rsidRDefault="00E6523F" w:rsidP="00E6523F">
      <w:pPr>
        <w:pStyle w:val="paragraph"/>
        <w:spacing w:after="0"/>
        <w:textAlignment w:val="baseline"/>
        <w:rPr>
          <w:rStyle w:val="normaltextrun"/>
          <w:i/>
          <w:iCs/>
          <w:color w:val="0000FF"/>
          <w:sz w:val="22"/>
          <w:szCs w:val="22"/>
          <w:u w:val="single"/>
        </w:rPr>
      </w:pPr>
      <w:r w:rsidRPr="00E6523F">
        <w:rPr>
          <w:rStyle w:val="normaltextrun"/>
          <w:b/>
          <w:bCs/>
          <w:color w:val="0000FF"/>
          <w:sz w:val="22"/>
          <w:szCs w:val="22"/>
          <w:u w:val="single"/>
        </w:rPr>
        <w:t>Haoyue Zhou and Jing Vivian Zhan.</w:t>
      </w:r>
      <w:r w:rsidRPr="00E6523F">
        <w:rPr>
          <w:rStyle w:val="normaltextrun"/>
          <w:i/>
          <w:iCs/>
          <w:color w:val="0000FF"/>
          <w:sz w:val="22"/>
          <w:szCs w:val="22"/>
          <w:u w:val="single"/>
        </w:rPr>
        <w:t xml:space="preserve"> Repenetrating the Rural Periphery: Party Building Under China’s Anti-Poverty Campaign. JCC 33:150</w:t>
      </w:r>
    </w:p>
    <w:p w14:paraId="43A68BC7" w14:textId="4882F610" w:rsidR="00784306" w:rsidRDefault="00E6523F" w:rsidP="00E652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E6523F">
        <w:rPr>
          <w:rStyle w:val="normaltextrun"/>
          <w:b/>
          <w:bCs/>
          <w:color w:val="0000FF"/>
          <w:sz w:val="22"/>
          <w:szCs w:val="22"/>
          <w:u w:val="single"/>
        </w:rPr>
        <w:t>Xiaolong Wu, Chen Li, and Andy Cao.</w:t>
      </w:r>
      <w:r w:rsidRPr="00E6523F">
        <w:rPr>
          <w:rStyle w:val="normaltextrun"/>
          <w:i/>
          <w:iCs/>
          <w:color w:val="0000FF"/>
          <w:sz w:val="22"/>
          <w:szCs w:val="22"/>
          <w:u w:val="single"/>
        </w:rPr>
        <w:t xml:space="preserve"> Party Corporatism in Urban China: Grid Governance and Resurgent Centralism. JCC 33:150</w:t>
      </w:r>
      <w:r w:rsidR="00784306">
        <w:rPr>
          <w:rStyle w:val="eop"/>
          <w:color w:val="0000FF"/>
          <w:sz w:val="22"/>
          <w:szCs w:val="22"/>
        </w:rPr>
        <w:t> </w:t>
      </w:r>
    </w:p>
    <w:p w14:paraId="67298F9B" w14:textId="3712C1C7" w:rsidR="00784306" w:rsidRPr="00E6523F" w:rsidRDefault="00784306" w:rsidP="00E6523F">
      <w:pPr>
        <w:pStyle w:val="paragraph"/>
        <w:spacing w:before="0" w:beforeAutospacing="0" w:after="0" w:afterAutospacing="0"/>
        <w:ind w:left="3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FF"/>
          <w:sz w:val="22"/>
          <w:szCs w:val="22"/>
        </w:rPr>
        <w:t> </w:t>
      </w:r>
    </w:p>
    <w:p w14:paraId="5AE9B5F7" w14:textId="77777777" w:rsidR="0000534F" w:rsidRDefault="00D81464" w:rsidP="00AF4B9D">
      <w:pPr>
        <w:rPr>
          <w:rStyle w:val="Heading1Char"/>
          <w:rFonts w:eastAsiaTheme="minorEastAsia"/>
        </w:rPr>
      </w:pPr>
      <w:r w:rsidRPr="00AF4B9D">
        <w:rPr>
          <w:rStyle w:val="Heading1Char"/>
          <w:rFonts w:eastAsiaTheme="minorEastAsia"/>
        </w:rPr>
        <w:t>Confucianism:</w:t>
      </w:r>
    </w:p>
    <w:p w14:paraId="5F7950AD" w14:textId="2D170C2D" w:rsidR="00AF4B9D" w:rsidRPr="0000534F" w:rsidRDefault="0000534F" w:rsidP="00AF4B9D">
      <w:pPr>
        <w:rPr>
          <w:rStyle w:val="Hyperlink"/>
          <w:rFonts w:ascii="Times New Roman" w:hAnsi="Times New Roman" w:cs="Times New Roman"/>
          <w:b/>
          <w:bCs/>
          <w:color w:val="auto"/>
          <w:u w:val="none"/>
        </w:rPr>
      </w:pPr>
      <w:hyperlink r:id="rId593" w:history="1">
        <w:r w:rsidRPr="00930D1A">
          <w:rPr>
            <w:rStyle w:val="Hyperlink"/>
            <w:rFonts w:ascii="Times New Roman" w:hAnsi="Times New Roman" w:cs="Times New Roman"/>
            <w:b/>
            <w:bCs/>
          </w:rPr>
          <w:t xml:space="preserve">Xin Liu, </w:t>
        </w:r>
        <w:r w:rsidRPr="00930D1A">
          <w:rPr>
            <w:rStyle w:val="Hyperlink"/>
            <w:rFonts w:ascii="Times New Roman" w:hAnsi="Times New Roman" w:cs="Times New Roman"/>
            <w:iCs/>
          </w:rPr>
          <w:t>China’s Cultural Diplomacy: A Great Leap Outward with Chinese Characteristics? Multiple Comparative Case Studies of the Confucius Institutes JCC 28:118, December 2018</w:t>
        </w:r>
      </w:hyperlink>
      <w:r w:rsidR="00D81464" w:rsidRPr="00AF4B9D">
        <w:rPr>
          <w:rStyle w:val="Heading1Char"/>
          <w:rFonts w:eastAsiaTheme="minorEastAsia"/>
        </w:rPr>
        <w:br/>
      </w:r>
      <w:r w:rsidR="00D81464">
        <w:rPr>
          <w:b/>
          <w:color w:val="000000" w:themeColor="text1"/>
        </w:rPr>
        <w:br/>
      </w:r>
      <w:hyperlink r:id="rId594" w:history="1">
        <w:r w:rsidR="00D81464">
          <w:rPr>
            <w:rStyle w:val="Hyperlink"/>
            <w:rFonts w:ascii="Times New Roman" w:hAnsi="Times New Roman" w:cs="Times New Roman"/>
            <w:b/>
            <w:i w:val="0"/>
          </w:rPr>
          <w:t>Christopher A. Ford</w:t>
        </w:r>
        <w:r w:rsidR="00D81464">
          <w:rPr>
            <w:rStyle w:val="Hyperlink"/>
            <w:rFonts w:ascii="Times New Roman" w:hAnsi="Times New Roman" w:cs="Times New Roman"/>
            <w:b/>
          </w:rPr>
          <w:t xml:space="preserve">, </w:t>
        </w:r>
        <w:r w:rsidR="00D81464">
          <w:rPr>
            <w:rStyle w:val="Hyperlink"/>
            <w:rFonts w:ascii="Times New Roman" w:hAnsi="Times New Roman" w:cs="Times New Roman"/>
          </w:rPr>
          <w:t xml:space="preserve">The Party and the Sage: Communist China's use of quasi-Confucian rationalizations for one-party dictatorship and imperial ambition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 w:rsidR="00D81464">
          <w:rPr>
            <w:rStyle w:val="Hyperlink"/>
            <w:rFonts w:ascii="Times New Roman" w:hAnsi="Times New Roman" w:cs="Times New Roman"/>
          </w:rPr>
          <w:t xml:space="preserve"> 24:96, 2015</w:t>
        </w:r>
      </w:hyperlink>
    </w:p>
    <w:p w14:paraId="4C18DABB" w14:textId="77777777" w:rsidR="00BC0F8D" w:rsidRDefault="00D81464" w:rsidP="00AF4B9D">
      <w:pPr>
        <w:rPr>
          <w:b/>
          <w:color w:val="000000" w:themeColor="text1"/>
          <w:lang w:val="en-AU" w:eastAsia="en-US"/>
        </w:rPr>
      </w:pPr>
      <w:hyperlink r:id="rId595" w:history="1">
        <w:r>
          <w:rPr>
            <w:rStyle w:val="Hyperlink"/>
            <w:rFonts w:ascii="Times New Roman" w:hAnsi="Times New Roman"/>
            <w:b/>
            <w:i w:val="0"/>
          </w:rPr>
          <w:t>Suisheng Zhao</w:t>
        </w:r>
        <w:r>
          <w:rPr>
            <w:rStyle w:val="Hyperlink"/>
            <w:rFonts w:ascii="Times New Roman" w:hAnsi="Times New Roman"/>
          </w:rPr>
          <w:t xml:space="preserve">, Rethinking the Chinese World Order: the imperial cycle and the rise of China </w:t>
        </w:r>
        <w:r w:rsidR="00DC14E6">
          <w:rPr>
            <w:rStyle w:val="Hyperlink"/>
            <w:rFonts w:ascii="Times New Roman" w:hAnsi="Times New Roman"/>
          </w:rPr>
          <w:t>JCC</w:t>
        </w:r>
        <w:r>
          <w:rPr>
            <w:rStyle w:val="Hyperlink"/>
            <w:rFonts w:ascii="Times New Roman" w:hAnsi="Times New Roman"/>
          </w:rPr>
          <w:t xml:space="preserve"> 24:96, 2015</w:t>
        </w:r>
      </w:hyperlink>
    </w:p>
    <w:bookmarkEnd w:id="74"/>
    <w:p w14:paraId="708C28A0" w14:textId="77777777" w:rsidR="00BC0F8D" w:rsidRDefault="00D81464" w:rsidP="00AF4B9D">
      <w:pPr>
        <w:rPr>
          <w:b/>
          <w:color w:val="000000" w:themeColor="text1"/>
        </w:rPr>
      </w:pPr>
      <w:r>
        <w:rPr>
          <w:b/>
          <w:color w:val="000000" w:themeColor="text1"/>
        </w:rPr>
        <w:fldChar w:fldCharType="begin"/>
      </w:r>
      <w:r>
        <w:rPr>
          <w:b/>
          <w:color w:val="000000" w:themeColor="text1"/>
        </w:rPr>
        <w:instrText xml:space="preserve"> HYPERLINK "http://www.tandfonline.com/doi/abs/10.1080/10670560903033976" </w:instrText>
      </w:r>
      <w:r>
        <w:rPr>
          <w:b/>
          <w:color w:val="000000" w:themeColor="text1"/>
        </w:rPr>
      </w:r>
      <w:r>
        <w:rPr>
          <w:b/>
          <w:color w:val="000000" w:themeColor="text1"/>
        </w:rPr>
        <w:fldChar w:fldCharType="separate"/>
      </w:r>
      <w:r>
        <w:rPr>
          <w:rStyle w:val="Hyperlink"/>
          <w:rFonts w:ascii="Times New Roman" w:hAnsi="Times New Roman" w:cs="Times New Roman"/>
          <w:b/>
          <w:i w:val="0"/>
        </w:rPr>
        <w:t>Jiawen Ai,</w:t>
      </w:r>
      <w:r>
        <w:rPr>
          <w:rStyle w:val="Hyperlink"/>
          <w:rFonts w:ascii="Times New Roman" w:hAnsi="Times New Roman" w:cs="Times New Roman"/>
        </w:rPr>
        <w:t xml:space="preserve"> Two Sides of One Coin: the party’s attitude toward Confucianism in contemporary </w:t>
      </w:r>
      <w:proofErr w:type="gramStart"/>
      <w:r>
        <w:rPr>
          <w:rStyle w:val="Hyperlink"/>
          <w:rFonts w:ascii="Times New Roman" w:hAnsi="Times New Roman" w:cs="Times New Roman"/>
        </w:rPr>
        <w:t xml:space="preserve">China  </w:t>
      </w:r>
      <w:r w:rsidR="00DC14E6">
        <w:rPr>
          <w:rStyle w:val="Hyperlink"/>
          <w:rFonts w:ascii="Times New Roman" w:hAnsi="Times New Roman" w:cs="Times New Roman"/>
        </w:rPr>
        <w:t>JCC</w:t>
      </w:r>
      <w:proofErr w:type="gramEnd"/>
      <w:r>
        <w:rPr>
          <w:rStyle w:val="Hyperlink"/>
          <w:rFonts w:ascii="Times New Roman" w:hAnsi="Times New Roman" w:cs="Times New Roman"/>
        </w:rPr>
        <w:t xml:space="preserve"> 18.61  September 2009</w:t>
      </w:r>
      <w:r>
        <w:rPr>
          <w:b/>
          <w:color w:val="000000" w:themeColor="text1"/>
        </w:rPr>
        <w:fldChar w:fldCharType="end"/>
      </w:r>
    </w:p>
    <w:p w14:paraId="4BFF6328" w14:textId="77777777" w:rsidR="00BC0F8D" w:rsidRDefault="00D81464" w:rsidP="00245CA7">
      <w:pPr>
        <w:rPr>
          <w:rFonts w:ascii="Times New Roman" w:hAnsi="Times New Roman" w:cs="Times New Roman"/>
          <w:color w:val="0000FF" w:themeColor="hyperlink"/>
          <w:u w:val="single"/>
        </w:rPr>
      </w:pPr>
      <w:hyperlink r:id="rId596" w:history="1">
        <w:r>
          <w:rPr>
            <w:rStyle w:val="Hyperlink"/>
            <w:rFonts w:ascii="Times New Roman" w:hAnsi="Times New Roman" w:cs="Times New Roman"/>
            <w:b/>
            <w:i w:val="0"/>
          </w:rPr>
          <w:t>Shaohua Hu</w:t>
        </w:r>
        <w:r>
          <w:rPr>
            <w:rStyle w:val="Hyperlink"/>
            <w:rFonts w:ascii="Times New Roman" w:hAnsi="Times New Roman" w:cs="Times New Roman"/>
          </w:rPr>
          <w:t xml:space="preserve">, Confucianism and western democracy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6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15</w:t>
        </w:r>
        <w:r>
          <w:rPr>
            <w:rStyle w:val="Hyperlink"/>
            <w:rFonts w:ascii="Times New Roman" w:hAnsi="Times New Roman" w:cs="Times New Roman"/>
          </w:rPr>
          <w:t>, 1997</w:t>
        </w:r>
      </w:hyperlink>
    </w:p>
    <w:p w14:paraId="1F8BD810" w14:textId="1C5760E4" w:rsidR="00BC0F8D" w:rsidRDefault="742D418F">
      <w:pPr>
        <w:spacing w:line="240" w:lineRule="auto"/>
        <w:rPr>
          <w:rStyle w:val="Hyperlink"/>
          <w:rFonts w:ascii="Times New Roman" w:hAnsi="Times New Roman" w:cs="Times New Roman"/>
        </w:rPr>
      </w:pPr>
      <w:hyperlink r:id="rId597" w:anchor=".UyySuahdXzM">
        <w:r w:rsidRPr="742D418F">
          <w:rPr>
            <w:rStyle w:val="Hyperlink"/>
            <w:rFonts w:ascii="Times New Roman" w:hAnsi="Times New Roman" w:cs="Times New Roman"/>
            <w:b/>
            <w:bCs/>
            <w:i w:val="0"/>
          </w:rPr>
          <w:t>Shufang Wu,</w:t>
        </w:r>
        <w:r w:rsidRPr="742D418F">
          <w:rPr>
            <w:rStyle w:val="Hyperlink"/>
            <w:rFonts w:ascii="Times New Roman" w:hAnsi="Times New Roman" w:cs="Times New Roman"/>
          </w:rPr>
          <w:t xml:space="preserve"> The Revival of Confucianism and the CCP’s Struggle for Cultural Leadership: A content analysis of the </w:t>
        </w:r>
        <w:r w:rsidRPr="742D418F">
          <w:rPr>
            <w:rStyle w:val="Hyperlink"/>
            <w:rFonts w:ascii="Times New Roman" w:hAnsi="Times New Roman" w:cs="Times New Roman"/>
            <w:i w:val="0"/>
          </w:rPr>
          <w:t>People’s Daily</w:t>
        </w:r>
        <w:r w:rsidRPr="742D418F">
          <w:rPr>
            <w:rStyle w:val="Hyperlink"/>
            <w:rFonts w:ascii="Times New Roman" w:hAnsi="Times New Roman" w:cs="Times New Roman"/>
          </w:rPr>
          <w:t>, 2000-2009 JCC 23:88 July 2014</w:t>
        </w:r>
      </w:hyperlink>
      <w:bookmarkStart w:id="75" w:name="CorruptionInjustice"/>
    </w:p>
    <w:p w14:paraId="453503A3" w14:textId="006C263B" w:rsidR="00B17748" w:rsidRDefault="00B17748" w:rsidP="00B17748">
      <w:pPr>
        <w:rPr>
          <w:rStyle w:val="Hyperlink"/>
          <w:rFonts w:ascii="Times New Roman" w:hAnsi="Times New Roman" w:cs="Times New Roman"/>
        </w:rPr>
      </w:pPr>
      <w:r w:rsidRPr="00E325B8">
        <w:rPr>
          <w:rStyle w:val="Hyperlink"/>
          <w:rFonts w:ascii="Times New Roman" w:hAnsi="Times New Roman" w:cs="Times New Roman"/>
          <w:b/>
          <w:bCs/>
          <w:i w:val="0"/>
          <w:iCs/>
        </w:rPr>
        <w:t>Ji Ruan &amp; Reng Chen</w:t>
      </w:r>
      <w:r w:rsidRPr="00E325B8">
        <w:rPr>
          <w:rStyle w:val="Hyperlink"/>
          <w:rFonts w:ascii="Times New Roman" w:hAnsi="Times New Roman" w:cs="Times New Roman"/>
        </w:rPr>
        <w:t>, The Role of Guanxi in Social Exclusion against the Background of Social Stratification: Case Studies of Two Chinese Villages, JCC 29: 125, Dec 2019</w:t>
      </w:r>
    </w:p>
    <w:p w14:paraId="441ACE03" w14:textId="77777777" w:rsidR="00262B1D" w:rsidRDefault="00B42F13" w:rsidP="00B42F13">
      <w:pPr>
        <w:rPr>
          <w:rStyle w:val="Hyperlink"/>
          <w:rFonts w:ascii="Times New Roman" w:hAnsi="Times New Roman" w:cs="Times New Roman"/>
        </w:rPr>
      </w:pPr>
      <w:proofErr w:type="spellStart"/>
      <w:r w:rsidRPr="003412BE">
        <w:rPr>
          <w:rStyle w:val="Hyperlink"/>
          <w:rFonts w:ascii="Times New Roman" w:hAnsi="Times New Roman" w:cs="Times New Roman"/>
          <w:b/>
          <w:bCs/>
          <w:i w:val="0"/>
          <w:iCs/>
        </w:rPr>
        <w:t>Yunsong</w:t>
      </w:r>
      <w:proofErr w:type="spellEnd"/>
      <w:r w:rsidRPr="003412BE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Chen, </w:t>
      </w:r>
      <w:proofErr w:type="spellStart"/>
      <w:r w:rsidRPr="003412BE">
        <w:rPr>
          <w:rStyle w:val="Hyperlink"/>
          <w:rFonts w:ascii="Times New Roman" w:hAnsi="Times New Roman" w:cs="Times New Roman"/>
          <w:b/>
          <w:bCs/>
          <w:i w:val="0"/>
          <w:iCs/>
        </w:rPr>
        <w:t>Guangye</w:t>
      </w:r>
      <w:proofErr w:type="spellEnd"/>
      <w:r w:rsidRPr="003412BE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He &amp; </w:t>
      </w:r>
      <w:proofErr w:type="spellStart"/>
      <w:r w:rsidRPr="003412BE">
        <w:rPr>
          <w:rStyle w:val="Hyperlink"/>
          <w:rFonts w:ascii="Times New Roman" w:hAnsi="Times New Roman" w:cs="Times New Roman"/>
          <w:b/>
          <w:bCs/>
          <w:i w:val="0"/>
          <w:iCs/>
        </w:rPr>
        <w:t>Shuanglong</w:t>
      </w:r>
      <w:proofErr w:type="spellEnd"/>
      <w:r w:rsidRPr="003412BE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Li,</w:t>
      </w:r>
      <w:r w:rsidRPr="003412BE">
        <w:rPr>
          <w:rStyle w:val="Hyperlink"/>
          <w:rFonts w:ascii="Times New Roman" w:hAnsi="Times New Roman" w:cs="Times New Roman"/>
        </w:rPr>
        <w:t xml:space="preserve"> Guanxi Networking, Associational Involvement, and Political Trust in Contemporary China, JCC 29: 125, Dec 2019</w:t>
      </w:r>
    </w:p>
    <w:p w14:paraId="08DEFC0B" w14:textId="52BE63A7" w:rsidR="00B17748" w:rsidRPr="00262B1D" w:rsidRDefault="00262B1D" w:rsidP="00262B1D">
      <w:pPr>
        <w:rPr>
          <w:rFonts w:ascii="Times New Roman" w:hAnsi="Times New Roman" w:cs="Times New Roman"/>
          <w:color w:val="0000FF" w:themeColor="hyperlink"/>
          <w:u w:val="single"/>
        </w:rPr>
      </w:pPr>
      <w:r w:rsidRPr="00262B1D">
        <w:rPr>
          <w:rStyle w:val="Hyperlink"/>
          <w:rFonts w:ascii="Times New Roman" w:hAnsi="Times New Roman" w:cs="Times New Roman"/>
          <w:b/>
          <w:bCs/>
          <w:i w:val="0"/>
          <w:iCs/>
        </w:rPr>
        <w:lastRenderedPageBreak/>
        <w:t>Brantly Womack</w:t>
      </w:r>
      <w:r w:rsidRPr="00262B1D">
        <w:rPr>
          <w:rStyle w:val="Hyperlink"/>
          <w:rFonts w:ascii="Times New Roman" w:hAnsi="Times New Roman" w:cs="Times New Roman"/>
        </w:rPr>
        <w:t>. A Unique Path of Political Development: The Confucian Dialectic of Domestic and International Interaction in the History of the Communist Party of China. JCC 31:137, November 2021</w:t>
      </w:r>
    </w:p>
    <w:p w14:paraId="52ECB22E" w14:textId="77777777" w:rsidR="00273EB9" w:rsidRDefault="00D81464" w:rsidP="00AF4B9D">
      <w:pPr>
        <w:pStyle w:val="Heading1"/>
        <w:rPr>
          <w:lang w:val="en-GB"/>
        </w:rPr>
      </w:pPr>
      <w:r>
        <w:rPr>
          <w:lang w:val="en-GB"/>
        </w:rPr>
        <w:t>Corruption / Injustice:</w:t>
      </w:r>
    </w:p>
    <w:p w14:paraId="69836118" w14:textId="4D6B484F" w:rsidR="005B766D" w:rsidRPr="005B766D" w:rsidRDefault="005B766D" w:rsidP="00AF4B9D">
      <w:pPr>
        <w:rPr>
          <w:rStyle w:val="Hyperlink"/>
          <w:rFonts w:ascii="Times New Roman" w:hAnsi="Times New Roman" w:cs="Times New Roman"/>
        </w:rPr>
      </w:pPr>
      <w:hyperlink r:id="rId598" w:history="1">
        <w:r w:rsidRPr="005B766D">
          <w:rPr>
            <w:rStyle w:val="Hyperlink"/>
            <w:rFonts w:ascii="Times New Roman" w:hAnsi="Times New Roman" w:cs="Times New Roman"/>
            <w:b/>
            <w:i w:val="0"/>
          </w:rPr>
          <w:t xml:space="preserve">Ting Gong, </w:t>
        </w:r>
        <w:proofErr w:type="spellStart"/>
        <w:r w:rsidRPr="005B766D">
          <w:rPr>
            <w:rStyle w:val="Hyperlink"/>
            <w:rFonts w:ascii="Times New Roman" w:hAnsi="Times New Roman" w:cs="Times New Roman"/>
            <w:b/>
            <w:i w:val="0"/>
          </w:rPr>
          <w:t>Shiru</w:t>
        </w:r>
        <w:proofErr w:type="spellEnd"/>
        <w:r w:rsidRPr="005B766D">
          <w:rPr>
            <w:rStyle w:val="Hyperlink"/>
            <w:rFonts w:ascii="Times New Roman" w:hAnsi="Times New Roman" w:cs="Times New Roman"/>
            <w:b/>
            <w:i w:val="0"/>
          </w:rPr>
          <w:t xml:space="preserve"> Wang &amp; Hui Li, </w:t>
        </w:r>
        <w:r w:rsidRPr="005B766D">
          <w:rPr>
            <w:rStyle w:val="Hyperlink"/>
            <w:rFonts w:ascii="Times New Roman" w:hAnsi="Times New Roman" w:cs="Times New Roman"/>
          </w:rPr>
          <w:t>Sentencing Disparities in Corruption Cases in China. JCC 28:116, March 2019.</w:t>
        </w:r>
      </w:hyperlink>
    </w:p>
    <w:p w14:paraId="5D7C7CC7" w14:textId="0715C717" w:rsidR="00786E09" w:rsidRDefault="00786E09" w:rsidP="00AF4B9D">
      <w:pPr>
        <w:rPr>
          <w:rStyle w:val="Hyperlink"/>
          <w:rFonts w:ascii="Times New Roman" w:hAnsi="Times New Roman" w:cs="Times New Roman"/>
          <w:b/>
          <w:i w:val="0"/>
        </w:rPr>
      </w:pPr>
      <w:hyperlink r:id="rId599" w:history="1">
        <w:r w:rsidRPr="00786E09">
          <w:rPr>
            <w:rStyle w:val="Hyperlink"/>
            <w:rFonts w:ascii="Times New Roman" w:hAnsi="Times New Roman" w:cs="Times New Roman"/>
            <w:b/>
            <w:i w:val="0"/>
          </w:rPr>
          <w:t xml:space="preserve">Ling Li, </w:t>
        </w:r>
        <w:r w:rsidRPr="00786E09">
          <w:rPr>
            <w:rStyle w:val="Hyperlink"/>
            <w:rFonts w:ascii="Times New Roman" w:hAnsi="Times New Roman" w:cs="Times New Roman"/>
          </w:rPr>
          <w:t>Politics of Anticorruption in China: Paradigm Change of the Party’s Disciplinary Regime 2012–2017. JCC 28:115, January 2019.</w:t>
        </w:r>
      </w:hyperlink>
      <w:r>
        <w:rPr>
          <w:rStyle w:val="Hyperlink"/>
          <w:rFonts w:ascii="Times New Roman" w:hAnsi="Times New Roman" w:cs="Times New Roman"/>
          <w:b/>
          <w:i w:val="0"/>
        </w:rPr>
        <w:t xml:space="preserve"> </w:t>
      </w:r>
    </w:p>
    <w:p w14:paraId="0BCBD7FB" w14:textId="77777777" w:rsidR="000175B8" w:rsidRDefault="000175B8" w:rsidP="00AF4B9D">
      <w:pPr>
        <w:rPr>
          <w:rStyle w:val="Hyperlink"/>
          <w:rFonts w:ascii="Times New Roman" w:hAnsi="Times New Roman" w:cs="Times New Roman"/>
          <w:b/>
          <w:i w:val="0"/>
        </w:rPr>
      </w:pPr>
      <w:hyperlink r:id="rId600" w:history="1">
        <w:r w:rsidRPr="000175B8">
          <w:rPr>
            <w:rStyle w:val="Hyperlink"/>
            <w:rFonts w:ascii="Times New Roman" w:hAnsi="Times New Roman" w:cs="Times New Roman"/>
            <w:b/>
            <w:i w:val="0"/>
          </w:rPr>
          <w:t xml:space="preserve">Peng Wang, Li-Fung Cho &amp; Ren Li, </w:t>
        </w:r>
        <w:r w:rsidRPr="000175B8">
          <w:rPr>
            <w:rStyle w:val="Hyperlink"/>
            <w:rFonts w:ascii="Times New Roman" w:hAnsi="Times New Roman" w:cs="Times New Roman"/>
          </w:rPr>
          <w:t>An Institutional Explanation of Media Corruption in China. JCC 27:113, September 2018</w:t>
        </w:r>
      </w:hyperlink>
    </w:p>
    <w:p w14:paraId="26296B10" w14:textId="77777777" w:rsidR="00556440" w:rsidRDefault="00556440" w:rsidP="00AF4B9D">
      <w:pPr>
        <w:rPr>
          <w:rStyle w:val="Hyperlink"/>
          <w:rFonts w:ascii="Times New Roman" w:hAnsi="Times New Roman" w:cs="Times New Roman"/>
          <w:b/>
          <w:i w:val="0"/>
        </w:rPr>
      </w:pPr>
      <w:hyperlink r:id="rId601" w:history="1">
        <w:r w:rsidRPr="00556440">
          <w:rPr>
            <w:rStyle w:val="Hyperlink"/>
            <w:rFonts w:ascii="Times New Roman" w:hAnsi="Times New Roman" w:cs="Times New Roman"/>
            <w:b/>
            <w:i w:val="0"/>
          </w:rPr>
          <w:t xml:space="preserve">Zheng Chang, </w:t>
        </w:r>
        <w:r w:rsidRPr="00556440">
          <w:rPr>
            <w:rStyle w:val="Hyperlink"/>
            <w:rFonts w:ascii="Times New Roman" w:hAnsi="Times New Roman" w:cs="Times New Roman"/>
          </w:rPr>
          <w:t>Understanding the Corruption Networks Revealed in the Current Chinese Anti-corruption Campaign: A Social Network Approach. JCC 27:113, September 2018</w:t>
        </w:r>
      </w:hyperlink>
    </w:p>
    <w:p w14:paraId="1DFD051A" w14:textId="77777777" w:rsidR="000248C1" w:rsidRPr="000248C1" w:rsidRDefault="000248C1" w:rsidP="00AF4B9D">
      <w:hyperlink r:id="rId602" w:history="1">
        <w:proofErr w:type="spellStart"/>
        <w:r w:rsidRPr="000248C1">
          <w:rPr>
            <w:rStyle w:val="Hyperlink"/>
            <w:rFonts w:ascii="Times New Roman" w:hAnsi="Times New Roman" w:cs="Times New Roman"/>
            <w:b/>
            <w:i w:val="0"/>
          </w:rPr>
          <w:t>Xiaoting</w:t>
        </w:r>
        <w:proofErr w:type="spellEnd"/>
        <w:r w:rsidRPr="000248C1">
          <w:rPr>
            <w:rStyle w:val="Hyperlink"/>
            <w:rFonts w:ascii="Times New Roman" w:hAnsi="Times New Roman" w:cs="Times New Roman"/>
            <w:b/>
            <w:i w:val="0"/>
          </w:rPr>
          <w:t xml:space="preserve"> Li,</w:t>
        </w:r>
        <w:r w:rsidRPr="000248C1">
          <w:rPr>
            <w:rStyle w:val="Hyperlink"/>
            <w:rFonts w:ascii="Times New Roman" w:hAnsi="Times New Roman" w:cs="Times New Roman"/>
          </w:rPr>
          <w:t xml:space="preserve"> Cronyism and Military Corruption in the Post-Deng Xiaoping Era: Rethinking the Party-Commands-the-Gun Model.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 w:rsidRPr="000248C1">
          <w:rPr>
            <w:rStyle w:val="Hyperlink"/>
            <w:rFonts w:ascii="Times New Roman" w:hAnsi="Times New Roman" w:cs="Times New Roman"/>
          </w:rPr>
          <w:t xml:space="preserve"> 26:107, March 2017.</w:t>
        </w:r>
      </w:hyperlink>
    </w:p>
    <w:p w14:paraId="0EB98A71" w14:textId="77777777" w:rsidR="00BC0F8D" w:rsidRDefault="00D81464" w:rsidP="00AF4B9D">
      <w:pPr>
        <w:rPr>
          <w:b/>
          <w:color w:val="000000" w:themeColor="text1"/>
          <w:lang w:val="en-GB"/>
        </w:rPr>
      </w:pPr>
      <w:hyperlink r:id="rId603" w:history="1">
        <w:r>
          <w:rPr>
            <w:rStyle w:val="Hyperlink"/>
            <w:rFonts w:ascii="Times New Roman" w:hAnsi="Times New Roman" w:cs="Times New Roman" w:hint="eastAsia"/>
            <w:b/>
            <w:i w:val="0"/>
            <w:iCs/>
            <w:color w:val="000000" w:themeColor="text1"/>
          </w:rPr>
          <w:t xml:space="preserve">Jiangnan Zhu, Qi Zhang &amp; </w:t>
        </w:r>
        <w:proofErr w:type="spellStart"/>
        <w:r>
          <w:rPr>
            <w:rStyle w:val="Hyperlink"/>
            <w:rFonts w:ascii="Times New Roman" w:hAnsi="Times New Roman" w:cs="Times New Roman" w:hint="eastAsia"/>
            <w:b/>
            <w:i w:val="0"/>
            <w:iCs/>
            <w:color w:val="000000" w:themeColor="text1"/>
          </w:rPr>
          <w:t>Zhikuo</w:t>
        </w:r>
        <w:proofErr w:type="spellEnd"/>
        <w:r>
          <w:rPr>
            <w:rStyle w:val="Hyperlink"/>
            <w:rFonts w:ascii="Times New Roman" w:hAnsi="Times New Roman" w:cs="Times New Roman" w:hint="eastAsia"/>
            <w:b/>
            <w:i w:val="0"/>
            <w:iCs/>
            <w:color w:val="000000" w:themeColor="text1"/>
          </w:rPr>
          <w:t xml:space="preserve"> Liu,</w:t>
        </w:r>
        <w:r>
          <w:rPr>
            <w:rStyle w:val="Hyperlink"/>
            <w:rFonts w:ascii="Times New Roman" w:hAnsi="Times New Roman" w:cs="Times New Roman" w:hint="eastAsia"/>
            <w:b/>
            <w:color w:val="000000" w:themeColor="text1"/>
          </w:rPr>
          <w:t xml:space="preserve"> 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>Eating, Drinking, and Power Signaling in Institutionalized Authoritarianism: China</w:t>
        </w:r>
        <w:r>
          <w:rPr>
            <w:rStyle w:val="Hyperlink"/>
            <w:rFonts w:ascii="Times New Roman" w:hAnsi="Times New Roman" w:cs="Times New Roman"/>
            <w:bCs/>
            <w:color w:val="000000" w:themeColor="text1"/>
          </w:rPr>
          <w:t>’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 xml:space="preserve">s </w:t>
        </w:r>
        <w:proofErr w:type="spellStart"/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>Antiwaste</w:t>
        </w:r>
        <w:proofErr w:type="spellEnd"/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 xml:space="preserve"> Campaign Since 2012. </w:t>
        </w:r>
        <w:r w:rsidR="00DC14E6"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>JCC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 xml:space="preserve"> 26:105, November 2016</w:t>
        </w:r>
      </w:hyperlink>
    </w:p>
    <w:p w14:paraId="7F00DC46" w14:textId="77777777" w:rsidR="00BC0F8D" w:rsidRDefault="00D81464" w:rsidP="00AF4B9D">
      <w:pPr>
        <w:rPr>
          <w:color w:val="000000" w:themeColor="text1"/>
          <w:lang w:val="en-GB"/>
        </w:rPr>
      </w:pPr>
      <w:hyperlink r:id="rId604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  <w:lang w:val="en-GB"/>
          </w:rPr>
          <w:t>Fenfei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  <w:lang w:val="en-GB"/>
          </w:rPr>
          <w:t xml:space="preserve">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  <w:lang w:val="en-GB"/>
          </w:rPr>
          <w:t>Liab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  <w:lang w:val="en-GB"/>
          </w:rPr>
          <w:t xml:space="preserve"> &amp;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  <w:lang w:val="en-GB"/>
          </w:rPr>
          <w:t>Jinting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  <w:lang w:val="en-GB"/>
          </w:rPr>
          <w:t xml:space="preserve"> Deng</w:t>
        </w:r>
        <w:r>
          <w:rPr>
            <w:rStyle w:val="Hyperlink"/>
            <w:rFonts w:ascii="Times New Roman" w:hAnsi="Times New Roman" w:cs="Times New Roman"/>
            <w:lang w:val="en-GB"/>
          </w:rPr>
          <w:t xml:space="preserve">, The Limits of the Arbitrariness in Anticorruption by China’s Local Party Discipline Inspection Committees. </w:t>
        </w:r>
        <w:r w:rsidR="00DC14E6">
          <w:rPr>
            <w:rStyle w:val="Hyperlink"/>
            <w:rFonts w:ascii="Times New Roman" w:hAnsi="Times New Roman" w:cs="Times New Roman"/>
            <w:lang w:val="en-GB"/>
          </w:rPr>
          <w:t>JCC</w:t>
        </w:r>
        <w:r>
          <w:rPr>
            <w:rStyle w:val="Hyperlink"/>
            <w:rFonts w:ascii="Times New Roman" w:hAnsi="Times New Roman" w:cs="Times New Roman"/>
            <w:lang w:val="en-GB"/>
          </w:rPr>
          <w:t xml:space="preserve"> 25:97, January 2016.</w:t>
        </w:r>
      </w:hyperlink>
    </w:p>
    <w:p w14:paraId="5F0F77B8" w14:textId="77777777" w:rsidR="00BC0F8D" w:rsidRDefault="00D81464" w:rsidP="00AF4B9D">
      <w:hyperlink r:id="rId605" w:history="1">
        <w:r>
          <w:rPr>
            <w:rStyle w:val="Hyperlink"/>
            <w:rFonts w:ascii="Times New Roman" w:hAnsi="Times New Roman" w:cs="Times New Roman"/>
            <w:b/>
            <w:i w:val="0"/>
          </w:rPr>
          <w:t>Zhiyue Bo</w:t>
        </w:r>
        <w:r>
          <w:rPr>
            <w:rStyle w:val="Hyperlink"/>
            <w:rFonts w:ascii="Times New Roman" w:hAnsi="Times New Roman" w:cs="Times New Roman"/>
          </w:rPr>
          <w:t xml:space="preserve">, Economic Development and Corruption: Beijing beyond 'Beijing'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9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25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0</w:t>
        </w:r>
      </w:hyperlink>
    </w:p>
    <w:p w14:paraId="6F70A548" w14:textId="77777777" w:rsidR="00BC0F8D" w:rsidRDefault="00D81464" w:rsidP="00AF4B9D">
      <w:hyperlink r:id="rId606" w:history="1">
        <w:r>
          <w:rPr>
            <w:rStyle w:val="Hyperlink"/>
            <w:rFonts w:ascii="Times New Roman" w:eastAsia="PMingLiU" w:hAnsi="Times New Roman" w:cs="Times New Roman"/>
            <w:b/>
            <w:i w:val="0"/>
            <w:lang w:eastAsia="zh-HK"/>
          </w:rPr>
          <w:t>Ting Gong and Ren Jianming</w:t>
        </w:r>
        <w:r>
          <w:rPr>
            <w:rStyle w:val="Hyperlink"/>
            <w:rFonts w:ascii="Times New Roman" w:hAnsi="Times New Roman" w:cs="Times New Roman"/>
          </w:rPr>
          <w:t xml:space="preserve">, </w:t>
        </w:r>
        <w:r>
          <w:rPr>
            <w:rStyle w:val="Hyperlink"/>
            <w:rFonts w:ascii="Times New Roman" w:eastAsia="PMingLiU" w:hAnsi="Times New Roman" w:cs="Times New Roman"/>
            <w:lang w:eastAsia="zh-HK"/>
          </w:rPr>
          <w:t xml:space="preserve">Hard Rules and Soft Constraints, regulating conflict of interest in China.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22:79, January 2013</w:t>
        </w:r>
      </w:hyperlink>
      <w:r>
        <w:t xml:space="preserve"> </w:t>
      </w:r>
    </w:p>
    <w:p w14:paraId="4F81BA62" w14:textId="77777777" w:rsidR="00BC0F8D" w:rsidRDefault="00D81464" w:rsidP="00AF4B9D">
      <w:hyperlink r:id="rId607" w:history="1">
        <w:r>
          <w:rPr>
            <w:rStyle w:val="Hyperlink"/>
            <w:rFonts w:ascii="Times New Roman" w:hAnsi="Times New Roman" w:cs="Times New Roman"/>
            <w:b/>
            <w:i w:val="0"/>
          </w:rPr>
          <w:t>Ting Gong</w:t>
        </w:r>
        <w:r>
          <w:rPr>
            <w:rStyle w:val="Hyperlink"/>
            <w:rFonts w:ascii="Times New Roman" w:hAnsi="Times New Roman" w:cs="Times New Roman"/>
          </w:rPr>
          <w:t xml:space="preserve">, Managing Government Integrity under Hierarchy: Anti-Corruption Efforts in Local China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24:94 July 2015</w:t>
        </w:r>
      </w:hyperlink>
    </w:p>
    <w:p w14:paraId="3ED82BED" w14:textId="77777777" w:rsidR="00BC0F8D" w:rsidRDefault="00D81464" w:rsidP="00AF4B9D">
      <w:pPr>
        <w:rPr>
          <w:b/>
          <w:color w:val="000000" w:themeColor="text1"/>
          <w:lang w:val="en-GB"/>
        </w:rPr>
      </w:pPr>
      <w:hyperlink r:id="rId608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Yufan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Hao</w:t>
        </w:r>
        <w:r>
          <w:rPr>
            <w:rStyle w:val="Hyperlink"/>
            <w:rFonts w:ascii="Times New Roman" w:hAnsi="Times New Roman" w:cs="Times New Roman"/>
          </w:rPr>
          <w:t xml:space="preserve">, From rule of man to rule of law: An unintended consequence of corruption in China in the 1990s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8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22</w:t>
        </w:r>
        <w:r>
          <w:rPr>
            <w:rStyle w:val="Hyperlink"/>
            <w:rFonts w:ascii="Times New Roman" w:hAnsi="Times New Roman" w:cs="Times New Roman"/>
          </w:rPr>
          <w:t>, 1999</w:t>
        </w:r>
      </w:hyperlink>
      <w:bookmarkEnd w:id="75"/>
    </w:p>
    <w:p w14:paraId="0619F346" w14:textId="77777777" w:rsidR="00BC0F8D" w:rsidRDefault="00D81464" w:rsidP="00AF4B9D">
      <w:pPr>
        <w:rPr>
          <w:b/>
          <w:color w:val="000000" w:themeColor="text1"/>
          <w:lang w:val="en-GB"/>
        </w:rPr>
      </w:pPr>
      <w:hyperlink r:id="rId609" w:history="1">
        <w:r>
          <w:rPr>
            <w:rStyle w:val="Hyperlink"/>
            <w:rFonts w:ascii="Times New Roman" w:hAnsi="Times New Roman" w:cs="Times New Roman"/>
            <w:b/>
            <w:i w:val="0"/>
          </w:rPr>
          <w:t>M. Kent Jennings and Kuang-Hui Chen</w:t>
        </w:r>
        <w:r>
          <w:rPr>
            <w:rStyle w:val="Hyperlink"/>
            <w:rFonts w:ascii="Times New Roman" w:hAnsi="Times New Roman" w:cs="Times New Roman"/>
          </w:rPr>
          <w:t xml:space="preserve">, Perceptions of Injustice in the Chinese Countryside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17.55  May 2008 </w:t>
        </w:r>
      </w:hyperlink>
      <w:r>
        <w:rPr>
          <w:color w:val="000000" w:themeColor="text1"/>
        </w:rPr>
        <w:t xml:space="preserve"> </w:t>
      </w:r>
    </w:p>
    <w:p w14:paraId="2C96858B" w14:textId="77777777" w:rsidR="00BC0F8D" w:rsidRDefault="00D81464" w:rsidP="00AF4B9D">
      <w:hyperlink r:id="rId610" w:history="1">
        <w:proofErr w:type="spellStart"/>
        <w:r>
          <w:rPr>
            <w:rStyle w:val="Hyperlink"/>
            <w:rFonts w:ascii="Times New Roman" w:eastAsia="SimSun" w:hAnsi="Times New Roman" w:cs="Times New Roman"/>
            <w:b/>
            <w:i w:val="0"/>
          </w:rPr>
          <w:t>Kilkon</w:t>
        </w:r>
        <w:proofErr w:type="spellEnd"/>
        <w:r>
          <w:rPr>
            <w:rStyle w:val="Hyperlink"/>
            <w:rFonts w:ascii="Times New Roman" w:eastAsia="SimSun" w:hAnsi="Times New Roman" w:cs="Times New Roman"/>
            <w:b/>
            <w:i w:val="0"/>
          </w:rPr>
          <w:t xml:space="preserve"> Ko, Cuifen Weng</w:t>
        </w:r>
        <w:r>
          <w:rPr>
            <w:rStyle w:val="Hyperlink"/>
            <w:rFonts w:ascii="Times New Roman" w:eastAsia="SimSun" w:hAnsi="Times New Roman" w:cs="Times New Roman"/>
          </w:rPr>
          <w:t xml:space="preserve">,  </w:t>
        </w:r>
        <w:r>
          <w:rPr>
            <w:rStyle w:val="Hyperlink"/>
            <w:rFonts w:ascii="Times New Roman" w:hAnsi="Times New Roman" w:cs="Times New Roman"/>
          </w:rPr>
          <w:t xml:space="preserve">Critical Review of Conceptual Definitions of Chinese Corruption: A Formal-Legal Perspective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20:70, June 2011</w:t>
        </w:r>
      </w:hyperlink>
    </w:p>
    <w:p w14:paraId="258DF96B" w14:textId="77777777" w:rsidR="00BC0F8D" w:rsidRDefault="00D81464" w:rsidP="00AF4B9D">
      <w:pPr>
        <w:rPr>
          <w:b/>
          <w:color w:val="000000" w:themeColor="text1"/>
        </w:rPr>
      </w:pPr>
      <w:hyperlink r:id="rId611" w:history="1">
        <w:proofErr w:type="spellStart"/>
        <w:r>
          <w:rPr>
            <w:rStyle w:val="Hyperlink"/>
            <w:rFonts w:ascii="Times New Roman"/>
            <w:b/>
            <w:i w:val="0"/>
            <w:lang w:eastAsia="zh-HK"/>
          </w:rPr>
          <w:t>Kilkon</w:t>
        </w:r>
        <w:proofErr w:type="spellEnd"/>
        <w:r>
          <w:rPr>
            <w:rStyle w:val="Hyperlink"/>
            <w:rFonts w:ascii="Times New Roman"/>
            <w:b/>
            <w:i w:val="0"/>
            <w:lang w:eastAsia="zh-HK"/>
          </w:rPr>
          <w:t xml:space="preserve"> Ko and Hui Zhi</w:t>
        </w:r>
        <w:r>
          <w:rPr>
            <w:rStyle w:val="Hyperlink"/>
            <w:rFonts w:ascii="Times New Roman"/>
            <w:lang w:eastAsia="zh-HK"/>
          </w:rPr>
          <w:t xml:space="preserve">, Fiscal Decentralization: guilty of aggravating corruption in China? </w:t>
        </w:r>
        <w:r w:rsidR="00DC14E6">
          <w:rPr>
            <w:rStyle w:val="Hyperlink"/>
            <w:rFonts w:ascii="Times New Roman"/>
          </w:rPr>
          <w:t>JCC</w:t>
        </w:r>
        <w:r>
          <w:rPr>
            <w:rStyle w:val="Hyperlink"/>
            <w:rFonts w:ascii="Times New Roman"/>
          </w:rPr>
          <w:t xml:space="preserve"> 22:79, January 2013</w:t>
        </w:r>
      </w:hyperlink>
    </w:p>
    <w:p w14:paraId="52A64221" w14:textId="77777777" w:rsidR="00AF4B9D" w:rsidRDefault="00D81464" w:rsidP="00AF4B9D">
      <w:pPr>
        <w:rPr>
          <w:rStyle w:val="Hyperlink"/>
          <w:rFonts w:ascii="Times New Roman" w:eastAsia="SimSun" w:hAnsi="Times New Roman" w:cs="Times New Roman"/>
        </w:rPr>
      </w:pPr>
      <w:hyperlink r:id="rId612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Lianjiang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Li</w:t>
        </w:r>
        <w:r>
          <w:rPr>
            <w:rStyle w:val="Hyperlink"/>
            <w:rFonts w:ascii="Times New Roman" w:hAnsi="Times New Roman" w:cs="Times New Roman"/>
          </w:rPr>
          <w:t xml:space="preserve">, Support for Anti-corruption Campaigns in Rural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29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1</w:t>
        </w:r>
      </w:hyperlink>
    </w:p>
    <w:p w14:paraId="4F43D809" w14:textId="77777777" w:rsidR="00BC0F8D" w:rsidRPr="00AF4B9D" w:rsidRDefault="00D81464" w:rsidP="00AF4B9D">
      <w:pPr>
        <w:rPr>
          <w:rFonts w:eastAsia="SimSun"/>
          <w:color w:val="000000" w:themeColor="text1"/>
        </w:rPr>
      </w:pPr>
      <w:hyperlink r:id="rId613" w:history="1">
        <w:r>
          <w:rPr>
            <w:rStyle w:val="Hyperlink"/>
            <w:rFonts w:ascii="Times New Roman" w:hAnsi="Times New Roman" w:cs="Times New Roman"/>
            <w:b/>
            <w:i w:val="0"/>
          </w:rPr>
          <w:t>Ling Li</w:t>
        </w:r>
        <w:r>
          <w:rPr>
            <w:rStyle w:val="Hyperlink"/>
            <w:rFonts w:ascii="Times New Roman" w:hAnsi="Times New Roman" w:cs="Times New Roman"/>
          </w:rPr>
          <w:t xml:space="preserve">, Performing Bribery in China: guanxi-practice, corruption with a human face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20.68  January 2011 </w:t>
        </w:r>
      </w:hyperlink>
      <w:r>
        <w:rPr>
          <w:color w:val="000000" w:themeColor="text1"/>
        </w:rPr>
        <w:t xml:space="preserve"> </w:t>
      </w:r>
    </w:p>
    <w:p w14:paraId="78C3A842" w14:textId="77777777" w:rsidR="00BC0F8D" w:rsidRDefault="00D81464" w:rsidP="00AF4B9D">
      <w:pPr>
        <w:rPr>
          <w:b/>
          <w:color w:val="000000" w:themeColor="text1"/>
        </w:rPr>
      </w:pPr>
      <w:hyperlink r:id="rId614" w:history="1">
        <w:r>
          <w:rPr>
            <w:rStyle w:val="Hyperlink"/>
            <w:rFonts w:ascii="Times New Roman" w:hAnsi="Times New Roman" w:cs="Times New Roman"/>
            <w:b/>
            <w:i w:val="0"/>
          </w:rPr>
          <w:t>Elizabeth A. Quade,</w:t>
        </w:r>
        <w:r>
          <w:rPr>
            <w:rStyle w:val="Hyperlink"/>
            <w:rFonts w:ascii="Times New Roman" w:hAnsi="Times New Roman" w:cs="Times New Roman"/>
          </w:rPr>
          <w:t xml:space="preserve"> The Logic of Anticorruption Enforcement Campaigns in Contemporary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16.50  February 2007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051AE7C3" w14:textId="77777777" w:rsidR="00BC0F8D" w:rsidRDefault="00D81464" w:rsidP="00AF4B9D">
      <w:hyperlink r:id="rId615" w:history="1">
        <w:r>
          <w:rPr>
            <w:rStyle w:val="Hyperlink"/>
            <w:rFonts w:ascii="Times New Roman" w:eastAsia="PMingLiU" w:hAnsi="Times New Roman" w:cs="Times New Roman"/>
            <w:b/>
            <w:i w:val="0"/>
            <w:lang w:eastAsia="zh-HK"/>
          </w:rPr>
          <w:t>Ian Scott</w:t>
        </w:r>
        <w:r>
          <w:rPr>
            <w:rStyle w:val="Hyperlink"/>
            <w:rFonts w:ascii="Times New Roman" w:eastAsia="PMingLiU" w:hAnsi="Times New Roman" w:cs="Times New Roman"/>
            <w:lang w:eastAsia="zh-HK"/>
          </w:rPr>
          <w:t xml:space="preserve">, Institutional Design and Corruption Prevention in Hong Kong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22:79, January 2013</w:t>
        </w:r>
      </w:hyperlink>
      <w:r>
        <w:t xml:space="preserve"> </w:t>
      </w:r>
    </w:p>
    <w:p w14:paraId="7439DA03" w14:textId="77777777" w:rsidR="00BC0F8D" w:rsidRDefault="00D81464" w:rsidP="00AF4B9D">
      <w:hyperlink r:id="rId616" w:history="1">
        <w:r>
          <w:rPr>
            <w:rStyle w:val="Hyperlink"/>
            <w:rFonts w:ascii="Times New Roman" w:hAnsi="Times New Roman" w:cs="Times New Roman"/>
            <w:b/>
            <w:bCs/>
            <w:i w:val="0"/>
          </w:rPr>
          <w:t>Shawn Shieh,</w:t>
        </w:r>
        <w:r>
          <w:rPr>
            <w:rStyle w:val="Hyperlink"/>
            <w:rFonts w:ascii="Times New Roman" w:hAnsi="Times New Roman" w:cs="Times New Roman"/>
            <w:bCs/>
          </w:rPr>
          <w:t xml:space="preserve"> The Rise of Collective Corruption in China: The Xiamen Smuggling Case</w:t>
        </w:r>
        <w:r>
          <w:rPr>
            <w:rStyle w:val="Hyperlink"/>
            <w:rFonts w:ascii="Times New Roman" w:hAnsi="Times New Roman" w:cs="Times New Roman"/>
            <w:b/>
            <w:bCs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13:42, November 2004</w:t>
        </w:r>
      </w:hyperlink>
    </w:p>
    <w:p w14:paraId="6A6D8B71" w14:textId="77777777" w:rsidR="00BC0F8D" w:rsidRDefault="00D81464" w:rsidP="00AF4B9D">
      <w:hyperlink r:id="rId617" w:history="1">
        <w:r>
          <w:rPr>
            <w:rStyle w:val="Hyperlink"/>
            <w:rFonts w:ascii="Times New Roman" w:hAnsi="Times New Roman" w:cs="Times New Roman"/>
            <w:b/>
            <w:bCs/>
            <w:i w:val="0"/>
          </w:rPr>
          <w:t xml:space="preserve">Andrew </w:t>
        </w:r>
        <w:proofErr w:type="gramStart"/>
        <w:r>
          <w:rPr>
            <w:rStyle w:val="Hyperlink"/>
            <w:rFonts w:ascii="Times New Roman" w:hAnsi="Times New Roman" w:cs="Times New Roman"/>
            <w:b/>
            <w:bCs/>
            <w:i w:val="0"/>
          </w:rPr>
          <w:t>Wedeman ,</w:t>
        </w:r>
        <w:proofErr w:type="gramEnd"/>
        <w:r>
          <w:rPr>
            <w:rStyle w:val="Hyperlink"/>
            <w:rFonts w:ascii="Times New Roman" w:hAnsi="Times New Roman" w:cs="Times New Roman"/>
            <w:b/>
            <w:bCs/>
          </w:rPr>
          <w:t xml:space="preserve"> </w:t>
        </w:r>
        <w:r>
          <w:rPr>
            <w:rStyle w:val="Hyperlink"/>
            <w:rFonts w:ascii="Times New Roman" w:hAnsi="Times New Roman" w:cs="Times New Roman"/>
            <w:bCs/>
          </w:rPr>
          <w:t xml:space="preserve">Anticorruption Campaigns and the Intensification of Corruption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13:42, November 2004</w:t>
        </w:r>
      </w:hyperlink>
    </w:p>
    <w:p w14:paraId="078B4CB0" w14:textId="77777777" w:rsidR="00BC0F8D" w:rsidRDefault="00D81464" w:rsidP="00AF4B9D">
      <w:pPr>
        <w:rPr>
          <w:rFonts w:eastAsia="PMingLiU"/>
          <w:b/>
          <w:color w:val="000000"/>
          <w:lang w:eastAsia="zh-HK"/>
        </w:rPr>
      </w:pPr>
      <w:hyperlink r:id="rId618" w:history="1">
        <w:r>
          <w:rPr>
            <w:rStyle w:val="Hyperlink"/>
            <w:rFonts w:ascii="Times New Roman" w:eastAsia="PMingLiU" w:hAnsi="Times New Roman" w:cs="Times New Roman"/>
            <w:b/>
            <w:i w:val="0"/>
            <w:lang w:eastAsia="zh-HK"/>
          </w:rPr>
          <w:t>Andrew Wedeman</w:t>
        </w:r>
        <w:r>
          <w:rPr>
            <w:rStyle w:val="Hyperlink"/>
            <w:rFonts w:ascii="Times New Roman" w:eastAsia="PMingLiU" w:hAnsi="Times New Roman" w:cs="Times New Roman"/>
            <w:lang w:eastAsia="zh-HK"/>
          </w:rPr>
          <w:t xml:space="preserve">, The Challenge of Commercial Bribery and Organized Crime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22:79, January 2013</w:t>
        </w:r>
      </w:hyperlink>
      <w:bookmarkStart w:id="76" w:name="Crime"/>
    </w:p>
    <w:p w14:paraId="0609BF3A" w14:textId="77777777" w:rsidR="00BC0F8D" w:rsidRDefault="00D81464" w:rsidP="00AF4B9D">
      <w:hyperlink r:id="rId619" w:history="1">
        <w:r>
          <w:rPr>
            <w:rStyle w:val="Hyperlink"/>
            <w:rFonts w:ascii="Times New Roman" w:eastAsia="PMingLiU" w:hAnsi="Times New Roman" w:cs="Times New Roman"/>
            <w:b/>
            <w:i w:val="0"/>
            <w:lang w:eastAsia="zh-HK"/>
          </w:rPr>
          <w:t>Eilo Yu Wing-Yat</w:t>
        </w:r>
        <w:r>
          <w:rPr>
            <w:rStyle w:val="Hyperlink"/>
            <w:rFonts w:ascii="Times New Roman" w:eastAsia="PMingLiU" w:hAnsi="Times New Roman" w:cs="Times New Roman"/>
            <w:lang w:eastAsia="zh-HK"/>
          </w:rPr>
          <w:t xml:space="preserve">, </w:t>
        </w:r>
        <w:bookmarkStart w:id="77" w:name="OLE_LINK2"/>
        <w:bookmarkStart w:id="78" w:name="OLE_LINK1"/>
        <w:r>
          <w:rPr>
            <w:rStyle w:val="Hyperlink"/>
            <w:rFonts w:ascii="Times New Roman" w:eastAsia="PMingLiU" w:hAnsi="Times New Roman" w:cs="Times New Roman"/>
            <w:lang w:eastAsia="zh-HK"/>
          </w:rPr>
          <w:t xml:space="preserve">Anti-Corruption Approaches in Macao: lawmaking and legal enforcement </w:t>
        </w:r>
        <w:bookmarkEnd w:id="77"/>
        <w:bookmarkEnd w:id="78"/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22:79, January 2013</w:t>
        </w:r>
      </w:hyperlink>
      <w:r>
        <w:t xml:space="preserve"> </w:t>
      </w:r>
    </w:p>
    <w:p w14:paraId="3EF9CBE4" w14:textId="77777777" w:rsidR="00BC0F8D" w:rsidRDefault="00D81464" w:rsidP="00AF4B9D">
      <w:pPr>
        <w:rPr>
          <w:b/>
          <w:color w:val="000000" w:themeColor="text1"/>
        </w:rPr>
      </w:pPr>
      <w:hyperlink r:id="rId620" w:history="1">
        <w:r>
          <w:rPr>
            <w:rStyle w:val="Hyperlink"/>
            <w:rFonts w:ascii="Times New Roman" w:eastAsia="PMingLiU" w:hAnsi="Times New Roman" w:cs="Times New Roman"/>
            <w:b/>
            <w:i w:val="0"/>
            <w:lang w:eastAsia="zh-HK"/>
          </w:rPr>
          <w:t>Chilik Yu, Chun-Ming Chen, and Min-Wei Lin</w:t>
        </w:r>
        <w:r>
          <w:rPr>
            <w:rStyle w:val="Hyperlink"/>
            <w:rFonts w:ascii="Times New Roman" w:eastAsia="PMingLiU" w:hAnsi="Times New Roman" w:cs="Times New Roman"/>
            <w:lang w:eastAsia="zh-HK"/>
          </w:rPr>
          <w:t xml:space="preserve">, Corruption Perception in Taiwan: reflections upon a bottom-up citizen perspective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22:79, January 2013</w:t>
        </w:r>
      </w:hyperlink>
      <w:r>
        <w:t xml:space="preserve"> </w:t>
      </w:r>
    </w:p>
    <w:p w14:paraId="4FE37E07" w14:textId="77777777" w:rsidR="003E4007" w:rsidRDefault="00D81464" w:rsidP="003E4007">
      <w:pPr>
        <w:rPr>
          <w:rStyle w:val="Hyperlink"/>
          <w:rFonts w:ascii="Times New Roman" w:hAnsi="Times New Roman" w:cs="Times New Roman"/>
        </w:rPr>
      </w:pPr>
      <w:hyperlink r:id="rId621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Jiangnan </w:t>
        </w:r>
        <w:proofErr w:type="gramStart"/>
        <w:r>
          <w:rPr>
            <w:rStyle w:val="Hyperlink"/>
            <w:rFonts w:ascii="Times New Roman" w:hAnsi="Times New Roman" w:cs="Times New Roman"/>
            <w:b/>
            <w:i w:val="0"/>
          </w:rPr>
          <w:t>Zhu</w:t>
        </w:r>
        <w:r>
          <w:rPr>
            <w:rStyle w:val="Hyperlink"/>
            <w:rFonts w:ascii="Times New Roman" w:hAnsi="Times New Roman" w:cs="Times New Roman"/>
          </w:rPr>
          <w:t xml:space="preserve"> ,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The Shadow of the Skyscrapers: Real Estate Corruption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21:74, March 2012</w:t>
        </w:r>
      </w:hyperlink>
    </w:p>
    <w:p w14:paraId="0C0131BB" w14:textId="4D3D9E02" w:rsidR="003E4007" w:rsidRPr="003E4007" w:rsidRDefault="003E4007" w:rsidP="003E4007">
      <w:pPr>
        <w:rPr>
          <w:rStyle w:val="Hyperlink"/>
          <w:rFonts w:ascii="Times New Roman" w:hAnsi="Times New Roman" w:cs="Times New Roman"/>
        </w:rPr>
      </w:pPr>
      <w:r w:rsidRPr="003E4007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Irena </w:t>
      </w:r>
      <w:proofErr w:type="spellStart"/>
      <w:r w:rsidRPr="003E4007">
        <w:rPr>
          <w:rStyle w:val="Hyperlink"/>
          <w:rFonts w:ascii="Times New Roman" w:hAnsi="Times New Roman" w:cs="Times New Roman"/>
          <w:b/>
          <w:bCs/>
          <w:i w:val="0"/>
          <w:iCs/>
        </w:rPr>
        <w:t>Pereša</w:t>
      </w:r>
      <w:proofErr w:type="spellEnd"/>
      <w:r w:rsidRPr="003E4007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and Edouard </w:t>
      </w:r>
      <w:proofErr w:type="spellStart"/>
      <w:r w:rsidRPr="003E4007">
        <w:rPr>
          <w:rStyle w:val="Hyperlink"/>
          <w:rFonts w:ascii="Times New Roman" w:hAnsi="Times New Roman" w:cs="Times New Roman"/>
          <w:b/>
          <w:bCs/>
          <w:i w:val="0"/>
          <w:iCs/>
        </w:rPr>
        <w:t>Vidon</w:t>
      </w:r>
      <w:proofErr w:type="spellEnd"/>
      <w:r w:rsidRPr="003E4007">
        <w:rPr>
          <w:rStyle w:val="Hyperlink"/>
          <w:rFonts w:ascii="Times New Roman" w:hAnsi="Times New Roman" w:cs="Times New Roman"/>
        </w:rPr>
        <w:t xml:space="preserve">. ‘Bad Banks’ with Chinese Characteristics: an </w:t>
      </w:r>
      <w:proofErr w:type="spellStart"/>
      <w:r w:rsidRPr="003E4007">
        <w:rPr>
          <w:rStyle w:val="Hyperlink"/>
          <w:rFonts w:ascii="Times New Roman" w:hAnsi="Times New Roman" w:cs="Times New Roman"/>
        </w:rPr>
        <w:t>OngoingTransformation</w:t>
      </w:r>
      <w:proofErr w:type="spellEnd"/>
      <w:r w:rsidRPr="003E4007">
        <w:rPr>
          <w:rStyle w:val="Hyperlink"/>
          <w:rFonts w:ascii="Times New Roman" w:hAnsi="Times New Roman" w:cs="Times New Roman"/>
        </w:rPr>
        <w:t>. JCC 31:133, May 2021</w:t>
      </w:r>
    </w:p>
    <w:p w14:paraId="24DD9D31" w14:textId="77777777" w:rsidR="003E4007" w:rsidRPr="003E4007" w:rsidRDefault="003E4007" w:rsidP="003E4007">
      <w:pPr>
        <w:rPr>
          <w:rStyle w:val="Hyperlink"/>
          <w:rFonts w:ascii="Times New Roman" w:hAnsi="Times New Roman" w:cs="Times New Roman"/>
        </w:rPr>
      </w:pPr>
      <w:r w:rsidRPr="00DF6F49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Jiangnan Zhu and Bo </w:t>
      </w:r>
      <w:proofErr w:type="spellStart"/>
      <w:proofErr w:type="gramStart"/>
      <w:r w:rsidRPr="00DF6F49">
        <w:rPr>
          <w:rStyle w:val="Hyperlink"/>
          <w:rFonts w:ascii="Times New Roman" w:hAnsi="Times New Roman" w:cs="Times New Roman"/>
          <w:b/>
          <w:bCs/>
          <w:i w:val="0"/>
          <w:iCs/>
        </w:rPr>
        <w:t>Wen</w:t>
      </w:r>
      <w:r w:rsidRPr="003E4007">
        <w:rPr>
          <w:rStyle w:val="Hyperlink"/>
          <w:rFonts w:ascii="Times New Roman" w:hAnsi="Times New Roman" w:cs="Times New Roman"/>
        </w:rPr>
        <w:t>.‘</w:t>
      </w:r>
      <w:proofErr w:type="gramEnd"/>
      <w:r w:rsidRPr="003E4007">
        <w:rPr>
          <w:rStyle w:val="Hyperlink"/>
          <w:rFonts w:ascii="Times New Roman" w:hAnsi="Times New Roman" w:cs="Times New Roman"/>
        </w:rPr>
        <w:t>Trace</w:t>
      </w:r>
      <w:proofErr w:type="spellEnd"/>
      <w:r w:rsidRPr="003E4007">
        <w:rPr>
          <w:rStyle w:val="Hyperlink"/>
          <w:rFonts w:ascii="Times New Roman" w:hAnsi="Times New Roman" w:cs="Times New Roman"/>
        </w:rPr>
        <w:t xml:space="preserve"> the Money, Seize the Fugitives’: China’s Other Anticorruption Battle. JCC 31:138, January 2022</w:t>
      </w:r>
    </w:p>
    <w:p w14:paraId="64E41480" w14:textId="77777777" w:rsidR="003E4007" w:rsidRPr="003E4007" w:rsidRDefault="003E4007" w:rsidP="003E4007">
      <w:pPr>
        <w:rPr>
          <w:rStyle w:val="Hyperlink"/>
          <w:rFonts w:ascii="Times New Roman" w:hAnsi="Times New Roman" w:cs="Times New Roman"/>
        </w:rPr>
      </w:pPr>
      <w:r w:rsidRPr="00DF6F49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Eric </w:t>
      </w:r>
      <w:proofErr w:type="spellStart"/>
      <w:r w:rsidRPr="00DF6F49">
        <w:rPr>
          <w:rStyle w:val="Hyperlink"/>
          <w:rFonts w:ascii="Times New Roman" w:hAnsi="Times New Roman" w:cs="Times New Roman"/>
          <w:b/>
          <w:bCs/>
          <w:i w:val="0"/>
          <w:iCs/>
        </w:rPr>
        <w:t>Hundman</w:t>
      </w:r>
      <w:r w:rsidRPr="003E4007">
        <w:rPr>
          <w:rStyle w:val="Hyperlink"/>
          <w:rFonts w:ascii="Times New Roman" w:hAnsi="Times New Roman" w:cs="Times New Roman"/>
        </w:rPr>
        <w:t>.Fearing</w:t>
      </w:r>
      <w:proofErr w:type="spellEnd"/>
      <w:r w:rsidRPr="003E4007">
        <w:rPr>
          <w:rStyle w:val="Hyperlink"/>
          <w:rFonts w:ascii="Times New Roman" w:hAnsi="Times New Roman" w:cs="Times New Roman"/>
        </w:rPr>
        <w:t xml:space="preserve"> Hardships and Fatigue? Refusals to Serve in China’s Military, 2009-2018. JCC 32, 141, August 2022</w:t>
      </w:r>
    </w:p>
    <w:p w14:paraId="1CF35914" w14:textId="77777777" w:rsidR="003E4007" w:rsidRPr="003E4007" w:rsidRDefault="003E4007" w:rsidP="003E4007">
      <w:pPr>
        <w:rPr>
          <w:rStyle w:val="Hyperlink"/>
          <w:rFonts w:ascii="Times New Roman" w:hAnsi="Times New Roman" w:cs="Times New Roman"/>
        </w:rPr>
      </w:pPr>
      <w:r w:rsidRPr="00DF6F49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Oscar </w:t>
      </w:r>
      <w:proofErr w:type="spellStart"/>
      <w:r w:rsidRPr="00DF6F49">
        <w:rPr>
          <w:rStyle w:val="Hyperlink"/>
          <w:rFonts w:ascii="Times New Roman" w:hAnsi="Times New Roman" w:cs="Times New Roman"/>
          <w:b/>
          <w:bCs/>
          <w:i w:val="0"/>
          <w:iCs/>
        </w:rPr>
        <w:t>Almén</w:t>
      </w:r>
      <w:proofErr w:type="spellEnd"/>
      <w:r w:rsidRPr="00DF6F49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and Gustav Sundqvist</w:t>
      </w:r>
      <w:r w:rsidRPr="003E4007">
        <w:rPr>
          <w:rStyle w:val="Hyperlink"/>
          <w:rFonts w:ascii="Times New Roman" w:hAnsi="Times New Roman" w:cs="Times New Roman"/>
        </w:rPr>
        <w:t>. Local Governance Diversity in the Unitary Authoritarian State: NGO-State Relations in Guangzhou and Hangzhou. JCC 32:141, August 2022</w:t>
      </w:r>
    </w:p>
    <w:p w14:paraId="3EAD214B" w14:textId="77777777" w:rsidR="003E4007" w:rsidRPr="003E4007" w:rsidRDefault="003E4007" w:rsidP="003E4007">
      <w:pPr>
        <w:rPr>
          <w:rStyle w:val="Hyperlink"/>
          <w:rFonts w:ascii="Times New Roman" w:hAnsi="Times New Roman" w:cs="Times New Roman"/>
        </w:rPr>
      </w:pPr>
      <w:r w:rsidRPr="00DF6F49">
        <w:rPr>
          <w:rStyle w:val="Hyperlink"/>
          <w:rFonts w:ascii="Times New Roman" w:hAnsi="Times New Roman" w:cs="Times New Roman"/>
          <w:b/>
          <w:bCs/>
          <w:i w:val="0"/>
          <w:iCs/>
        </w:rPr>
        <w:t>Paul Nesbitt-Larking and Alfred L. Chan</w:t>
      </w:r>
      <w:r w:rsidRPr="003E4007">
        <w:rPr>
          <w:rStyle w:val="Hyperlink"/>
          <w:rFonts w:ascii="Times New Roman" w:hAnsi="Times New Roman" w:cs="Times New Roman"/>
        </w:rPr>
        <w:t>. The Political Leadership of Xi Jinping: Narratives of Integrity Through Ordeal. JCC 33:145, February 2023</w:t>
      </w:r>
    </w:p>
    <w:p w14:paraId="12E30999" w14:textId="77777777" w:rsidR="003E4007" w:rsidRPr="003E4007" w:rsidRDefault="003E4007" w:rsidP="003E4007">
      <w:pPr>
        <w:rPr>
          <w:rStyle w:val="Hyperlink"/>
          <w:rFonts w:ascii="Times New Roman" w:hAnsi="Times New Roman" w:cs="Times New Roman"/>
        </w:rPr>
      </w:pPr>
      <w:proofErr w:type="spellStart"/>
      <w:r w:rsidRPr="00DF6F49">
        <w:rPr>
          <w:rStyle w:val="Hyperlink"/>
          <w:rFonts w:ascii="Times New Roman" w:hAnsi="Times New Roman" w:cs="Times New Roman"/>
          <w:b/>
          <w:bCs/>
          <w:i w:val="0"/>
          <w:iCs/>
        </w:rPr>
        <w:t>Junyang</w:t>
      </w:r>
      <w:proofErr w:type="spellEnd"/>
      <w:r w:rsidRPr="00DF6F49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Wang</w:t>
      </w:r>
      <w:r w:rsidRPr="003E4007">
        <w:rPr>
          <w:rStyle w:val="Hyperlink"/>
          <w:rFonts w:ascii="Times New Roman" w:hAnsi="Times New Roman" w:cs="Times New Roman"/>
        </w:rPr>
        <w:t>. The Political Limits of China’s Anti-Corruption Reform: An Institutional Analysis of the New Supervision Commission. JCC 33:145, November 2022</w:t>
      </w:r>
    </w:p>
    <w:p w14:paraId="2AF3F3C5" w14:textId="77777777" w:rsidR="003E4007" w:rsidRPr="003E4007" w:rsidRDefault="003E4007" w:rsidP="003E4007">
      <w:pPr>
        <w:rPr>
          <w:rStyle w:val="Hyperlink"/>
          <w:rFonts w:ascii="Times New Roman" w:hAnsi="Times New Roman" w:cs="Times New Roman"/>
        </w:rPr>
      </w:pPr>
      <w:proofErr w:type="spellStart"/>
      <w:r w:rsidRPr="00DF6F49">
        <w:rPr>
          <w:rStyle w:val="Hyperlink"/>
          <w:rFonts w:ascii="Times New Roman" w:hAnsi="Times New Roman" w:cs="Times New Roman"/>
          <w:b/>
          <w:bCs/>
          <w:i w:val="0"/>
          <w:iCs/>
        </w:rPr>
        <w:t>Wenfang</w:t>
      </w:r>
      <w:proofErr w:type="spellEnd"/>
      <w:r w:rsidRPr="00DF6F49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Tang and Yue Hu</w:t>
      </w:r>
      <w:r w:rsidRPr="003E4007">
        <w:rPr>
          <w:rStyle w:val="Hyperlink"/>
          <w:rFonts w:ascii="Times New Roman" w:hAnsi="Times New Roman" w:cs="Times New Roman"/>
        </w:rPr>
        <w:t>. Detecting Grassroots Bribery and Its Sources in China: A Survey Experimental Approach. JCC 32:140, May 2022</w:t>
      </w:r>
    </w:p>
    <w:p w14:paraId="6BDBA774" w14:textId="77777777" w:rsidR="003E4007" w:rsidRPr="003E4007" w:rsidRDefault="003E4007" w:rsidP="003E4007">
      <w:pPr>
        <w:rPr>
          <w:rStyle w:val="Hyperlink"/>
          <w:rFonts w:ascii="Times New Roman" w:hAnsi="Times New Roman" w:cs="Times New Roman"/>
        </w:rPr>
      </w:pPr>
      <w:r w:rsidRPr="00DF6F49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Christopher Carothers and Zhu </w:t>
      </w:r>
      <w:proofErr w:type="spellStart"/>
      <w:r w:rsidRPr="00DF6F49">
        <w:rPr>
          <w:rStyle w:val="Hyperlink"/>
          <w:rFonts w:ascii="Times New Roman" w:hAnsi="Times New Roman" w:cs="Times New Roman"/>
          <w:b/>
          <w:bCs/>
          <w:i w:val="0"/>
          <w:iCs/>
        </w:rPr>
        <w:t>Zhang</w:t>
      </w:r>
      <w:r w:rsidRPr="003E4007">
        <w:rPr>
          <w:rStyle w:val="Hyperlink"/>
          <w:rFonts w:ascii="Times New Roman" w:hAnsi="Times New Roman" w:cs="Times New Roman"/>
        </w:rPr>
        <w:t>.From</w:t>
      </w:r>
      <w:proofErr w:type="spellEnd"/>
      <w:r w:rsidRPr="003E4007">
        <w:rPr>
          <w:rStyle w:val="Hyperlink"/>
          <w:rFonts w:ascii="Times New Roman" w:hAnsi="Times New Roman" w:cs="Times New Roman"/>
        </w:rPr>
        <w:t xml:space="preserve"> Corruption Control to Everything Control: The Widening Use of Inspections in Xi’s China. JCC 32:140, May 2022</w:t>
      </w:r>
    </w:p>
    <w:p w14:paraId="100FD009" w14:textId="64B3F3A4" w:rsidR="00BC0F8D" w:rsidRDefault="003E4007" w:rsidP="003E4007">
      <w:pPr>
        <w:rPr>
          <w:rStyle w:val="Hyperlink"/>
          <w:rFonts w:ascii="Times New Roman" w:hAnsi="Times New Roman" w:cs="Times New Roman"/>
        </w:rPr>
      </w:pPr>
      <w:r w:rsidRPr="00DF6F49">
        <w:rPr>
          <w:rStyle w:val="Hyperlink"/>
          <w:rFonts w:ascii="Times New Roman" w:hAnsi="Times New Roman" w:cs="Times New Roman"/>
          <w:b/>
          <w:bCs/>
          <w:i w:val="0"/>
          <w:iCs/>
        </w:rPr>
        <w:lastRenderedPageBreak/>
        <w:t>Chi-Hsien Kuo, Min-Hua Huang, and Ching-I Huang</w:t>
      </w:r>
      <w:r w:rsidRPr="003E4007">
        <w:rPr>
          <w:rStyle w:val="Hyperlink"/>
          <w:rFonts w:ascii="Times New Roman" w:hAnsi="Times New Roman" w:cs="Times New Roman"/>
        </w:rPr>
        <w:t>. The Anti-Corruption Campaign, Luxury Consumption, and Regime Trust in China: Changing Patterns of Perceived Political Risk and Their Consequences. JCC 32:140, May 2022</w:t>
      </w:r>
    </w:p>
    <w:p w14:paraId="506703B9" w14:textId="756F26F8" w:rsidR="009E0CA6" w:rsidRDefault="009E0CA6" w:rsidP="009E0CA6">
      <w:pPr>
        <w:pStyle w:val="Heading1"/>
        <w:rPr>
          <w:lang w:val="en-GB"/>
        </w:rPr>
      </w:pPr>
      <w:bookmarkStart w:id="79" w:name="Covid19"/>
      <w:bookmarkEnd w:id="79"/>
      <w:r>
        <w:rPr>
          <w:lang w:val="en-GB"/>
        </w:rPr>
        <w:t>COVID-19:</w:t>
      </w:r>
    </w:p>
    <w:p w14:paraId="180CD231" w14:textId="4467BE2E" w:rsidR="009E0CA6" w:rsidRPr="00922E73" w:rsidRDefault="009E0CA6" w:rsidP="009E0CA6">
      <w:pPr>
        <w:rPr>
          <w:rStyle w:val="normaltextrun"/>
          <w:i w:val="0"/>
          <w:iCs/>
          <w:color w:val="0000FF"/>
          <w:u w:val="single"/>
          <w:shd w:val="clear" w:color="auto" w:fill="FFFFFF"/>
        </w:rPr>
      </w:pPr>
      <w:r w:rsidRPr="00922E7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Suisheng Zhao</w:t>
      </w:r>
      <w:r w:rsidRPr="00922E73">
        <w:rPr>
          <w:rStyle w:val="normaltextrun"/>
          <w:i w:val="0"/>
          <w:iCs/>
          <w:color w:val="0000FF"/>
          <w:u w:val="single"/>
          <w:shd w:val="clear" w:color="auto" w:fill="FFFFFF"/>
        </w:rPr>
        <w:t xml:space="preserve">, </w:t>
      </w:r>
      <w:r w:rsidRPr="00922E73">
        <w:rPr>
          <w:rStyle w:val="normaltextrun"/>
          <w:color w:val="0000FF"/>
          <w:u w:val="single"/>
          <w:shd w:val="clear" w:color="auto" w:fill="FFFFFF"/>
        </w:rPr>
        <w:t>Rhetoric and Reality of China’s Global Leadership in the Context of COVID-19: Implications for the US-led World Order and Liberal Globalization, JCC 30:128, March 2021</w:t>
      </w:r>
    </w:p>
    <w:p w14:paraId="5AF7C18D" w14:textId="5BB94C44" w:rsidR="00922E73" w:rsidRDefault="00922E73" w:rsidP="009E0CA6">
      <w:pPr>
        <w:rPr>
          <w:rStyle w:val="eop"/>
          <w:color w:val="0000FF"/>
          <w:shd w:val="clear" w:color="auto" w:fill="FFFFFF"/>
        </w:rPr>
      </w:pPr>
      <w:proofErr w:type="spellStart"/>
      <w:r w:rsidRPr="00922E7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Xiangfeng</w:t>
      </w:r>
      <w:proofErr w:type="spellEnd"/>
      <w:r w:rsidRPr="00922E7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 Yang</w:t>
      </w:r>
      <w:r>
        <w:rPr>
          <w:rStyle w:val="normaltextrun"/>
          <w:i w:val="0"/>
          <w:iCs/>
          <w:color w:val="0000FF"/>
          <w:u w:val="single"/>
          <w:shd w:val="clear" w:color="auto" w:fill="FFFFFF"/>
        </w:rPr>
        <w:t>, </w:t>
      </w:r>
      <w:r w:rsidRPr="00922E73">
        <w:rPr>
          <w:rStyle w:val="normaltextrun"/>
          <w:color w:val="0000FF"/>
          <w:u w:val="single"/>
          <w:shd w:val="clear" w:color="auto" w:fill="FFFFFF"/>
        </w:rPr>
        <w:t>Domestic Contestation, International Backlash, and Authoritarian Resilience: How Did the Chinese Party-state Weather the COVID-19 Crisis?, JCC 30: 132, November 2021</w:t>
      </w:r>
      <w:r w:rsidRPr="00922E73">
        <w:rPr>
          <w:rStyle w:val="eop"/>
          <w:color w:val="0000FF"/>
          <w:shd w:val="clear" w:color="auto" w:fill="FFFFFF"/>
        </w:rPr>
        <w:t> </w:t>
      </w:r>
    </w:p>
    <w:p w14:paraId="2A1D300F" w14:textId="77777777" w:rsidR="00D86420" w:rsidRDefault="00922E73" w:rsidP="00D86420">
      <w:pPr>
        <w:rPr>
          <w:rStyle w:val="eop"/>
          <w:color w:val="0000FF"/>
          <w:shd w:val="clear" w:color="auto" w:fill="FFFFFF"/>
        </w:rPr>
      </w:pPr>
      <w:r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Cary Wu, </w:t>
      </w:r>
      <w:proofErr w:type="spellStart"/>
      <w:r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Zhilei</w:t>
      </w:r>
      <w:proofErr w:type="spellEnd"/>
      <w:r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 Shi, Rima Wilkes, </w:t>
      </w:r>
      <w:proofErr w:type="spellStart"/>
      <w:r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Jiaji</w:t>
      </w:r>
      <w:proofErr w:type="spellEnd"/>
      <w:r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 Wu, Zhiwen Gong, </w:t>
      </w:r>
      <w:proofErr w:type="spellStart"/>
      <w:r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Nengkun</w:t>
      </w:r>
      <w:proofErr w:type="spellEnd"/>
      <w:r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 He, Zang Xiao, Xiaojun Zhang, </w:t>
      </w:r>
      <w:proofErr w:type="spellStart"/>
      <w:r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Weijun</w:t>
      </w:r>
      <w:proofErr w:type="spellEnd"/>
      <w:r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 Lai, </w:t>
      </w:r>
      <w:proofErr w:type="spellStart"/>
      <w:r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Dongxia</w:t>
      </w:r>
      <w:proofErr w:type="spellEnd"/>
      <w:r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 Zhou, Feng Zhao, Xiufang Yin, Ping Xiong, Hao Zhou, </w:t>
      </w:r>
      <w:proofErr w:type="spellStart"/>
      <w:r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Qinghua</w:t>
      </w:r>
      <w:proofErr w:type="spellEnd"/>
      <w:r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 Chu, Libin Cao, </w:t>
      </w:r>
      <w:proofErr w:type="spellStart"/>
      <w:r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Ruijing</w:t>
      </w:r>
      <w:proofErr w:type="spellEnd"/>
      <w:r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 Tian, Yu Tan, </w:t>
      </w:r>
      <w:proofErr w:type="spellStart"/>
      <w:r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Liyong</w:t>
      </w:r>
      <w:proofErr w:type="spellEnd"/>
      <w:r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 Yang, </w:t>
      </w:r>
      <w:proofErr w:type="spellStart"/>
      <w:r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Zexuan</w:t>
      </w:r>
      <w:proofErr w:type="spellEnd"/>
      <w:r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 He, Malcolm Fairbrother, Jan Mews &amp; Giuseppe Nicola Giordano</w:t>
      </w:r>
      <w:r>
        <w:rPr>
          <w:rStyle w:val="normaltextrun"/>
          <w:i w:val="0"/>
          <w:iCs/>
          <w:color w:val="0000FF"/>
          <w:u w:val="single"/>
          <w:shd w:val="clear" w:color="auto" w:fill="FFFFFF"/>
        </w:rPr>
        <w:t>, </w:t>
      </w:r>
      <w:r w:rsidRPr="00922E73">
        <w:rPr>
          <w:rStyle w:val="normaltextrun"/>
          <w:color w:val="0000FF"/>
          <w:u w:val="single"/>
          <w:shd w:val="clear" w:color="auto" w:fill="FFFFFF"/>
        </w:rPr>
        <w:t>Chinese Citizen Satisfaction with Government Performance during COVID-19, JCC 30: 132, November 2021</w:t>
      </w:r>
      <w:r>
        <w:rPr>
          <w:rStyle w:val="eop"/>
          <w:color w:val="0000FF"/>
          <w:shd w:val="clear" w:color="auto" w:fill="FFFFFF"/>
        </w:rPr>
        <w:t> </w:t>
      </w:r>
    </w:p>
    <w:p w14:paraId="63916AE0" w14:textId="71AA376C" w:rsidR="00D86420" w:rsidRPr="00D86420" w:rsidRDefault="00D86420" w:rsidP="00D86420">
      <w:pPr>
        <w:rPr>
          <w:rStyle w:val="eop"/>
          <w:color w:val="0000FF"/>
          <w:u w:val="single"/>
          <w:shd w:val="clear" w:color="auto" w:fill="FFFFFF"/>
        </w:rPr>
      </w:pPr>
      <w:r w:rsidRPr="00D86420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>Theodore P. Gerbera and Qian He</w:t>
      </w:r>
      <w:r w:rsidRPr="00D86420">
        <w:rPr>
          <w:rStyle w:val="eop"/>
          <w:color w:val="0000FF"/>
          <w:u w:val="single"/>
          <w:shd w:val="clear" w:color="auto" w:fill="FFFFFF"/>
        </w:rPr>
        <w:t>. Sino-phobia in Russia and Kyrgyzstan. JCC 31:133, June 2021</w:t>
      </w:r>
    </w:p>
    <w:p w14:paraId="5CBDF5FB" w14:textId="77777777" w:rsidR="00D86420" w:rsidRPr="00D86420" w:rsidRDefault="00D86420" w:rsidP="00D86420">
      <w:pPr>
        <w:rPr>
          <w:rStyle w:val="eop"/>
          <w:color w:val="0000FF"/>
          <w:u w:val="single"/>
          <w:shd w:val="clear" w:color="auto" w:fill="FFFFFF"/>
        </w:rPr>
      </w:pPr>
      <w:r w:rsidRPr="00D86420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 xml:space="preserve">Yahia H. Zoubir and Emilie </w:t>
      </w:r>
      <w:proofErr w:type="spellStart"/>
      <w:r w:rsidRPr="00D86420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>Tran.</w:t>
      </w:r>
      <w:r w:rsidRPr="00D86420">
        <w:rPr>
          <w:rStyle w:val="eop"/>
          <w:color w:val="0000FF"/>
          <w:u w:val="single"/>
          <w:shd w:val="clear" w:color="auto" w:fill="FFFFFF"/>
        </w:rPr>
        <w:t>China’s</w:t>
      </w:r>
      <w:proofErr w:type="spellEnd"/>
      <w:r w:rsidRPr="00D86420">
        <w:rPr>
          <w:rStyle w:val="eop"/>
          <w:color w:val="0000FF"/>
          <w:u w:val="single"/>
          <w:shd w:val="clear" w:color="auto" w:fill="FFFFFF"/>
        </w:rPr>
        <w:t xml:space="preserve"> Health Silk Road in the Middle East and North Africa amidst COVID-19 and a Contested World Order. JCC 31:135, August 2021</w:t>
      </w:r>
    </w:p>
    <w:p w14:paraId="7E927985" w14:textId="77777777" w:rsidR="00D86420" w:rsidRPr="00D86420" w:rsidRDefault="00D86420" w:rsidP="00D86420">
      <w:pPr>
        <w:rPr>
          <w:rStyle w:val="eop"/>
          <w:color w:val="0000FF"/>
          <w:u w:val="single"/>
          <w:shd w:val="clear" w:color="auto" w:fill="FFFFFF"/>
        </w:rPr>
      </w:pPr>
      <w:r w:rsidRPr="00D86420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 xml:space="preserve">Hui </w:t>
      </w:r>
      <w:proofErr w:type="spellStart"/>
      <w:r w:rsidRPr="00D86420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>Huang</w:t>
      </w:r>
      <w:r w:rsidRPr="00D86420">
        <w:rPr>
          <w:rStyle w:val="eop"/>
          <w:color w:val="0000FF"/>
          <w:u w:val="single"/>
          <w:shd w:val="clear" w:color="auto" w:fill="FFFFFF"/>
        </w:rPr>
        <w:t>.Riders</w:t>
      </w:r>
      <w:proofErr w:type="spellEnd"/>
      <w:r w:rsidRPr="00D86420">
        <w:rPr>
          <w:rStyle w:val="eop"/>
          <w:color w:val="0000FF"/>
          <w:u w:val="single"/>
          <w:shd w:val="clear" w:color="auto" w:fill="FFFFFF"/>
        </w:rPr>
        <w:t xml:space="preserve"> on the Storm: Amplified Platform Precarity and the Impact of COVID-19 on Online Food-delivery Drivers in China. JCC 31:135, August 2021</w:t>
      </w:r>
    </w:p>
    <w:p w14:paraId="544CCD44" w14:textId="77777777" w:rsidR="00D86420" w:rsidRPr="00D86420" w:rsidRDefault="00D86420" w:rsidP="00D86420">
      <w:pPr>
        <w:rPr>
          <w:rStyle w:val="eop"/>
          <w:color w:val="0000FF"/>
          <w:u w:val="single"/>
          <w:shd w:val="clear" w:color="auto" w:fill="FFFFFF"/>
        </w:rPr>
      </w:pPr>
      <w:r w:rsidRPr="00D86420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>Jue Jiang.</w:t>
      </w:r>
      <w:r w:rsidRPr="00D86420">
        <w:rPr>
          <w:rStyle w:val="eop"/>
          <w:color w:val="0000FF"/>
          <w:u w:val="single"/>
          <w:shd w:val="clear" w:color="auto" w:fill="FFFFFF"/>
        </w:rPr>
        <w:t xml:space="preserve"> A Question of Human Rights or Human Left? – The ‘People’s War against COVID-19’ under the ‘Gridded Management’ System in China. JCC 31:136, October 2021</w:t>
      </w:r>
    </w:p>
    <w:p w14:paraId="216B7D8D" w14:textId="77777777" w:rsidR="00D86420" w:rsidRPr="00D86420" w:rsidRDefault="00D86420" w:rsidP="00D86420">
      <w:pPr>
        <w:rPr>
          <w:rStyle w:val="eop"/>
          <w:color w:val="0000FF"/>
          <w:u w:val="single"/>
          <w:shd w:val="clear" w:color="auto" w:fill="FFFFFF"/>
        </w:rPr>
      </w:pPr>
      <w:r w:rsidRPr="00D86420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>Xiang Cai.</w:t>
      </w:r>
      <w:r w:rsidRPr="00D86420">
        <w:rPr>
          <w:rStyle w:val="eop"/>
          <w:color w:val="0000FF"/>
          <w:u w:val="single"/>
          <w:shd w:val="clear" w:color="auto" w:fill="FFFFFF"/>
        </w:rPr>
        <w:t xml:space="preserve"> How Politics ‘Messed up with’ Institutionalization: A Case Study of the Investigation into the Death of Li Wenliang during the Initial Months of COVID-19. JCC 31:138, February 2022</w:t>
      </w:r>
    </w:p>
    <w:p w14:paraId="33BC4784" w14:textId="77777777" w:rsidR="00D86420" w:rsidRPr="00D86420" w:rsidRDefault="00D86420" w:rsidP="00D86420">
      <w:pPr>
        <w:rPr>
          <w:rStyle w:val="eop"/>
          <w:color w:val="0000FF"/>
          <w:u w:val="single"/>
          <w:shd w:val="clear" w:color="auto" w:fill="FFFFFF"/>
        </w:rPr>
      </w:pPr>
      <w:r w:rsidRPr="00D86420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 xml:space="preserve">Andrew Yeo and Enrico </w:t>
      </w:r>
      <w:proofErr w:type="spellStart"/>
      <w:r w:rsidRPr="00D86420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>Gloria</w:t>
      </w:r>
      <w:r w:rsidRPr="00D86420">
        <w:rPr>
          <w:rStyle w:val="eop"/>
          <w:color w:val="0000FF"/>
          <w:u w:val="single"/>
          <w:shd w:val="clear" w:color="auto" w:fill="FFFFFF"/>
        </w:rPr>
        <w:t>.National</w:t>
      </w:r>
      <w:proofErr w:type="spellEnd"/>
      <w:r w:rsidRPr="00D86420">
        <w:rPr>
          <w:rStyle w:val="eop"/>
          <w:color w:val="0000FF"/>
          <w:u w:val="single"/>
          <w:shd w:val="clear" w:color="auto" w:fill="FFFFFF"/>
        </w:rPr>
        <w:t xml:space="preserve"> Identity and the Limits of Chinese Public Diplomacy in the Philippines. JCC 32:139, March 2022</w:t>
      </w:r>
    </w:p>
    <w:p w14:paraId="59105CC2" w14:textId="77777777" w:rsidR="00D86420" w:rsidRPr="00D86420" w:rsidRDefault="00D86420" w:rsidP="00D86420">
      <w:pPr>
        <w:rPr>
          <w:rStyle w:val="eop"/>
          <w:color w:val="0000FF"/>
          <w:u w:val="single"/>
          <w:shd w:val="clear" w:color="auto" w:fill="FFFFFF"/>
        </w:rPr>
      </w:pPr>
      <w:r w:rsidRPr="00D86420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>David Shambaugh</w:t>
      </w:r>
      <w:r w:rsidRPr="00D86420">
        <w:rPr>
          <w:rStyle w:val="eop"/>
          <w:color w:val="0000FF"/>
          <w:u w:val="single"/>
          <w:shd w:val="clear" w:color="auto" w:fill="FFFFFF"/>
        </w:rPr>
        <w:t>. The Evolution of American Contemporary China Studies: Coming Full Circle? JCC 33:146, July 2023</w:t>
      </w:r>
    </w:p>
    <w:p w14:paraId="63C35518" w14:textId="77777777" w:rsidR="00D86420" w:rsidRPr="00D86420" w:rsidRDefault="00D86420" w:rsidP="00D86420">
      <w:pPr>
        <w:rPr>
          <w:rStyle w:val="eop"/>
          <w:color w:val="0000FF"/>
          <w:u w:val="single"/>
          <w:shd w:val="clear" w:color="auto" w:fill="FFFFFF"/>
        </w:rPr>
      </w:pPr>
      <w:r w:rsidRPr="00D86420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 xml:space="preserve">Xiao Tan, Rennie Lee, and Leah </w:t>
      </w:r>
      <w:proofErr w:type="spellStart"/>
      <w:r w:rsidRPr="00D86420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>Ruppanner</w:t>
      </w:r>
      <w:proofErr w:type="spellEnd"/>
      <w:r w:rsidRPr="00D86420">
        <w:rPr>
          <w:rStyle w:val="eop"/>
          <w:color w:val="0000FF"/>
          <w:u w:val="single"/>
          <w:shd w:val="clear" w:color="auto" w:fill="FFFFFF"/>
        </w:rPr>
        <w:t>. The Nexus Between China’s Global Image and Attitudes Toward Diasporic Chinese: A Comparison of Australia and the United States. JCC 33:146, September 2022</w:t>
      </w:r>
    </w:p>
    <w:p w14:paraId="57A452A8" w14:textId="77777777" w:rsidR="00D86420" w:rsidRPr="00D86420" w:rsidRDefault="00D86420" w:rsidP="00D86420">
      <w:pPr>
        <w:rPr>
          <w:rStyle w:val="eop"/>
          <w:color w:val="0000FF"/>
          <w:u w:val="single"/>
          <w:shd w:val="clear" w:color="auto" w:fill="FFFFFF"/>
        </w:rPr>
      </w:pPr>
      <w:proofErr w:type="spellStart"/>
      <w:r w:rsidRPr="00D86420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>Baohui</w:t>
      </w:r>
      <w:proofErr w:type="spellEnd"/>
      <w:r w:rsidRPr="00D86420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 xml:space="preserve"> Zhang</w:t>
      </w:r>
      <w:r w:rsidRPr="00D86420">
        <w:rPr>
          <w:rStyle w:val="eop"/>
          <w:color w:val="0000FF"/>
          <w:u w:val="single"/>
          <w:shd w:val="clear" w:color="auto" w:fill="FFFFFF"/>
        </w:rPr>
        <w:t>. Hoping for the Best, Preparing for the Worst: China’s Varied Responses to US Strategic Competition. JCC 33:146, April 2023</w:t>
      </w:r>
    </w:p>
    <w:p w14:paraId="5603E82C" w14:textId="77777777" w:rsidR="00D86420" w:rsidRPr="00D86420" w:rsidRDefault="00D86420" w:rsidP="00D86420">
      <w:pPr>
        <w:rPr>
          <w:rStyle w:val="eop"/>
          <w:color w:val="0000FF"/>
          <w:u w:val="single"/>
          <w:shd w:val="clear" w:color="auto" w:fill="FFFFFF"/>
        </w:rPr>
      </w:pPr>
      <w:proofErr w:type="spellStart"/>
      <w:r w:rsidRPr="00D86420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>Yaohui</w:t>
      </w:r>
      <w:proofErr w:type="spellEnd"/>
      <w:r w:rsidRPr="00D86420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 xml:space="preserve"> Wang, Maximilian </w:t>
      </w:r>
      <w:proofErr w:type="spellStart"/>
      <w:r w:rsidRPr="00D86420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>Ohle</w:t>
      </w:r>
      <w:proofErr w:type="spellEnd"/>
      <w:r w:rsidRPr="00D86420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>, Richard J. Cook, and Elliot Ji</w:t>
      </w:r>
      <w:r w:rsidRPr="00D86420">
        <w:rPr>
          <w:rStyle w:val="eop"/>
          <w:color w:val="0000FF"/>
          <w:u w:val="single"/>
          <w:shd w:val="clear" w:color="auto" w:fill="FFFFFF"/>
        </w:rPr>
        <w:t>. A Friend in Need May Not Be a Friend Indeed: Anti-Coronavirus Aid and China’s Soft Power in Europe. JCC 33:148, February 2023</w:t>
      </w:r>
    </w:p>
    <w:p w14:paraId="4436E57D" w14:textId="001EE2C8" w:rsidR="009E0CA6" w:rsidRDefault="00D86420" w:rsidP="009E0CA6">
      <w:pPr>
        <w:rPr>
          <w:rStyle w:val="eop"/>
          <w:color w:val="0000FF"/>
          <w:u w:val="single"/>
          <w:shd w:val="clear" w:color="auto" w:fill="FFFFFF"/>
        </w:rPr>
      </w:pPr>
      <w:r w:rsidRPr="00D86420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lastRenderedPageBreak/>
        <w:t>Sheng Zou</w:t>
      </w:r>
      <w:r w:rsidRPr="00D86420">
        <w:rPr>
          <w:rStyle w:val="eop"/>
          <w:color w:val="0000FF"/>
          <w:u w:val="single"/>
          <w:shd w:val="clear" w:color="auto" w:fill="FFFFFF"/>
        </w:rPr>
        <w:t xml:space="preserve">. ‘Hold on to the Green Horse’: Popular Imaginations of the Health Code and the Cultivation of </w:t>
      </w:r>
      <w:proofErr w:type="spellStart"/>
      <w:r w:rsidRPr="00D86420">
        <w:rPr>
          <w:rStyle w:val="eop"/>
          <w:color w:val="0000FF"/>
          <w:u w:val="single"/>
          <w:shd w:val="clear" w:color="auto" w:fill="FFFFFF"/>
        </w:rPr>
        <w:t>Algocratic</w:t>
      </w:r>
      <w:proofErr w:type="spellEnd"/>
      <w:r w:rsidRPr="00D86420">
        <w:rPr>
          <w:rStyle w:val="eop"/>
          <w:color w:val="0000FF"/>
          <w:u w:val="single"/>
          <w:shd w:val="clear" w:color="auto" w:fill="FFFFFF"/>
        </w:rPr>
        <w:t xml:space="preserve"> Attunement in China in the COVID Era. JCC 33:150</w:t>
      </w:r>
    </w:p>
    <w:p w14:paraId="2128E96C" w14:textId="0462D190" w:rsidR="007B4E89" w:rsidRDefault="007B4E89" w:rsidP="009E0CA6">
      <w:pPr>
        <w:rPr>
          <w:color w:val="0000FF"/>
          <w:u w:val="single"/>
          <w:shd w:val="clear" w:color="auto" w:fill="FFFFFF"/>
        </w:rPr>
      </w:pPr>
      <w:hyperlink r:id="rId622" w:history="1">
        <w:r w:rsidRPr="007B4E89">
          <w:rPr>
            <w:rStyle w:val="Hyperlink"/>
            <w:b/>
            <w:bCs/>
            <w:shd w:val="clear" w:color="auto" w:fill="FFFFFF"/>
          </w:rPr>
          <w:t>Jason Cong Lin and Liz Jackson</w:t>
        </w:r>
        <w:r w:rsidRPr="007B4E89">
          <w:rPr>
            <w:rStyle w:val="Hyperlink"/>
            <w:iCs/>
            <w:shd w:val="clear" w:color="auto" w:fill="FFFFFF"/>
          </w:rPr>
          <w:t>. The World Is Grateful to China: Chinese Government Discourse During COVID-19. JCC 34:1</w:t>
        </w:r>
        <w:r w:rsidR="009A4B81">
          <w:rPr>
            <w:rStyle w:val="Hyperlink"/>
            <w:iCs/>
            <w:shd w:val="clear" w:color="auto" w:fill="FFFFFF"/>
          </w:rPr>
          <w:t>5</w:t>
        </w:r>
        <w:r w:rsidRPr="007B4E89">
          <w:rPr>
            <w:rStyle w:val="Hyperlink"/>
            <w:iCs/>
            <w:shd w:val="clear" w:color="auto" w:fill="FFFFFF"/>
          </w:rPr>
          <w:t>1, January 2025</w:t>
        </w:r>
      </w:hyperlink>
    </w:p>
    <w:p w14:paraId="32FF0F5D" w14:textId="7811E302" w:rsidR="00E62342" w:rsidRDefault="009A4B81" w:rsidP="009E0CA6">
      <w:pPr>
        <w:rPr>
          <w:iCs/>
          <w:color w:val="0000FF"/>
          <w:u w:val="single"/>
          <w:shd w:val="clear" w:color="auto" w:fill="FFFFFF"/>
        </w:rPr>
      </w:pPr>
      <w:r w:rsidRPr="009A4B81">
        <w:rPr>
          <w:b/>
          <w:bCs/>
          <w:i w:val="0"/>
          <w:color w:val="0000FF"/>
          <w:u w:val="single"/>
          <w:shd w:val="clear" w:color="auto" w:fill="FFFFFF"/>
        </w:rPr>
        <w:t>Jingqing Yang</w:t>
      </w:r>
      <w:r>
        <w:rPr>
          <w:iCs/>
          <w:color w:val="0000FF"/>
          <w:u w:val="single"/>
          <w:shd w:val="clear" w:color="auto" w:fill="FFFFFF"/>
        </w:rPr>
        <w:t xml:space="preserve">. </w:t>
      </w:r>
      <w:r w:rsidR="00E62342" w:rsidRPr="00E62342">
        <w:rPr>
          <w:iCs/>
          <w:color w:val="0000FF"/>
          <w:u w:val="single"/>
          <w:shd w:val="clear" w:color="auto" w:fill="FFFFFF"/>
        </w:rPr>
        <w:t>What Makes a COVID Hero in China? - A Glimpse of Heroism in Xi Jinping’s New Era</w:t>
      </w:r>
      <w:r>
        <w:rPr>
          <w:iCs/>
          <w:color w:val="0000FF"/>
          <w:u w:val="single"/>
          <w:shd w:val="clear" w:color="auto" w:fill="FFFFFF"/>
        </w:rPr>
        <w:t>. JCC 34:151, January 2025</w:t>
      </w:r>
    </w:p>
    <w:bookmarkStart w:id="80" w:name="_Hlk187576053"/>
    <w:p w14:paraId="6A16E74B" w14:textId="0E7C8C95" w:rsidR="00141208" w:rsidRDefault="002B120E" w:rsidP="009E0CA6">
      <w:pPr>
        <w:rPr>
          <w:b/>
          <w:bCs/>
          <w:i w:val="0"/>
          <w:color w:val="0000FF"/>
          <w:u w:val="single"/>
          <w:shd w:val="clear" w:color="auto" w:fill="FFFFFF"/>
        </w:rPr>
      </w:pPr>
      <w:r>
        <w:rPr>
          <w:b/>
          <w:bCs/>
          <w:i w:val="0"/>
          <w:color w:val="0000FF"/>
          <w:u w:val="single"/>
          <w:shd w:val="clear" w:color="auto" w:fill="FFFFFF"/>
        </w:rPr>
        <w:fldChar w:fldCharType="begin"/>
      </w:r>
      <w:r>
        <w:rPr>
          <w:b/>
          <w:bCs/>
          <w:i w:val="0"/>
          <w:color w:val="0000FF"/>
          <w:u w:val="single"/>
          <w:shd w:val="clear" w:color="auto" w:fill="FFFFFF"/>
        </w:rPr>
        <w:instrText>HYPERLINK "https://www.tandfonline.com/doi/full/10.1080/10670564.2024.2302483"</w:instrText>
      </w:r>
      <w:r>
        <w:rPr>
          <w:b/>
          <w:bCs/>
          <w:i w:val="0"/>
          <w:color w:val="0000FF"/>
          <w:u w:val="single"/>
          <w:shd w:val="clear" w:color="auto" w:fill="FFFFFF"/>
        </w:rPr>
      </w:r>
      <w:r>
        <w:rPr>
          <w:b/>
          <w:bCs/>
          <w:i w:val="0"/>
          <w:color w:val="0000FF"/>
          <w:u w:val="single"/>
          <w:shd w:val="clear" w:color="auto" w:fill="FFFFFF"/>
        </w:rPr>
        <w:fldChar w:fldCharType="separate"/>
      </w:r>
      <w:r w:rsidRPr="002B120E">
        <w:rPr>
          <w:rStyle w:val="Hyperlink"/>
          <w:b/>
          <w:bCs/>
          <w:i w:val="0"/>
          <w:shd w:val="clear" w:color="auto" w:fill="FFFFFF"/>
        </w:rPr>
        <w:t xml:space="preserve">Xi Luo, </w:t>
      </w:r>
      <w:proofErr w:type="spellStart"/>
      <w:r w:rsidRPr="002B120E">
        <w:rPr>
          <w:rStyle w:val="Hyperlink"/>
          <w:b/>
          <w:bCs/>
          <w:i w:val="0"/>
          <w:shd w:val="clear" w:color="auto" w:fill="FFFFFF"/>
        </w:rPr>
        <w:t>Hepeng</w:t>
      </w:r>
      <w:proofErr w:type="spellEnd"/>
      <w:r w:rsidRPr="002B120E">
        <w:rPr>
          <w:rStyle w:val="Hyperlink"/>
          <w:b/>
          <w:bCs/>
          <w:i w:val="0"/>
          <w:shd w:val="clear" w:color="auto" w:fill="FFFFFF"/>
        </w:rPr>
        <w:t xml:space="preserve"> Jia and </w:t>
      </w:r>
      <w:proofErr w:type="spellStart"/>
      <w:r w:rsidRPr="002B120E">
        <w:rPr>
          <w:rStyle w:val="Hyperlink"/>
          <w:b/>
          <w:bCs/>
          <w:i w:val="0"/>
          <w:shd w:val="clear" w:color="auto" w:fill="FFFFFF"/>
        </w:rPr>
        <w:t>Jingjie</w:t>
      </w:r>
      <w:proofErr w:type="spellEnd"/>
      <w:r w:rsidRPr="002B120E">
        <w:rPr>
          <w:rStyle w:val="Hyperlink"/>
          <w:b/>
          <w:bCs/>
          <w:i w:val="0"/>
          <w:shd w:val="clear" w:color="auto" w:fill="FFFFFF"/>
        </w:rPr>
        <w:t xml:space="preserve"> Qian</w:t>
      </w:r>
      <w:r w:rsidRPr="002B120E">
        <w:rPr>
          <w:rStyle w:val="Hyperlink"/>
          <w:iCs/>
          <w:shd w:val="clear" w:color="auto" w:fill="FFFFFF"/>
        </w:rPr>
        <w:t xml:space="preserve">. </w:t>
      </w:r>
      <w:r w:rsidR="00141208" w:rsidRPr="002B120E">
        <w:rPr>
          <w:rStyle w:val="Hyperlink"/>
          <w:iCs/>
          <w:shd w:val="clear" w:color="auto" w:fill="FFFFFF"/>
        </w:rPr>
        <w:t>Zero-COVID or Coexistence? It is a Question: Examining Ideological Factors Underlying the Chinese Public’s Attitude to Health Policies</w:t>
      </w:r>
      <w:r w:rsidR="00141208" w:rsidRPr="002B120E">
        <w:rPr>
          <w:rStyle w:val="Hyperlink"/>
          <w:iCs/>
          <w:shd w:val="clear" w:color="auto" w:fill="FFFFFF"/>
        </w:rPr>
        <w:t>. JCC 34:151, January 2025</w:t>
      </w:r>
      <w:r>
        <w:rPr>
          <w:b/>
          <w:bCs/>
          <w:i w:val="0"/>
          <w:color w:val="0000FF"/>
          <w:u w:val="single"/>
          <w:shd w:val="clear" w:color="auto" w:fill="FFFFFF"/>
        </w:rPr>
        <w:fldChar w:fldCharType="end"/>
      </w:r>
    </w:p>
    <w:p w14:paraId="2C446D56" w14:textId="58300DF1" w:rsidR="00261ED8" w:rsidRPr="00E5310E" w:rsidRDefault="00E5310E" w:rsidP="009E0CA6">
      <w:pPr>
        <w:rPr>
          <w:rStyle w:val="Hyperlink"/>
          <w:i w:val="0"/>
          <w:shd w:val="clear" w:color="auto" w:fill="FFFFFF"/>
        </w:rPr>
      </w:pPr>
      <w:r>
        <w:rPr>
          <w:b/>
          <w:bCs/>
          <w:i w:val="0"/>
          <w:color w:val="0000FF"/>
          <w:u w:val="single"/>
          <w:shd w:val="clear" w:color="auto" w:fill="FFFFFF"/>
        </w:rPr>
        <w:fldChar w:fldCharType="begin"/>
      </w:r>
      <w:r>
        <w:rPr>
          <w:b/>
          <w:bCs/>
          <w:i w:val="0"/>
          <w:color w:val="0000FF"/>
          <w:u w:val="single"/>
          <w:shd w:val="clear" w:color="auto" w:fill="FFFFFF"/>
        </w:rPr>
        <w:instrText>HYPERLINK "https://www.tandfonline.com/doi/full/10.1080/10670564.2024.2356863"</w:instrText>
      </w:r>
      <w:r>
        <w:rPr>
          <w:b/>
          <w:bCs/>
          <w:i w:val="0"/>
          <w:color w:val="0000FF"/>
          <w:u w:val="single"/>
          <w:shd w:val="clear" w:color="auto" w:fill="FFFFFF"/>
        </w:rPr>
      </w:r>
      <w:r>
        <w:rPr>
          <w:b/>
          <w:bCs/>
          <w:i w:val="0"/>
          <w:color w:val="0000FF"/>
          <w:u w:val="single"/>
          <w:shd w:val="clear" w:color="auto" w:fill="FFFFFF"/>
        </w:rPr>
        <w:fldChar w:fldCharType="separate"/>
      </w:r>
      <w:r>
        <w:rPr>
          <w:rStyle w:val="Hyperlink"/>
          <w:b/>
          <w:bCs/>
          <w:i w:val="0"/>
          <w:shd w:val="clear" w:color="auto" w:fill="FFFFFF"/>
        </w:rPr>
        <w:t>c</w:t>
      </w:r>
    </w:p>
    <w:bookmarkEnd w:id="80"/>
    <w:p w14:paraId="49AC9374" w14:textId="49E2780E" w:rsidR="00BC0F8D" w:rsidRDefault="00E5310E" w:rsidP="00AF4B9D">
      <w:pPr>
        <w:pStyle w:val="Heading1"/>
      </w:pPr>
      <w:r>
        <w:rPr>
          <w:rFonts w:asciiTheme="minorHAnsi" w:eastAsiaTheme="minorEastAsia" w:hAnsiTheme="minorHAnsi" w:cstheme="minorBidi"/>
          <w:bCs/>
          <w:i w:val="0"/>
          <w:snapToGrid/>
          <w:color w:val="0000FF"/>
          <w:sz w:val="22"/>
          <w:szCs w:val="22"/>
          <w:shd w:val="clear" w:color="auto" w:fill="FFFFFF"/>
          <w:lang w:eastAsia="zh-CN"/>
        </w:rPr>
        <w:fldChar w:fldCharType="end"/>
      </w:r>
      <w:r w:rsidR="00D81464">
        <w:t>Crime:</w:t>
      </w:r>
      <w:bookmarkEnd w:id="76"/>
    </w:p>
    <w:p w14:paraId="47E58D02" w14:textId="3DF2A25C" w:rsidR="003E55A1" w:rsidRPr="003E55A1" w:rsidRDefault="003E55A1" w:rsidP="003E55A1">
      <w:pPr>
        <w:rPr>
          <w:rFonts w:ascii="Times New Roman" w:hAnsi="Times New Roman" w:cs="Times New Roman"/>
        </w:rPr>
      </w:pPr>
      <w:hyperlink r:id="rId623" w:history="1">
        <w:r w:rsidRPr="00DC76B8">
          <w:rPr>
            <w:rStyle w:val="Hyperlink"/>
            <w:rFonts w:ascii="Times New Roman" w:hAnsi="Times New Roman" w:cs="Times New Roman"/>
          </w:rPr>
          <w:t xml:space="preserve">Eileen Yuk-ha Tsang, </w:t>
        </w:r>
        <w:r w:rsidRPr="00DC76B8">
          <w:rPr>
            <w:rStyle w:val="Hyperlink"/>
            <w:rFonts w:ascii="Times New Roman" w:hAnsi="Times New Roman" w:cs="Times New Roman"/>
            <w:iCs/>
          </w:rPr>
          <w:t>Being Bad to Feel Good: China’s Migrant Men, Displaced Masculinity, and the Commercial Sex Industry JCC 29:122, July 2019</w:t>
        </w:r>
      </w:hyperlink>
    </w:p>
    <w:p w14:paraId="65F4EC35" w14:textId="009ED7F7" w:rsidR="00893AEF" w:rsidRDefault="003E55A1" w:rsidP="00893AEF">
      <w:pPr>
        <w:rPr>
          <w:rStyle w:val="Hyperlink"/>
          <w:rFonts w:ascii="Times New Roman" w:hAnsi="Times New Roman" w:cs="Times New Roman"/>
          <w:iCs/>
        </w:rPr>
      </w:pPr>
      <w:hyperlink r:id="rId624" w:history="1">
        <w:proofErr w:type="spellStart"/>
        <w:r w:rsidRPr="00DC76B8">
          <w:rPr>
            <w:rStyle w:val="Hyperlink"/>
            <w:rFonts w:ascii="Times New Roman" w:hAnsi="Times New Roman" w:cs="Times New Roman"/>
          </w:rPr>
          <w:t>Yiwei</w:t>
        </w:r>
        <w:proofErr w:type="spellEnd"/>
        <w:r w:rsidRPr="00DC76B8">
          <w:rPr>
            <w:rStyle w:val="Hyperlink"/>
            <w:rFonts w:ascii="Times New Roman" w:hAnsi="Times New Roman" w:cs="Times New Roman"/>
          </w:rPr>
          <w:t xml:space="preserve"> Xia, </w:t>
        </w:r>
        <w:proofErr w:type="spellStart"/>
        <w:r w:rsidRPr="00DC76B8">
          <w:rPr>
            <w:rStyle w:val="Hyperlink"/>
            <w:rFonts w:ascii="Times New Roman" w:hAnsi="Times New Roman" w:cs="Times New Roman"/>
          </w:rPr>
          <w:t>Yisu</w:t>
        </w:r>
        <w:proofErr w:type="spellEnd"/>
        <w:r w:rsidRPr="00DC76B8">
          <w:rPr>
            <w:rStyle w:val="Hyperlink"/>
            <w:rFonts w:ascii="Times New Roman" w:hAnsi="Times New Roman" w:cs="Times New Roman"/>
          </w:rPr>
          <w:t xml:space="preserve"> Zhou, Li Du &amp; </w:t>
        </w:r>
        <w:proofErr w:type="spellStart"/>
        <w:r w:rsidRPr="00DC76B8">
          <w:rPr>
            <w:rStyle w:val="Hyperlink"/>
            <w:rFonts w:ascii="Times New Roman" w:hAnsi="Times New Roman" w:cs="Times New Roman"/>
          </w:rPr>
          <w:t>Tianji</w:t>
        </w:r>
        <w:proofErr w:type="spellEnd"/>
        <w:r w:rsidRPr="00DC76B8">
          <w:rPr>
            <w:rStyle w:val="Hyperlink"/>
            <w:rFonts w:ascii="Times New Roman" w:hAnsi="Times New Roman" w:cs="Times New Roman"/>
          </w:rPr>
          <w:t xml:space="preserve"> Cai, </w:t>
        </w:r>
        <w:proofErr w:type="spellStart"/>
        <w:r w:rsidRPr="00DC76B8">
          <w:rPr>
            <w:rStyle w:val="Hyperlink"/>
            <w:rFonts w:ascii="Times New Roman" w:hAnsi="Times New Roman" w:cs="Times New Roman"/>
            <w:iCs/>
          </w:rPr>
          <w:t>Mappy</w:t>
        </w:r>
        <w:proofErr w:type="spellEnd"/>
        <w:r w:rsidRPr="00DC76B8">
          <w:rPr>
            <w:rStyle w:val="Hyperlink"/>
            <w:rFonts w:ascii="Times New Roman" w:hAnsi="Times New Roman" w:cs="Times New Roman"/>
            <w:iCs/>
          </w:rPr>
          <w:t xml:space="preserve"> Trafficking of Women in China: Evidence from Court Sentences JCC 29:122, July 2019</w:t>
        </w:r>
      </w:hyperlink>
    </w:p>
    <w:p w14:paraId="50F24470" w14:textId="0016AAB0" w:rsidR="00893AEF" w:rsidRPr="00893AEF" w:rsidRDefault="00893AEF" w:rsidP="00893AEF">
      <w:pPr>
        <w:rPr>
          <w:rStyle w:val="Hyperlink"/>
          <w:rFonts w:ascii="Times New Roman" w:hAnsi="Times New Roman" w:cs="Times New Roman"/>
          <w:iCs/>
        </w:rPr>
      </w:pPr>
      <w:r w:rsidRPr="00893AEF">
        <w:rPr>
          <w:rStyle w:val="Hyperlink"/>
          <w:rFonts w:ascii="Times New Roman" w:hAnsi="Times New Roman" w:cs="Times New Roman"/>
          <w:b/>
          <w:bCs/>
          <w:i w:val="0"/>
        </w:rPr>
        <w:t>Yu Zeng and Yuqing Feng</w:t>
      </w:r>
      <w:r w:rsidRPr="00893AEF">
        <w:rPr>
          <w:rStyle w:val="Hyperlink"/>
          <w:rFonts w:ascii="Times New Roman" w:hAnsi="Times New Roman" w:cs="Times New Roman"/>
          <w:iCs/>
        </w:rPr>
        <w:t>. Politicized Adjudication Vis-à-vis Petitioners in Chinese Criminal Justice. JCC 31:137, December 2021</w:t>
      </w:r>
    </w:p>
    <w:p w14:paraId="085D8573" w14:textId="79386AE7" w:rsidR="003E55A1" w:rsidRPr="003E55A1" w:rsidRDefault="00893AEF" w:rsidP="00893AEF">
      <w:pPr>
        <w:rPr>
          <w:rFonts w:ascii="Times New Roman" w:hAnsi="Times New Roman" w:cs="Times New Roman"/>
        </w:rPr>
      </w:pPr>
      <w:proofErr w:type="spellStart"/>
      <w:r w:rsidRPr="00893AEF">
        <w:rPr>
          <w:rStyle w:val="Hyperlink"/>
          <w:rFonts w:ascii="Times New Roman" w:hAnsi="Times New Roman" w:cs="Times New Roman"/>
          <w:b/>
          <w:bCs/>
          <w:i w:val="0"/>
        </w:rPr>
        <w:t>Wenfang</w:t>
      </w:r>
      <w:proofErr w:type="spellEnd"/>
      <w:r w:rsidRPr="00893AEF">
        <w:rPr>
          <w:rStyle w:val="Hyperlink"/>
          <w:rFonts w:ascii="Times New Roman" w:hAnsi="Times New Roman" w:cs="Times New Roman"/>
          <w:b/>
          <w:bCs/>
          <w:i w:val="0"/>
        </w:rPr>
        <w:t xml:space="preserve"> Tang and Yue Hu.</w:t>
      </w:r>
      <w:r w:rsidRPr="00893AEF">
        <w:rPr>
          <w:rStyle w:val="Hyperlink"/>
          <w:rFonts w:ascii="Times New Roman" w:hAnsi="Times New Roman" w:cs="Times New Roman"/>
          <w:iCs/>
        </w:rPr>
        <w:t xml:space="preserve"> Detecting Grassroots Bribery and Its Sources in China: A Survey Experimental Approach. JCC 32:140, May 2022</w:t>
      </w:r>
    </w:p>
    <w:p w14:paraId="63FAF479" w14:textId="77777777" w:rsidR="003D4083" w:rsidRDefault="003D4083" w:rsidP="003D4083">
      <w:pPr>
        <w:rPr>
          <w:rStyle w:val="Hyperlink"/>
          <w:rFonts w:ascii="Times New Roman" w:hAnsi="Times New Roman" w:cs="Times New Roman"/>
          <w:b/>
          <w:i w:val="0"/>
        </w:rPr>
      </w:pPr>
      <w:hyperlink r:id="rId625" w:history="1">
        <w:r w:rsidRPr="00D519C7">
          <w:rPr>
            <w:rStyle w:val="Hyperlink"/>
            <w:rFonts w:ascii="Times New Roman" w:hAnsi="Times New Roman" w:cs="Times New Roman"/>
            <w:b/>
            <w:i w:val="0"/>
          </w:rPr>
          <w:t xml:space="preserve">Lena Y. Zhong &amp; </w:t>
        </w:r>
        <w:proofErr w:type="spellStart"/>
        <w:r w:rsidRPr="00D519C7">
          <w:rPr>
            <w:rStyle w:val="Hyperlink"/>
            <w:rFonts w:ascii="Times New Roman" w:hAnsi="Times New Roman" w:cs="Times New Roman"/>
            <w:b/>
            <w:i w:val="0"/>
          </w:rPr>
          <w:t>Mengliang</w:t>
        </w:r>
        <w:proofErr w:type="spellEnd"/>
        <w:r w:rsidRPr="00D519C7">
          <w:rPr>
            <w:rStyle w:val="Hyperlink"/>
            <w:rFonts w:ascii="Times New Roman" w:hAnsi="Times New Roman" w:cs="Times New Roman"/>
            <w:b/>
            <w:i w:val="0"/>
          </w:rPr>
          <w:t xml:space="preserve"> Dai, </w:t>
        </w:r>
        <w:r w:rsidRPr="00D519C7">
          <w:rPr>
            <w:rStyle w:val="Hyperlink"/>
            <w:rFonts w:ascii="Times New Roman" w:hAnsi="Times New Roman" w:cs="Times New Roman"/>
          </w:rPr>
          <w:t>The Politics of Wrongful Convictions in China. JCC 28:116, March 2019.</w:t>
        </w:r>
      </w:hyperlink>
    </w:p>
    <w:p w14:paraId="7CA1AD17" w14:textId="77777777" w:rsidR="005949F2" w:rsidRPr="005949F2" w:rsidRDefault="005949F2" w:rsidP="00AF4B9D">
      <w:hyperlink r:id="rId626" w:history="1">
        <w:proofErr w:type="spellStart"/>
        <w:r w:rsidRPr="000248C1">
          <w:rPr>
            <w:rStyle w:val="Hyperlink"/>
            <w:rFonts w:ascii="Times New Roman" w:hAnsi="Times New Roman" w:cs="Times New Roman"/>
            <w:b/>
            <w:i w:val="0"/>
          </w:rPr>
          <w:t>Xiaoting</w:t>
        </w:r>
        <w:proofErr w:type="spellEnd"/>
        <w:r w:rsidRPr="000248C1">
          <w:rPr>
            <w:rStyle w:val="Hyperlink"/>
            <w:rFonts w:ascii="Times New Roman" w:hAnsi="Times New Roman" w:cs="Times New Roman"/>
            <w:b/>
            <w:i w:val="0"/>
          </w:rPr>
          <w:t xml:space="preserve"> Li,</w:t>
        </w:r>
        <w:r w:rsidRPr="000248C1">
          <w:rPr>
            <w:rStyle w:val="Hyperlink"/>
            <w:rFonts w:ascii="Times New Roman" w:hAnsi="Times New Roman" w:cs="Times New Roman"/>
          </w:rPr>
          <w:t xml:space="preserve"> Cronyism and Military Corruption in the Post-Deng Xiaoping Era: Rethinking the Party-Commands-the-Gun Model.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 w:rsidRPr="000248C1">
          <w:rPr>
            <w:rStyle w:val="Hyperlink"/>
            <w:rFonts w:ascii="Times New Roman" w:hAnsi="Times New Roman" w:cs="Times New Roman"/>
          </w:rPr>
          <w:t xml:space="preserve"> 26:107, March 2017.</w:t>
        </w:r>
      </w:hyperlink>
    </w:p>
    <w:p w14:paraId="617A5765" w14:textId="77777777" w:rsidR="00BC0F8D" w:rsidRDefault="00D81464" w:rsidP="00AF4B9D">
      <w:pPr>
        <w:rPr>
          <w:color w:val="000000" w:themeColor="text1"/>
        </w:rPr>
      </w:pPr>
      <w:hyperlink r:id="rId627" w:history="1">
        <w:r>
          <w:rPr>
            <w:rStyle w:val="Hyperlink"/>
            <w:rFonts w:ascii="Times New Roman" w:eastAsia="PMingLiU" w:hAnsi="Times New Roman" w:cs="Times New Roman"/>
            <w:b/>
            <w:i w:val="0"/>
            <w:lang w:eastAsia="zh-TW"/>
          </w:rPr>
          <w:t>Lo Shiu Hing,</w:t>
        </w:r>
        <w:r>
          <w:rPr>
            <w:rStyle w:val="Hyperlink"/>
            <w:rFonts w:ascii="Times New Roman" w:eastAsia="PMingLiU" w:hAnsi="Times New Roman" w:cs="Times New Roman"/>
            <w:lang w:eastAsia="zh-TW"/>
          </w:rPr>
          <w:t xml:space="preserve"> </w:t>
        </w:r>
        <w:r>
          <w:rPr>
            <w:rStyle w:val="Hyperlink"/>
            <w:rFonts w:ascii="Times New Roman" w:hAnsi="Times New Roman" w:cs="Times New Roman"/>
            <w:bCs/>
          </w:rPr>
          <w:t>Casino Politics</w:t>
        </w:r>
        <w:r>
          <w:rPr>
            <w:rStyle w:val="Hyperlink"/>
            <w:rFonts w:ascii="Times New Roman" w:eastAsia="PMingLiU" w:hAnsi="Times New Roman" w:cs="Times New Roman"/>
            <w:bCs/>
            <w:lang w:eastAsia="zh-TW"/>
          </w:rPr>
          <w:t>, Organized Crime and the Post-Colonial State</w:t>
        </w:r>
        <w:r>
          <w:rPr>
            <w:rStyle w:val="Hyperlink"/>
            <w:rFonts w:ascii="Times New Roman" w:hAnsi="Times New Roman" w:cs="Times New Roman"/>
            <w:bCs/>
          </w:rPr>
          <w:t xml:space="preserve"> in </w:t>
        </w:r>
        <w:proofErr w:type="gramStart"/>
        <w:r>
          <w:rPr>
            <w:rStyle w:val="Hyperlink"/>
            <w:rFonts w:ascii="Times New Roman" w:hAnsi="Times New Roman" w:cs="Times New Roman"/>
            <w:bCs/>
          </w:rPr>
          <w:t xml:space="preserve">Macau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14:43, May 2005</w:t>
        </w:r>
      </w:hyperlink>
    </w:p>
    <w:p w14:paraId="3118A7EF" w14:textId="6561D000" w:rsidR="00893AEF" w:rsidRPr="00893AEF" w:rsidRDefault="00D81464" w:rsidP="00AF4B9D">
      <w:pPr>
        <w:rPr>
          <w:rFonts w:ascii="Times New Roman" w:hAnsi="Times New Roman" w:cs="Times New Roman"/>
          <w:color w:val="0000FF" w:themeColor="hyperlink"/>
          <w:u w:val="single"/>
        </w:rPr>
      </w:pPr>
      <w:hyperlink r:id="rId628" w:history="1">
        <w:r>
          <w:rPr>
            <w:rStyle w:val="Hyperlink"/>
            <w:rFonts w:ascii="Times New Roman" w:hAnsi="Times New Roman" w:cs="Times New Roman"/>
            <w:b/>
            <w:i w:val="0"/>
          </w:rPr>
          <w:t>Ming Xia</w:t>
        </w:r>
        <w:r>
          <w:rPr>
            <w:rStyle w:val="Hyperlink"/>
            <w:rFonts w:ascii="Times New Roman" w:hAnsi="Times New Roman" w:cs="Times New Roman"/>
          </w:rPr>
          <w:t xml:space="preserve">, Organizational Formations of Organized Crime in China: perspectives from the state, markets, and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networks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17.54  February 2008</w:t>
        </w:r>
      </w:hyperlink>
      <w:bookmarkStart w:id="81" w:name="CultureTradCulture"/>
    </w:p>
    <w:p w14:paraId="62CBADBF" w14:textId="77777777" w:rsidR="00BC0F8D" w:rsidRDefault="00D81464" w:rsidP="00AF4B9D">
      <w:pPr>
        <w:pStyle w:val="Heading1"/>
      </w:pPr>
      <w:bookmarkStart w:id="82" w:name="_Hlk504988925"/>
      <w:r>
        <w:t>Cross-Boundary Rivers:</w:t>
      </w:r>
    </w:p>
    <w:bookmarkEnd w:id="82"/>
    <w:p w14:paraId="3AD55752" w14:textId="77777777" w:rsidR="00BC0F8D" w:rsidRDefault="0027066A" w:rsidP="00AF4B9D">
      <w:r>
        <w:fldChar w:fldCharType="begin"/>
      </w:r>
      <w:r>
        <w:instrText xml:space="preserve"> HYPERLINK "http://www.tandfonline.com/doi/full/10.1080/10670564.2013.809975" \l ".UoqAYhjn_cs" </w:instrText>
      </w:r>
      <w:r>
        <w:fldChar w:fldCharType="separate"/>
      </w:r>
      <w:r w:rsidR="00D81464">
        <w:rPr>
          <w:rStyle w:val="Hyperlink"/>
          <w:rFonts w:ascii="Times New Roman" w:hAnsi="Times New Roman" w:cs="Times New Roman"/>
          <w:b/>
          <w:i w:val="0"/>
        </w:rPr>
        <w:t>Sebastian Biba</w:t>
      </w:r>
      <w:r w:rsidR="00D81464">
        <w:rPr>
          <w:rStyle w:val="Hyperlink"/>
          <w:rFonts w:ascii="Times New Roman" w:hAnsi="Times New Roman" w:cs="Times New Roman"/>
        </w:rPr>
        <w:t xml:space="preserve">, </w:t>
      </w:r>
      <w:proofErr w:type="spellStart"/>
      <w:r w:rsidR="00D81464">
        <w:rPr>
          <w:rStyle w:val="Hyperlink"/>
          <w:rFonts w:ascii="Times New Roman" w:hAnsi="Times New Roman" w:cs="Times New Roman"/>
        </w:rPr>
        <w:t>Desecuritization</w:t>
      </w:r>
      <w:proofErr w:type="spellEnd"/>
      <w:r w:rsidR="00D81464">
        <w:rPr>
          <w:rStyle w:val="Hyperlink"/>
          <w:rFonts w:ascii="Times New Roman" w:hAnsi="Times New Roman" w:cs="Times New Roman"/>
        </w:rPr>
        <w:t xml:space="preserve"> in China’s Behavior towards Its Transboundary Rivers: the Mekong River, the Brahmaputra River, and the Irtysh and Ili Rivers </w:t>
      </w:r>
      <w:r w:rsidR="00DC14E6">
        <w:rPr>
          <w:rStyle w:val="Hyperlink"/>
          <w:rFonts w:ascii="Times New Roman" w:hAnsi="Times New Roman" w:cs="Times New Roman"/>
        </w:rPr>
        <w:t>JCC</w:t>
      </w:r>
      <w:r w:rsidR="00D81464">
        <w:rPr>
          <w:rStyle w:val="Hyperlink"/>
          <w:rFonts w:ascii="Times New Roman" w:hAnsi="Times New Roman" w:cs="Times New Roman"/>
        </w:rPr>
        <w:t xml:space="preserve"> 23:85 January 2014</w:t>
      </w:r>
      <w:r>
        <w:rPr>
          <w:rStyle w:val="Hyperlink"/>
          <w:rFonts w:ascii="Times New Roman" w:hAnsi="Times New Roman" w:cs="Times New Roman"/>
        </w:rPr>
        <w:fldChar w:fldCharType="end"/>
      </w:r>
    </w:p>
    <w:p w14:paraId="2583C3F3" w14:textId="77777777" w:rsidR="00BC0F8D" w:rsidRDefault="00D81464" w:rsidP="00AF4B9D">
      <w:hyperlink r:id="rId629" w:history="1">
        <w:r>
          <w:rPr>
            <w:rStyle w:val="Hyperlink"/>
            <w:rFonts w:ascii="Times New Roman" w:hAnsi="Times New Roman" w:cs="Times New Roman"/>
            <w:b/>
            <w:i w:val="0"/>
          </w:rPr>
          <w:t>Jean-Marc F. Blanchard</w:t>
        </w:r>
        <w:r>
          <w:rPr>
            <w:rStyle w:val="Hyperlink"/>
            <w:rFonts w:ascii="Times New Roman" w:hAnsi="Times New Roman" w:cs="Times New Roman"/>
          </w:rPr>
          <w:t xml:space="preserve">, The Heyday of Beijing's Participation in the Tumen River Area Development </w:t>
        </w:r>
        <w:proofErr w:type="spellStart"/>
        <w:r>
          <w:rPr>
            <w:rStyle w:val="Hyperlink"/>
            <w:rFonts w:ascii="Times New Roman" w:hAnsi="Times New Roman" w:cs="Times New Roman"/>
          </w:rPr>
          <w:t>Programme</w:t>
        </w:r>
        <w:proofErr w:type="spellEnd"/>
        <w:r>
          <w:rPr>
            <w:rStyle w:val="Hyperlink"/>
            <w:rFonts w:ascii="Times New Roman" w:hAnsi="Times New Roman" w:cs="Times New Roman"/>
          </w:rPr>
          <w:t>, 1990</w:t>
        </w:r>
        <w:r>
          <w:rPr>
            <w:rStyle w:val="Hyperlink"/>
            <w:rFonts w:ascii="Cambria Math" w:hAnsi="Cambria Math" w:cs="Cambria Math"/>
          </w:rPr>
          <w:t>‐</w:t>
        </w:r>
        <w:r>
          <w:rPr>
            <w:rStyle w:val="Hyperlink"/>
            <w:rFonts w:ascii="Times New Roman" w:hAnsi="Times New Roman" w:cs="Times New Roman"/>
          </w:rPr>
          <w:t xml:space="preserve">95: A political explanation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9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24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0</w:t>
        </w:r>
      </w:hyperlink>
    </w:p>
    <w:p w14:paraId="4B010EFA" w14:textId="77777777" w:rsidR="00BC0F8D" w:rsidRDefault="00D81464" w:rsidP="00AF4B9D">
      <w:pPr>
        <w:rPr>
          <w:rStyle w:val="Hyperlink"/>
          <w:rFonts w:ascii="Times New Roman" w:hAnsi="Times New Roman" w:cs="Times New Roman"/>
        </w:rPr>
      </w:pPr>
      <w:hyperlink r:id="rId630" w:anchor=".UoU3vxjn_cs" w:history="1">
        <w:r>
          <w:rPr>
            <w:rStyle w:val="Hyperlink"/>
            <w:rFonts w:ascii="Times New Roman" w:hAnsi="Times New Roman" w:cs="Times New Roman"/>
            <w:b/>
            <w:i w:val="0"/>
          </w:rPr>
          <w:t>Selina Ho</w:t>
        </w:r>
        <w:r>
          <w:rPr>
            <w:rStyle w:val="Hyperlink"/>
            <w:rFonts w:ascii="Times New Roman" w:hAnsi="Times New Roman" w:cs="Times New Roman"/>
          </w:rPr>
          <w:t xml:space="preserve">, River Politics: China’s policies in the Mekong and the Brahmaputra in comparative perspective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23:85 January 2014</w:t>
        </w:r>
      </w:hyperlink>
    </w:p>
    <w:p w14:paraId="6F38073D" w14:textId="77777777" w:rsidR="0048493D" w:rsidRDefault="00A77FF4" w:rsidP="0048493D">
      <w:pPr>
        <w:shd w:val="clear" w:color="auto" w:fill="FFFFFF"/>
        <w:rPr>
          <w:rFonts w:ascii="Times New Roman" w:hAnsi="Times New Roman" w:cs="Times New Roman"/>
          <w:color w:val="0000FF"/>
          <w:szCs w:val="24"/>
          <w:u w:val="single"/>
        </w:rPr>
      </w:pPr>
      <w:r w:rsidRPr="00245698">
        <w:rPr>
          <w:rFonts w:ascii="Times New Roman" w:hAnsi="Times New Roman" w:cs="Times New Roman"/>
          <w:b/>
          <w:i w:val="0"/>
          <w:color w:val="0000FF"/>
          <w:szCs w:val="24"/>
          <w:u w:val="single"/>
        </w:rPr>
        <w:t xml:space="preserve">Lei Xie, </w:t>
      </w:r>
      <w:proofErr w:type="spellStart"/>
      <w:r w:rsidRPr="00245698">
        <w:rPr>
          <w:rFonts w:ascii="Times New Roman" w:hAnsi="Times New Roman" w:cs="Times New Roman"/>
          <w:b/>
          <w:i w:val="0"/>
          <w:color w:val="0000FF"/>
          <w:szCs w:val="24"/>
          <w:u w:val="single"/>
        </w:rPr>
        <w:t>Yanbing</w:t>
      </w:r>
      <w:proofErr w:type="spellEnd"/>
      <w:r w:rsidRPr="00245698">
        <w:rPr>
          <w:rFonts w:ascii="Times New Roman" w:hAnsi="Times New Roman" w:cs="Times New Roman"/>
          <w:b/>
          <w:i w:val="0"/>
          <w:color w:val="0000FF"/>
          <w:szCs w:val="24"/>
          <w:u w:val="single"/>
        </w:rPr>
        <w:t xml:space="preserve"> Zhang &amp; Jagannath P. Panda</w:t>
      </w:r>
      <w:r w:rsidRPr="00245698">
        <w:rPr>
          <w:rFonts w:ascii="Times New Roman" w:hAnsi="Times New Roman" w:cs="Times New Roman"/>
          <w:b/>
          <w:color w:val="0000FF"/>
          <w:szCs w:val="24"/>
          <w:u w:val="single"/>
        </w:rPr>
        <w:t xml:space="preserve">, </w:t>
      </w:r>
      <w:hyperlink r:id="rId631" w:tgtFrame="_blank" w:history="1">
        <w:r w:rsidRPr="00245698">
          <w:rPr>
            <w:rStyle w:val="Hyperlink"/>
            <w:rFonts w:ascii="Times New Roman" w:hAnsi="Times New Roman" w:cs="Times New Roman"/>
            <w:color w:val="0000FF"/>
            <w:szCs w:val="24"/>
          </w:rPr>
          <w:t>Mismatched Diplomacy: China–India Water Relations Over the Ganges–Brahmaputra–Meghna River Basin</w:t>
        </w:r>
      </w:hyperlink>
      <w:r w:rsidRPr="00245698">
        <w:rPr>
          <w:rFonts w:ascii="Times New Roman" w:hAnsi="Times New Roman" w:cs="Times New Roman"/>
          <w:color w:val="0000FF"/>
          <w:szCs w:val="24"/>
          <w:u w:val="single"/>
        </w:rPr>
        <w:t xml:space="preserve">. </w:t>
      </w:r>
      <w:r w:rsidR="00373FB8">
        <w:rPr>
          <w:rFonts w:ascii="Times New Roman" w:hAnsi="Times New Roman" w:cs="Times New Roman"/>
          <w:color w:val="0000FF"/>
          <w:szCs w:val="24"/>
          <w:u w:val="single"/>
        </w:rPr>
        <w:t>JCC 27:109</w:t>
      </w:r>
      <w:r w:rsidRPr="00245698">
        <w:rPr>
          <w:rFonts w:ascii="Times New Roman" w:hAnsi="Times New Roman" w:cs="Times New Roman"/>
          <w:color w:val="0000FF"/>
          <w:szCs w:val="24"/>
          <w:u w:val="single"/>
        </w:rPr>
        <w:t>, January 2018</w:t>
      </w:r>
    </w:p>
    <w:p w14:paraId="2DF5F7FC" w14:textId="2E0E21EB" w:rsidR="0048493D" w:rsidRPr="0048493D" w:rsidRDefault="0048493D" w:rsidP="0048493D">
      <w:pPr>
        <w:shd w:val="clear" w:color="auto" w:fill="FFFFFF"/>
        <w:rPr>
          <w:rFonts w:ascii="Times New Roman" w:hAnsi="Times New Roman" w:cs="Times New Roman"/>
          <w:color w:val="0000FF"/>
          <w:szCs w:val="24"/>
          <w:u w:val="single"/>
        </w:rPr>
      </w:pPr>
      <w:r w:rsidRPr="0048493D">
        <w:rPr>
          <w:rFonts w:ascii="Times New Roman" w:hAnsi="Times New Roman" w:cs="Times New Roman"/>
          <w:b/>
          <w:bCs/>
          <w:i w:val="0"/>
          <w:iCs/>
          <w:color w:val="0000FF"/>
          <w:szCs w:val="24"/>
          <w:u w:val="single"/>
        </w:rPr>
        <w:t>Yi Dong</w:t>
      </w:r>
      <w:r w:rsidRPr="0048493D">
        <w:rPr>
          <w:rFonts w:ascii="Times New Roman" w:hAnsi="Times New Roman" w:cs="Times New Roman"/>
          <w:color w:val="0000FF"/>
          <w:szCs w:val="24"/>
          <w:u w:val="single"/>
        </w:rPr>
        <w:t>. A Retrospective Analysis of the Major Driving Forces and Triggering Events behind China’s Cooperation in Sino-Kazakh Cross-border River Negotiations. JCC 31:138, January 2022</w:t>
      </w:r>
    </w:p>
    <w:p w14:paraId="503737A4" w14:textId="77777777" w:rsidR="0048493D" w:rsidRPr="0048493D" w:rsidRDefault="0048493D" w:rsidP="0048493D">
      <w:pPr>
        <w:shd w:val="clear" w:color="auto" w:fill="FFFFFF"/>
        <w:rPr>
          <w:rFonts w:ascii="Times New Roman" w:hAnsi="Times New Roman" w:cs="Times New Roman"/>
          <w:color w:val="0000FF"/>
          <w:szCs w:val="24"/>
          <w:u w:val="single"/>
        </w:rPr>
      </w:pPr>
      <w:r w:rsidRPr="0048493D">
        <w:rPr>
          <w:rFonts w:ascii="Times New Roman" w:hAnsi="Times New Roman" w:cs="Times New Roman"/>
          <w:b/>
          <w:bCs/>
          <w:i w:val="0"/>
          <w:iCs/>
          <w:color w:val="0000FF"/>
          <w:szCs w:val="24"/>
          <w:u w:val="single"/>
        </w:rPr>
        <w:t>Suzanne Ogden</w:t>
      </w:r>
      <w:r w:rsidRPr="0048493D">
        <w:rPr>
          <w:rFonts w:ascii="Times New Roman" w:hAnsi="Times New Roman" w:cs="Times New Roman"/>
          <w:color w:val="0000FF"/>
          <w:szCs w:val="24"/>
          <w:u w:val="single"/>
        </w:rPr>
        <w:t>. The Impact of China’s Dams on the Mekong River Basin: Governance, Sustainable Development, and the Energy-Water Nexus. JCC 32:139, March 2022</w:t>
      </w:r>
    </w:p>
    <w:p w14:paraId="02A87486" w14:textId="715E7826" w:rsidR="00A77FF4" w:rsidRPr="00A77FF4" w:rsidRDefault="0048493D" w:rsidP="0048493D">
      <w:pPr>
        <w:shd w:val="clear" w:color="auto" w:fill="FFFFFF"/>
        <w:rPr>
          <w:rFonts w:ascii="Times New Roman" w:hAnsi="Times New Roman" w:cs="Times New Roman"/>
          <w:color w:val="0000FF"/>
          <w:szCs w:val="24"/>
          <w:u w:val="single"/>
        </w:rPr>
      </w:pPr>
      <w:r w:rsidRPr="0048493D">
        <w:rPr>
          <w:rFonts w:ascii="Times New Roman" w:hAnsi="Times New Roman" w:cs="Times New Roman"/>
          <w:b/>
          <w:bCs/>
          <w:i w:val="0"/>
          <w:iCs/>
          <w:color w:val="0000FF"/>
          <w:szCs w:val="24"/>
          <w:u w:val="single"/>
        </w:rPr>
        <w:t>Dylan Brady</w:t>
      </w:r>
      <w:r w:rsidRPr="0048493D">
        <w:rPr>
          <w:rFonts w:ascii="Times New Roman" w:hAnsi="Times New Roman" w:cs="Times New Roman"/>
          <w:color w:val="0000FF"/>
          <w:szCs w:val="24"/>
          <w:u w:val="single"/>
        </w:rPr>
        <w:t>. Infrastructural Imaginaries of Region and Nation in the Pearl River Delta’s Express Railway Link. JCC 32:141, June 2022</w:t>
      </w:r>
    </w:p>
    <w:p w14:paraId="5091A30F" w14:textId="7A150435" w:rsidR="00FA75D8" w:rsidRPr="00FA75D8" w:rsidRDefault="00D81464" w:rsidP="00FA75D8">
      <w:pPr>
        <w:pStyle w:val="Heading1"/>
        <w:rPr>
          <w:rStyle w:val="Hyperlink"/>
          <w:color w:val="auto"/>
        </w:rPr>
      </w:pPr>
      <w:r>
        <w:t>Culture / Traditional Culture:</w:t>
      </w:r>
      <w:r w:rsidR="00FA75D8">
        <w:rPr>
          <w:rFonts w:ascii="Times New Roman" w:hAnsi="Times New Roman"/>
        </w:rPr>
        <w:fldChar w:fldCharType="begin"/>
      </w:r>
      <w:r w:rsidR="00FA75D8">
        <w:rPr>
          <w:rFonts w:ascii="Times New Roman" w:hAnsi="Times New Roman"/>
        </w:rPr>
        <w:instrText xml:space="preserve"> HYPERLINK "https://www.tandfonline.com/doi/full/10.1080/10670564.2019.1621527" </w:instrText>
      </w:r>
      <w:r w:rsidR="00FA75D8">
        <w:rPr>
          <w:rFonts w:ascii="Times New Roman" w:hAnsi="Times New Roman"/>
        </w:rPr>
      </w:r>
      <w:r w:rsidR="00FA75D8">
        <w:rPr>
          <w:rFonts w:ascii="Times New Roman" w:hAnsi="Times New Roman"/>
        </w:rPr>
        <w:fldChar w:fldCharType="separate"/>
      </w:r>
    </w:p>
    <w:p w14:paraId="4ABD05BB" w14:textId="5431158F" w:rsidR="00FA75D8" w:rsidRPr="00FA75D8" w:rsidRDefault="00FA75D8" w:rsidP="00FA75D8">
      <w:pPr>
        <w:rPr>
          <w:rFonts w:ascii="Times New Roman" w:hAnsi="Times New Roman" w:cs="Times New Roman"/>
        </w:rPr>
      </w:pPr>
      <w:r w:rsidRPr="00E8136C">
        <w:rPr>
          <w:rStyle w:val="Hyperlink"/>
          <w:rFonts w:ascii="Times New Roman" w:hAnsi="Times New Roman" w:cs="Times New Roman"/>
        </w:rPr>
        <w:t xml:space="preserve">Mei Ding, </w:t>
      </w:r>
      <w:r w:rsidRPr="00E8136C">
        <w:rPr>
          <w:rStyle w:val="Hyperlink"/>
          <w:rFonts w:ascii="Times New Roman" w:hAnsi="Times New Roman" w:cs="Times New Roman"/>
          <w:iCs/>
        </w:rPr>
        <w:t xml:space="preserve">Cultural Intimacy in Ethnicity: Understanding </w:t>
      </w:r>
      <w:proofErr w:type="spellStart"/>
      <w:r w:rsidRPr="00E8136C">
        <w:rPr>
          <w:rStyle w:val="Hyperlink"/>
          <w:rFonts w:ascii="Times New Roman" w:hAnsi="Times New Roman" w:cs="Times New Roman"/>
          <w:iCs/>
        </w:rPr>
        <w:t>Qingzhen</w:t>
      </w:r>
      <w:proofErr w:type="spellEnd"/>
      <w:r w:rsidRPr="00E8136C">
        <w:rPr>
          <w:rStyle w:val="Hyperlink"/>
          <w:rFonts w:ascii="Times New Roman" w:hAnsi="Times New Roman" w:cs="Times New Roman"/>
          <w:iCs/>
        </w:rPr>
        <w:t xml:space="preserve"> Food from Chinese Muslims’ Views JCC 29:121, May 2019</w:t>
      </w:r>
      <w:r>
        <w:rPr>
          <w:rFonts w:ascii="Times New Roman" w:hAnsi="Times New Roman" w:cs="Times New Roman"/>
        </w:rPr>
        <w:fldChar w:fldCharType="end"/>
      </w:r>
    </w:p>
    <w:p w14:paraId="4D0DDFA4" w14:textId="4C70EF0E" w:rsidR="00FA75D8" w:rsidRPr="00FA75D8" w:rsidRDefault="00FA75D8" w:rsidP="00FA75D8">
      <w:pPr>
        <w:rPr>
          <w:rFonts w:ascii="Times New Roman" w:hAnsi="Times New Roman" w:cs="Times New Roman"/>
          <w:i w:val="0"/>
          <w:iCs/>
        </w:rPr>
      </w:pPr>
      <w:hyperlink r:id="rId632" w:history="1">
        <w:proofErr w:type="spellStart"/>
        <w:r w:rsidRPr="00E8136C">
          <w:rPr>
            <w:rStyle w:val="Hyperlink"/>
            <w:rFonts w:ascii="Times New Roman" w:hAnsi="Times New Roman" w:cs="Times New Roman"/>
          </w:rPr>
          <w:t>Yangbin</w:t>
        </w:r>
        <w:proofErr w:type="spellEnd"/>
        <w:r w:rsidRPr="00E8136C">
          <w:rPr>
            <w:rStyle w:val="Hyperlink"/>
            <w:rFonts w:ascii="Times New Roman" w:hAnsi="Times New Roman" w:cs="Times New Roman"/>
          </w:rPr>
          <w:t xml:space="preserve"> Chen</w:t>
        </w:r>
        <w:r w:rsidRPr="00E8136C">
          <w:rPr>
            <w:rStyle w:val="Hyperlink"/>
            <w:rFonts w:ascii="Times New Roman" w:hAnsi="Times New Roman" w:cs="Times New Roman"/>
            <w:i w:val="0"/>
            <w:iCs/>
          </w:rPr>
          <w:t>, From “Lamb Kebabs” to “Shared Joy”: Cultural Appropriation, Ignorance and the Constrained Connectivity within the “One Belt, One Road” Initiative JCC 29:121, May 2019</w:t>
        </w:r>
      </w:hyperlink>
    </w:p>
    <w:p w14:paraId="4473E2BD" w14:textId="0A7D8845" w:rsidR="0000534F" w:rsidRPr="0000534F" w:rsidRDefault="0000534F" w:rsidP="0000534F">
      <w:pPr>
        <w:rPr>
          <w:rFonts w:ascii="Times New Roman" w:hAnsi="Times New Roman" w:cs="Times New Roman"/>
          <w:b/>
          <w:bCs/>
        </w:rPr>
      </w:pPr>
      <w:hyperlink r:id="rId633" w:history="1">
        <w:r w:rsidRPr="00930D1A">
          <w:rPr>
            <w:rStyle w:val="Hyperlink"/>
            <w:rFonts w:ascii="Times New Roman" w:hAnsi="Times New Roman" w:cs="Times New Roman"/>
            <w:b/>
            <w:bCs/>
          </w:rPr>
          <w:t xml:space="preserve">Xin Liu, </w:t>
        </w:r>
        <w:r w:rsidRPr="00930D1A">
          <w:rPr>
            <w:rStyle w:val="Hyperlink"/>
            <w:rFonts w:ascii="Times New Roman" w:hAnsi="Times New Roman" w:cs="Times New Roman"/>
            <w:iCs/>
          </w:rPr>
          <w:t>China’s Cultural Diplomacy: A Great Leap Outward with Chinese Characteristics? Multiple Comparative Case Studies of the Confucius Institutes JCC 28:118, December 2018</w:t>
        </w:r>
      </w:hyperlink>
    </w:p>
    <w:p w14:paraId="55D17257" w14:textId="77777777" w:rsidR="00AF4B9D" w:rsidRDefault="00D81464" w:rsidP="00AF4B9D">
      <w:pPr>
        <w:rPr>
          <w:rStyle w:val="Hyperlink"/>
          <w:rFonts w:ascii="Times New Roman" w:hAnsi="Times New Roman" w:cs="Times New Roman"/>
          <w:lang w:val="en-AU" w:eastAsia="en-US"/>
        </w:rPr>
      </w:pPr>
      <w:hyperlink r:id="rId634" w:history="1">
        <w:r>
          <w:rPr>
            <w:rStyle w:val="Hyperlink"/>
            <w:rFonts w:ascii="Times New Roman" w:hAnsi="Times New Roman" w:cs="Times New Roman"/>
            <w:b/>
            <w:i w:val="0"/>
            <w:lang w:val="en-AU" w:eastAsia="en-US"/>
          </w:rPr>
          <w:t>Benjamin Tze Ern Ho,</w:t>
        </w:r>
        <w:r>
          <w:rPr>
            <w:rStyle w:val="Hyperlink"/>
            <w:rFonts w:ascii="Times New Roman" w:hAnsi="Times New Roman" w:cs="Times New Roman"/>
            <w:lang w:val="en-AU" w:eastAsia="en-US"/>
          </w:rPr>
          <w:t xml:space="preserve"> About Face—the relational dimension in Chinese IR discourse. </w:t>
        </w:r>
        <w:r w:rsidR="00DC14E6">
          <w:rPr>
            <w:rStyle w:val="Hyperlink"/>
            <w:rFonts w:ascii="Times New Roman" w:hAnsi="Times New Roman" w:cs="Times New Roman"/>
            <w:lang w:val="en-AU" w:eastAsia="en-US"/>
          </w:rPr>
          <w:t>JCC</w:t>
        </w:r>
        <w:r>
          <w:rPr>
            <w:rStyle w:val="Hyperlink"/>
            <w:rFonts w:ascii="Times New Roman" w:hAnsi="Times New Roman" w:cs="Times New Roman"/>
            <w:lang w:val="en-AU" w:eastAsia="en-US"/>
          </w:rPr>
          <w:t xml:space="preserve"> 25:98, March 2016.</w:t>
        </w:r>
      </w:hyperlink>
    </w:p>
    <w:p w14:paraId="5F1C516A" w14:textId="77777777" w:rsidR="00BC0F8D" w:rsidRDefault="00D81464" w:rsidP="00AF4B9D">
      <w:pPr>
        <w:rPr>
          <w:rFonts w:ascii="Times New Roman" w:hAnsi="Times New Roman"/>
          <w:b/>
          <w:color w:val="000000" w:themeColor="text1"/>
        </w:rPr>
      </w:pPr>
      <w:hyperlink r:id="rId635" w:history="1">
        <w:r>
          <w:rPr>
            <w:rStyle w:val="Hyperlink"/>
            <w:rFonts w:ascii="Times New Roman" w:hAnsi="Times New Roman" w:cs="Times New Roman"/>
            <w:b/>
            <w:i w:val="0"/>
          </w:rPr>
          <w:t>Christopher A. Ford</w:t>
        </w:r>
        <w:r>
          <w:rPr>
            <w:rStyle w:val="Hyperlink"/>
            <w:rFonts w:ascii="Times New Roman" w:hAnsi="Times New Roman" w:cs="Times New Roman"/>
            <w:b/>
          </w:rPr>
          <w:t xml:space="preserve">, </w:t>
        </w:r>
        <w:r>
          <w:rPr>
            <w:rStyle w:val="Hyperlink"/>
            <w:rFonts w:ascii="Times New Roman" w:hAnsi="Times New Roman" w:cs="Times New Roman"/>
          </w:rPr>
          <w:t xml:space="preserve">The Party and the Sage: Communist China's use of quasi-Confucian rationalizations for one-party dictatorship and imperial ambition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24:96, 2015</w:t>
        </w:r>
      </w:hyperlink>
      <w:r>
        <w:rPr>
          <w:rFonts w:ascii="Times New Roman" w:hAnsi="Times New Roman"/>
          <w:b/>
          <w:color w:val="000000" w:themeColor="text1"/>
        </w:rPr>
        <w:br/>
      </w:r>
      <w:r>
        <w:rPr>
          <w:rFonts w:ascii="Times New Roman" w:hAnsi="Times New Roman"/>
          <w:b/>
          <w:color w:val="000000" w:themeColor="text1"/>
        </w:rPr>
        <w:br/>
      </w:r>
      <w:hyperlink r:id="rId636" w:anchor="abstract" w:history="1">
        <w:r>
          <w:rPr>
            <w:rStyle w:val="Hyperlink"/>
            <w:rFonts w:ascii="Times New Roman" w:hAnsi="Times New Roman"/>
            <w:b/>
            <w:i w:val="0"/>
          </w:rPr>
          <w:t>June Teufel Dreyer</w:t>
        </w:r>
        <w:r>
          <w:rPr>
            <w:rStyle w:val="Hyperlink"/>
            <w:rFonts w:ascii="Times New Roman" w:hAnsi="Times New Roman"/>
          </w:rPr>
          <w:t>, The ‘</w:t>
        </w:r>
        <w:proofErr w:type="spellStart"/>
        <w:r>
          <w:rPr>
            <w:rStyle w:val="Hyperlink"/>
            <w:rFonts w:ascii="Times New Roman" w:hAnsi="Times New Roman"/>
          </w:rPr>
          <w:t>Tianxia</w:t>
        </w:r>
        <w:proofErr w:type="spellEnd"/>
        <w:r>
          <w:rPr>
            <w:rStyle w:val="Hyperlink"/>
            <w:rFonts w:ascii="Times New Roman" w:hAnsi="Times New Roman"/>
          </w:rPr>
          <w:t xml:space="preserve"> Trope’: will China change the international system? </w:t>
        </w:r>
        <w:r w:rsidR="00DC14E6">
          <w:rPr>
            <w:rStyle w:val="Hyperlink"/>
            <w:rFonts w:ascii="Times New Roman" w:hAnsi="Times New Roman"/>
          </w:rPr>
          <w:t>JCC</w:t>
        </w:r>
        <w:r>
          <w:rPr>
            <w:rStyle w:val="Hyperlink"/>
            <w:rFonts w:ascii="Times New Roman" w:hAnsi="Times New Roman"/>
          </w:rPr>
          <w:t xml:space="preserve"> 24:96, 2015</w:t>
        </w:r>
      </w:hyperlink>
      <w:r>
        <w:rPr>
          <w:rFonts w:ascii="Times New Roman" w:hAnsi="Times New Roman"/>
          <w:b/>
          <w:color w:val="000000" w:themeColor="text1"/>
        </w:rPr>
        <w:br/>
      </w:r>
      <w:r>
        <w:rPr>
          <w:rFonts w:ascii="Times New Roman" w:hAnsi="Times New Roman"/>
          <w:b/>
          <w:color w:val="000000" w:themeColor="text1"/>
        </w:rPr>
        <w:br/>
      </w:r>
      <w:hyperlink r:id="rId637" w:history="1">
        <w:r>
          <w:rPr>
            <w:rStyle w:val="Hyperlink"/>
            <w:rFonts w:ascii="Times New Roman" w:hAnsi="Times New Roman" w:cs="Times New Roman"/>
            <w:b/>
            <w:i w:val="0"/>
          </w:rPr>
          <w:t>Peter C. Perdue</w:t>
        </w:r>
        <w:r>
          <w:rPr>
            <w:rStyle w:val="Hyperlink"/>
            <w:rFonts w:ascii="Times New Roman" w:hAnsi="Times New Roman" w:cs="Times New Roman"/>
          </w:rPr>
          <w:t xml:space="preserve">, The Tenacious Tributary System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24:96, 2015</w:t>
        </w:r>
      </w:hyperlink>
      <w:r>
        <w:rPr>
          <w:rFonts w:ascii="Times New Roman" w:hAnsi="Times New Roman"/>
          <w:color w:val="000000" w:themeColor="text1"/>
        </w:rPr>
        <w:br/>
      </w:r>
      <w:r>
        <w:rPr>
          <w:rFonts w:ascii="Times New Roman" w:hAnsi="Times New Roman"/>
          <w:b/>
          <w:color w:val="000000" w:themeColor="text1"/>
        </w:rPr>
        <w:br/>
      </w:r>
      <w:hyperlink r:id="rId638" w:history="1">
        <w:r>
          <w:rPr>
            <w:rStyle w:val="Hyperlink"/>
            <w:rFonts w:ascii="Times New Roman" w:hAnsi="Times New Roman"/>
            <w:b/>
            <w:i w:val="0"/>
          </w:rPr>
          <w:t>William A. Callahan</w:t>
        </w:r>
        <w:r>
          <w:rPr>
            <w:rStyle w:val="Hyperlink"/>
            <w:rFonts w:ascii="Times New Roman" w:hAnsi="Times New Roman"/>
          </w:rPr>
          <w:t xml:space="preserve">, History, Tradition and the China Dream: socialist modernization in the World of Great Harmony </w:t>
        </w:r>
        <w:r w:rsidR="00DC14E6">
          <w:rPr>
            <w:rStyle w:val="Hyperlink"/>
            <w:rFonts w:ascii="Times New Roman" w:hAnsi="Times New Roman"/>
          </w:rPr>
          <w:t>JCC</w:t>
        </w:r>
        <w:r>
          <w:rPr>
            <w:rStyle w:val="Hyperlink"/>
            <w:rFonts w:ascii="Times New Roman" w:hAnsi="Times New Roman"/>
          </w:rPr>
          <w:t xml:space="preserve"> 24:96, 2015</w:t>
        </w:r>
      </w:hyperlink>
    </w:p>
    <w:p w14:paraId="5C6C393B" w14:textId="77777777" w:rsidR="00BC0F8D" w:rsidRDefault="00D81464" w:rsidP="00AF4B9D">
      <w:pPr>
        <w:rPr>
          <w:rFonts w:ascii="Times New Roman" w:hAnsi="Times New Roman"/>
        </w:rPr>
      </w:pPr>
      <w:hyperlink r:id="rId639" w:anchor="abstract" w:history="1">
        <w:r>
          <w:rPr>
            <w:rStyle w:val="Hyperlink"/>
            <w:rFonts w:ascii="Times New Roman" w:hAnsi="Times New Roman" w:cs="Times New Roman"/>
            <w:b/>
            <w:i w:val="0"/>
          </w:rPr>
          <w:t>Andrew Chubb</w:t>
        </w:r>
        <w:r>
          <w:rPr>
            <w:rStyle w:val="Hyperlink"/>
            <w:rFonts w:ascii="Times New Roman" w:hAnsi="Times New Roman" w:cs="Times New Roman"/>
          </w:rPr>
          <w:t xml:space="preserve">, China’s </w:t>
        </w:r>
        <w:proofErr w:type="spellStart"/>
        <w:r>
          <w:rPr>
            <w:rStyle w:val="Hyperlink"/>
            <w:rFonts w:ascii="Times New Roman" w:hAnsi="Times New Roman" w:cs="Times New Roman"/>
            <w:i w:val="0"/>
            <w:iCs/>
          </w:rPr>
          <w:t>Shanzhai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 Culture: ‘</w:t>
        </w:r>
        <w:proofErr w:type="spellStart"/>
        <w:r>
          <w:rPr>
            <w:rStyle w:val="Hyperlink"/>
            <w:rFonts w:ascii="Times New Roman" w:hAnsi="Times New Roman" w:cs="Times New Roman"/>
          </w:rPr>
          <w:t>Grabism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’ and the politics of hybridity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24:92</w:t>
        </w:r>
      </w:hyperlink>
      <w:r>
        <w:t xml:space="preserve"> </w:t>
      </w:r>
      <w:hyperlink r:id="rId640" w:anchor="abstract" w:history="1">
        <w:r>
          <w:rPr>
            <w:rStyle w:val="Hyperlink"/>
            <w:rFonts w:ascii="Times New Roman" w:hAnsi="Times New Roman" w:cs="Times New Roman"/>
          </w:rPr>
          <w:t>March 2015</w:t>
        </w:r>
      </w:hyperlink>
    </w:p>
    <w:p w14:paraId="3EDC7196" w14:textId="77777777" w:rsidR="00BC0F8D" w:rsidRDefault="00D81464" w:rsidP="00AF4B9D">
      <w:pPr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 </w:t>
      </w:r>
      <w:hyperlink r:id="rId641" w:history="1">
        <w:r>
          <w:rPr>
            <w:rStyle w:val="Hyperlink"/>
            <w:rFonts w:ascii="Times New Roman" w:hAnsi="Times New Roman" w:cs="Times New Roman"/>
            <w:b/>
            <w:i w:val="0"/>
          </w:rPr>
          <w:t>Guy Olivier Faure</w:t>
        </w:r>
        <w:r>
          <w:rPr>
            <w:rStyle w:val="Hyperlink"/>
            <w:rFonts w:ascii="Times New Roman" w:hAnsi="Times New Roman" w:cs="Times New Roman"/>
          </w:rPr>
          <w:t xml:space="preserve">, Chinese Society and its New Emerging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Culture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17.56  August 2008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bookmarkEnd w:id="81"/>
    </w:p>
    <w:p w14:paraId="29FE6993" w14:textId="77777777" w:rsidR="00BC0F8D" w:rsidRDefault="00D81464" w:rsidP="00AF4B9D">
      <w:pPr>
        <w:rPr>
          <w:rStyle w:val="Emphasis"/>
          <w:rFonts w:ascii="Times New Roman" w:hAnsi="Times New Roman" w:cs="Times New Roman"/>
          <w:b/>
          <w:color w:val="000000" w:themeColor="text1"/>
        </w:rPr>
      </w:pPr>
      <w:hyperlink r:id="rId642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Haomin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Gong</w:t>
        </w:r>
        <w:r>
          <w:rPr>
            <w:rStyle w:val="Hyperlink"/>
            <w:rFonts w:ascii="Times New Roman" w:hAnsi="Times New Roman" w:cs="Times New Roman"/>
          </w:rPr>
          <w:t xml:space="preserve">, Popularization of Traditional Culture in Post socialist China: A Study of the Yu </w:t>
        </w:r>
        <w:proofErr w:type="spellStart"/>
        <w:r>
          <w:rPr>
            <w:rStyle w:val="Hyperlink"/>
            <w:rFonts w:ascii="Times New Roman" w:hAnsi="Times New Roman" w:cs="Times New Roman"/>
          </w:rPr>
          <w:t>Qiuyu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 Phenomenon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20:69, March 2011</w:t>
        </w:r>
      </w:hyperlink>
    </w:p>
    <w:p w14:paraId="2024FD54" w14:textId="77777777" w:rsidR="00BC0F8D" w:rsidRDefault="00D81464" w:rsidP="00AF4B9D">
      <w:pPr>
        <w:rPr>
          <w:rFonts w:ascii="Times New Roman" w:hAnsi="Times New Roman"/>
        </w:rPr>
      </w:pPr>
      <w:hyperlink r:id="rId643" w:history="1">
        <w:r>
          <w:rPr>
            <w:rStyle w:val="Hyperlink"/>
            <w:rFonts w:ascii="Times New Roman" w:eastAsia="SimSun" w:hAnsi="Times New Roman" w:cs="Times New Roman"/>
            <w:b/>
            <w:i w:val="0"/>
          </w:rPr>
          <w:t>Zhidong Hao</w:t>
        </w:r>
        <w:r>
          <w:rPr>
            <w:rStyle w:val="Hyperlink"/>
            <w:rFonts w:ascii="Times New Roman" w:eastAsia="SimSun" w:hAnsi="Times New Roman" w:cs="Times New Roman"/>
          </w:rPr>
          <w:t xml:space="preserve">, </w:t>
        </w:r>
        <w:r>
          <w:rPr>
            <w:rStyle w:val="Hyperlink"/>
            <w:rFonts w:ascii="Times New Roman" w:hAnsi="Times New Roman" w:cs="Times New Roman"/>
          </w:rPr>
          <w:t xml:space="preserve">Sovereignty, Ethnicity, </w:t>
        </w:r>
        <w:r>
          <w:rPr>
            <w:rStyle w:val="Hyperlink"/>
            <w:rFonts w:ascii="Times New Roman" w:eastAsia="SimSun" w:hAnsi="Times New Roman" w:cs="Times New Roman"/>
          </w:rPr>
          <w:t xml:space="preserve">and </w:t>
        </w:r>
        <w:r>
          <w:rPr>
            <w:rStyle w:val="Hyperlink"/>
            <w:rFonts w:ascii="Times New Roman" w:hAnsi="Times New Roman" w:cs="Times New Roman"/>
          </w:rPr>
          <w:t>Culture</w:t>
        </w:r>
        <w:r>
          <w:rPr>
            <w:rStyle w:val="Hyperlink"/>
            <w:rFonts w:ascii="Times New Roman" w:eastAsia="SimSun" w:hAnsi="Times New Roman" w:cs="Times New Roman"/>
          </w:rPr>
          <w:t>:</w:t>
        </w:r>
        <w:r>
          <w:rPr>
            <w:rStyle w:val="Hyperlink"/>
            <w:rFonts w:ascii="Times New Roman" w:hAnsi="Times New Roman" w:cs="Times New Roman"/>
          </w:rPr>
          <w:t xml:space="preserve"> The Tibetan </w:t>
        </w:r>
        <w:r>
          <w:rPr>
            <w:rStyle w:val="Hyperlink"/>
            <w:rFonts w:ascii="Times New Roman" w:eastAsia="SimSun" w:hAnsi="Times New Roman" w:cs="Times New Roman"/>
          </w:rPr>
          <w:t>Issue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 xml:space="preserve">in an Institutionalist Perspective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21:73, January 2012</w:t>
        </w:r>
      </w:hyperlink>
    </w:p>
    <w:p w14:paraId="46173996" w14:textId="77777777" w:rsidR="00BC0F8D" w:rsidRDefault="00D81464" w:rsidP="00AF4B9D">
      <w:pPr>
        <w:rPr>
          <w:rFonts w:ascii="Times New Roman" w:hAnsi="Times New Roman"/>
        </w:rPr>
      </w:pPr>
      <w:hyperlink r:id="rId644" w:history="1">
        <w:r>
          <w:rPr>
            <w:rStyle w:val="Hyperlink"/>
            <w:rFonts w:ascii="Times New Roman" w:hAnsi="Times New Roman" w:cs="Times New Roman"/>
            <w:b/>
            <w:i w:val="0"/>
          </w:rPr>
          <w:t>Sung-Bin Ko</w:t>
        </w:r>
        <w:r>
          <w:rPr>
            <w:rStyle w:val="Hyperlink"/>
            <w:rFonts w:ascii="Times New Roman" w:hAnsi="Times New Roman" w:cs="Times New Roman"/>
          </w:rPr>
          <w:t>, The Exploration of Historical</w:t>
        </w:r>
        <w:r>
          <w:rPr>
            <w:rStyle w:val="Hyperlink"/>
            <w:rFonts w:ascii="Cambria Math" w:hAnsi="Cambria Math" w:cs="Cambria Math"/>
          </w:rPr>
          <w:t>‐</w:t>
        </w:r>
        <w:r>
          <w:rPr>
            <w:rStyle w:val="Hyperlink"/>
            <w:rFonts w:ascii="Times New Roman" w:hAnsi="Times New Roman" w:cs="Times New Roman"/>
          </w:rPr>
          <w:t xml:space="preserve">Cultural Perspective on Behavior Pattern of Chinese Intellectuals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28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1</w:t>
        </w:r>
      </w:hyperlink>
    </w:p>
    <w:p w14:paraId="04090092" w14:textId="77777777" w:rsidR="00BC0F8D" w:rsidRDefault="00D81464" w:rsidP="00AF4B9D">
      <w:hyperlink r:id="rId645" w:history="1">
        <w:r>
          <w:rPr>
            <w:rStyle w:val="Hyperlink"/>
            <w:rFonts w:ascii="Times New Roman" w:hAnsi="Times New Roman" w:cs="Times New Roman"/>
            <w:b/>
            <w:i w:val="0"/>
          </w:rPr>
          <w:t>Andrew M. Marton</w:t>
        </w:r>
        <w:r>
          <w:rPr>
            <w:rStyle w:val="Hyperlink"/>
            <w:rFonts w:ascii="Times New Roman" w:hAnsi="Times New Roman" w:cs="Times New Roman"/>
            <w:b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The Cultural Politics of Curricular Reform in China: A Case Study of Geographical Education in Shanghai</w:t>
        </w:r>
        <w:r>
          <w:rPr>
            <w:rStyle w:val="Hyperlink"/>
            <w:rFonts w:ascii="Times New Roman" w:hAnsi="Times New Roman" w:cs="Times New Roman"/>
            <w:b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15:47, May 2006</w:t>
        </w:r>
      </w:hyperlink>
    </w:p>
    <w:p w14:paraId="686782AE" w14:textId="77777777" w:rsidR="00BC0F8D" w:rsidRDefault="00D81464" w:rsidP="00AF4B9D">
      <w:pPr>
        <w:rPr>
          <w:rFonts w:ascii="Times New Roman" w:hAnsi="Times New Roman"/>
        </w:rPr>
      </w:pPr>
      <w:hyperlink r:id="rId646" w:history="1">
        <w:r>
          <w:rPr>
            <w:rStyle w:val="Hyperlink"/>
            <w:rFonts w:ascii="Times New Roman" w:hAnsi="Times New Roman" w:cs="Times New Roman"/>
            <w:b/>
            <w:i w:val="0"/>
          </w:rPr>
          <w:t>Gregory J. Moore</w:t>
        </w:r>
        <w:r>
          <w:rPr>
            <w:rStyle w:val="Hyperlink"/>
            <w:rFonts w:ascii="Times New Roman" w:hAnsi="Times New Roman" w:cs="Times New Roman"/>
          </w:rPr>
          <w:t xml:space="preserve">, Constructing Cooperation in Northeast Asia: Historical Northeast Asian Dyadic Cultures and the Potential for Greater Regional Cooperation.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22:83, September 2013</w:t>
        </w:r>
      </w:hyperlink>
    </w:p>
    <w:p w14:paraId="660D3C67" w14:textId="77777777" w:rsidR="00BC0F8D" w:rsidRDefault="00D81464" w:rsidP="00AF4B9D">
      <w:pPr>
        <w:rPr>
          <w:rFonts w:ascii="Times New Roman" w:hAnsi="Times New Roman"/>
          <w:b/>
          <w:color w:val="000000" w:themeColor="text1"/>
        </w:rPr>
      </w:pPr>
      <w:hyperlink r:id="rId647" w:history="1">
        <w:r>
          <w:rPr>
            <w:rStyle w:val="Hyperlink"/>
            <w:rFonts w:ascii="Times New Roman" w:hAnsi="Times New Roman" w:cs="Times New Roman"/>
            <w:b/>
            <w:i w:val="0"/>
          </w:rPr>
          <w:t>Xiao-Qing Wang,</w:t>
        </w:r>
        <w:r>
          <w:rPr>
            <w:rStyle w:val="Hyperlink"/>
            <w:rFonts w:ascii="Times New Roman" w:hAnsi="Times New Roman" w:cs="Times New Roman"/>
          </w:rPr>
          <w:t xml:space="preserve"> How Has a Chinese Village Remained Catholic? Catholicism and local culture in a northern Chinese village 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15.49 November 2006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rFonts w:ascii="Times New Roman" w:hAnsi="Times New Roman"/>
          <w:b/>
          <w:color w:val="000000" w:themeColor="text1"/>
        </w:rPr>
        <w:t xml:space="preserve"> </w:t>
      </w:r>
    </w:p>
    <w:p w14:paraId="4CEA3A01" w14:textId="77777777" w:rsidR="00260D27" w:rsidRDefault="00D81464" w:rsidP="00260D27">
      <w:pPr>
        <w:rPr>
          <w:rStyle w:val="Hyperlink"/>
          <w:rFonts w:ascii="Times New Roman" w:hAnsi="Times New Roman" w:cs="Times New Roman"/>
        </w:rPr>
      </w:pPr>
      <w:hyperlink r:id="rId648" w:anchor=".UwUOyfuio74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Tiewa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Liu</w:t>
        </w:r>
        <w:r>
          <w:rPr>
            <w:rStyle w:val="Hyperlink"/>
            <w:rFonts w:ascii="Times New Roman" w:hAnsi="Times New Roman" w:cs="Times New Roman"/>
          </w:rPr>
          <w:t xml:space="preserve">, Chinese Strategic Culture and the Use of Force: Moral and Political Perspectives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23:87 May 2014</w:t>
        </w:r>
      </w:hyperlink>
    </w:p>
    <w:p w14:paraId="30D9AB24" w14:textId="19542A5F" w:rsidR="00260D27" w:rsidRPr="00260D27" w:rsidRDefault="00260D27" w:rsidP="00260D27">
      <w:pPr>
        <w:rPr>
          <w:rStyle w:val="Hyperlink"/>
          <w:rFonts w:ascii="Times New Roman" w:hAnsi="Times New Roman" w:cs="Times New Roman"/>
        </w:rPr>
      </w:pPr>
      <w:proofErr w:type="spellStart"/>
      <w:r w:rsidRPr="00260D27">
        <w:rPr>
          <w:rStyle w:val="Hyperlink"/>
          <w:rFonts w:ascii="Times New Roman" w:hAnsi="Times New Roman" w:cs="Times New Roman"/>
          <w:b/>
          <w:bCs/>
          <w:i w:val="0"/>
          <w:iCs/>
        </w:rPr>
        <w:t>Donghui</w:t>
      </w:r>
      <w:proofErr w:type="spellEnd"/>
      <w:r w:rsidRPr="00260D27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Wang, Yan Ming, Shawn Dorius, and Yu Xie</w:t>
      </w:r>
      <w:r w:rsidRPr="00260D27">
        <w:rPr>
          <w:rStyle w:val="Hyperlink"/>
          <w:rFonts w:ascii="Times New Roman" w:hAnsi="Times New Roman" w:cs="Times New Roman"/>
        </w:rPr>
        <w:t>. In the Eyes of the Beholder: How China and the US See Each Other. JCC 31:134, July 2021</w:t>
      </w:r>
    </w:p>
    <w:p w14:paraId="298740EC" w14:textId="77777777" w:rsidR="00260D27" w:rsidRPr="00260D27" w:rsidRDefault="00260D27" w:rsidP="00260D27">
      <w:pPr>
        <w:rPr>
          <w:rStyle w:val="Hyperlink"/>
          <w:rFonts w:ascii="Times New Roman" w:hAnsi="Times New Roman" w:cs="Times New Roman"/>
        </w:rPr>
      </w:pPr>
      <w:proofErr w:type="spellStart"/>
      <w:r w:rsidRPr="00260D27">
        <w:rPr>
          <w:rStyle w:val="Hyperlink"/>
          <w:rFonts w:ascii="Times New Roman" w:hAnsi="Times New Roman" w:cs="Times New Roman"/>
          <w:b/>
          <w:bCs/>
          <w:i w:val="0"/>
          <w:iCs/>
        </w:rPr>
        <w:t>Muyuan</w:t>
      </w:r>
      <w:proofErr w:type="spellEnd"/>
      <w:r w:rsidRPr="00260D27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Luo</w:t>
      </w:r>
      <w:r w:rsidRPr="00260D27">
        <w:rPr>
          <w:rStyle w:val="Hyperlink"/>
          <w:rFonts w:ascii="Times New Roman" w:hAnsi="Times New Roman" w:cs="Times New Roman"/>
        </w:rPr>
        <w:t>. Queering Migrant Integration in Contemporary China: A Multi-dimensional Analysis of Chinese Migrant Young Gay Men’s Urban Integration. JCC 31:134, June 2021</w:t>
      </w:r>
    </w:p>
    <w:p w14:paraId="44D26418" w14:textId="77777777" w:rsidR="00260D27" w:rsidRPr="00260D27" w:rsidRDefault="00260D27" w:rsidP="00260D27">
      <w:pPr>
        <w:rPr>
          <w:rStyle w:val="Hyperlink"/>
          <w:rFonts w:ascii="Times New Roman" w:hAnsi="Times New Roman" w:cs="Times New Roman"/>
        </w:rPr>
      </w:pPr>
      <w:r w:rsidRPr="00260D27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Ping Su, </w:t>
      </w:r>
      <w:proofErr w:type="spellStart"/>
      <w:r w:rsidRPr="00260D27">
        <w:rPr>
          <w:rStyle w:val="Hyperlink"/>
          <w:rFonts w:ascii="Times New Roman" w:hAnsi="Times New Roman" w:cs="Times New Roman"/>
          <w:b/>
          <w:bCs/>
          <w:i w:val="0"/>
          <w:iCs/>
        </w:rPr>
        <w:t>Yuejian</w:t>
      </w:r>
      <w:proofErr w:type="spellEnd"/>
      <w:r w:rsidRPr="00260D27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Lin, and </w:t>
      </w:r>
      <w:proofErr w:type="spellStart"/>
      <w:r w:rsidRPr="00260D27">
        <w:rPr>
          <w:rStyle w:val="Hyperlink"/>
          <w:rFonts w:ascii="Times New Roman" w:hAnsi="Times New Roman" w:cs="Times New Roman"/>
          <w:b/>
          <w:bCs/>
          <w:i w:val="0"/>
          <w:iCs/>
        </w:rPr>
        <w:t>Mingying</w:t>
      </w:r>
      <w:proofErr w:type="spellEnd"/>
      <w:r w:rsidRPr="00260D27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Zhou</w:t>
      </w:r>
      <w:r w:rsidRPr="00260D27">
        <w:rPr>
          <w:rStyle w:val="Hyperlink"/>
          <w:rFonts w:ascii="Times New Roman" w:hAnsi="Times New Roman" w:cs="Times New Roman"/>
        </w:rPr>
        <w:t xml:space="preserve">. Identity Negotiation and Segregated Integration of </w:t>
      </w:r>
      <w:proofErr w:type="gramStart"/>
      <w:r w:rsidRPr="00260D27">
        <w:rPr>
          <w:rStyle w:val="Hyperlink"/>
          <w:rFonts w:ascii="Times New Roman" w:hAnsi="Times New Roman" w:cs="Times New Roman"/>
        </w:rPr>
        <w:t>African-Chinese</w:t>
      </w:r>
      <w:proofErr w:type="gramEnd"/>
      <w:r w:rsidRPr="00260D27">
        <w:rPr>
          <w:rStyle w:val="Hyperlink"/>
          <w:rFonts w:ascii="Times New Roman" w:hAnsi="Times New Roman" w:cs="Times New Roman"/>
        </w:rPr>
        <w:t xml:space="preserve"> Mixed-race Children in Guangzhou, China. JCC 31:134, July 2021</w:t>
      </w:r>
    </w:p>
    <w:p w14:paraId="5656B5B3" w14:textId="77777777" w:rsidR="00260D27" w:rsidRPr="00260D27" w:rsidRDefault="00260D27" w:rsidP="00260D27">
      <w:pPr>
        <w:rPr>
          <w:rStyle w:val="Hyperlink"/>
          <w:rFonts w:ascii="Times New Roman" w:hAnsi="Times New Roman" w:cs="Times New Roman"/>
        </w:rPr>
      </w:pPr>
      <w:r w:rsidRPr="00260D27">
        <w:rPr>
          <w:rStyle w:val="Hyperlink"/>
          <w:rFonts w:ascii="Times New Roman" w:hAnsi="Times New Roman" w:cs="Times New Roman"/>
          <w:b/>
          <w:bCs/>
          <w:i w:val="0"/>
          <w:iCs/>
        </w:rPr>
        <w:t>Ye Xue</w:t>
      </w:r>
      <w:r w:rsidRPr="00260D27">
        <w:rPr>
          <w:rStyle w:val="Hyperlink"/>
          <w:rFonts w:ascii="Times New Roman" w:hAnsi="Times New Roman" w:cs="Times New Roman"/>
        </w:rPr>
        <w:t>. A Cultural Theory of Chinese Foreign Policy. JCC 31:135, August 2021</w:t>
      </w:r>
    </w:p>
    <w:p w14:paraId="57856AB8" w14:textId="77777777" w:rsidR="00260D27" w:rsidRPr="00260D27" w:rsidRDefault="00260D27" w:rsidP="00260D27">
      <w:pPr>
        <w:rPr>
          <w:rStyle w:val="Hyperlink"/>
          <w:rFonts w:ascii="Times New Roman" w:hAnsi="Times New Roman" w:cs="Times New Roman"/>
        </w:rPr>
      </w:pPr>
      <w:r w:rsidRPr="00260D27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Jing Song and Weiwen </w:t>
      </w:r>
      <w:proofErr w:type="spellStart"/>
      <w:r w:rsidRPr="00260D27">
        <w:rPr>
          <w:rStyle w:val="Hyperlink"/>
          <w:rFonts w:ascii="Times New Roman" w:hAnsi="Times New Roman" w:cs="Times New Roman"/>
          <w:b/>
          <w:bCs/>
          <w:i w:val="0"/>
          <w:iCs/>
        </w:rPr>
        <w:t>Lai.</w:t>
      </w:r>
      <w:r w:rsidRPr="00260D27">
        <w:rPr>
          <w:rStyle w:val="Hyperlink"/>
          <w:rFonts w:ascii="Times New Roman" w:hAnsi="Times New Roman" w:cs="Times New Roman"/>
        </w:rPr>
        <w:t>Rising</w:t>
      </w:r>
      <w:proofErr w:type="spellEnd"/>
      <w:r w:rsidRPr="00260D27">
        <w:rPr>
          <w:rStyle w:val="Hyperlink"/>
          <w:rFonts w:ascii="Times New Roman" w:hAnsi="Times New Roman" w:cs="Times New Roman"/>
        </w:rPr>
        <w:t xml:space="preserve"> Cohabitation and Chinese Modernity: Flexible Intimacy and Persistent Marriage. JCC 31:135, August 2021</w:t>
      </w:r>
    </w:p>
    <w:p w14:paraId="345BF4C1" w14:textId="77777777" w:rsidR="00260D27" w:rsidRPr="00260D27" w:rsidRDefault="00260D27" w:rsidP="00260D27">
      <w:pPr>
        <w:rPr>
          <w:rStyle w:val="Hyperlink"/>
          <w:rFonts w:ascii="Times New Roman" w:hAnsi="Times New Roman" w:cs="Times New Roman"/>
        </w:rPr>
      </w:pPr>
      <w:r w:rsidRPr="00260D27">
        <w:rPr>
          <w:rStyle w:val="Hyperlink"/>
          <w:rFonts w:ascii="Times New Roman" w:hAnsi="Times New Roman" w:cs="Times New Roman"/>
          <w:b/>
          <w:bCs/>
          <w:i w:val="0"/>
          <w:iCs/>
        </w:rPr>
        <w:t>Brantly Womack</w:t>
      </w:r>
      <w:r w:rsidRPr="00260D27">
        <w:rPr>
          <w:rStyle w:val="Hyperlink"/>
          <w:rFonts w:ascii="Times New Roman" w:hAnsi="Times New Roman" w:cs="Times New Roman"/>
        </w:rPr>
        <w:t>. A Unique Path of Political Development: The Confucian Dialectic of Domestic and International Interaction in the History of the Communist Party of China. JCC 31:137, November 2021</w:t>
      </w:r>
    </w:p>
    <w:p w14:paraId="46C956C5" w14:textId="77777777" w:rsidR="00260D27" w:rsidRPr="00260D27" w:rsidRDefault="00260D27" w:rsidP="00260D27">
      <w:pPr>
        <w:rPr>
          <w:rStyle w:val="Hyperlink"/>
          <w:rFonts w:ascii="Times New Roman" w:hAnsi="Times New Roman" w:cs="Times New Roman"/>
        </w:rPr>
      </w:pPr>
      <w:r w:rsidRPr="00260D27">
        <w:rPr>
          <w:rStyle w:val="Hyperlink"/>
          <w:rFonts w:ascii="Times New Roman" w:hAnsi="Times New Roman" w:cs="Times New Roman"/>
          <w:b/>
          <w:bCs/>
          <w:i w:val="0"/>
          <w:iCs/>
        </w:rPr>
        <w:t>Chen Mu and Bo Chen</w:t>
      </w:r>
      <w:r w:rsidRPr="00260D27">
        <w:rPr>
          <w:rStyle w:val="Hyperlink"/>
          <w:rFonts w:ascii="Times New Roman" w:hAnsi="Times New Roman" w:cs="Times New Roman"/>
        </w:rPr>
        <w:t>. Population Mobility and Passive Alienation: A Survey Analysis of Chinese Urban Residents’ Cultural Life Perceptions. JCC 31:137, November 2021</w:t>
      </w:r>
    </w:p>
    <w:p w14:paraId="3512A86C" w14:textId="77777777" w:rsidR="00260D27" w:rsidRPr="00260D27" w:rsidRDefault="00260D27" w:rsidP="00260D27">
      <w:pPr>
        <w:rPr>
          <w:rStyle w:val="Hyperlink"/>
          <w:rFonts w:ascii="Times New Roman" w:hAnsi="Times New Roman" w:cs="Times New Roman"/>
        </w:rPr>
      </w:pPr>
      <w:r w:rsidRPr="00260D27">
        <w:rPr>
          <w:rStyle w:val="Hyperlink"/>
          <w:rFonts w:ascii="Times New Roman" w:hAnsi="Times New Roman" w:cs="Times New Roman"/>
          <w:b/>
          <w:bCs/>
          <w:i w:val="0"/>
          <w:iCs/>
        </w:rPr>
        <w:t>Vincent K. L. Chang</w:t>
      </w:r>
      <w:r w:rsidRPr="00260D27">
        <w:rPr>
          <w:rStyle w:val="Hyperlink"/>
          <w:rFonts w:ascii="Times New Roman" w:hAnsi="Times New Roman" w:cs="Times New Roman"/>
        </w:rPr>
        <w:t>. Exemplifying National Unity and Victory in Local State Museums: Chongqing and the New Paradigm of World War II Memory in China. JCC 31:138, January 2022</w:t>
      </w:r>
    </w:p>
    <w:p w14:paraId="27D3FD72" w14:textId="77777777" w:rsidR="00260D27" w:rsidRPr="00260D27" w:rsidRDefault="00260D27" w:rsidP="00260D27">
      <w:pPr>
        <w:rPr>
          <w:rStyle w:val="Hyperlink"/>
          <w:rFonts w:ascii="Times New Roman" w:hAnsi="Times New Roman" w:cs="Times New Roman"/>
        </w:rPr>
      </w:pPr>
      <w:proofErr w:type="spellStart"/>
      <w:r w:rsidRPr="00260D27">
        <w:rPr>
          <w:rStyle w:val="Hyperlink"/>
          <w:rFonts w:ascii="Times New Roman" w:hAnsi="Times New Roman" w:cs="Times New Roman"/>
          <w:b/>
          <w:bCs/>
          <w:i w:val="0"/>
          <w:iCs/>
        </w:rPr>
        <w:t>Boyang</w:t>
      </w:r>
      <w:proofErr w:type="spellEnd"/>
      <w:r w:rsidRPr="00260D27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Zhang, Yuhan You, </w:t>
      </w:r>
      <w:proofErr w:type="spellStart"/>
      <w:r w:rsidRPr="00260D27">
        <w:rPr>
          <w:rStyle w:val="Hyperlink"/>
          <w:rFonts w:ascii="Times New Roman" w:hAnsi="Times New Roman" w:cs="Times New Roman"/>
          <w:b/>
          <w:bCs/>
          <w:i w:val="0"/>
          <w:iCs/>
        </w:rPr>
        <w:t>Guangye</w:t>
      </w:r>
      <w:proofErr w:type="spellEnd"/>
      <w:r w:rsidRPr="00260D27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He, Fei Yan, and </w:t>
      </w:r>
      <w:proofErr w:type="spellStart"/>
      <w:r w:rsidRPr="00260D27">
        <w:rPr>
          <w:rStyle w:val="Hyperlink"/>
          <w:rFonts w:ascii="Times New Roman" w:hAnsi="Times New Roman" w:cs="Times New Roman"/>
          <w:b/>
          <w:bCs/>
          <w:i w:val="0"/>
          <w:iCs/>
        </w:rPr>
        <w:t>Senhu</w:t>
      </w:r>
      <w:proofErr w:type="spellEnd"/>
      <w:r w:rsidRPr="00260D27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Wang</w:t>
      </w:r>
      <w:r w:rsidRPr="00260D27">
        <w:rPr>
          <w:rStyle w:val="Hyperlink"/>
          <w:rFonts w:ascii="Times New Roman" w:hAnsi="Times New Roman" w:cs="Times New Roman"/>
        </w:rPr>
        <w:t>. Searching for the Rainbow Connection: Regional Development and LGBT Communities in China. JCC 32:140, May 2022</w:t>
      </w:r>
    </w:p>
    <w:p w14:paraId="0AAEB976" w14:textId="77777777" w:rsidR="00260D27" w:rsidRPr="00260D27" w:rsidRDefault="00260D27" w:rsidP="00260D27">
      <w:pPr>
        <w:rPr>
          <w:rStyle w:val="Hyperlink"/>
          <w:rFonts w:ascii="Times New Roman" w:hAnsi="Times New Roman" w:cs="Times New Roman"/>
        </w:rPr>
      </w:pPr>
      <w:r w:rsidRPr="00260D27">
        <w:rPr>
          <w:rStyle w:val="Hyperlink"/>
          <w:rFonts w:ascii="Times New Roman" w:hAnsi="Times New Roman" w:cs="Times New Roman"/>
          <w:b/>
          <w:bCs/>
          <w:i w:val="0"/>
          <w:iCs/>
        </w:rPr>
        <w:t>Clyde Yicheng Wang</w:t>
      </w:r>
      <w:r w:rsidRPr="00260D27">
        <w:rPr>
          <w:rStyle w:val="Hyperlink"/>
          <w:rFonts w:ascii="Times New Roman" w:hAnsi="Times New Roman" w:cs="Times New Roman"/>
        </w:rPr>
        <w:t>. Changing Strategies and Mixed Agendas: Contradiction and Fragmentation within China’s External Propaganda. JCC 32:141, August 2022</w:t>
      </w:r>
    </w:p>
    <w:p w14:paraId="6C0D9C70" w14:textId="77777777" w:rsidR="00260D27" w:rsidRPr="00260D27" w:rsidRDefault="00260D27" w:rsidP="00260D27">
      <w:pPr>
        <w:rPr>
          <w:rStyle w:val="Hyperlink"/>
          <w:rFonts w:ascii="Times New Roman" w:hAnsi="Times New Roman" w:cs="Times New Roman"/>
        </w:rPr>
      </w:pPr>
      <w:r w:rsidRPr="00260D27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Enze Han and </w:t>
      </w:r>
      <w:proofErr w:type="spellStart"/>
      <w:r w:rsidRPr="00260D27">
        <w:rPr>
          <w:rStyle w:val="Hyperlink"/>
          <w:rFonts w:ascii="Times New Roman" w:hAnsi="Times New Roman" w:cs="Times New Roman"/>
          <w:b/>
          <w:bCs/>
          <w:i w:val="0"/>
          <w:iCs/>
        </w:rPr>
        <w:t>Sirada</w:t>
      </w:r>
      <w:proofErr w:type="spellEnd"/>
      <w:r w:rsidRPr="00260D27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</w:t>
      </w:r>
      <w:proofErr w:type="spellStart"/>
      <w:r w:rsidRPr="00260D27">
        <w:rPr>
          <w:rStyle w:val="Hyperlink"/>
          <w:rFonts w:ascii="Times New Roman" w:hAnsi="Times New Roman" w:cs="Times New Roman"/>
          <w:b/>
          <w:bCs/>
          <w:i w:val="0"/>
          <w:iCs/>
        </w:rPr>
        <w:t>Khemanitthathai</w:t>
      </w:r>
      <w:proofErr w:type="spellEnd"/>
      <w:r w:rsidRPr="00260D27">
        <w:rPr>
          <w:rStyle w:val="Hyperlink"/>
          <w:rFonts w:ascii="Times New Roman" w:hAnsi="Times New Roman" w:cs="Times New Roman"/>
        </w:rPr>
        <w:t>. Through the Prism of Migration: History of Migration and Contemporary Chinese Engagement with Thailand. JCC 32:141, August 2022</w:t>
      </w:r>
    </w:p>
    <w:p w14:paraId="613753D8" w14:textId="77777777" w:rsidR="00260D27" w:rsidRPr="00260D27" w:rsidRDefault="00260D27" w:rsidP="00260D27">
      <w:pPr>
        <w:rPr>
          <w:rStyle w:val="Hyperlink"/>
          <w:rFonts w:ascii="Times New Roman" w:hAnsi="Times New Roman" w:cs="Times New Roman"/>
        </w:rPr>
      </w:pPr>
      <w:proofErr w:type="spellStart"/>
      <w:r w:rsidRPr="00260D27">
        <w:rPr>
          <w:rStyle w:val="Hyperlink"/>
          <w:rFonts w:ascii="Times New Roman" w:hAnsi="Times New Roman" w:cs="Times New Roman"/>
          <w:b/>
          <w:bCs/>
          <w:i w:val="0"/>
          <w:iCs/>
        </w:rPr>
        <w:lastRenderedPageBreak/>
        <w:t>Binglian</w:t>
      </w:r>
      <w:proofErr w:type="spellEnd"/>
      <w:r w:rsidRPr="00260D27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Guo</w:t>
      </w:r>
      <w:r w:rsidRPr="00260D27">
        <w:rPr>
          <w:rStyle w:val="Hyperlink"/>
          <w:rFonts w:ascii="Times New Roman" w:hAnsi="Times New Roman" w:cs="Times New Roman"/>
        </w:rPr>
        <w:t>. Critical Nationalists: A Discourse Analysis of Quotidian Nationalist Expression Among Chinese Elite Urbanites. JCC 32:144, February 2023</w:t>
      </w:r>
    </w:p>
    <w:p w14:paraId="229879AF" w14:textId="77777777" w:rsidR="00260D27" w:rsidRPr="00260D27" w:rsidRDefault="00260D27" w:rsidP="00260D27">
      <w:pPr>
        <w:rPr>
          <w:rStyle w:val="Hyperlink"/>
          <w:rFonts w:ascii="Times New Roman" w:hAnsi="Times New Roman" w:cs="Times New Roman"/>
        </w:rPr>
      </w:pPr>
      <w:r w:rsidRPr="00260D27">
        <w:rPr>
          <w:rStyle w:val="Hyperlink"/>
          <w:rFonts w:ascii="Times New Roman" w:hAnsi="Times New Roman" w:cs="Times New Roman"/>
          <w:b/>
          <w:bCs/>
          <w:i w:val="0"/>
          <w:iCs/>
        </w:rPr>
        <w:t>Jason Cong Lin.</w:t>
      </w:r>
      <w:r w:rsidRPr="00260D27">
        <w:rPr>
          <w:rStyle w:val="Hyperlink"/>
          <w:rFonts w:ascii="Times New Roman" w:hAnsi="Times New Roman" w:cs="Times New Roman"/>
        </w:rPr>
        <w:t xml:space="preserve"> The Rising China is Not a ‘Sick Man’ Anymore: Cultural Nationalism in the Xi Jinping Era. JCC 33:145, May 2023</w:t>
      </w:r>
    </w:p>
    <w:p w14:paraId="24D32A8A" w14:textId="4E80FDD9" w:rsidR="00BC0F8D" w:rsidRDefault="00260D27" w:rsidP="00260D27">
      <w:pPr>
        <w:rPr>
          <w:rFonts w:ascii="Times New Roman" w:hAnsi="Times New Roman"/>
          <w:color w:val="000000" w:themeColor="text1"/>
        </w:rPr>
      </w:pPr>
      <w:r w:rsidRPr="00260D27">
        <w:rPr>
          <w:rStyle w:val="Hyperlink"/>
          <w:rFonts w:ascii="Times New Roman" w:hAnsi="Times New Roman" w:cs="Times New Roman"/>
          <w:b/>
          <w:bCs/>
          <w:i w:val="0"/>
          <w:iCs/>
        </w:rPr>
        <w:t>Wei Chan and Peng Chen</w:t>
      </w:r>
      <w:r w:rsidRPr="00260D27">
        <w:rPr>
          <w:rStyle w:val="Hyperlink"/>
          <w:rFonts w:ascii="Times New Roman" w:hAnsi="Times New Roman" w:cs="Times New Roman"/>
        </w:rPr>
        <w:t>. Old Wine in New Bottles: Discourse Articulation and China’s Ideological Adaptation in the Time of Transition. JCC 33:148, April 2023</w:t>
      </w:r>
    </w:p>
    <w:p w14:paraId="5413B1EB" w14:textId="77777777" w:rsidR="00BC0F8D" w:rsidRDefault="00D81464" w:rsidP="00AF4B9D">
      <w:pPr>
        <w:pStyle w:val="Heading1"/>
      </w:pPr>
      <w:bookmarkStart w:id="83" w:name="_Hlk512479805"/>
      <w:bookmarkStart w:id="84" w:name="CulturalRev"/>
      <w:r>
        <w:t>Cultural Revolution:</w:t>
      </w:r>
    </w:p>
    <w:bookmarkEnd w:id="83"/>
    <w:p w14:paraId="129D70A5" w14:textId="77777777" w:rsidR="00635B3A" w:rsidRPr="006C254A" w:rsidRDefault="00635B3A" w:rsidP="00635B3A">
      <w:pPr>
        <w:rPr>
          <w:rStyle w:val="Hyperlink"/>
          <w:rFonts w:ascii="Times New Roman" w:hAnsi="Times New Roman" w:cs="Times New Roman"/>
        </w:rPr>
      </w:pPr>
      <w:r w:rsidRPr="00F2008C">
        <w:rPr>
          <w:rStyle w:val="Hyperlink"/>
          <w:rFonts w:ascii="Times New Roman" w:hAnsi="Times New Roman" w:cs="Times New Roman"/>
          <w:b/>
          <w:i w:val="0"/>
        </w:rPr>
        <w:t>Zhidong Hao</w:t>
      </w:r>
      <w:r>
        <w:rPr>
          <w:rStyle w:val="Hyperlink"/>
          <w:rFonts w:ascii="Times New Roman" w:hAnsi="Times New Roman" w:cs="Times New Roman"/>
          <w:b/>
          <w:i w:val="0"/>
        </w:rPr>
        <w:t xml:space="preserve">, </w:t>
      </w:r>
      <w:hyperlink r:id="rId649" w:history="1">
        <w:r w:rsidRPr="006C254A">
          <w:rPr>
            <w:rStyle w:val="Hyperlink"/>
            <w:rFonts w:ascii="Times New Roman" w:hAnsi="Times New Roman" w:cs="Times New Roman"/>
          </w:rPr>
          <w:t xml:space="preserve">Cultural Revolution Thinking in China: Its Development and Manifestation in </w:t>
        </w:r>
        <w:proofErr w:type="spellStart"/>
        <w:r w:rsidRPr="006C254A">
          <w:rPr>
            <w:rStyle w:val="Hyperlink"/>
            <w:rFonts w:ascii="Times New Roman" w:hAnsi="Times New Roman" w:cs="Times New Roman"/>
          </w:rPr>
          <w:t>Pingzhou</w:t>
        </w:r>
        <w:proofErr w:type="spellEnd"/>
        <w:r w:rsidRPr="006C254A">
          <w:rPr>
            <w:rStyle w:val="Hyperlink"/>
            <w:rFonts w:ascii="Times New Roman" w:hAnsi="Times New Roman" w:cs="Times New Roman"/>
          </w:rPr>
          <w:t xml:space="preserve"> County from Land Reform Onwards</w:t>
        </w:r>
      </w:hyperlink>
      <w:r>
        <w:rPr>
          <w:rStyle w:val="Hyperlink"/>
          <w:rFonts w:ascii="Times New Roman" w:hAnsi="Times New Roman" w:cs="Times New Roman"/>
        </w:rPr>
        <w:t xml:space="preserve">. </w:t>
      </w:r>
      <w:r w:rsidR="003F31BC">
        <w:rPr>
          <w:rStyle w:val="Hyperlink"/>
          <w:rFonts w:ascii="Times New Roman" w:hAnsi="Times New Roman" w:cs="Times New Roman"/>
        </w:rPr>
        <w:t>JCC 27:110</w:t>
      </w:r>
      <w:r>
        <w:rPr>
          <w:rStyle w:val="Hyperlink"/>
          <w:rFonts w:ascii="Times New Roman" w:hAnsi="Times New Roman" w:cs="Times New Roman"/>
        </w:rPr>
        <w:t>, March 2018</w:t>
      </w:r>
    </w:p>
    <w:p w14:paraId="3CF72F7A" w14:textId="77777777" w:rsidR="00BC0F8D" w:rsidRDefault="00D81464" w:rsidP="00AF4B9D">
      <w:hyperlink r:id="rId650" w:history="1">
        <w:r>
          <w:rPr>
            <w:rStyle w:val="Hyperlink"/>
            <w:rFonts w:ascii="Times New Roman" w:hAnsi="Times New Roman" w:cs="Times New Roman"/>
            <w:b/>
            <w:i w:val="0"/>
          </w:rPr>
          <w:t>Yixin Chen</w:t>
        </w:r>
        <w:r>
          <w:rPr>
            <w:rStyle w:val="Hyperlink"/>
            <w:rFonts w:ascii="Times New Roman" w:hAnsi="Times New Roman" w:cs="Times New Roman"/>
          </w:rPr>
          <w:t xml:space="preserve">, Lost in revolution and reform: The socioeconomic pains of China's red guards generation, 1966–1996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8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21</w:t>
        </w:r>
        <w:r>
          <w:rPr>
            <w:rStyle w:val="Hyperlink"/>
            <w:rFonts w:ascii="Times New Roman" w:hAnsi="Times New Roman" w:cs="Times New Roman"/>
          </w:rPr>
          <w:t>, 1999</w:t>
        </w:r>
      </w:hyperlink>
    </w:p>
    <w:p w14:paraId="71E5245F" w14:textId="77777777" w:rsidR="00BC0F8D" w:rsidRDefault="00D81464" w:rsidP="00AF4B9D">
      <w:hyperlink r:id="rId651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Shaoguang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Wang</w:t>
        </w:r>
        <w:r>
          <w:rPr>
            <w:rStyle w:val="Hyperlink"/>
            <w:rFonts w:ascii="Times New Roman" w:hAnsi="Times New Roman" w:cs="Times New Roman"/>
          </w:rPr>
          <w:t xml:space="preserve">, 'New trends of thought’ on the cultural revolution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8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21</w:t>
        </w:r>
        <w:r>
          <w:rPr>
            <w:rStyle w:val="Hyperlink"/>
            <w:rFonts w:ascii="Times New Roman" w:hAnsi="Times New Roman" w:cs="Times New Roman"/>
          </w:rPr>
          <w:t>, 1999</w:t>
        </w:r>
      </w:hyperlink>
    </w:p>
    <w:p w14:paraId="7EB15488" w14:textId="77777777" w:rsidR="00BC0F8D" w:rsidRDefault="00D81464" w:rsidP="00AF4B9D">
      <w:pPr>
        <w:rPr>
          <w:b/>
          <w:color w:val="000000" w:themeColor="text1"/>
        </w:rPr>
      </w:pPr>
      <w:hyperlink r:id="rId652" w:history="1">
        <w:r>
          <w:rPr>
            <w:rStyle w:val="Hyperlink"/>
            <w:rFonts w:ascii="Times New Roman" w:hAnsi="Times New Roman" w:cs="Times New Roman"/>
            <w:b/>
            <w:i w:val="0"/>
          </w:rPr>
          <w:t>Ben Xu</w:t>
        </w:r>
        <w:r>
          <w:rPr>
            <w:rStyle w:val="Hyperlink"/>
            <w:rFonts w:ascii="Times New Roman" w:hAnsi="Times New Roman" w:cs="Times New Roman"/>
          </w:rPr>
          <w:t xml:space="preserve">, The cultural revolution and modernity: The contradictory political implications of postmodernism in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8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21</w:t>
        </w:r>
        <w:r>
          <w:rPr>
            <w:rStyle w:val="Hyperlink"/>
            <w:rFonts w:ascii="Times New Roman" w:hAnsi="Times New Roman" w:cs="Times New Roman"/>
          </w:rPr>
          <w:t>, 1999</w:t>
        </w:r>
      </w:hyperlink>
      <w:bookmarkEnd w:id="84"/>
    </w:p>
    <w:p w14:paraId="7404E7B4" w14:textId="77777777" w:rsidR="00BC0F8D" w:rsidRDefault="058EF3F3" w:rsidP="00AF4B9D">
      <w:pPr>
        <w:rPr>
          <w:b/>
          <w:color w:val="000000" w:themeColor="text1"/>
        </w:rPr>
      </w:pPr>
      <w:hyperlink r:id="rId653">
        <w:r w:rsidRPr="058EF3F3">
          <w:rPr>
            <w:rStyle w:val="Hyperlink"/>
            <w:rFonts w:ascii="Times New Roman" w:hAnsi="Times New Roman" w:cs="Times New Roman"/>
            <w:b/>
            <w:bCs/>
            <w:i w:val="0"/>
          </w:rPr>
          <w:t xml:space="preserve">Song </w:t>
        </w:r>
        <w:proofErr w:type="spellStart"/>
        <w:r w:rsidRPr="058EF3F3">
          <w:rPr>
            <w:rStyle w:val="Hyperlink"/>
            <w:rFonts w:ascii="Times New Roman" w:hAnsi="Times New Roman" w:cs="Times New Roman"/>
            <w:b/>
            <w:bCs/>
            <w:i w:val="0"/>
          </w:rPr>
          <w:t>Yongyi</w:t>
        </w:r>
        <w:proofErr w:type="spellEnd"/>
        <w:r w:rsidRPr="058EF3F3">
          <w:rPr>
            <w:rStyle w:val="Hyperlink"/>
            <w:rFonts w:ascii="Times New Roman" w:hAnsi="Times New Roman" w:cs="Times New Roman"/>
            <w:b/>
            <w:bCs/>
            <w:i w:val="0"/>
          </w:rPr>
          <w:t>,</w:t>
        </w:r>
        <w:r w:rsidRPr="058EF3F3">
          <w:rPr>
            <w:rStyle w:val="Hyperlink"/>
            <w:rFonts w:ascii="Times New Roman" w:hAnsi="Times New Roman" w:cs="Times New Roman"/>
          </w:rPr>
          <w:t xml:space="preserve"> A Glance at the Underground Reading Movement during the Cultural Revolution  JCC</w:t>
        </w:r>
        <w:r w:rsidRPr="058EF3F3">
          <w:rPr>
            <w:rStyle w:val="Hyperlink"/>
            <w:rFonts w:ascii="Times New Roman" w:hAnsi="Times New Roman" w:cs="Times New Roman"/>
            <w:b/>
            <w:bCs/>
          </w:rPr>
          <w:t xml:space="preserve"> </w:t>
        </w:r>
        <w:r w:rsidRPr="058EF3F3">
          <w:rPr>
            <w:rStyle w:val="Hyperlink"/>
            <w:rFonts w:ascii="Times New Roman" w:hAnsi="Times New Roman" w:cs="Times New Roman"/>
          </w:rPr>
          <w:t>16.51  May 2007</w:t>
        </w:r>
        <w:r w:rsidRPr="058EF3F3">
          <w:rPr>
            <w:rStyle w:val="Hyperlink"/>
            <w:rFonts w:ascii="Times New Roman" w:hAnsi="Times New Roman" w:cs="Times New Roman"/>
            <w:b/>
            <w:bCs/>
          </w:rPr>
          <w:t xml:space="preserve"> </w:t>
        </w:r>
      </w:hyperlink>
      <w:r w:rsidRPr="058EF3F3">
        <w:rPr>
          <w:b/>
          <w:bCs/>
          <w:color w:val="000000" w:themeColor="text1"/>
        </w:rPr>
        <w:t xml:space="preserve"> </w:t>
      </w:r>
      <w:bookmarkStart w:id="85" w:name="Democracy"/>
    </w:p>
    <w:p w14:paraId="0EA9EA7C" w14:textId="3E3A633D" w:rsidR="058EF3F3" w:rsidRPr="00260D27" w:rsidRDefault="058EF3F3" w:rsidP="058EF3F3">
      <w:pPr>
        <w:rPr>
          <w:rFonts w:ascii="Times New Roman" w:eastAsia="Times New Roman" w:hAnsi="Times New Roman" w:cs="Times New Roman"/>
          <w:i w:val="0"/>
          <w:color w:val="0000FF"/>
        </w:rPr>
      </w:pPr>
      <w:r w:rsidRPr="058EF3F3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Guo Wu</w:t>
      </w:r>
      <w:r w:rsidRPr="058EF3F3">
        <w:rPr>
          <w:rFonts w:ascii="Times New Roman" w:eastAsia="Times New Roman" w:hAnsi="Times New Roman" w:cs="Times New Roman"/>
          <w:iCs/>
          <w:color w:val="0000FF"/>
          <w:u w:val="single"/>
        </w:rPr>
        <w:t>, Ritual, Reading and Resistance in the Prison and Cowshed during the Cultural Revolution, JCC 29:124, October 2019</w:t>
      </w:r>
    </w:p>
    <w:p w14:paraId="7B39DFCB" w14:textId="77777777" w:rsidR="00BC0F8D" w:rsidRDefault="00D81464" w:rsidP="00AF4B9D">
      <w:pPr>
        <w:pStyle w:val="Heading1"/>
      </w:pPr>
      <w:r>
        <w:t>Decision–making Institutions: Also See International Organizations</w:t>
      </w:r>
    </w:p>
    <w:p w14:paraId="2B364645" w14:textId="196F2557" w:rsidR="00196BAA" w:rsidRDefault="00196BAA" w:rsidP="00AF4B9D">
      <w:pPr>
        <w:rPr>
          <w:rStyle w:val="Hyperlink"/>
          <w:rFonts w:ascii="Times New Roman" w:hAnsi="Times New Roman" w:cs="Times New Roman"/>
          <w:b/>
          <w:i w:val="0"/>
        </w:rPr>
      </w:pPr>
      <w:hyperlink r:id="rId654" w:history="1">
        <w:r w:rsidRPr="00196BAA">
          <w:rPr>
            <w:rStyle w:val="Hyperlink"/>
            <w:rFonts w:ascii="Times New Roman" w:hAnsi="Times New Roman" w:cs="Times New Roman"/>
            <w:b/>
            <w:i w:val="0"/>
          </w:rPr>
          <w:t xml:space="preserve">Björn </w:t>
        </w:r>
        <w:proofErr w:type="spellStart"/>
        <w:r w:rsidRPr="00196BAA">
          <w:rPr>
            <w:rStyle w:val="Hyperlink"/>
            <w:rFonts w:ascii="Times New Roman" w:hAnsi="Times New Roman" w:cs="Times New Roman"/>
            <w:b/>
            <w:i w:val="0"/>
          </w:rPr>
          <w:t>Alpermann</w:t>
        </w:r>
        <w:proofErr w:type="spellEnd"/>
        <w:r w:rsidRPr="00196BAA">
          <w:rPr>
            <w:rStyle w:val="Hyperlink"/>
            <w:rFonts w:ascii="Times New Roman" w:hAnsi="Times New Roman" w:cs="Times New Roman"/>
            <w:b/>
            <w:i w:val="0"/>
          </w:rPr>
          <w:t xml:space="preserve"> &amp; Shaohua Zhan</w:t>
        </w:r>
        <w:r w:rsidRPr="00196BAA">
          <w:rPr>
            <w:rStyle w:val="Hyperlink"/>
            <w:rFonts w:ascii="Times New Roman" w:hAnsi="Times New Roman" w:cs="Times New Roman"/>
          </w:rPr>
          <w:t>, Population Planning after the One-Child Policy: Shifting Modes of Political Steering in China. JCC 28:117, May 2019.</w:t>
        </w:r>
      </w:hyperlink>
    </w:p>
    <w:p w14:paraId="2685CA25" w14:textId="6F08446F" w:rsidR="00114CF4" w:rsidRDefault="00114CF4" w:rsidP="00AF4B9D">
      <w:hyperlink r:id="rId655" w:history="1">
        <w:r w:rsidRPr="00114CF4">
          <w:rPr>
            <w:rStyle w:val="Hyperlink"/>
            <w:rFonts w:ascii="Times New Roman" w:hAnsi="Times New Roman" w:cs="Times New Roman"/>
            <w:b/>
            <w:i w:val="0"/>
          </w:rPr>
          <w:t>Thomas Scharping</w:t>
        </w:r>
        <w:r w:rsidRPr="00114CF4">
          <w:rPr>
            <w:rStyle w:val="Hyperlink"/>
            <w:rFonts w:ascii="Times New Roman" w:hAnsi="Times New Roman" w:cs="Times New Roman"/>
            <w:i w:val="0"/>
          </w:rPr>
          <w:t>,</w:t>
        </w:r>
        <w:r w:rsidRPr="00114CF4">
          <w:rPr>
            <w:rStyle w:val="Hyperlink"/>
            <w:rFonts w:ascii="Times New Roman" w:hAnsi="Times New Roman" w:cs="Times New Roman"/>
            <w:b/>
            <w:i w:val="0"/>
          </w:rPr>
          <w:t xml:space="preserve"> </w:t>
        </w:r>
        <w:r w:rsidRPr="00114CF4">
          <w:rPr>
            <w:rStyle w:val="Hyperlink"/>
            <w:rFonts w:ascii="Times New Roman" w:hAnsi="Times New Roman" w:cs="Times New Roman"/>
          </w:rPr>
          <w:t>Abolishing the One-Child Policy: Stages, Issues and the Political Process. JCC 28:117, May 2019.</w:t>
        </w:r>
      </w:hyperlink>
    </w:p>
    <w:p w14:paraId="0796BFA1" w14:textId="465ADAB9" w:rsidR="00C52AD9" w:rsidRDefault="00C52AD9" w:rsidP="00AF4B9D">
      <w:pPr>
        <w:rPr>
          <w:rStyle w:val="Hyperlink"/>
          <w:rFonts w:ascii="Times New Roman" w:hAnsi="Times New Roman" w:cs="Times New Roman"/>
          <w:b/>
          <w:i w:val="0"/>
        </w:rPr>
      </w:pPr>
      <w:hyperlink r:id="rId656" w:history="1">
        <w:r w:rsidRPr="00C52AD9">
          <w:rPr>
            <w:rStyle w:val="Hyperlink"/>
            <w:rFonts w:ascii="Times New Roman" w:hAnsi="Times New Roman" w:cs="Times New Roman"/>
            <w:b/>
            <w:i w:val="0"/>
          </w:rPr>
          <w:t xml:space="preserve">Joseph </w:t>
        </w:r>
        <w:proofErr w:type="spellStart"/>
        <w:r w:rsidRPr="00C52AD9">
          <w:rPr>
            <w:rStyle w:val="Hyperlink"/>
            <w:rFonts w:ascii="Times New Roman" w:hAnsi="Times New Roman" w:cs="Times New Roman"/>
            <w:b/>
            <w:i w:val="0"/>
          </w:rPr>
          <w:t>Fewsmith</w:t>
        </w:r>
        <w:proofErr w:type="spellEnd"/>
        <w:r w:rsidRPr="00C52AD9">
          <w:rPr>
            <w:rStyle w:val="Hyperlink"/>
            <w:rFonts w:ascii="Times New Roman" w:hAnsi="Times New Roman" w:cs="Times New Roman"/>
            <w:b/>
            <w:i w:val="0"/>
          </w:rPr>
          <w:t xml:space="preserve"> &amp; Andrew J. Nathan, </w:t>
        </w:r>
        <w:r w:rsidRPr="00C52AD9">
          <w:rPr>
            <w:rStyle w:val="Hyperlink"/>
            <w:rFonts w:ascii="Times New Roman" w:hAnsi="Times New Roman" w:cs="Times New Roman"/>
          </w:rPr>
          <w:t xml:space="preserve">Authoritarian Resilience Revisited: Joseph </w:t>
        </w:r>
        <w:proofErr w:type="spellStart"/>
        <w:r w:rsidRPr="00C52AD9">
          <w:rPr>
            <w:rStyle w:val="Hyperlink"/>
            <w:rFonts w:ascii="Times New Roman" w:hAnsi="Times New Roman" w:cs="Times New Roman"/>
          </w:rPr>
          <w:t>Fewsmith</w:t>
        </w:r>
        <w:proofErr w:type="spellEnd"/>
        <w:r w:rsidRPr="00C52AD9">
          <w:rPr>
            <w:rStyle w:val="Hyperlink"/>
            <w:rFonts w:ascii="Times New Roman" w:hAnsi="Times New Roman" w:cs="Times New Roman"/>
          </w:rPr>
          <w:t xml:space="preserve"> with Response from Andrew J. Nathan. JCC 28:116, March 2019.</w:t>
        </w:r>
      </w:hyperlink>
    </w:p>
    <w:p w14:paraId="764B753D" w14:textId="21279BF5" w:rsidR="000248C1" w:rsidRPr="000248C1" w:rsidRDefault="000248C1" w:rsidP="00AF4B9D">
      <w:hyperlink r:id="rId657" w:history="1">
        <w:proofErr w:type="spellStart"/>
        <w:r w:rsidRPr="000248C1">
          <w:rPr>
            <w:rStyle w:val="Hyperlink"/>
            <w:rFonts w:ascii="Times New Roman" w:hAnsi="Times New Roman" w:cs="Times New Roman"/>
            <w:b/>
            <w:i w:val="0"/>
          </w:rPr>
          <w:t>Xiaoting</w:t>
        </w:r>
        <w:proofErr w:type="spellEnd"/>
        <w:r w:rsidRPr="000248C1">
          <w:rPr>
            <w:rStyle w:val="Hyperlink"/>
            <w:rFonts w:ascii="Times New Roman" w:hAnsi="Times New Roman" w:cs="Times New Roman"/>
            <w:b/>
            <w:i w:val="0"/>
          </w:rPr>
          <w:t xml:space="preserve"> Li,</w:t>
        </w:r>
        <w:r w:rsidRPr="000248C1">
          <w:rPr>
            <w:rStyle w:val="Hyperlink"/>
            <w:rFonts w:ascii="Times New Roman" w:hAnsi="Times New Roman" w:cs="Times New Roman"/>
          </w:rPr>
          <w:t xml:space="preserve"> Cronyism and Military Corruption in the Post-Deng Xiaoping Era: Rethinking the Party-Commands-the-Gun Model.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 w:rsidRPr="000248C1">
          <w:rPr>
            <w:rStyle w:val="Hyperlink"/>
            <w:rFonts w:ascii="Times New Roman" w:hAnsi="Times New Roman" w:cs="Times New Roman"/>
          </w:rPr>
          <w:t xml:space="preserve"> 26:107, March 2017.</w:t>
        </w:r>
      </w:hyperlink>
    </w:p>
    <w:p w14:paraId="47DDA729" w14:textId="77777777" w:rsidR="00273EB9" w:rsidRPr="00273EB9" w:rsidRDefault="00273EB9" w:rsidP="00AF4B9D">
      <w:hyperlink r:id="rId658" w:history="1">
        <w:proofErr w:type="spellStart"/>
        <w:r w:rsidRPr="00CF4D1D">
          <w:rPr>
            <w:rStyle w:val="Hyperlink"/>
            <w:rFonts w:ascii="Times New Roman" w:hAnsi="Times New Roman" w:cs="Times New Roman"/>
            <w:b/>
            <w:i w:val="0"/>
          </w:rPr>
          <w:t>Jinting</w:t>
        </w:r>
        <w:proofErr w:type="spellEnd"/>
        <w:r w:rsidRPr="00CF4D1D">
          <w:rPr>
            <w:rStyle w:val="Hyperlink"/>
            <w:rFonts w:ascii="Times New Roman" w:hAnsi="Times New Roman" w:cs="Times New Roman"/>
            <w:b/>
            <w:i w:val="0"/>
          </w:rPr>
          <w:t xml:space="preserve"> Deng &amp; </w:t>
        </w:r>
        <w:proofErr w:type="spellStart"/>
        <w:r w:rsidRPr="00CF4D1D">
          <w:rPr>
            <w:rStyle w:val="Hyperlink"/>
            <w:rFonts w:ascii="Times New Roman" w:hAnsi="Times New Roman" w:cs="Times New Roman"/>
            <w:b/>
            <w:i w:val="0"/>
          </w:rPr>
          <w:t>Pinxin</w:t>
        </w:r>
        <w:proofErr w:type="spellEnd"/>
        <w:r w:rsidRPr="00CF4D1D">
          <w:rPr>
            <w:rStyle w:val="Hyperlink"/>
            <w:rFonts w:ascii="Times New Roman" w:hAnsi="Times New Roman" w:cs="Times New Roman"/>
            <w:b/>
            <w:i w:val="0"/>
          </w:rPr>
          <w:t xml:space="preserve"> Liu,</w:t>
        </w:r>
        <w:r w:rsidRPr="00CF4D1D">
          <w:rPr>
            <w:rStyle w:val="Hyperlink"/>
            <w:rFonts w:ascii="Times New Roman" w:hAnsi="Times New Roman" w:cs="Times New Roman"/>
          </w:rPr>
          <w:t xml:space="preserve"> Consultative Authoritarianism: The Drafting of China’s Internet Security Law and E-Commerce Law.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 w:rsidRPr="00CF4D1D">
          <w:rPr>
            <w:rStyle w:val="Hyperlink"/>
            <w:rFonts w:ascii="Times New Roman" w:hAnsi="Times New Roman" w:cs="Times New Roman"/>
          </w:rPr>
          <w:t xml:space="preserve"> 26:107, April 2017.</w:t>
        </w:r>
      </w:hyperlink>
    </w:p>
    <w:p w14:paraId="1D62AF6E" w14:textId="77777777" w:rsidR="00BC0F8D" w:rsidRDefault="00D81464" w:rsidP="00AF4B9D">
      <w:pPr>
        <w:rPr>
          <w:b/>
          <w:color w:val="000000" w:themeColor="text1"/>
        </w:rPr>
      </w:pPr>
      <w:hyperlink r:id="rId659" w:history="1">
        <w:proofErr w:type="spellStart"/>
        <w:r>
          <w:rPr>
            <w:rStyle w:val="Hyperlink"/>
            <w:rFonts w:ascii="Times New Roman" w:hAnsi="Times New Roman" w:cs="Times New Roman" w:hint="eastAsia"/>
            <w:b/>
            <w:i w:val="0"/>
            <w:iCs/>
            <w:color w:val="000000" w:themeColor="text1"/>
          </w:rPr>
          <w:t>Sangkuk</w:t>
        </w:r>
        <w:proofErr w:type="spellEnd"/>
        <w:r>
          <w:rPr>
            <w:rStyle w:val="Hyperlink"/>
            <w:rFonts w:ascii="Times New Roman" w:hAnsi="Times New Roman" w:cs="Times New Roman" w:hint="eastAsia"/>
            <w:b/>
            <w:i w:val="0"/>
            <w:iCs/>
            <w:color w:val="000000" w:themeColor="text1"/>
          </w:rPr>
          <w:t xml:space="preserve"> Lee, 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 xml:space="preserve">An Institutional Analysis of Xi Jinping's Centralization of Power. </w:t>
        </w:r>
        <w:r w:rsidR="00DC14E6"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>JCC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 xml:space="preserve"> 26:105, January 2017</w:t>
        </w:r>
      </w:hyperlink>
    </w:p>
    <w:p w14:paraId="6DF0D923" w14:textId="77777777" w:rsidR="00BC0F8D" w:rsidRDefault="00D81464" w:rsidP="00AF4B9D">
      <w:pPr>
        <w:rPr>
          <w:b/>
          <w:bCs/>
          <w:color w:val="000000" w:themeColor="text1"/>
        </w:rPr>
      </w:pPr>
      <w:hyperlink r:id="rId660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Wen-Hsuan Tsai &amp;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Xingmiu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Liao</w:t>
        </w:r>
        <w:r>
          <w:rPr>
            <w:rStyle w:val="Hyperlink"/>
            <w:rFonts w:ascii="Times New Roman" w:hAnsi="Times New Roman" w:cs="Times New Roman"/>
            <w:b/>
          </w:rPr>
          <w:t xml:space="preserve">, </w:t>
        </w:r>
        <w:r>
          <w:rPr>
            <w:rStyle w:val="Hyperlink"/>
            <w:rFonts w:ascii="Times New Roman" w:hAnsi="Times New Roman"/>
            <w:bCs/>
          </w:rPr>
          <w:t>Concentrating Power to Accomplish Big Things: The CCP’s </w:t>
        </w:r>
        <w:proofErr w:type="spellStart"/>
        <w:r>
          <w:rPr>
            <w:rStyle w:val="Hyperlink"/>
            <w:rFonts w:ascii="Times New Roman" w:hAnsi="Times New Roman"/>
            <w:bCs/>
            <w:i w:val="0"/>
            <w:iCs/>
          </w:rPr>
          <w:t>Pishi</w:t>
        </w:r>
        <w:proofErr w:type="spellEnd"/>
        <w:r>
          <w:rPr>
            <w:rStyle w:val="Hyperlink"/>
            <w:rFonts w:ascii="Times New Roman" w:hAnsi="Times New Roman"/>
            <w:bCs/>
          </w:rPr>
          <w:t xml:space="preserve"> System and Operation in Contemporary China. </w:t>
        </w:r>
        <w:r w:rsidR="00DC14E6">
          <w:rPr>
            <w:rStyle w:val="Hyperlink"/>
            <w:rFonts w:ascii="Times New Roman" w:hAnsi="Times New Roman"/>
            <w:bCs/>
          </w:rPr>
          <w:t>JCC</w:t>
        </w:r>
        <w:r>
          <w:rPr>
            <w:rStyle w:val="Hyperlink"/>
            <w:rFonts w:ascii="Times New Roman" w:hAnsi="Times New Roman"/>
            <w:bCs/>
          </w:rPr>
          <w:t xml:space="preserve"> 26:104, February 2017</w:t>
        </w:r>
      </w:hyperlink>
    </w:p>
    <w:bookmarkStart w:id="86" w:name="_Pieter_Bottelier,_Implications"/>
    <w:bookmarkEnd w:id="86"/>
    <w:p w14:paraId="4BC70D2C" w14:textId="77777777" w:rsidR="00BC0F8D" w:rsidRDefault="00D81464" w:rsidP="00AF4B9D">
      <w:r>
        <w:fldChar w:fldCharType="begin"/>
      </w:r>
      <w:r>
        <w:instrText xml:space="preserve"> HYPERLINK "http://www.tandfonline.com/doi/full/10.1080/10670564.2014.953856" \l "abstract" </w:instrText>
      </w:r>
      <w:r>
        <w:fldChar w:fldCharType="separate"/>
      </w:r>
      <w:r>
        <w:rPr>
          <w:rStyle w:val="Hyperlink"/>
          <w:rFonts w:ascii="Times New Roman" w:hAnsi="Times New Roman" w:cs="Times New Roman"/>
          <w:b/>
          <w:i w:val="0"/>
        </w:rPr>
        <w:t xml:space="preserve">Pascal </w:t>
      </w:r>
      <w:proofErr w:type="gramStart"/>
      <w:r>
        <w:rPr>
          <w:rStyle w:val="Hyperlink"/>
          <w:rFonts w:ascii="Times New Roman" w:hAnsi="Times New Roman" w:cs="Times New Roman"/>
          <w:b/>
          <w:i w:val="0"/>
        </w:rPr>
        <w:t xml:space="preserve">Abb </w:t>
      </w:r>
      <w:r>
        <w:rPr>
          <w:rStyle w:val="Hyperlink"/>
          <w:rFonts w:ascii="Times New Roman" w:hAnsi="Times New Roman" w:cs="Times New Roman"/>
          <w:i w:val="0"/>
        </w:rPr>
        <w:t>,</w:t>
      </w:r>
      <w:r>
        <w:rPr>
          <w:rStyle w:val="Hyperlink"/>
          <w:rFonts w:ascii="Times New Roman" w:hAnsi="Times New Roman"/>
          <w:i w:val="0"/>
        </w:rPr>
        <w:t>C</w:t>
      </w:r>
      <w:r>
        <w:rPr>
          <w:rStyle w:val="Hyperlink"/>
          <w:rFonts w:ascii="Times New Roman" w:hAnsi="Times New Roman"/>
        </w:rPr>
        <w:t>hina</w:t>
      </w:r>
      <w:proofErr w:type="gramEnd"/>
      <w:r>
        <w:rPr>
          <w:rStyle w:val="Hyperlink"/>
          <w:rFonts w:ascii="Times New Roman" w:hAnsi="Times New Roman"/>
        </w:rPr>
        <w:t xml:space="preserve">´s Foreign Policy Think </w:t>
      </w:r>
      <w:proofErr w:type="spellStart"/>
      <w:r>
        <w:rPr>
          <w:rStyle w:val="Hyperlink"/>
          <w:rFonts w:ascii="Times New Roman" w:hAnsi="Times New Roman"/>
        </w:rPr>
        <w:t>Tanks:Institutional</w:t>
      </w:r>
      <w:proofErr w:type="spellEnd"/>
      <w:r>
        <w:rPr>
          <w:rStyle w:val="Hyperlink"/>
          <w:rFonts w:ascii="Times New Roman" w:hAnsi="Times New Roman"/>
        </w:rPr>
        <w:t xml:space="preserve"> Evolution and Changing Roles </w:t>
      </w:r>
      <w:r w:rsidR="00DC14E6">
        <w:rPr>
          <w:rStyle w:val="Hyperlink"/>
          <w:rFonts w:ascii="Times New Roman" w:hAnsi="Times New Roman"/>
        </w:rPr>
        <w:t>JCC</w:t>
      </w:r>
      <w:r>
        <w:rPr>
          <w:rStyle w:val="Hyperlink"/>
          <w:rFonts w:ascii="Times New Roman" w:hAnsi="Times New Roman"/>
        </w:rPr>
        <w:t xml:space="preserve"> 24:93 May 2015</w:t>
      </w:r>
      <w:r>
        <w:fldChar w:fldCharType="end"/>
      </w:r>
    </w:p>
    <w:p w14:paraId="2E513BC2" w14:textId="77777777" w:rsidR="00BC0F8D" w:rsidRDefault="00D81464" w:rsidP="00AF4B9D">
      <w:hyperlink r:id="rId661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Pieter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Bottelier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Implications of WTO Membership for China's State-owned Banks and the Management of Public Finances: Issues and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strategies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:3</w:t>
        </w:r>
        <w:r>
          <w:rPr>
            <w:rStyle w:val="Hyperlink"/>
            <w:rFonts w:ascii="Times New Roman" w:eastAsia="SimSun" w:hAnsi="Times New Roman" w:cs="Times New Roman"/>
          </w:rPr>
          <w:t>2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2</w:t>
        </w:r>
      </w:hyperlink>
    </w:p>
    <w:p w14:paraId="7D6E5518" w14:textId="77777777" w:rsidR="00BC0F8D" w:rsidRDefault="00D81464" w:rsidP="00AF4B9D">
      <w:hyperlink r:id="rId662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Evelyn S.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Devadason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, ASEAN-China Trade Flows: Moving Forward with ACFTA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19:66, September 2010</w:t>
        </w:r>
      </w:hyperlink>
    </w:p>
    <w:p w14:paraId="0CC36ED6" w14:textId="77777777" w:rsidR="00BC0F8D" w:rsidRDefault="00D81464" w:rsidP="00AF4B9D">
      <w:pPr>
        <w:rPr>
          <w:color w:val="000000" w:themeColor="text1"/>
        </w:rPr>
      </w:pPr>
      <w:hyperlink r:id="rId663" w:history="1">
        <w:r>
          <w:rPr>
            <w:rStyle w:val="Hyperlink"/>
            <w:rFonts w:ascii="Times New Roman" w:hAnsi="Times New Roman" w:cs="Times New Roman"/>
            <w:b/>
            <w:i w:val="0"/>
          </w:rPr>
          <w:t>Jing-Dong Yuan</w:t>
        </w:r>
        <w:r>
          <w:rPr>
            <w:rStyle w:val="Hyperlink"/>
            <w:rFonts w:ascii="Times New Roman" w:hAnsi="Times New Roman" w:cs="Times New Roman"/>
          </w:rPr>
          <w:t xml:space="preserve">, China's Role in Establishing and Building the Shanghai Cooperation Organization (SCO)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19:67, November 2010 </w:t>
        </w:r>
      </w:hyperlink>
      <w:r>
        <w:rPr>
          <w:color w:val="000000" w:themeColor="text1"/>
        </w:rPr>
        <w:t xml:space="preserve"> </w:t>
      </w:r>
    </w:p>
    <w:p w14:paraId="7DEE312B" w14:textId="35E14CFC" w:rsidR="00FB5C58" w:rsidRDefault="0D821494" w:rsidP="00FB5C58">
      <w:pPr>
        <w:rPr>
          <w:rStyle w:val="Hyperlink"/>
          <w:rFonts w:ascii="Times New Roman" w:hAnsi="Times New Roman" w:cs="Times New Roman"/>
        </w:rPr>
      </w:pPr>
      <w:hyperlink r:id="rId664">
        <w:r w:rsidRPr="0D821494">
          <w:rPr>
            <w:rStyle w:val="Hyperlink"/>
            <w:rFonts w:ascii="Times New Roman" w:hAnsi="Times New Roman" w:cs="Times New Roman"/>
            <w:b/>
            <w:bCs/>
            <w:i w:val="0"/>
          </w:rPr>
          <w:t>Gilbert Rozman</w:t>
        </w:r>
        <w:r w:rsidRPr="0D821494">
          <w:rPr>
            <w:rStyle w:val="Hyperlink"/>
            <w:rFonts w:ascii="Times New Roman" w:hAnsi="Times New Roman" w:cs="Times New Roman"/>
          </w:rPr>
          <w:t xml:space="preserve">, Post Cold War Evolution of Chinese Thinking on Regional Institutions in Northeast </w:t>
        </w:r>
        <w:proofErr w:type="gramStart"/>
        <w:r w:rsidRPr="0D821494">
          <w:rPr>
            <w:rStyle w:val="Hyperlink"/>
            <w:rFonts w:ascii="Times New Roman" w:hAnsi="Times New Roman" w:cs="Times New Roman"/>
          </w:rPr>
          <w:t>Asia  JCC</w:t>
        </w:r>
        <w:proofErr w:type="gramEnd"/>
        <w:r w:rsidRPr="0D821494">
          <w:rPr>
            <w:rStyle w:val="Hyperlink"/>
            <w:rFonts w:ascii="Times New Roman" w:hAnsi="Times New Roman" w:cs="Times New Roman"/>
          </w:rPr>
          <w:t xml:space="preserve"> 19:66, September 2010</w:t>
        </w:r>
      </w:hyperlink>
    </w:p>
    <w:p w14:paraId="0AB71730" w14:textId="1F533DE2" w:rsidR="00FB5C58" w:rsidRPr="00FB5C58" w:rsidRDefault="00FB5C58" w:rsidP="00FB5C58">
      <w:pPr>
        <w:rPr>
          <w:rStyle w:val="Hyperlink"/>
          <w:rFonts w:ascii="Times New Roman" w:hAnsi="Times New Roman" w:cs="Times New Roman"/>
        </w:rPr>
      </w:pPr>
      <w:r w:rsidRPr="00FB5C58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Simone </w:t>
      </w:r>
      <w:proofErr w:type="spellStart"/>
      <w:r w:rsidRPr="00FB5C58">
        <w:rPr>
          <w:rStyle w:val="Hyperlink"/>
          <w:rFonts w:ascii="Times New Roman" w:hAnsi="Times New Roman" w:cs="Times New Roman"/>
          <w:b/>
          <w:bCs/>
          <w:i w:val="0"/>
          <w:iCs/>
        </w:rPr>
        <w:t>Dossi</w:t>
      </w:r>
      <w:proofErr w:type="spellEnd"/>
      <w:r w:rsidRPr="00FB5C58">
        <w:rPr>
          <w:rStyle w:val="Hyperlink"/>
          <w:rFonts w:ascii="Times New Roman" w:hAnsi="Times New Roman" w:cs="Times New Roman"/>
        </w:rPr>
        <w:t xml:space="preserve">. Explaining Military Change in China: Reintroducing </w:t>
      </w:r>
      <w:proofErr w:type="spellStart"/>
      <w:r w:rsidRPr="00FB5C58">
        <w:rPr>
          <w:rStyle w:val="Hyperlink"/>
          <w:rFonts w:ascii="Times New Roman" w:hAnsi="Times New Roman" w:cs="Times New Roman"/>
        </w:rPr>
        <w:t>CivilianIntervention</w:t>
      </w:r>
      <w:proofErr w:type="spellEnd"/>
      <w:r w:rsidRPr="00FB5C58">
        <w:rPr>
          <w:rStyle w:val="Hyperlink"/>
          <w:rFonts w:ascii="Times New Roman" w:hAnsi="Times New Roman" w:cs="Times New Roman"/>
        </w:rPr>
        <w:t>. JCC 31:133, May 2021</w:t>
      </w:r>
    </w:p>
    <w:p w14:paraId="2D013DF7" w14:textId="77777777" w:rsidR="00FB5C58" w:rsidRPr="00FB5C58" w:rsidRDefault="00FB5C58" w:rsidP="00FB5C58">
      <w:pPr>
        <w:rPr>
          <w:rStyle w:val="Hyperlink"/>
          <w:rFonts w:ascii="Times New Roman" w:hAnsi="Times New Roman" w:cs="Times New Roman"/>
        </w:rPr>
      </w:pPr>
      <w:r w:rsidRPr="00FB5C58">
        <w:rPr>
          <w:rStyle w:val="Hyperlink"/>
          <w:rFonts w:ascii="Times New Roman" w:hAnsi="Times New Roman" w:cs="Times New Roman"/>
          <w:b/>
          <w:bCs/>
          <w:i w:val="0"/>
          <w:iCs/>
        </w:rPr>
        <w:t>Ning Leng and Cai (Vera) Zuo</w:t>
      </w:r>
      <w:r w:rsidRPr="00FB5C58">
        <w:rPr>
          <w:rStyle w:val="Hyperlink"/>
          <w:rFonts w:ascii="Times New Roman" w:hAnsi="Times New Roman" w:cs="Times New Roman"/>
        </w:rPr>
        <w:t xml:space="preserve">. Tournament Style Bargaining within Boundaries: Setting </w:t>
      </w:r>
      <w:proofErr w:type="spellStart"/>
      <w:r w:rsidRPr="00FB5C58">
        <w:rPr>
          <w:rStyle w:val="Hyperlink"/>
          <w:rFonts w:ascii="Times New Roman" w:hAnsi="Times New Roman" w:cs="Times New Roman"/>
        </w:rPr>
        <w:t>Targetsin</w:t>
      </w:r>
      <w:proofErr w:type="spellEnd"/>
      <w:r w:rsidRPr="00FB5C58">
        <w:rPr>
          <w:rStyle w:val="Hyperlink"/>
          <w:rFonts w:ascii="Times New Roman" w:hAnsi="Times New Roman" w:cs="Times New Roman"/>
        </w:rPr>
        <w:t xml:space="preserve"> China’s Cadre Evaluation System. JCC 31:133, June 2021</w:t>
      </w:r>
    </w:p>
    <w:p w14:paraId="23B3090B" w14:textId="77777777" w:rsidR="00FB5C58" w:rsidRPr="00FB5C58" w:rsidRDefault="00FB5C58" w:rsidP="00FB5C58">
      <w:pPr>
        <w:rPr>
          <w:rStyle w:val="Hyperlink"/>
          <w:rFonts w:ascii="Times New Roman" w:hAnsi="Times New Roman" w:cs="Times New Roman"/>
        </w:rPr>
      </w:pPr>
      <w:r w:rsidRPr="00FB5C58">
        <w:rPr>
          <w:rStyle w:val="Hyperlink"/>
          <w:rFonts w:ascii="Times New Roman" w:hAnsi="Times New Roman" w:cs="Times New Roman"/>
          <w:b/>
          <w:bCs/>
          <w:i w:val="0"/>
          <w:iCs/>
        </w:rPr>
        <w:t>Howard Wang</w:t>
      </w:r>
      <w:r w:rsidRPr="00FB5C58">
        <w:rPr>
          <w:rStyle w:val="Hyperlink"/>
          <w:rFonts w:ascii="Times New Roman" w:hAnsi="Times New Roman" w:cs="Times New Roman"/>
        </w:rPr>
        <w:t>. ‘Security Is a Prerequisite for Development’: Consensus-Building toward a New Top Priority in the Chinese Communist Party. JCC 32:141, August 2022</w:t>
      </w:r>
    </w:p>
    <w:p w14:paraId="407FB79F" w14:textId="266EBC72" w:rsidR="00893F1C" w:rsidRDefault="00FB5C58" w:rsidP="00FB5C58">
      <w:r w:rsidRPr="00FB5C58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Haiqing Yu and Jesper </w:t>
      </w:r>
      <w:proofErr w:type="spellStart"/>
      <w:r w:rsidRPr="00FB5C58">
        <w:rPr>
          <w:rStyle w:val="Hyperlink"/>
          <w:rFonts w:ascii="Times New Roman" w:hAnsi="Times New Roman" w:cs="Times New Roman"/>
          <w:b/>
          <w:bCs/>
          <w:i w:val="0"/>
          <w:iCs/>
        </w:rPr>
        <w:t>Willaing</w:t>
      </w:r>
      <w:proofErr w:type="spellEnd"/>
      <w:r w:rsidRPr="00FB5C58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Zeuthen</w:t>
      </w:r>
      <w:r w:rsidRPr="00FB5C58">
        <w:rPr>
          <w:rStyle w:val="Hyperlink"/>
          <w:rFonts w:ascii="Times New Roman" w:hAnsi="Times New Roman" w:cs="Times New Roman"/>
        </w:rPr>
        <w:t>. Local Politics in the Age of Automated Decision-Making in China: A Case Study of the Henan Health Code Scandal. JCC 33:150</w:t>
      </w:r>
    </w:p>
    <w:p w14:paraId="7EB42B38" w14:textId="5AD11B9A" w:rsidR="00273EB9" w:rsidRDefault="00D81464" w:rsidP="00AF4B9D">
      <w:pPr>
        <w:pStyle w:val="Heading1"/>
      </w:pPr>
      <w:bookmarkStart w:id="87" w:name="_Hlk505033983"/>
      <w:r>
        <w:t>Democracy / Civil Rights:</w:t>
      </w:r>
    </w:p>
    <w:p w14:paraId="231CBECF" w14:textId="635604C2" w:rsidR="00FA75D8" w:rsidRPr="00FA75D8" w:rsidRDefault="00FA75D8" w:rsidP="00FA75D8">
      <w:pPr>
        <w:rPr>
          <w:rFonts w:ascii="Times New Roman" w:hAnsi="Times New Roman" w:cs="Times New Roman"/>
        </w:rPr>
      </w:pPr>
      <w:hyperlink r:id="rId665" w:history="1">
        <w:r w:rsidRPr="00E8136C">
          <w:rPr>
            <w:rStyle w:val="Hyperlink"/>
            <w:rFonts w:ascii="Times New Roman" w:hAnsi="Times New Roman" w:cs="Times New Roman"/>
          </w:rPr>
          <w:t xml:space="preserve">Yang Zhong &amp; </w:t>
        </w:r>
        <w:proofErr w:type="spellStart"/>
        <w:r w:rsidRPr="00E8136C">
          <w:rPr>
            <w:rStyle w:val="Hyperlink"/>
            <w:rFonts w:ascii="Times New Roman" w:hAnsi="Times New Roman" w:cs="Times New Roman"/>
          </w:rPr>
          <w:t>Wonjae</w:t>
        </w:r>
        <w:proofErr w:type="spellEnd"/>
        <w:r w:rsidRPr="00E8136C">
          <w:rPr>
            <w:rStyle w:val="Hyperlink"/>
            <w:rFonts w:ascii="Times New Roman" w:hAnsi="Times New Roman" w:cs="Times New Roman"/>
          </w:rPr>
          <w:t xml:space="preserve"> Hwang, </w:t>
        </w:r>
        <w:r w:rsidRPr="00E8136C">
          <w:rPr>
            <w:rStyle w:val="Hyperlink"/>
            <w:rFonts w:ascii="Times New Roman" w:hAnsi="Times New Roman" w:cs="Times New Roman"/>
            <w:iCs/>
          </w:rPr>
          <w:t>Why Do Chinese Democrats Tend to Be More Nationalistic? Explaining Popular Nationalism in Urban China JCC 29:121, June 2019</w:t>
        </w:r>
      </w:hyperlink>
    </w:p>
    <w:bookmarkEnd w:id="87"/>
    <w:p w14:paraId="37E937AF" w14:textId="77777777" w:rsidR="00547F3F" w:rsidRDefault="00547F3F" w:rsidP="00547F3F">
      <w:pPr>
        <w:rPr>
          <w:rStyle w:val="Hyperlink"/>
          <w:rFonts w:ascii="Times New Roman" w:hAnsi="Times New Roman" w:cs="Times New Roman"/>
          <w:b/>
          <w:i w:val="0"/>
        </w:rPr>
      </w:pPr>
      <w:r>
        <w:rPr>
          <w:rStyle w:val="Hyperlink"/>
          <w:rFonts w:ascii="Times New Roman" w:hAnsi="Times New Roman" w:cs="Times New Roman"/>
          <w:b/>
          <w:i w:val="0"/>
        </w:rPr>
        <w:fldChar w:fldCharType="begin"/>
      </w:r>
      <w:r>
        <w:rPr>
          <w:rStyle w:val="Hyperlink"/>
          <w:rFonts w:ascii="Times New Roman" w:hAnsi="Times New Roman" w:cs="Times New Roman"/>
          <w:b/>
          <w:i w:val="0"/>
        </w:rPr>
        <w:instrText xml:space="preserve"> HYPERLINK "https://doi-org.du.idm.oclc.org/10.1080/10670564.2017.1274819" </w:instrText>
      </w:r>
      <w:r>
        <w:rPr>
          <w:rStyle w:val="Hyperlink"/>
          <w:rFonts w:ascii="Times New Roman" w:hAnsi="Times New Roman" w:cs="Times New Roman"/>
          <w:b/>
          <w:i w:val="0"/>
        </w:rPr>
      </w:r>
      <w:r>
        <w:rPr>
          <w:rStyle w:val="Hyperlink"/>
          <w:rFonts w:ascii="Times New Roman" w:hAnsi="Times New Roman" w:cs="Times New Roman"/>
          <w:b/>
          <w:i w:val="0"/>
        </w:rPr>
        <w:fldChar w:fldCharType="separate"/>
      </w:r>
      <w:r w:rsidRPr="00547F3F">
        <w:rPr>
          <w:rStyle w:val="Hyperlink"/>
          <w:rFonts w:ascii="Times New Roman" w:hAnsi="Times New Roman" w:cs="Times New Roman"/>
          <w:b/>
          <w:i w:val="0"/>
        </w:rPr>
        <w:t xml:space="preserve">Xiuying Cheng, </w:t>
      </w:r>
      <w:r w:rsidRPr="00547F3F">
        <w:rPr>
          <w:rStyle w:val="Hyperlink"/>
          <w:rFonts w:ascii="Times New Roman" w:hAnsi="Times New Roman" w:cs="Times New Roman"/>
        </w:rPr>
        <w:t>From Political Enchantment to Legal Logic—A Discursive Analysis of Contentious Labor Politics in Central China. JCC 26:106, July 2017.</w:t>
      </w:r>
      <w:r>
        <w:rPr>
          <w:rStyle w:val="Hyperlink"/>
          <w:rFonts w:ascii="Times New Roman" w:hAnsi="Times New Roman" w:cs="Times New Roman"/>
          <w:b/>
          <w:i w:val="0"/>
        </w:rPr>
        <w:fldChar w:fldCharType="end"/>
      </w:r>
    </w:p>
    <w:p w14:paraId="60EB0917" w14:textId="77777777" w:rsidR="004E3D86" w:rsidRPr="00FC22B6" w:rsidRDefault="004E3D86" w:rsidP="004E3D86">
      <w:pPr>
        <w:rPr>
          <w:rStyle w:val="Hyperlink"/>
          <w:rFonts w:ascii="Times New Roman" w:hAnsi="Times New Roman" w:cs="Times New Roman"/>
          <w:i w:val="0"/>
        </w:rPr>
      </w:pPr>
      <w:r w:rsidRPr="00FC22B6">
        <w:rPr>
          <w:rStyle w:val="Hyperlink"/>
          <w:rFonts w:ascii="Times New Roman" w:hAnsi="Times New Roman" w:cs="Times New Roman"/>
          <w:b/>
        </w:rPr>
        <w:t xml:space="preserve">Ray Wang and Gerry Groot, </w:t>
      </w:r>
      <w:hyperlink r:id="rId666" w:history="1">
        <w:r w:rsidRPr="00FC22B6">
          <w:rPr>
            <w:rStyle w:val="Hyperlink"/>
            <w:rFonts w:ascii="Times New Roman" w:hAnsi="Times New Roman" w:cs="Times New Roman"/>
          </w:rPr>
          <w:t>Who Represents? Xi Jinping’s Grand United Front Work, Legitimation, Participation and Consultative Democracy</w:t>
        </w:r>
      </w:hyperlink>
      <w:r w:rsidRPr="00FC22B6">
        <w:rPr>
          <w:rStyle w:val="Hyperlink"/>
          <w:rFonts w:ascii="Times New Roman" w:hAnsi="Times New Roman" w:cs="Times New Roman"/>
        </w:rPr>
        <w:t>. JCC 27:112, July 2018</w:t>
      </w:r>
    </w:p>
    <w:p w14:paraId="33C89A09" w14:textId="77777777" w:rsidR="00B84E8E" w:rsidRPr="00FC22B6" w:rsidRDefault="00B84E8E" w:rsidP="00B84E8E">
      <w:pPr>
        <w:rPr>
          <w:rStyle w:val="Hyperlink"/>
          <w:rFonts w:ascii="Times New Roman" w:hAnsi="Times New Roman" w:cs="Times New Roman"/>
          <w:i w:val="0"/>
        </w:rPr>
      </w:pPr>
      <w:r w:rsidRPr="00FC22B6">
        <w:rPr>
          <w:rStyle w:val="Hyperlink"/>
          <w:rFonts w:ascii="Times New Roman" w:hAnsi="Times New Roman" w:cs="Times New Roman"/>
          <w:b/>
        </w:rPr>
        <w:t xml:space="preserve">Hualing Fu, </w:t>
      </w:r>
      <w:hyperlink r:id="rId667" w:history="1">
        <w:r w:rsidRPr="00FC22B6">
          <w:rPr>
            <w:rStyle w:val="Hyperlink"/>
            <w:rFonts w:ascii="Times New Roman" w:hAnsi="Times New Roman" w:cs="Times New Roman"/>
          </w:rPr>
          <w:t>The July 9th (709) Crackdown on Human Rights Lawyers: Legal Advocacy in an Authoritarian State</w:t>
        </w:r>
      </w:hyperlink>
      <w:r w:rsidRPr="00FC22B6">
        <w:rPr>
          <w:rStyle w:val="Hyperlink"/>
          <w:rFonts w:ascii="Times New Roman" w:hAnsi="Times New Roman" w:cs="Times New Roman"/>
        </w:rPr>
        <w:t>. JCC 27:112, July 2018</w:t>
      </w:r>
    </w:p>
    <w:p w14:paraId="31CA2D94" w14:textId="77777777" w:rsidR="00B84E8E" w:rsidRPr="00FC22B6" w:rsidRDefault="00B84E8E" w:rsidP="00B84E8E">
      <w:pPr>
        <w:rPr>
          <w:rStyle w:val="Hyperlink"/>
          <w:rFonts w:ascii="Times New Roman" w:hAnsi="Times New Roman" w:cs="Times New Roman"/>
          <w:i w:val="0"/>
        </w:rPr>
      </w:pPr>
      <w:r w:rsidRPr="00FC22B6">
        <w:rPr>
          <w:rStyle w:val="Hyperlink"/>
          <w:rFonts w:ascii="Times New Roman" w:hAnsi="Times New Roman" w:cs="Times New Roman"/>
          <w:b/>
        </w:rPr>
        <w:t xml:space="preserve">Titus C. Chen and Chia-hao Hsu, </w:t>
      </w:r>
      <w:hyperlink r:id="rId668" w:history="1">
        <w:r w:rsidRPr="00FC22B6">
          <w:rPr>
            <w:rStyle w:val="Hyperlink"/>
            <w:rFonts w:ascii="Times New Roman" w:hAnsi="Times New Roman" w:cs="Times New Roman"/>
            <w:color w:val="0070C0"/>
          </w:rPr>
          <w:t>Double-Speaking Human Rights: Analyzing Human Rights Conception in Chinese Politics (1989–2015)</w:t>
        </w:r>
      </w:hyperlink>
      <w:r w:rsidRPr="00FC22B6">
        <w:rPr>
          <w:rStyle w:val="Hyperlink"/>
          <w:rFonts w:ascii="Times New Roman" w:hAnsi="Times New Roman" w:cs="Times New Roman"/>
        </w:rPr>
        <w:t xml:space="preserve"> . JCC 27:112, July 2018</w:t>
      </w:r>
    </w:p>
    <w:p w14:paraId="3443463B" w14:textId="77777777" w:rsidR="00AF4B9D" w:rsidRDefault="00273EB9" w:rsidP="00AF4B9D">
      <w:pPr>
        <w:rPr>
          <w:rStyle w:val="Hyperlink"/>
          <w:rFonts w:ascii="Times New Roman" w:hAnsi="Times New Roman" w:cs="Times New Roman"/>
        </w:rPr>
      </w:pPr>
      <w:hyperlink r:id="rId669" w:history="1">
        <w:proofErr w:type="spellStart"/>
        <w:r w:rsidRPr="00CF4D1D">
          <w:rPr>
            <w:rStyle w:val="Hyperlink"/>
            <w:rFonts w:ascii="Times New Roman" w:hAnsi="Times New Roman" w:cs="Times New Roman"/>
            <w:b/>
            <w:i w:val="0"/>
          </w:rPr>
          <w:t>Jinting</w:t>
        </w:r>
        <w:proofErr w:type="spellEnd"/>
        <w:r w:rsidRPr="00CF4D1D">
          <w:rPr>
            <w:rStyle w:val="Hyperlink"/>
            <w:rFonts w:ascii="Times New Roman" w:hAnsi="Times New Roman" w:cs="Times New Roman"/>
            <w:b/>
            <w:i w:val="0"/>
          </w:rPr>
          <w:t xml:space="preserve"> Deng &amp; </w:t>
        </w:r>
        <w:proofErr w:type="spellStart"/>
        <w:r w:rsidRPr="00CF4D1D">
          <w:rPr>
            <w:rStyle w:val="Hyperlink"/>
            <w:rFonts w:ascii="Times New Roman" w:hAnsi="Times New Roman" w:cs="Times New Roman"/>
            <w:b/>
            <w:i w:val="0"/>
          </w:rPr>
          <w:t>Pinxin</w:t>
        </w:r>
        <w:proofErr w:type="spellEnd"/>
        <w:r w:rsidRPr="00CF4D1D">
          <w:rPr>
            <w:rStyle w:val="Hyperlink"/>
            <w:rFonts w:ascii="Times New Roman" w:hAnsi="Times New Roman" w:cs="Times New Roman"/>
            <w:b/>
            <w:i w:val="0"/>
          </w:rPr>
          <w:t xml:space="preserve"> Liu,</w:t>
        </w:r>
        <w:r w:rsidRPr="00CF4D1D">
          <w:rPr>
            <w:rStyle w:val="Hyperlink"/>
            <w:rFonts w:ascii="Times New Roman" w:hAnsi="Times New Roman" w:cs="Times New Roman"/>
          </w:rPr>
          <w:t xml:space="preserve"> Consultative Authoritarianism: The Drafting of China’s Internet Security Law and E-Commerce Law.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 w:rsidRPr="00CF4D1D">
          <w:rPr>
            <w:rStyle w:val="Hyperlink"/>
            <w:rFonts w:ascii="Times New Roman" w:hAnsi="Times New Roman" w:cs="Times New Roman"/>
          </w:rPr>
          <w:t xml:space="preserve"> 26:107, April 2017.</w:t>
        </w:r>
      </w:hyperlink>
    </w:p>
    <w:p w14:paraId="13EA1982" w14:textId="77777777" w:rsidR="00AF4B9D" w:rsidRDefault="00D81464" w:rsidP="00AF4B9D">
      <w:pPr>
        <w:rPr>
          <w:rStyle w:val="Hyperlink"/>
          <w:rFonts w:ascii="Times New Roman" w:hAnsi="Times New Roman" w:cs="Times New Roman"/>
        </w:rPr>
      </w:pPr>
      <w:hyperlink r:id="rId670" w:history="1">
        <w:r>
          <w:rPr>
            <w:rStyle w:val="Hyperlink"/>
            <w:rFonts w:ascii="Times New Roman" w:hAnsi="Times New Roman" w:cs="Times New Roman"/>
            <w:b/>
            <w:i w:val="0"/>
          </w:rPr>
          <w:t>Jing Tao</w:t>
        </w:r>
        <w:r>
          <w:rPr>
            <w:rStyle w:val="Hyperlink"/>
            <w:rFonts w:ascii="Times New Roman" w:hAnsi="Times New Roman" w:cs="Times New Roman"/>
            <w:b/>
          </w:rPr>
          <w:t xml:space="preserve">, </w:t>
        </w:r>
        <w:r>
          <w:rPr>
            <w:rStyle w:val="Hyperlink"/>
            <w:rFonts w:ascii="Times New Roman" w:hAnsi="Times New Roman" w:cs="Times New Roman"/>
          </w:rPr>
          <w:t xml:space="preserve">China's Socialization in the International Human Rights Regime: why did China reject the Rome Statute of the International Criminal Court?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24:96, 2015</w:t>
        </w:r>
      </w:hyperlink>
    </w:p>
    <w:p w14:paraId="16E13C10" w14:textId="77777777" w:rsidR="00BC0F8D" w:rsidRDefault="00D81464" w:rsidP="00AF4B9D">
      <w:pPr>
        <w:rPr>
          <w:b/>
          <w:color w:val="000000" w:themeColor="text1"/>
        </w:rPr>
      </w:pPr>
      <w:hyperlink r:id="rId671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Bjo¨rn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Alpermann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, Institutionalizing Village Governance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18.60  June 2009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59C9EF41" w14:textId="77777777" w:rsidR="00BC0F8D" w:rsidRDefault="00D81464" w:rsidP="00AF4B9D">
      <w:hyperlink r:id="rId672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Bjo¨rn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Alpermann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Village governance and prospects for democracy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13:38, 2004, February 2004</w:t>
        </w:r>
      </w:hyperlink>
    </w:p>
    <w:p w14:paraId="32EC685B" w14:textId="77777777" w:rsidR="00BC0F8D" w:rsidRDefault="00D81464" w:rsidP="00AF4B9D">
      <w:hyperlink r:id="rId673" w:history="1">
        <w:r>
          <w:rPr>
            <w:rStyle w:val="Hyperlink"/>
            <w:rFonts w:ascii="Times New Roman" w:hAnsi="Times New Roman" w:cs="Times New Roman"/>
            <w:b/>
            <w:i w:val="0"/>
          </w:rPr>
          <w:t>Elaine Chan &amp; Rowena Kwok</w:t>
        </w:r>
        <w:r>
          <w:rPr>
            <w:rStyle w:val="Hyperlink"/>
            <w:rFonts w:ascii="Times New Roman" w:hAnsi="Times New Roman" w:cs="Times New Roman"/>
          </w:rPr>
          <w:t xml:space="preserve">, Democratization in turmoil? Elections in Hong Kong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8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20</w:t>
        </w:r>
        <w:r>
          <w:rPr>
            <w:rStyle w:val="Hyperlink"/>
            <w:rFonts w:ascii="Times New Roman" w:hAnsi="Times New Roman" w:cs="Times New Roman"/>
          </w:rPr>
          <w:t>, 1999</w:t>
        </w:r>
      </w:hyperlink>
    </w:p>
    <w:p w14:paraId="326C396F" w14:textId="77777777" w:rsidR="00BC0F8D" w:rsidRDefault="00D81464" w:rsidP="00AF4B9D">
      <w:pPr>
        <w:rPr>
          <w:rFonts w:eastAsia="SimSun"/>
          <w:color w:val="000000" w:themeColor="text1"/>
        </w:rPr>
      </w:pPr>
      <w:hyperlink r:id="rId674" w:history="1">
        <w:r>
          <w:rPr>
            <w:rStyle w:val="Hyperlink"/>
            <w:rFonts w:ascii="Times New Roman" w:hAnsi="Times New Roman" w:cs="Times New Roman"/>
            <w:b/>
            <w:i w:val="0"/>
          </w:rPr>
          <w:t>Sylvia Chan</w:t>
        </w:r>
        <w:r>
          <w:rPr>
            <w:rStyle w:val="Hyperlink"/>
            <w:rFonts w:ascii="Times New Roman" w:hAnsi="Times New Roman" w:cs="Times New Roman"/>
          </w:rPr>
          <w:t>, Research notes on villagers’ committee election: Chinese</w:t>
        </w:r>
        <w:r>
          <w:rPr>
            <w:rStyle w:val="Hyperlink"/>
            <w:rFonts w:ascii="Cambria Math" w:hAnsi="Cambria Math" w:cs="Cambria Math"/>
          </w:rPr>
          <w:t>‐</w:t>
        </w:r>
        <w:r>
          <w:rPr>
            <w:rStyle w:val="Hyperlink"/>
            <w:rFonts w:ascii="Times New Roman" w:hAnsi="Times New Roman" w:cs="Times New Roman"/>
          </w:rPr>
          <w:t xml:space="preserve">style democracy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7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19</w:t>
        </w:r>
        <w:r>
          <w:rPr>
            <w:rStyle w:val="Hyperlink"/>
            <w:rFonts w:ascii="Times New Roman" w:hAnsi="Times New Roman" w:cs="Times New Roman"/>
          </w:rPr>
          <w:t>, 1998</w:t>
        </w:r>
      </w:hyperlink>
    </w:p>
    <w:bookmarkEnd w:id="85"/>
    <w:p w14:paraId="7CE43103" w14:textId="77777777" w:rsidR="00AF4B9D" w:rsidRDefault="00D81464" w:rsidP="00AF4B9D">
      <w:pPr>
        <w:rPr>
          <w:rStyle w:val="Emphasis"/>
          <w:rFonts w:ascii="Times New Roman" w:hAnsi="Times New Roman" w:cs="Times New Roman"/>
          <w:b/>
          <w:color w:val="000000" w:themeColor="text1"/>
        </w:rPr>
      </w:pPr>
      <w:r>
        <w:rPr>
          <w:rStyle w:val="Emphasis"/>
          <w:rFonts w:ascii="Times New Roman" w:hAnsi="Times New Roman" w:cs="Times New Roman"/>
          <w:b/>
          <w:color w:val="000000" w:themeColor="text1"/>
        </w:rPr>
        <w:fldChar w:fldCharType="begin"/>
      </w:r>
      <w:r>
        <w:rPr>
          <w:rStyle w:val="Emphasis"/>
          <w:rFonts w:ascii="Times New Roman" w:hAnsi="Times New Roman" w:cs="Times New Roman"/>
          <w:b/>
          <w:color w:val="000000" w:themeColor="text1"/>
        </w:rPr>
        <w:instrText xml:space="preserve"> HYPERLINK "http://www.tandfonline.com/doi/abs/10.1080/10670564.2011.565180" </w:instrText>
      </w:r>
      <w:r>
        <w:rPr>
          <w:rStyle w:val="Emphasis"/>
          <w:rFonts w:ascii="Times New Roman" w:hAnsi="Times New Roman" w:cs="Times New Roman"/>
          <w:b/>
          <w:color w:val="000000" w:themeColor="text1"/>
        </w:rPr>
      </w:r>
      <w:r>
        <w:rPr>
          <w:rStyle w:val="Emphasis"/>
          <w:rFonts w:ascii="Times New Roman" w:hAnsi="Times New Roman" w:cs="Times New Roman"/>
          <w:b/>
          <w:color w:val="000000" w:themeColor="text1"/>
        </w:rPr>
        <w:fldChar w:fldCharType="separate"/>
      </w:r>
      <w:r>
        <w:rPr>
          <w:rStyle w:val="Hyperlink"/>
          <w:rFonts w:ascii="Times New Roman" w:hAnsi="Times New Roman" w:cs="Times New Roman"/>
          <w:b/>
          <w:i w:val="0"/>
        </w:rPr>
        <w:t>Chor-</w:t>
      </w:r>
      <w:proofErr w:type="spellStart"/>
      <w:r>
        <w:rPr>
          <w:rStyle w:val="Hyperlink"/>
          <w:rFonts w:ascii="Times New Roman" w:hAnsi="Times New Roman" w:cs="Times New Roman"/>
          <w:b/>
          <w:i w:val="0"/>
        </w:rPr>
        <w:t>yung</w:t>
      </w:r>
      <w:proofErr w:type="spellEnd"/>
      <w:r>
        <w:rPr>
          <w:rStyle w:val="Hyperlink"/>
          <w:rFonts w:ascii="Times New Roman" w:hAnsi="Times New Roman" w:cs="Times New Roman"/>
          <w:b/>
          <w:i w:val="0"/>
        </w:rPr>
        <w:t xml:space="preserve"> Cheung</w:t>
      </w:r>
      <w:r>
        <w:rPr>
          <w:rStyle w:val="Hyperlink"/>
          <w:rFonts w:ascii="Times New Roman" w:hAnsi="Times New Roman" w:cs="Times New Roman"/>
        </w:rPr>
        <w:t xml:space="preserve">, How Political Accountability Undermines Public Service Ethics: The Case of Hong </w:t>
      </w:r>
      <w:proofErr w:type="gramStart"/>
      <w:r>
        <w:rPr>
          <w:rStyle w:val="Hyperlink"/>
          <w:rFonts w:ascii="Times New Roman" w:hAnsi="Times New Roman" w:cs="Times New Roman"/>
        </w:rPr>
        <w:t xml:space="preserve">Kong  </w:t>
      </w:r>
      <w:r w:rsidR="00DC14E6">
        <w:rPr>
          <w:rStyle w:val="Hyperlink"/>
          <w:rFonts w:ascii="Times New Roman" w:hAnsi="Times New Roman" w:cs="Times New Roman"/>
        </w:rPr>
        <w:t>JCC</w:t>
      </w:r>
      <w:proofErr w:type="gramEnd"/>
      <w:r>
        <w:rPr>
          <w:rStyle w:val="Hyperlink"/>
          <w:rFonts w:ascii="Times New Roman" w:hAnsi="Times New Roman" w:cs="Times New Roman"/>
        </w:rPr>
        <w:t xml:space="preserve"> 20:70, June 2011</w:t>
      </w:r>
      <w:r>
        <w:rPr>
          <w:rStyle w:val="Emphasis"/>
          <w:rFonts w:ascii="Times New Roman" w:hAnsi="Times New Roman" w:cs="Times New Roman"/>
          <w:b/>
          <w:color w:val="000000" w:themeColor="text1"/>
        </w:rPr>
        <w:fldChar w:fldCharType="end"/>
      </w:r>
    </w:p>
    <w:p w14:paraId="59392A30" w14:textId="77777777" w:rsidR="00BC0F8D" w:rsidRPr="00AF4B9D" w:rsidRDefault="00D81464" w:rsidP="00AF4B9D">
      <w:pPr>
        <w:rPr>
          <w:color w:val="000000" w:themeColor="text1"/>
        </w:rPr>
      </w:pPr>
      <w:hyperlink r:id="rId675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Feng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Chongyi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Democrats within the Chinese Communist Party since 1989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17.57  November 2008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01145513" w14:textId="77777777" w:rsidR="00BC0F8D" w:rsidRDefault="00D81464" w:rsidP="00AF4B9D">
      <w:pPr>
        <w:rPr>
          <w:b/>
          <w:color w:val="000000" w:themeColor="text1"/>
        </w:rPr>
      </w:pPr>
      <w:hyperlink r:id="rId676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Cong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Riyun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Nationalism and Democratization in Contemporary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18.62  November 2009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</w:p>
    <w:p w14:paraId="04106105" w14:textId="77777777" w:rsidR="00BC0F8D" w:rsidRDefault="00D81464" w:rsidP="00AF4B9D">
      <w:pPr>
        <w:rPr>
          <w:b/>
          <w:color w:val="000000" w:themeColor="text1"/>
        </w:rPr>
      </w:pPr>
      <w:hyperlink r:id="rId677" w:history="1">
        <w:r>
          <w:rPr>
            <w:rStyle w:val="Hyperlink"/>
            <w:rFonts w:ascii="Times New Roman" w:hAnsi="Times New Roman" w:cs="Times New Roman"/>
            <w:b/>
            <w:i w:val="0"/>
          </w:rPr>
          <w:t>John F. Copper,</w:t>
        </w:r>
        <w:r>
          <w:rPr>
            <w:rStyle w:val="Hyperlink"/>
            <w:rFonts w:ascii="Times New Roman" w:hAnsi="Times New Roman" w:cs="Times New Roman"/>
          </w:rPr>
          <w:t xml:space="preserve"> The Devolution of Taiwan’s Democracy during the Chen Shui-bian Era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18.60  June 2009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0366A941" w14:textId="77777777" w:rsidR="00BC0F8D" w:rsidRDefault="00D81464" w:rsidP="00AF4B9D">
      <w:hyperlink r:id="rId678" w:history="1">
        <w:r>
          <w:rPr>
            <w:rStyle w:val="Hyperlink"/>
            <w:rFonts w:ascii="Times New Roman" w:hAnsi="Times New Roman" w:cs="Times New Roman"/>
            <w:b/>
            <w:i w:val="0"/>
          </w:rPr>
          <w:t>Larry Diamond</w:t>
        </w:r>
        <w:r>
          <w:rPr>
            <w:rStyle w:val="Hyperlink"/>
            <w:rFonts w:ascii="Times New Roman" w:hAnsi="Times New Roman" w:cs="Times New Roman"/>
            <w:b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hAnsi="Times New Roman" w:cs="Times New Roman"/>
            <w:bCs/>
          </w:rPr>
          <w:t>The Rule of Law as Transition to Democracy in China</w:t>
        </w:r>
        <w:r>
          <w:rPr>
            <w:rStyle w:val="Hyperlink"/>
            <w:rFonts w:ascii="Times New Roman" w:hAnsi="Times New Roman" w:cs="Times New Roman"/>
            <w:b/>
            <w:bCs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12:35, 2003</w:t>
        </w:r>
      </w:hyperlink>
    </w:p>
    <w:p w14:paraId="1477D693" w14:textId="77777777" w:rsidR="00BC0F8D" w:rsidRDefault="00D81464" w:rsidP="00AF4B9D">
      <w:hyperlink r:id="rId679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Yijiang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Ding</w:t>
        </w:r>
        <w:r>
          <w:rPr>
            <w:rStyle w:val="Hyperlink"/>
            <w:rFonts w:ascii="Times New Roman" w:hAnsi="Times New Roman" w:cs="Times New Roman"/>
          </w:rPr>
          <w:t>, Pre</w:t>
        </w:r>
        <w:r>
          <w:rPr>
            <w:rStyle w:val="Hyperlink"/>
            <w:rFonts w:ascii="Cambria Math" w:hAnsi="Cambria Math" w:cs="Cambria Math"/>
          </w:rPr>
          <w:t>‐</w:t>
        </w:r>
        <w:r>
          <w:rPr>
            <w:rStyle w:val="Hyperlink"/>
            <w:rFonts w:ascii="Times New Roman" w:hAnsi="Times New Roman" w:cs="Times New Roman"/>
          </w:rPr>
          <w:t xml:space="preserve"> and post</w:t>
        </w:r>
        <w:r>
          <w:rPr>
            <w:rStyle w:val="Hyperlink"/>
            <w:rFonts w:ascii="Cambria Math" w:hAnsi="Cambria Math" w:cs="Cambria Math"/>
          </w:rPr>
          <w:t>‐</w:t>
        </w:r>
        <w:r>
          <w:rPr>
            <w:rStyle w:val="Hyperlink"/>
            <w:rFonts w:ascii="Times New Roman" w:hAnsi="Times New Roman" w:cs="Times New Roman"/>
          </w:rPr>
          <w:t xml:space="preserve">Tiananmen conceptual evolution of democracy in intellectual circles’ rethinking of state and society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7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18</w:t>
        </w:r>
        <w:r>
          <w:rPr>
            <w:rStyle w:val="Hyperlink"/>
            <w:rFonts w:ascii="Times New Roman" w:hAnsi="Times New Roman" w:cs="Times New Roman"/>
          </w:rPr>
          <w:t>, 1998</w:t>
        </w:r>
      </w:hyperlink>
    </w:p>
    <w:p w14:paraId="546F8332" w14:textId="77777777" w:rsidR="00BC0F8D" w:rsidRDefault="00D81464" w:rsidP="00AF4B9D">
      <w:hyperlink r:id="rId680" w:history="1">
        <w:r>
          <w:rPr>
            <w:rStyle w:val="Hyperlink"/>
            <w:rFonts w:ascii="Times New Roman" w:hAnsi="Times New Roman" w:cs="Times New Roman"/>
            <w:b/>
            <w:i w:val="0"/>
          </w:rPr>
          <w:t>Canchu Lin, Yueh-Ting Lee</w:t>
        </w:r>
        <w:r>
          <w:rPr>
            <w:rStyle w:val="Hyperlink"/>
            <w:rFonts w:ascii="Times New Roman" w:hAnsi="Times New Roman" w:cs="Times New Roman"/>
          </w:rPr>
          <w:t xml:space="preserve">, The Constitutive Rhetoric of Democratic Centralism: A Thematic Analysis of Mao’s Discourse on Democracy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22:79, January 2013</w:t>
        </w:r>
      </w:hyperlink>
      <w:r>
        <w:t xml:space="preserve"> </w:t>
      </w:r>
    </w:p>
    <w:p w14:paraId="5508E99B" w14:textId="77777777" w:rsidR="00BC0F8D" w:rsidRDefault="00D81464" w:rsidP="00AF4B9D">
      <w:pPr>
        <w:rPr>
          <w:b/>
          <w:color w:val="000000" w:themeColor="text1"/>
        </w:rPr>
      </w:pPr>
      <w:hyperlink r:id="rId681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Dong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Lisheng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, Direct Township Elections in China: latest developments and prospects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15:48  August 2006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51F6D459" w14:textId="77777777" w:rsidR="00BC0F8D" w:rsidRDefault="00D81464" w:rsidP="00AF4B9D">
      <w:pPr>
        <w:rPr>
          <w:b/>
          <w:color w:val="000000" w:themeColor="text1"/>
        </w:rPr>
      </w:pPr>
      <w:hyperlink r:id="rId682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Daniel V. Dowd, Allen Carlson &amp; Shen Mingming, </w:t>
        </w:r>
        <w:r>
          <w:rPr>
            <w:rStyle w:val="Hyperlink"/>
            <w:rFonts w:ascii="Times New Roman" w:hAnsi="Times New Roman" w:cs="Times New Roman"/>
          </w:rPr>
          <w:t xml:space="preserve">The prospects for democratization in China: Evidence from the 1995 Beijing area study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8:22, 1999</w:t>
        </w:r>
      </w:hyperlink>
    </w:p>
    <w:p w14:paraId="053D2989" w14:textId="77777777" w:rsidR="00BC0F8D" w:rsidRDefault="00D81464" w:rsidP="00AF4B9D">
      <w:hyperlink r:id="rId683" w:history="1">
        <w:r>
          <w:rPr>
            <w:rStyle w:val="Hyperlink"/>
            <w:rFonts w:ascii="Times New Roman" w:hAnsi="Times New Roman" w:cs="Times New Roman"/>
            <w:b/>
            <w:bCs/>
            <w:i w:val="0"/>
          </w:rPr>
          <w:t>Edward Friedman,</w:t>
        </w:r>
        <w:r>
          <w:rPr>
            <w:rStyle w:val="Hyperlink"/>
            <w:rFonts w:ascii="Times New Roman" w:hAnsi="Times New Roman" w:cs="Times New Roman"/>
            <w:bCs/>
          </w:rPr>
          <w:t xml:space="preserve"> A Comparative Politics of Democratization in China</w:t>
        </w:r>
        <w:r>
          <w:rPr>
            <w:rStyle w:val="Hyperlink"/>
            <w:rFonts w:ascii="Times New Roman" w:hAnsi="Times New Roman" w:cs="Times New Roman"/>
            <w:b/>
            <w:bCs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12:34, 2003</w:t>
        </w:r>
      </w:hyperlink>
    </w:p>
    <w:p w14:paraId="166F2006" w14:textId="77777777" w:rsidR="00BC0F8D" w:rsidRDefault="00D81464" w:rsidP="00AF4B9D">
      <w:pPr>
        <w:rPr>
          <w:color w:val="000000" w:themeColor="text1"/>
        </w:rPr>
      </w:pPr>
      <w:hyperlink r:id="rId684" w:history="1">
        <w:r>
          <w:rPr>
            <w:rStyle w:val="Hyperlink"/>
            <w:rFonts w:ascii="Times New Roman" w:hAnsi="Times New Roman" w:cs="Times New Roman"/>
            <w:b/>
            <w:i w:val="0"/>
          </w:rPr>
          <w:t>Zhidong Hao</w:t>
        </w:r>
        <w:r>
          <w:rPr>
            <w:rStyle w:val="Hyperlink"/>
            <w:rFonts w:ascii="Times New Roman" w:hAnsi="Times New Roman" w:cs="Times New Roman"/>
          </w:rPr>
          <w:t xml:space="preserve">, May 4th and June 4th compared: A sociological study of Chinese social movements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6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14</w:t>
        </w:r>
        <w:r>
          <w:rPr>
            <w:rStyle w:val="Hyperlink"/>
            <w:rFonts w:ascii="Times New Roman" w:hAnsi="Times New Roman" w:cs="Times New Roman"/>
          </w:rPr>
          <w:t>, 1997</w:t>
        </w:r>
      </w:hyperlink>
    </w:p>
    <w:p w14:paraId="402C42F2" w14:textId="77777777" w:rsidR="00BC0F8D" w:rsidRDefault="00D81464" w:rsidP="00AF4B9D">
      <w:hyperlink r:id="rId685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Baogang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He and Stig Thøgersen</w:t>
        </w:r>
        <w:r>
          <w:rPr>
            <w:rStyle w:val="Hyperlink"/>
            <w:rFonts w:ascii="Times New Roman" w:hAnsi="Times New Roman" w:cs="Times New Roman"/>
          </w:rPr>
          <w:t xml:space="preserve">, </w:t>
        </w:r>
        <w:r>
          <w:rPr>
            <w:rStyle w:val="Hyperlink"/>
            <w:rFonts w:ascii="Times New Roman" w:hAnsi="Times New Roman" w:cs="Times New Roman"/>
            <w:bCs/>
            <w:kern w:val="28"/>
            <w:lang w:val="en-AU"/>
          </w:rPr>
          <w:t xml:space="preserve">Giving the people a voice? Experiments with consultative authoritarian institutions in </w:t>
        </w:r>
        <w:proofErr w:type="gramStart"/>
        <w:r>
          <w:rPr>
            <w:rStyle w:val="Hyperlink"/>
            <w:rFonts w:ascii="Times New Roman" w:hAnsi="Times New Roman" w:cs="Times New Roman"/>
            <w:bCs/>
            <w:kern w:val="28"/>
            <w:lang w:val="en-AU"/>
          </w:rPr>
          <w:t xml:space="preserve">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19:66  September 2010</w:t>
        </w:r>
      </w:hyperlink>
    </w:p>
    <w:p w14:paraId="7D1123AA" w14:textId="77777777" w:rsidR="00BC0F8D" w:rsidRDefault="00D81464" w:rsidP="00AF4B9D">
      <w:pPr>
        <w:rPr>
          <w:color w:val="000000" w:themeColor="text1"/>
        </w:rPr>
      </w:pPr>
      <w:hyperlink r:id="rId686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He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Junzhi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Independent Candidates in China’s Local People’s Congresses: a typology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19.64  March 2010 </w:t>
        </w:r>
      </w:hyperlink>
      <w:r>
        <w:rPr>
          <w:color w:val="000000" w:themeColor="text1"/>
        </w:rPr>
        <w:t xml:space="preserve"> </w:t>
      </w:r>
    </w:p>
    <w:p w14:paraId="1592243A" w14:textId="77777777" w:rsidR="00BC0F8D" w:rsidRDefault="00D81464" w:rsidP="00AF4B9D">
      <w:pPr>
        <w:rPr>
          <w:b/>
          <w:color w:val="000000" w:themeColor="text1"/>
        </w:rPr>
      </w:pPr>
      <w:hyperlink r:id="rId687" w:history="1">
        <w:r>
          <w:rPr>
            <w:rStyle w:val="Hyperlink"/>
            <w:rFonts w:ascii="Times New Roman" w:hAnsi="Times New Roman" w:cs="Times New Roman"/>
            <w:b/>
            <w:i w:val="0"/>
          </w:rPr>
          <w:t>Thomas Heberer,</w:t>
        </w:r>
        <w:r>
          <w:rPr>
            <w:rStyle w:val="Hyperlink"/>
            <w:rFonts w:ascii="Times New Roman" w:hAnsi="Times New Roman" w:cs="Times New Roman"/>
          </w:rPr>
          <w:t xml:space="preserve"> Evolvement of Citizenship in Urban China or Authoritarian Communitarianism? Neighborhood development, community participation, and autonomy 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18.61  September 2009</w:t>
        </w:r>
      </w:hyperlink>
    </w:p>
    <w:p w14:paraId="2284751A" w14:textId="77777777" w:rsidR="00BC0F8D" w:rsidRDefault="00D81464" w:rsidP="00AF4B9D">
      <w:hyperlink r:id="rId688" w:history="1">
        <w:r>
          <w:rPr>
            <w:rStyle w:val="Hyperlink"/>
            <w:rFonts w:ascii="Times New Roman" w:hAnsi="Times New Roman" w:cs="Times New Roman"/>
            <w:b/>
            <w:i w:val="0"/>
          </w:rPr>
          <w:t>Zhaohui Hong</w:t>
        </w:r>
        <w:r>
          <w:rPr>
            <w:rStyle w:val="Hyperlink"/>
            <w:rFonts w:ascii="Times New Roman" w:hAnsi="Times New Roman" w:cs="Times New Roman"/>
            <w:b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The Poverty of Social Rights and Dilemmas of Urban Poverty in China</w:t>
        </w:r>
        <w:r>
          <w:rPr>
            <w:rStyle w:val="Hyperlink"/>
            <w:rFonts w:ascii="Times New Roman" w:hAnsi="Times New Roman" w:cs="Times New Roman"/>
            <w:b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14:45, November 2005</w:t>
        </w:r>
      </w:hyperlink>
    </w:p>
    <w:p w14:paraId="4E8D2A7B" w14:textId="77777777" w:rsidR="00BC0F8D" w:rsidRDefault="00D81464" w:rsidP="00AF4B9D">
      <w:hyperlink r:id="rId689" w:history="1">
        <w:r>
          <w:rPr>
            <w:rStyle w:val="Hyperlink"/>
            <w:rFonts w:ascii="Times New Roman" w:hAnsi="Times New Roman" w:cs="Times New Roman"/>
            <w:b/>
            <w:i w:val="0"/>
          </w:rPr>
          <w:t>Shaohua Hu</w:t>
        </w:r>
        <w:r>
          <w:rPr>
            <w:rStyle w:val="Hyperlink"/>
            <w:rFonts w:ascii="Times New Roman" w:hAnsi="Times New Roman" w:cs="Times New Roman"/>
          </w:rPr>
          <w:t xml:space="preserve">, Confucianism and western democracy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6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15</w:t>
        </w:r>
        <w:r>
          <w:rPr>
            <w:rStyle w:val="Hyperlink"/>
            <w:rFonts w:ascii="Times New Roman" w:hAnsi="Times New Roman" w:cs="Times New Roman"/>
          </w:rPr>
          <w:t>, 1997</w:t>
        </w:r>
      </w:hyperlink>
    </w:p>
    <w:p w14:paraId="18A387D4" w14:textId="77777777" w:rsidR="00BC0F8D" w:rsidRDefault="00D81464" w:rsidP="00AF4B9D">
      <w:pPr>
        <w:rPr>
          <w:b/>
          <w:color w:val="000000" w:themeColor="text1"/>
        </w:rPr>
      </w:pPr>
      <w:hyperlink r:id="rId690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Zongze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Hu,</w:t>
        </w:r>
        <w:r>
          <w:rPr>
            <w:rStyle w:val="Hyperlink"/>
            <w:rFonts w:ascii="Times New Roman" w:hAnsi="Times New Roman" w:cs="Times New Roman"/>
          </w:rPr>
          <w:t xml:space="preserve"> Power to the People? Villagers’ self-rule in a North China village from the locals’ point of view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17.57  November 2008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549E8D02" w14:textId="77777777" w:rsidR="00BC0F8D" w:rsidRDefault="00D81464" w:rsidP="00AF4B9D">
      <w:hyperlink r:id="rId691" w:history="1">
        <w:r>
          <w:rPr>
            <w:rStyle w:val="Hyperlink"/>
            <w:rFonts w:ascii="Times New Roman" w:hAnsi="Times New Roman" w:cs="Times New Roman"/>
            <w:b/>
            <w:i w:val="0"/>
          </w:rPr>
          <w:t>Jermain Lam &amp; Ka</w:t>
        </w:r>
        <w:r>
          <w:rPr>
            <w:rStyle w:val="Hyperlink"/>
            <w:rFonts w:ascii="Cambria Math" w:hAnsi="Cambria Math" w:cs="Cambria Math"/>
            <w:b/>
            <w:i w:val="0"/>
          </w:rPr>
          <w:t>‐</w:t>
        </w:r>
        <w:r>
          <w:rPr>
            <w:rStyle w:val="Hyperlink"/>
            <w:rFonts w:ascii="Times New Roman" w:hAnsi="Times New Roman" w:cs="Times New Roman"/>
            <w:b/>
            <w:i w:val="0"/>
          </w:rPr>
          <w:t>Ho Mok</w:t>
        </w:r>
        <w:r>
          <w:rPr>
            <w:rStyle w:val="Hyperlink"/>
            <w:rFonts w:ascii="Times New Roman" w:hAnsi="Times New Roman" w:cs="Times New Roman"/>
          </w:rPr>
          <w:t xml:space="preserve">, Economic prosperity or democracy: Dilemma of development in Hong Kong and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6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16</w:t>
        </w:r>
        <w:r>
          <w:rPr>
            <w:rStyle w:val="Hyperlink"/>
            <w:rFonts w:ascii="Times New Roman" w:hAnsi="Times New Roman" w:cs="Times New Roman"/>
          </w:rPr>
          <w:t>, 1997</w:t>
        </w:r>
      </w:hyperlink>
    </w:p>
    <w:p w14:paraId="61945A05" w14:textId="77777777" w:rsidR="00BC0F8D" w:rsidRDefault="00D81464" w:rsidP="00AF4B9D">
      <w:pPr>
        <w:rPr>
          <w:color w:val="1F497D" w:themeColor="text2"/>
        </w:rPr>
      </w:pPr>
      <w:hyperlink r:id="rId692" w:anchor=".VKw8tGeKW24" w:history="1">
        <w:r>
          <w:rPr>
            <w:rStyle w:val="Hyperlink"/>
            <w:rFonts w:ascii="Times New Roman" w:hAnsi="Times New Roman" w:cs="Times New Roman"/>
            <w:b/>
            <w:i w:val="0"/>
          </w:rPr>
          <w:t>Tang Lay Lee and Francis Regan</w:t>
        </w:r>
        <w:r>
          <w:rPr>
            <w:rStyle w:val="Hyperlink"/>
            <w:rFonts w:ascii="Times New Roman" w:hAnsi="Times New Roman" w:cs="Times New Roman"/>
          </w:rPr>
          <w:t xml:space="preserve">, Why Develop and Support Women’s Organizations in Providing Legal Aid in China? Women’s rights, women’s organizations and legal aid in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18.61  September 2009</w:t>
        </w:r>
      </w:hyperlink>
    </w:p>
    <w:p w14:paraId="134E58EC" w14:textId="77777777" w:rsidR="00BC0F8D" w:rsidRDefault="00D81464" w:rsidP="00AF4B9D">
      <w:hyperlink r:id="rId693" w:history="1">
        <w:r>
          <w:rPr>
            <w:rStyle w:val="Hyperlink"/>
            <w:rFonts w:ascii="Times New Roman" w:hAnsi="Times New Roman" w:cs="Times New Roman"/>
            <w:b/>
            <w:i w:val="0"/>
          </w:rPr>
          <w:t>Da-Chi Liao &amp; Tien-Chu Tsai</w:t>
        </w:r>
        <w:r>
          <w:rPr>
            <w:rStyle w:val="Hyperlink"/>
            <w:rFonts w:ascii="Times New Roman" w:hAnsi="Times New Roman" w:cs="Times New Roman"/>
          </w:rPr>
          <w:t xml:space="preserve">, The Democratic Concepts Held by Local Elites on Both Sides of the Taiwan Strait: The perception of political participation, economic equality, and conflict reconciliation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:3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2</w:t>
        </w:r>
      </w:hyperlink>
    </w:p>
    <w:p w14:paraId="3FB606D0" w14:textId="77777777" w:rsidR="00BC0F8D" w:rsidRDefault="00D81464" w:rsidP="00AF4B9D">
      <w:hyperlink r:id="rId694" w:history="1">
        <w:r>
          <w:rPr>
            <w:rStyle w:val="Hyperlink"/>
            <w:rFonts w:ascii="Times New Roman" w:hAnsi="Times New Roman" w:cs="Times New Roman"/>
            <w:b/>
            <w:i w:val="0"/>
          </w:rPr>
          <w:t>Chen-Wei Lin</w:t>
        </w:r>
        <w:r>
          <w:rPr>
            <w:rStyle w:val="Hyperlink"/>
            <w:rFonts w:ascii="Times New Roman" w:hAnsi="Times New Roman" w:cs="Times New Roman"/>
          </w:rPr>
          <w:t xml:space="preserve">, Taiwan's Democratic National Identity, Lee Teng-hui, and Japan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26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1</w:t>
        </w:r>
      </w:hyperlink>
    </w:p>
    <w:p w14:paraId="4530326D" w14:textId="77777777" w:rsidR="00BC0F8D" w:rsidRDefault="00D81464" w:rsidP="00AF4B9D">
      <w:hyperlink r:id="rId695" w:history="1">
        <w:r>
          <w:rPr>
            <w:rStyle w:val="Hyperlink"/>
            <w:rFonts w:ascii="Times New Roman" w:hAnsi="Times New Roman" w:cs="Times New Roman"/>
            <w:b/>
            <w:i w:val="0"/>
          </w:rPr>
          <w:t>Lo Shiu</w:t>
        </w:r>
        <w:r>
          <w:rPr>
            <w:rStyle w:val="Hyperlink"/>
            <w:rFonts w:ascii="Cambria Math" w:hAnsi="Cambria Math" w:cs="Cambria Math"/>
            <w:b/>
            <w:i w:val="0"/>
          </w:rPr>
          <w:t>‐</w:t>
        </w:r>
        <w:r>
          <w:rPr>
            <w:rStyle w:val="Hyperlink"/>
            <w:rFonts w:ascii="Times New Roman" w:hAnsi="Times New Roman" w:cs="Times New Roman"/>
            <w:b/>
            <w:i w:val="0"/>
          </w:rPr>
          <w:t>Hing</w:t>
        </w:r>
        <w:r>
          <w:rPr>
            <w:rStyle w:val="Hyperlink"/>
            <w:rFonts w:ascii="Times New Roman" w:eastAsia="PMingLiU" w:hAnsi="Times New Roman" w:cs="Times New Roman"/>
            <w:lang w:eastAsia="zh-TW"/>
          </w:rPr>
          <w:t xml:space="preserve">  </w:t>
        </w:r>
        <w:r>
          <w:rPr>
            <w:rStyle w:val="Hyperlink"/>
            <w:rFonts w:ascii="Times New Roman" w:hAnsi="Times New Roman" w:cs="Times New Roman"/>
          </w:rPr>
          <w:t>Democratization without decentralization: Local government in Hong Kong</w:t>
        </w:r>
        <w:r>
          <w:rPr>
            <w:rStyle w:val="Hyperlink"/>
            <w:rFonts w:ascii="Times New Roman" w:eastAsia="PMingLiU" w:hAnsi="Times New Roman" w:cs="Times New Roman"/>
            <w:lang w:eastAsia="zh-TW"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8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21</w:t>
        </w:r>
        <w:r>
          <w:rPr>
            <w:rStyle w:val="Hyperlink"/>
            <w:rFonts w:ascii="Times New Roman" w:hAnsi="Times New Roman" w:cs="Times New Roman"/>
          </w:rPr>
          <w:t>, 1999</w:t>
        </w:r>
      </w:hyperlink>
      <w:r>
        <w:rPr>
          <w:rStyle w:val="Hyperlink"/>
          <w:rFonts w:ascii="Times New Roman" w:hAnsi="Times New Roman" w:cs="Times New Roman"/>
        </w:rPr>
        <w:br/>
      </w:r>
    </w:p>
    <w:p w14:paraId="650B69C5" w14:textId="77777777" w:rsidR="00BC0F8D" w:rsidRDefault="00D81464" w:rsidP="00AF4B9D">
      <w:hyperlink r:id="rId696" w:anchor=".UopwtBjn_cs" w:history="1">
        <w:r>
          <w:rPr>
            <w:rStyle w:val="Hyperlink"/>
            <w:rFonts w:ascii="Times New Roman" w:hAnsi="Times New Roman" w:cs="Times New Roman"/>
            <w:b/>
            <w:i w:val="0"/>
          </w:rPr>
          <w:t>Sonny Lo</w:t>
        </w:r>
        <w:r>
          <w:rPr>
            <w:rStyle w:val="Hyperlink"/>
            <w:rFonts w:ascii="Times New Roman" w:hAnsi="Times New Roman" w:cs="Times New Roman"/>
          </w:rPr>
          <w:t xml:space="preserve">, The Role of Political Interest Group in Democratization of China and Hong Kong: The Hong Kong Alliance in Support of Patriotic Democratic Movements of China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22:84 November 2013</w:t>
        </w:r>
      </w:hyperlink>
    </w:p>
    <w:p w14:paraId="01E5932C" w14:textId="77777777" w:rsidR="00BC0F8D" w:rsidRDefault="00D81464" w:rsidP="00AF4B9D">
      <w:hyperlink r:id="rId697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Gerald A.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Mcbeath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, The changing role of business associations in democratizing Taiwan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7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18</w:t>
        </w:r>
        <w:r>
          <w:rPr>
            <w:rStyle w:val="Hyperlink"/>
            <w:rFonts w:ascii="Times New Roman" w:hAnsi="Times New Roman" w:cs="Times New Roman"/>
          </w:rPr>
          <w:t>, 1998</w:t>
        </w:r>
      </w:hyperlink>
    </w:p>
    <w:p w14:paraId="5F4BA1F9" w14:textId="77777777" w:rsidR="00BC0F8D" w:rsidRDefault="00D81464" w:rsidP="00AF4B9D">
      <w:pPr>
        <w:rPr>
          <w:b/>
          <w:color w:val="000000" w:themeColor="text1"/>
        </w:rPr>
      </w:pPr>
      <w:hyperlink r:id="rId698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Kevin J. O’Brien and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Rongbin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Han,</w:t>
        </w:r>
        <w:r>
          <w:rPr>
            <w:rStyle w:val="Hyperlink"/>
            <w:rFonts w:ascii="Times New Roman" w:hAnsi="Times New Roman" w:cs="Times New Roman"/>
          </w:rPr>
          <w:t xml:space="preserve"> Path to Democracy? Assessing village elections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18.60  June 2009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7391C6FE" w14:textId="77777777" w:rsidR="00BC0F8D" w:rsidRDefault="00D81464" w:rsidP="00AF4B9D">
      <w:hyperlink r:id="rId699" w:history="1">
        <w:r>
          <w:rPr>
            <w:rStyle w:val="Hyperlink"/>
            <w:rFonts w:ascii="Times New Roman" w:hAnsi="Times New Roman" w:cs="Times New Roman"/>
            <w:b/>
            <w:i w:val="0"/>
          </w:rPr>
          <w:t>Kaisa Oksanen</w:t>
        </w:r>
        <w:r>
          <w:rPr>
            <w:rStyle w:val="Hyperlink"/>
            <w:rFonts w:ascii="Times New Roman" w:hAnsi="Times New Roman" w:cs="Times New Roman"/>
          </w:rPr>
          <w:t xml:space="preserve">, Framing the Democracy Debate in Hong Kong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20:70, June 2011</w:t>
        </w:r>
      </w:hyperlink>
    </w:p>
    <w:p w14:paraId="3A8BE094" w14:textId="77777777" w:rsidR="00BC0F8D" w:rsidRDefault="00D81464" w:rsidP="00AF4B9D">
      <w:hyperlink r:id="rId700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Lauri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Paltemaa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The Democracy Wall Movement, Marxist Revisionism, and the Variations on Socialist Democracy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16.53  November 2007 </w:t>
        </w:r>
      </w:hyperlink>
    </w:p>
    <w:p w14:paraId="23337398" w14:textId="77777777" w:rsidR="00AF4B9D" w:rsidRDefault="00D81464" w:rsidP="00AF4B9D">
      <w:pPr>
        <w:rPr>
          <w:rStyle w:val="Hyperlink"/>
          <w:rFonts w:ascii="Times New Roman" w:hAnsi="Times New Roman"/>
        </w:rPr>
      </w:pPr>
      <w:hyperlink r:id="rId701" w:history="1">
        <w:r>
          <w:rPr>
            <w:rStyle w:val="Hyperlink"/>
            <w:rFonts w:ascii="Times New Roman" w:hAnsi="Times New Roman"/>
            <w:b/>
            <w:i w:val="0"/>
          </w:rPr>
          <w:t>Pan Wei</w:t>
        </w:r>
        <w:r>
          <w:rPr>
            <w:rStyle w:val="Hyperlink"/>
            <w:rFonts w:ascii="Times New Roman" w:hAnsi="Times New Roman"/>
            <w:i w:val="0"/>
          </w:rPr>
          <w:t>,</w:t>
        </w:r>
        <w:r>
          <w:rPr>
            <w:rStyle w:val="Hyperlink"/>
            <w:rFonts w:ascii="Times New Roman" w:hAnsi="Times New Roman"/>
          </w:rPr>
          <w:t xml:space="preserve"> Toward a Consultative Rule of Law Regime in China  </w:t>
        </w:r>
        <w:r w:rsidR="00DC14E6">
          <w:rPr>
            <w:rStyle w:val="Hyperlink"/>
            <w:rFonts w:ascii="Times New Roman" w:hAnsi="Times New Roman"/>
          </w:rPr>
          <w:t>JCC</w:t>
        </w:r>
        <w:r>
          <w:rPr>
            <w:rStyle w:val="Hyperlink"/>
            <w:rFonts w:ascii="Times New Roman" w:hAnsi="Times New Roman"/>
          </w:rPr>
          <w:t xml:space="preserve"> 12:35, 2003</w:t>
        </w:r>
      </w:hyperlink>
    </w:p>
    <w:p w14:paraId="07E6624B" w14:textId="77777777" w:rsidR="00BC0F8D" w:rsidRPr="00AF4B9D" w:rsidRDefault="00D81464" w:rsidP="00AF4B9D">
      <w:pPr>
        <w:rPr>
          <w:rFonts w:eastAsia="SimSun"/>
          <w:color w:val="000000" w:themeColor="text1"/>
        </w:rPr>
      </w:pPr>
      <w:hyperlink r:id="rId702" w:history="1">
        <w:r>
          <w:rPr>
            <w:rStyle w:val="Hyperlink"/>
            <w:rFonts w:ascii="Times New Roman" w:hAnsi="Times New Roman" w:cs="Times New Roman"/>
            <w:b/>
            <w:i w:val="0"/>
          </w:rPr>
          <w:t>Gunter Schubert,</w:t>
        </w:r>
        <w:r>
          <w:rPr>
            <w:rStyle w:val="Hyperlink"/>
            <w:rFonts w:ascii="Times New Roman" w:hAnsi="Times New Roman" w:cs="Times New Roman"/>
          </w:rPr>
          <w:t xml:space="preserve"> Studying ‘Democratic’ Governance in Contemporary China: looking at the village is not enough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18.60  June 2009</w:t>
        </w:r>
      </w:hyperlink>
    </w:p>
    <w:p w14:paraId="2C558315" w14:textId="77777777" w:rsidR="00BC0F8D" w:rsidRDefault="00D81464" w:rsidP="00AF4B9D">
      <w:pPr>
        <w:rPr>
          <w:color w:val="000000" w:themeColor="text1"/>
        </w:rPr>
      </w:pPr>
      <w:hyperlink r:id="rId703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Tianjian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Shi and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Diqing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Lou</w:t>
        </w:r>
        <w:r>
          <w:rPr>
            <w:rStyle w:val="Hyperlink"/>
            <w:rFonts w:ascii="Times New Roman" w:hAnsi="Times New Roman" w:cs="Times New Roman"/>
          </w:rPr>
          <w:t xml:space="preserve">, Subjective Evaluation of Changes in Civil Liberties and Political Rights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19.63  January 2010</w:t>
        </w:r>
      </w:hyperlink>
    </w:p>
    <w:p w14:paraId="67927A11" w14:textId="77777777" w:rsidR="00BC0F8D" w:rsidRDefault="00D81464" w:rsidP="00AF4B9D">
      <w:pPr>
        <w:rPr>
          <w:b/>
          <w:color w:val="000000" w:themeColor="text1"/>
        </w:rPr>
      </w:pPr>
      <w:hyperlink r:id="rId704" w:history="1">
        <w:r>
          <w:rPr>
            <w:rStyle w:val="Hyperlink"/>
            <w:rFonts w:ascii="Times New Roman" w:hAnsi="Times New Roman" w:cs="Times New Roman"/>
            <w:b/>
            <w:i w:val="0"/>
          </w:rPr>
          <w:t>Ming Sing,</w:t>
        </w:r>
        <w:r>
          <w:rPr>
            <w:rStyle w:val="Hyperlink"/>
            <w:rFonts w:ascii="Times New Roman" w:hAnsi="Times New Roman" w:cs="Times New Roman"/>
          </w:rPr>
          <w:t xml:space="preserve"> The Legitimacy Problem and Democratic Reform in Hong Kong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15:48  August 2006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7961DC47" w14:textId="77777777" w:rsidR="00BC0F8D" w:rsidRDefault="00D81464" w:rsidP="00AF4B9D">
      <w:pPr>
        <w:rPr>
          <w:b/>
          <w:color w:val="000000" w:themeColor="text1"/>
        </w:rPr>
      </w:pPr>
      <w:hyperlink r:id="rId705" w:history="1">
        <w:r>
          <w:rPr>
            <w:rStyle w:val="Hyperlink"/>
            <w:rFonts w:ascii="Times New Roman" w:hAnsi="Times New Roman" w:cs="Times New Roman"/>
            <w:b/>
            <w:i w:val="0"/>
          </w:rPr>
          <w:t>Qingshan Tan,</w:t>
        </w:r>
        <w:r>
          <w:rPr>
            <w:rStyle w:val="Hyperlink"/>
            <w:rFonts w:ascii="Times New Roman" w:hAnsi="Times New Roman" w:cs="Times New Roman"/>
          </w:rPr>
          <w:t xml:space="preserve"> Building Democratic Infrastructure: village electoral institutions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18.60  June 2009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3A4C8488" w14:textId="77777777" w:rsidR="00BC0F8D" w:rsidRDefault="00D81464" w:rsidP="00AF4B9D">
      <w:pPr>
        <w:rPr>
          <w:color w:val="000000" w:themeColor="text1"/>
        </w:rPr>
      </w:pPr>
      <w:hyperlink r:id="rId706" w:history="1">
        <w:r>
          <w:rPr>
            <w:rStyle w:val="Hyperlink"/>
            <w:rFonts w:ascii="Times New Roman" w:hAnsi="Times New Roman" w:cs="Times New Roman"/>
            <w:b/>
            <w:i w:val="0"/>
          </w:rPr>
          <w:t>Choy Dick Wan,</w:t>
        </w:r>
        <w:r>
          <w:rPr>
            <w:rStyle w:val="Hyperlink"/>
            <w:rFonts w:ascii="Times New Roman" w:hAnsi="Times New Roman" w:cs="Times New Roman"/>
          </w:rPr>
          <w:t xml:space="preserve"> The Shi Tao Case: its development in Mainland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18.61  September 2009</w:t>
        </w:r>
      </w:hyperlink>
    </w:p>
    <w:p w14:paraId="24852F3F" w14:textId="77777777" w:rsidR="00BC0F8D" w:rsidRDefault="00D81464" w:rsidP="00AF4B9D">
      <w:pPr>
        <w:rPr>
          <w:b/>
          <w:color w:val="000000" w:themeColor="text1"/>
        </w:rPr>
      </w:pPr>
      <w:hyperlink r:id="rId707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Zhengxu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Wang,</w:t>
        </w:r>
        <w:r>
          <w:rPr>
            <w:rStyle w:val="Hyperlink"/>
            <w:rFonts w:ascii="Times New Roman" w:hAnsi="Times New Roman" w:cs="Times New Roman"/>
          </w:rPr>
          <w:t xml:space="preserve"> Public Support for Democracy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16.53  November 2007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24725590" w14:textId="77777777" w:rsidR="00BC0F8D" w:rsidRDefault="00D81464" w:rsidP="00AF4B9D">
      <w:pPr>
        <w:rPr>
          <w:b/>
          <w:color w:val="000000" w:themeColor="text1"/>
        </w:rPr>
      </w:pPr>
      <w:hyperlink r:id="rId708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Gerda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Wielander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, </w:t>
        </w:r>
        <w:r>
          <w:rPr>
            <w:rStyle w:val="Hyperlink"/>
            <w:rFonts w:ascii="Times New Roman" w:hAnsi="Times New Roman" w:cs="Times New Roman"/>
          </w:rPr>
          <w:t xml:space="preserve">Bridging the Gap? An investigation of Beijing intellectual house church activities and their implications for China’s democratization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18.62  November 2009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51492857" w14:textId="77777777" w:rsidR="00AF4B9D" w:rsidRDefault="00D81464" w:rsidP="00AF4B9D">
      <w:pPr>
        <w:rPr>
          <w:b/>
          <w:color w:val="000000" w:themeColor="text1"/>
        </w:rPr>
      </w:pPr>
      <w:hyperlink r:id="rId709" w:history="1">
        <w:r>
          <w:rPr>
            <w:rStyle w:val="Hyperlink"/>
            <w:rFonts w:ascii="Times New Roman" w:hAnsi="Times New Roman" w:cs="Times New Roman"/>
            <w:b/>
            <w:i w:val="0"/>
          </w:rPr>
          <w:t>Joseph Wong</w:t>
        </w:r>
        <w:r>
          <w:rPr>
            <w:rStyle w:val="Hyperlink"/>
            <w:rFonts w:ascii="Times New Roman" w:hAnsi="Times New Roman" w:cs="Times New Roman"/>
          </w:rPr>
          <w:t xml:space="preserve">, Catch-up Development, Late Democratization: The political economy of welfare state formation in Taiwan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9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23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0</w:t>
        </w:r>
      </w:hyperlink>
    </w:p>
    <w:p w14:paraId="7E9D5FD4" w14:textId="77777777" w:rsidR="00BC0F8D" w:rsidRDefault="00D81464" w:rsidP="00AF4B9D">
      <w:pPr>
        <w:rPr>
          <w:b/>
          <w:color w:val="000000" w:themeColor="text1"/>
        </w:rPr>
      </w:pPr>
      <w:hyperlink r:id="rId710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Wong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Yiu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>-Chung</w:t>
        </w:r>
        <w:r>
          <w:rPr>
            <w:rStyle w:val="Hyperlink"/>
            <w:rFonts w:ascii="Times New Roman" w:hAnsi="Times New Roman" w:cs="Times New Roman"/>
          </w:rPr>
          <w:t xml:space="preserve">, Rethinking the Democratic Transition in Hong Kong: Some methodological and substantive issues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:3</w:t>
        </w:r>
        <w:r>
          <w:rPr>
            <w:rStyle w:val="Hyperlink"/>
            <w:rFonts w:ascii="Times New Roman" w:eastAsia="SimSun" w:hAnsi="Times New Roman" w:cs="Times New Roman"/>
          </w:rPr>
          <w:t>2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2</w:t>
        </w:r>
      </w:hyperlink>
    </w:p>
    <w:p w14:paraId="76723A21" w14:textId="77777777" w:rsidR="00BC0F8D" w:rsidRDefault="00D81464" w:rsidP="00AF4B9D">
      <w:pPr>
        <w:rPr>
          <w:b/>
          <w:color w:val="000000" w:themeColor="text1"/>
        </w:rPr>
      </w:pPr>
      <w:hyperlink r:id="rId711" w:history="1">
        <w:r>
          <w:rPr>
            <w:rStyle w:val="Hyperlink"/>
            <w:rFonts w:ascii="Times New Roman" w:hAnsi="Times New Roman" w:cs="Times New Roman"/>
            <w:b/>
            <w:i w:val="0"/>
          </w:rPr>
          <w:t>Xiaoling Zhang,</w:t>
        </w:r>
        <w:r>
          <w:rPr>
            <w:rStyle w:val="Hyperlink"/>
            <w:rFonts w:ascii="Times New Roman" w:hAnsi="Times New Roman" w:cs="Times New Roman"/>
          </w:rPr>
          <w:t xml:space="preserve"> Breaking News, Media Coverage and ‘Citizen’s Right to Know’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16.53  November 2007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172CF668" w14:textId="77777777" w:rsidR="00BC0F8D" w:rsidRDefault="00D81464" w:rsidP="00AF4B9D">
      <w:pPr>
        <w:rPr>
          <w:color w:val="000000" w:themeColor="text1"/>
        </w:rPr>
      </w:pPr>
      <w:hyperlink r:id="rId712" w:history="1">
        <w:r>
          <w:rPr>
            <w:rStyle w:val="Hyperlink"/>
            <w:rFonts w:ascii="Times New Roman" w:hAnsi="Times New Roman" w:cs="Times New Roman"/>
            <w:b/>
            <w:bCs/>
            <w:i w:val="0"/>
          </w:rPr>
          <w:t>Suisheng Zhao,</w:t>
        </w:r>
        <w:r>
          <w:rPr>
            <w:rStyle w:val="Hyperlink"/>
            <w:rFonts w:ascii="Times New Roman" w:hAnsi="Times New Roman" w:cs="Times New Roman"/>
            <w:b/>
            <w:bCs/>
          </w:rPr>
          <w:t xml:space="preserve"> </w:t>
        </w:r>
        <w:r>
          <w:rPr>
            <w:rStyle w:val="Hyperlink"/>
            <w:rFonts w:ascii="Times New Roman" w:hAnsi="Times New Roman" w:cs="Times New Roman"/>
            <w:bCs/>
          </w:rPr>
          <w:t xml:space="preserve">Liberalization without Democratization: Pan Wei’s Proposal for Political Reform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12:35, 2003</w:t>
        </w:r>
      </w:hyperlink>
    </w:p>
    <w:p w14:paraId="32F5B558" w14:textId="77777777" w:rsidR="00BC0F8D" w:rsidRDefault="00D81464" w:rsidP="00AF4B9D">
      <w:pPr>
        <w:rPr>
          <w:b/>
          <w:color w:val="000000" w:themeColor="text1"/>
        </w:rPr>
      </w:pPr>
      <w:hyperlink r:id="rId713" w:history="1">
        <w:r>
          <w:rPr>
            <w:rStyle w:val="Hyperlink"/>
            <w:rFonts w:ascii="Times New Roman" w:hAnsi="Times New Roman" w:cs="Times New Roman"/>
            <w:b/>
            <w:i w:val="0"/>
          </w:rPr>
          <w:t>David Zweig and Chung Siu Fung,</w:t>
        </w:r>
        <w:r>
          <w:rPr>
            <w:rStyle w:val="Hyperlink"/>
            <w:rFonts w:ascii="Times New Roman" w:hAnsi="Times New Roman" w:cs="Times New Roman"/>
          </w:rPr>
          <w:t xml:space="preserve"> Elections, Democratic Values, and Economic Development in Rural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16.50  February 2007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  <w:bookmarkStart w:id="88" w:name="Development"/>
    </w:p>
    <w:p w14:paraId="173AC857" w14:textId="77777777" w:rsidR="004202D3" w:rsidRDefault="004202D3" w:rsidP="004202D3">
      <w:pPr>
        <w:shd w:val="clear" w:color="auto" w:fill="FFFFFF"/>
        <w:rPr>
          <w:rFonts w:ascii="Times New Roman" w:hAnsi="Times New Roman" w:cs="Times New Roman"/>
          <w:color w:val="0000FF"/>
          <w:u w:val="single"/>
        </w:rPr>
      </w:pPr>
      <w:r w:rsidRPr="00B64E29">
        <w:rPr>
          <w:rFonts w:ascii="Times New Roman" w:hAnsi="Times New Roman" w:cs="Times New Roman"/>
          <w:b/>
          <w:i w:val="0"/>
          <w:color w:val="0000FF"/>
          <w:u w:val="single"/>
        </w:rPr>
        <w:t xml:space="preserve">Meixi Zhuang, Xiaoling Zhang &amp; Stephen L. </w:t>
      </w:r>
      <w:r w:rsidR="34AE6531" w:rsidRPr="34AE6531">
        <w:rPr>
          <w:rFonts w:ascii="Times New Roman" w:hAnsi="Times New Roman" w:cs="Times New Roman"/>
          <w:b/>
          <w:bCs/>
          <w:i w:val="0"/>
          <w:color w:val="0000FF"/>
          <w:u w:val="single"/>
        </w:rPr>
        <w:t>Morgan</w:t>
      </w:r>
      <w:r w:rsidR="34AE6531" w:rsidRPr="34AE6531">
        <w:rPr>
          <w:rFonts w:ascii="Times New Roman" w:hAnsi="Times New Roman" w:cs="Times New Roman"/>
          <w:b/>
          <w:bCs/>
          <w:color w:val="0000FF"/>
          <w:u w:val="single"/>
        </w:rPr>
        <w:t xml:space="preserve">, </w:t>
      </w:r>
      <w:hyperlink r:id="rId714">
        <w:r w:rsidR="34AE6531" w:rsidRPr="34AE6531">
          <w:rPr>
            <w:rStyle w:val="Hyperlink"/>
            <w:rFonts w:ascii="Times New Roman" w:hAnsi="Times New Roman" w:cs="Times New Roman"/>
            <w:color w:val="0000FF"/>
          </w:rPr>
          <w:t>Citizen–Media Interaction in China’s Local Participatory Reform: a Contingent Participation Model</w:t>
        </w:r>
      </w:hyperlink>
      <w:r w:rsidR="34AE6531" w:rsidRPr="34AE6531">
        <w:rPr>
          <w:rFonts w:ascii="Times New Roman" w:hAnsi="Times New Roman" w:cs="Times New Roman"/>
          <w:color w:val="0000FF"/>
          <w:u w:val="single"/>
        </w:rPr>
        <w:t>. JCC 27:109, January 2018</w:t>
      </w:r>
    </w:p>
    <w:p w14:paraId="3FBC84CB" w14:textId="4FB1157E" w:rsidR="004202D3" w:rsidRDefault="34AE6531" w:rsidP="34AE6531">
      <w:pPr>
        <w:rPr>
          <w:rFonts w:ascii="Times New Roman" w:eastAsia="Times New Roman" w:hAnsi="Times New Roman" w:cs="Times New Roman"/>
          <w:i w:val="0"/>
          <w:color w:val="0000FF"/>
        </w:rPr>
      </w:pPr>
      <w:r w:rsidRPr="34AE6531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Siu-</w:t>
      </w:r>
      <w:proofErr w:type="spellStart"/>
      <w:r w:rsidRPr="34AE6531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lun</w:t>
      </w:r>
      <w:proofErr w:type="spellEnd"/>
      <w:r w:rsidRPr="34AE6531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 Chow, King-</w:t>
      </w:r>
      <w:proofErr w:type="spellStart"/>
      <w:r w:rsidRPr="34AE6531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wa</w:t>
      </w:r>
      <w:proofErr w:type="spellEnd"/>
      <w:r w:rsidRPr="34AE6531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 Fu &amp; Yu-Leung Ng</w:t>
      </w:r>
      <w:r w:rsidRPr="34AE6531">
        <w:rPr>
          <w:rFonts w:ascii="Times New Roman" w:eastAsia="Times New Roman" w:hAnsi="Times New Roman" w:cs="Times New Roman"/>
          <w:iCs/>
          <w:color w:val="0000FF"/>
          <w:u w:val="single"/>
        </w:rPr>
        <w:t>, Development of the Hong Kong Identity Scale: Differentiation between Hong Kong ‘Locals’ and Mainland Chinese in Cultural and Civic Domains, JCC 29:124, October 2019</w:t>
      </w:r>
    </w:p>
    <w:p w14:paraId="60814941" w14:textId="77777777" w:rsidR="002357A3" w:rsidRDefault="000D7DAB" w:rsidP="002357A3">
      <w:pPr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</w:pPr>
      <w:r w:rsidRPr="000D7DAB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Yihan Duan &amp; </w:t>
      </w:r>
      <w:proofErr w:type="spellStart"/>
      <w:r w:rsidRPr="000D7DAB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Guoxi</w:t>
      </w:r>
      <w:proofErr w:type="spellEnd"/>
      <w:r w:rsidRPr="000D7DAB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 Zhang</w:t>
      </w:r>
      <w:r w:rsidRPr="000D7DAB">
        <w:rPr>
          <w:rStyle w:val="normaltextrun"/>
          <w:rFonts w:ascii="Times New Roman" w:hAnsi="Times New Roman" w:cs="Times New Roman"/>
          <w:i w:val="0"/>
          <w:iCs/>
          <w:color w:val="0000FF"/>
          <w:u w:val="single"/>
          <w:shd w:val="clear" w:color="auto" w:fill="FFFFFF"/>
        </w:rPr>
        <w:t xml:space="preserve">, </w:t>
      </w:r>
      <w:r w:rsidRPr="000D7DAB"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  <w:t>The Emerging Consciousness of Citizens’ Rights in China: Interest Recognition and Generational Variation, JCC 30: 127, January 2021</w:t>
      </w:r>
    </w:p>
    <w:p w14:paraId="50E43CF2" w14:textId="519F1F51" w:rsidR="002357A3" w:rsidRPr="002357A3" w:rsidRDefault="002357A3" w:rsidP="002357A3">
      <w:pPr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</w:pPr>
      <w:r w:rsidRPr="002357A3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Wai-man Chung and King-</w:t>
      </w:r>
      <w:proofErr w:type="spellStart"/>
      <w:r w:rsidRPr="002357A3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wa</w:t>
      </w:r>
      <w:proofErr w:type="spellEnd"/>
      <w:r w:rsidRPr="002357A3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 xml:space="preserve"> Fu</w:t>
      </w:r>
      <w:r w:rsidRPr="002357A3"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  <w:t>. Tweets and Memories: Chinese Censors Come after Me. Forbidden Voices of the 1989 Tiananmen Square Massacre on Sina Weibo, 2012-2018. JCC 31:134, June 2021</w:t>
      </w:r>
    </w:p>
    <w:p w14:paraId="5F02EBC7" w14:textId="77777777" w:rsidR="002357A3" w:rsidRPr="002357A3" w:rsidRDefault="002357A3" w:rsidP="002357A3">
      <w:pPr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</w:pPr>
      <w:r w:rsidRPr="002357A3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 xml:space="preserve">Chih-Jou Jay Chen and Victor </w:t>
      </w:r>
      <w:proofErr w:type="spellStart"/>
      <w:r w:rsidRPr="002357A3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Zheng.</w:t>
      </w:r>
      <w:r w:rsidRPr="002357A3"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  <w:t>Changing</w:t>
      </w:r>
      <w:proofErr w:type="spellEnd"/>
      <w:r w:rsidRPr="002357A3"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  <w:t xml:space="preserve"> Attitudes toward China in Taiwan and Hong Kong in the Xi Jinping Era. JCC 31:134, July 2021</w:t>
      </w:r>
    </w:p>
    <w:p w14:paraId="0E1C164D" w14:textId="77777777" w:rsidR="002357A3" w:rsidRPr="002357A3" w:rsidRDefault="002357A3" w:rsidP="002357A3">
      <w:pPr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</w:pPr>
      <w:r w:rsidRPr="002357A3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Han Zhu and Lu Jun.</w:t>
      </w:r>
      <w:r w:rsidRPr="002357A3"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  <w:t xml:space="preserve"> The Crackdown on Rights-advocacy NGOs in Xi’s China: Politicizing the Law and Legalizing the Repression. JCC 31:136, October 2021</w:t>
      </w:r>
    </w:p>
    <w:p w14:paraId="669035C0" w14:textId="77777777" w:rsidR="002357A3" w:rsidRPr="002357A3" w:rsidRDefault="002357A3" w:rsidP="002357A3">
      <w:pPr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</w:pPr>
      <w:proofErr w:type="spellStart"/>
      <w:r w:rsidRPr="002357A3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Gengsong</w:t>
      </w:r>
      <w:proofErr w:type="spellEnd"/>
      <w:r w:rsidRPr="002357A3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 xml:space="preserve"> </w:t>
      </w:r>
      <w:proofErr w:type="spellStart"/>
      <w:r w:rsidRPr="002357A3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Gao</w:t>
      </w:r>
      <w:r w:rsidRPr="002357A3"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  <w:t>.Post</w:t>
      </w:r>
      <w:proofErr w:type="spellEnd"/>
      <w:r w:rsidRPr="002357A3"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  <w:t>-Tiananmen Chinese Liberal Intellectuals’ Political Uses of Confucian Tradition and Chinese History. JCC 31:137, November 2021</w:t>
      </w:r>
    </w:p>
    <w:p w14:paraId="456B0647" w14:textId="77777777" w:rsidR="002357A3" w:rsidRPr="002357A3" w:rsidRDefault="002357A3" w:rsidP="002357A3">
      <w:pPr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</w:pPr>
      <w:r w:rsidRPr="002357A3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 xml:space="preserve">Caroly, L. Hsu, Jessica C. Teets, Reza </w:t>
      </w:r>
      <w:proofErr w:type="spellStart"/>
      <w:r w:rsidRPr="002357A3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Hasmath</w:t>
      </w:r>
      <w:proofErr w:type="spellEnd"/>
      <w:r w:rsidRPr="002357A3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, Jennifer Y. J. Hsu &amp; Timothy Hildebrandt</w:t>
      </w:r>
      <w:r w:rsidRPr="002357A3"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  <w:t>. The Construction and Performance of Citizenship in Contemporary China. JCC 31:138, January 2022</w:t>
      </w:r>
    </w:p>
    <w:p w14:paraId="35DCB17A" w14:textId="77777777" w:rsidR="002357A3" w:rsidRPr="002357A3" w:rsidRDefault="002357A3" w:rsidP="002357A3">
      <w:pPr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</w:pPr>
      <w:r w:rsidRPr="002357A3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lastRenderedPageBreak/>
        <w:t xml:space="preserve">Shiqi Ma and Jessica Chen </w:t>
      </w:r>
      <w:proofErr w:type="spellStart"/>
      <w:r w:rsidRPr="002357A3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Weiss</w:t>
      </w:r>
      <w:r w:rsidRPr="002357A3"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  <w:t>.Strong</w:t>
      </w:r>
      <w:proofErr w:type="spellEnd"/>
      <w:r w:rsidRPr="002357A3"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  <w:t xml:space="preserve"> State or Vulnerable Homeland: How Chinese State Media Sought to Combat Democratic Diffusion during the 2019 Hong Kong Protests. JCC 32:139, April 2022</w:t>
      </w:r>
    </w:p>
    <w:p w14:paraId="6E916D6F" w14:textId="77777777" w:rsidR="002357A3" w:rsidRPr="002357A3" w:rsidRDefault="002357A3" w:rsidP="002357A3">
      <w:pPr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</w:pPr>
      <w:r w:rsidRPr="002357A3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Daniel Irwin, David R. Mandel, and Brooke A. MacLeod</w:t>
      </w:r>
      <w:r w:rsidRPr="002357A3"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  <w:t>. American and Chinese Public Opinion in an Era of Great Power Competition: Ingroup Bias and Threat Perceptions. JCC 32:140, May 2022</w:t>
      </w:r>
    </w:p>
    <w:p w14:paraId="5C202C8A" w14:textId="77777777" w:rsidR="002357A3" w:rsidRPr="002357A3" w:rsidRDefault="002357A3" w:rsidP="002357A3">
      <w:pPr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</w:pPr>
      <w:r w:rsidRPr="002357A3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Yai Kang</w:t>
      </w:r>
      <w:r w:rsidRPr="002357A3"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  <w:t>. Beyond Parochial Activism: Cross-Regional Protests and the Changing Landscape of Popular Contention in China. JCC 32:140, May 2022</w:t>
      </w:r>
    </w:p>
    <w:p w14:paraId="595995A7" w14:textId="77777777" w:rsidR="002357A3" w:rsidRPr="002357A3" w:rsidRDefault="002357A3" w:rsidP="002357A3">
      <w:pPr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</w:pPr>
      <w:r w:rsidRPr="002357A3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 xml:space="preserve">Oscar </w:t>
      </w:r>
      <w:proofErr w:type="spellStart"/>
      <w:r w:rsidRPr="002357A3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Almén</w:t>
      </w:r>
      <w:proofErr w:type="spellEnd"/>
      <w:r w:rsidRPr="002357A3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 xml:space="preserve"> and Gustav Sundqvist</w:t>
      </w:r>
      <w:r w:rsidRPr="002357A3"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  <w:t>. Local Governance Diversity in the Unitary Authoritarian State: NGO-State Relations in Guangzhou and Hangzhou. JCC 32:141, August 2022</w:t>
      </w:r>
    </w:p>
    <w:p w14:paraId="5CCF1A9B" w14:textId="77777777" w:rsidR="002357A3" w:rsidRPr="002357A3" w:rsidRDefault="002357A3" w:rsidP="002357A3">
      <w:pPr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</w:pPr>
      <w:r w:rsidRPr="002357A3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Rosemary Foot</w:t>
      </w:r>
      <w:r w:rsidRPr="002357A3"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  <w:t>. Institutional Design and Rhetorical Spaces: China’s Human Rights Strategies in a Changing World Order. JCC 33:150</w:t>
      </w:r>
    </w:p>
    <w:p w14:paraId="45245D24" w14:textId="103C9E94" w:rsidR="004202D3" w:rsidRDefault="002357A3" w:rsidP="002357A3">
      <w:pPr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</w:pPr>
      <w:r w:rsidRPr="002357A3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Jue Jiang</w:t>
      </w:r>
      <w:r w:rsidRPr="002357A3"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  <w:t>. A Question of Human Rights or Human Left? – The ‘People’s War against COVID-19’ under the ‘Gridded Management’ System in China. JCC 31:136, October 2021</w:t>
      </w:r>
    </w:p>
    <w:p w14:paraId="46415AD1" w14:textId="06B0E79F" w:rsidR="008107F9" w:rsidRDefault="00784412" w:rsidP="00784412">
      <w:pPr>
        <w:pStyle w:val="Heading1"/>
      </w:pPr>
      <w:bookmarkStart w:id="89" w:name="DemocracyCivilRights"/>
      <w:bookmarkStart w:id="90" w:name="DengXiaoping"/>
      <w:bookmarkEnd w:id="89"/>
      <w:bookmarkEnd w:id="90"/>
      <w:r>
        <w:t>Deng Xiaoping:</w:t>
      </w:r>
    </w:p>
    <w:p w14:paraId="016D6023" w14:textId="3DFA1EA4" w:rsidR="00784412" w:rsidRPr="00784412" w:rsidRDefault="00784412" w:rsidP="00784412">
      <w:pPr>
        <w:rPr>
          <w:rStyle w:val="normaltextrun"/>
          <w:color w:val="0000FF"/>
          <w:u w:val="single"/>
          <w:shd w:val="clear" w:color="auto" w:fill="FFFFFF"/>
        </w:rPr>
      </w:pPr>
      <w:r w:rsidRPr="00784412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John Wong</w:t>
      </w:r>
      <w:r w:rsidRPr="00784412">
        <w:rPr>
          <w:rStyle w:val="normaltextrun"/>
          <w:color w:val="0000FF"/>
          <w:u w:val="single"/>
          <w:shd w:val="clear" w:color="auto" w:fill="FFFFFF"/>
        </w:rPr>
        <w:t>, Xiao-kang: Deng Xiaoping's socio-economic development target for China JCC 7:17, 1998</w:t>
      </w:r>
    </w:p>
    <w:p w14:paraId="21DB419A" w14:textId="3F765B23" w:rsidR="00784412" w:rsidRPr="00784412" w:rsidRDefault="00784412" w:rsidP="00AF4B9D">
      <w:pPr>
        <w:rPr>
          <w:color w:val="0000FF"/>
          <w:u w:val="single"/>
          <w:shd w:val="clear" w:color="auto" w:fill="FFFFFF"/>
        </w:rPr>
      </w:pPr>
      <w:proofErr w:type="spellStart"/>
      <w:r w:rsidRPr="00784412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Xiaoting</w:t>
      </w:r>
      <w:proofErr w:type="spellEnd"/>
      <w:r w:rsidRPr="00784412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 Li</w:t>
      </w:r>
      <w:r w:rsidRPr="00784412">
        <w:rPr>
          <w:rStyle w:val="normaltextrun"/>
          <w:color w:val="0000FF"/>
          <w:u w:val="single"/>
          <w:shd w:val="clear" w:color="auto" w:fill="FFFFFF"/>
        </w:rPr>
        <w:t>, Cronyism and Military Corruption in the Post-Deng Xiaoping Era: Rethinking the Party-Commands-the-Gun Model. JCC 26:107, March 2017.</w:t>
      </w:r>
    </w:p>
    <w:p w14:paraId="1F15F603" w14:textId="77777777" w:rsidR="00BC0F8D" w:rsidRDefault="00D81464" w:rsidP="00AF4B9D">
      <w:pPr>
        <w:pStyle w:val="Heading1"/>
      </w:pPr>
      <w:r>
        <w:t>Development:</w:t>
      </w:r>
    </w:p>
    <w:bookmarkEnd w:id="88"/>
    <w:p w14:paraId="288B92F4" w14:textId="77777777" w:rsidR="00FD665B" w:rsidRDefault="00FD665B" w:rsidP="00AF4B9D">
      <w:r>
        <w:rPr>
          <w:b/>
        </w:rPr>
        <w:fldChar w:fldCharType="begin"/>
      </w:r>
      <w:r>
        <w:rPr>
          <w:b/>
        </w:rPr>
        <w:instrText xml:space="preserve"> HYPERLINK "http://www.tandfonline.com/doi/full/10.1080/10670564.2017.1305389" </w:instrText>
      </w:r>
      <w:r>
        <w:rPr>
          <w:b/>
        </w:rPr>
      </w:r>
      <w:r>
        <w:rPr>
          <w:b/>
        </w:rPr>
        <w:fldChar w:fldCharType="separate"/>
      </w:r>
      <w:r w:rsidRPr="00FD665B">
        <w:rPr>
          <w:rStyle w:val="Hyperlink"/>
          <w:rFonts w:ascii="Times New Roman" w:hAnsi="Times New Roman" w:cs="Times New Roman"/>
          <w:b/>
          <w:i w:val="0"/>
        </w:rPr>
        <w:t>Rebecca LaForgia,</w:t>
      </w:r>
      <w:r w:rsidRPr="00FD665B">
        <w:rPr>
          <w:rStyle w:val="Hyperlink"/>
        </w:rPr>
        <w:t xml:space="preserve"> </w:t>
      </w:r>
      <w:r w:rsidRPr="00FD665B">
        <w:rPr>
          <w:rStyle w:val="Hyperlink"/>
          <w:rFonts w:ascii="Times New Roman" w:hAnsi="Times New Roman" w:cs="Times New Roman"/>
        </w:rPr>
        <w:t xml:space="preserve">Listening to China’s Multilateral Voice for the First Time: </w:t>
      </w:r>
      <w:proofErr w:type="spellStart"/>
      <w:r w:rsidRPr="00FD665B">
        <w:rPr>
          <w:rStyle w:val="Hyperlink"/>
          <w:rFonts w:ascii="Times New Roman" w:hAnsi="Times New Roman" w:cs="Times New Roman"/>
        </w:rPr>
        <w:t>Analysing</w:t>
      </w:r>
      <w:proofErr w:type="spellEnd"/>
      <w:r w:rsidRPr="00FD665B">
        <w:rPr>
          <w:rStyle w:val="Hyperlink"/>
          <w:rFonts w:ascii="Times New Roman" w:hAnsi="Times New Roman" w:cs="Times New Roman"/>
        </w:rPr>
        <w:t xml:space="preserve"> the Asian Infrastructure Investment Bank for Soft Power Opportunities and Risks in the Narrative of ‘Lean, Clean and Green’. </w:t>
      </w:r>
      <w:r w:rsidR="00DC14E6">
        <w:rPr>
          <w:rStyle w:val="Hyperlink"/>
          <w:rFonts w:ascii="Times New Roman" w:hAnsi="Times New Roman" w:cs="Times New Roman"/>
        </w:rPr>
        <w:t>JCC</w:t>
      </w:r>
      <w:r w:rsidRPr="00FD665B">
        <w:rPr>
          <w:rStyle w:val="Hyperlink"/>
          <w:rFonts w:ascii="Times New Roman" w:hAnsi="Times New Roman" w:cs="Times New Roman"/>
        </w:rPr>
        <w:t xml:space="preserve"> 26:107, April 2017.</w:t>
      </w:r>
      <w:r>
        <w:rPr>
          <w:b/>
        </w:rPr>
        <w:fldChar w:fldCharType="end"/>
      </w:r>
    </w:p>
    <w:p w14:paraId="0D916785" w14:textId="77777777" w:rsidR="00BC0F8D" w:rsidRDefault="00D81464" w:rsidP="00AF4B9D">
      <w:pPr>
        <w:rPr>
          <w:b/>
          <w:color w:val="000000" w:themeColor="text1"/>
        </w:rPr>
      </w:pPr>
      <w:hyperlink r:id="rId715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Elena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Barabantseva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From the Language of Class to the Rhetoric of Development: discourses of ‘nationality’ and ‘ethnicity’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17.56  August 2008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1E3D1ABB" w14:textId="77777777" w:rsidR="00BC0F8D" w:rsidRDefault="00D81464" w:rsidP="00AF4B9D">
      <w:hyperlink r:id="rId716" w:history="1">
        <w:r>
          <w:rPr>
            <w:rStyle w:val="Hyperlink"/>
            <w:rFonts w:ascii="Times New Roman" w:hAnsi="Times New Roman" w:cs="Times New Roman"/>
            <w:b/>
            <w:i w:val="0"/>
          </w:rPr>
          <w:t>Jean-Marc F. Blanchard</w:t>
        </w:r>
        <w:r>
          <w:rPr>
            <w:rStyle w:val="Hyperlink"/>
            <w:rFonts w:ascii="Times New Roman" w:hAnsi="Times New Roman" w:cs="Times New Roman"/>
          </w:rPr>
          <w:t xml:space="preserve">, The Heyday of Beijing's Participation in the Tumen River Area Development </w:t>
        </w:r>
        <w:proofErr w:type="spellStart"/>
        <w:r>
          <w:rPr>
            <w:rStyle w:val="Hyperlink"/>
            <w:rFonts w:ascii="Times New Roman" w:hAnsi="Times New Roman" w:cs="Times New Roman"/>
          </w:rPr>
          <w:t>Programme</w:t>
        </w:r>
        <w:proofErr w:type="spellEnd"/>
        <w:r>
          <w:rPr>
            <w:rStyle w:val="Hyperlink"/>
            <w:rFonts w:ascii="Times New Roman" w:hAnsi="Times New Roman" w:cs="Times New Roman"/>
          </w:rPr>
          <w:t>, 1990</w:t>
        </w:r>
        <w:r>
          <w:rPr>
            <w:rStyle w:val="Hyperlink"/>
            <w:rFonts w:ascii="Cambria Math" w:hAnsi="Cambria Math" w:cs="Cambria Math"/>
          </w:rPr>
          <w:t>‐</w:t>
        </w:r>
        <w:r>
          <w:rPr>
            <w:rStyle w:val="Hyperlink"/>
            <w:rFonts w:ascii="Times New Roman" w:hAnsi="Times New Roman" w:cs="Times New Roman"/>
          </w:rPr>
          <w:t xml:space="preserve">95: A political explanation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9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24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0</w:t>
        </w:r>
      </w:hyperlink>
    </w:p>
    <w:p w14:paraId="2937415D" w14:textId="77777777" w:rsidR="00BC0F8D" w:rsidRDefault="00D81464" w:rsidP="00AF4B9D">
      <w:pPr>
        <w:rPr>
          <w:b/>
          <w:color w:val="000000" w:themeColor="text1"/>
        </w:rPr>
      </w:pPr>
      <w:hyperlink r:id="rId717" w:history="1">
        <w:r>
          <w:rPr>
            <w:rStyle w:val="Hyperlink"/>
            <w:rFonts w:ascii="Times New Roman" w:hAnsi="Times New Roman" w:cs="Times New Roman"/>
            <w:b/>
            <w:i w:val="0"/>
          </w:rPr>
          <w:t>Zhiyue Bo</w:t>
        </w:r>
        <w:r>
          <w:rPr>
            <w:rStyle w:val="Hyperlink"/>
            <w:rFonts w:ascii="Times New Roman" w:hAnsi="Times New Roman" w:cs="Times New Roman"/>
          </w:rPr>
          <w:t xml:space="preserve">, Economic Development and Corruption: Beijing beyond 'Beijing'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9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25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0</w:t>
        </w:r>
      </w:hyperlink>
    </w:p>
    <w:p w14:paraId="47D366EC" w14:textId="77777777" w:rsidR="00BC0F8D" w:rsidRDefault="00D81464" w:rsidP="00AF4B9D">
      <w:pPr>
        <w:rPr>
          <w:b/>
          <w:color w:val="000000" w:themeColor="text1"/>
        </w:rPr>
      </w:pPr>
      <w:hyperlink r:id="rId718" w:history="1">
        <w:r>
          <w:rPr>
            <w:rStyle w:val="Hyperlink"/>
            <w:rFonts w:ascii="Times New Roman" w:hAnsi="Times New Roman" w:cs="Times New Roman"/>
            <w:b/>
            <w:i w:val="0"/>
            <w:iCs/>
          </w:rPr>
          <w:t>Jie Chen</w:t>
        </w:r>
        <w:r>
          <w:rPr>
            <w:rStyle w:val="Hyperlink"/>
            <w:rFonts w:ascii="Times New Roman" w:hAnsi="Times New Roman" w:cs="Times New Roman"/>
            <w:i w:val="0"/>
            <w:iCs/>
          </w:rPr>
          <w:t>,</w:t>
        </w:r>
        <w:r>
          <w:rPr>
            <w:rStyle w:val="Hyperlink"/>
            <w:rFonts w:ascii="Times New Roman" w:hAnsi="Times New Roman" w:cs="Times New Roman"/>
            <w:iCs/>
          </w:rPr>
          <w:t xml:space="preserve"> </w:t>
        </w:r>
        <w:r>
          <w:rPr>
            <w:rStyle w:val="Hyperlink"/>
            <w:rFonts w:ascii="Times New Roman" w:hAnsi="Times New Roman" w:cs="Times New Roman"/>
          </w:rPr>
          <w:t>Sociopolitical attitudes of the masses and leaders in the Chinese village: Attitude Congruence and Constraint</w:t>
        </w:r>
        <w:r>
          <w:rPr>
            <w:rStyle w:val="Hyperlink"/>
            <w:rFonts w:ascii="Times New Roman" w:hAnsi="Times New Roman" w:cs="Times New Roman"/>
            <w:b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14:44, August 2005</w:t>
        </w:r>
      </w:hyperlink>
    </w:p>
    <w:p w14:paraId="14205948" w14:textId="77777777" w:rsidR="00BC0F8D" w:rsidRDefault="00D81464" w:rsidP="00AF4B9D">
      <w:pPr>
        <w:rPr>
          <w:b/>
          <w:color w:val="000000" w:themeColor="text1"/>
        </w:rPr>
      </w:pPr>
      <w:hyperlink r:id="rId719" w:history="1">
        <w:r>
          <w:rPr>
            <w:rStyle w:val="Hyperlink"/>
            <w:rFonts w:ascii="Times New Roman" w:hAnsi="Times New Roman" w:cs="Times New Roman"/>
            <w:b/>
            <w:i w:val="0"/>
          </w:rPr>
          <w:t>John Donaldson,</w:t>
        </w:r>
        <w:r>
          <w:rPr>
            <w:rStyle w:val="Hyperlink"/>
            <w:rFonts w:ascii="Times New Roman" w:hAnsi="Times New Roman" w:cs="Times New Roman"/>
          </w:rPr>
          <w:t xml:space="preserve"> Why do Similar Areas Adopt Different Developmental Strategies? A study of two puzzling Chinese provinces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18.60  June 2009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380DE810" w14:textId="77777777" w:rsidR="00BC0F8D" w:rsidRDefault="00D81464" w:rsidP="00AF4B9D">
      <w:hyperlink r:id="rId720" w:anchor=".UYlXO0rsK8A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Xiumei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Guo, Dora Marinova, and Jin Hong</w:t>
        </w:r>
        <w:r>
          <w:rPr>
            <w:rStyle w:val="Hyperlink"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China’s Shifting Policies towards Sustainability: A Low-Carbon Economy And Environmental Protection</w:t>
        </w:r>
        <w:r>
          <w:rPr>
            <w:rStyle w:val="Hyperlink"/>
          </w:rPr>
          <w:t xml:space="preserve">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22:81, May 2013</w:t>
        </w:r>
      </w:hyperlink>
    </w:p>
    <w:p w14:paraId="088C7D8A" w14:textId="77777777" w:rsidR="00BC0F8D" w:rsidRDefault="00D81464" w:rsidP="00AF4B9D">
      <w:pPr>
        <w:rPr>
          <w:b/>
          <w:color w:val="000000" w:themeColor="text1"/>
        </w:rPr>
      </w:pPr>
      <w:hyperlink r:id="rId721" w:anchor=".Unvrfhjn_cs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Thomas Heberer and Rene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Trappel</w:t>
        </w:r>
        <w:proofErr w:type="spellEnd"/>
        <w:r>
          <w:rPr>
            <w:rStyle w:val="Hyperlink"/>
            <w:rFonts w:ascii="Times New Roman" w:hAnsi="Times New Roman" w:cs="Times New Roman"/>
          </w:rPr>
          <w:t>,</w:t>
        </w:r>
        <w:r>
          <w:rPr>
            <w:rStyle w:val="Hyperlink"/>
          </w:rPr>
          <w:t xml:space="preserve"> </w:t>
        </w:r>
        <w:r>
          <w:rPr>
            <w:rStyle w:val="Hyperlink"/>
            <w:rFonts w:ascii="Times New Roman" w:hAnsi="Times New Roman" w:cs="Times New Roman"/>
          </w:rPr>
          <w:t xml:space="preserve">Evaluation Processes, Local Cadres' Behaviour and Local Development Processes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22:84 January</w:t>
        </w:r>
      </w:hyperlink>
      <w:hyperlink r:id="rId722" w:anchor=".UoUpgRjn_cs" w:history="1">
        <w:r>
          <w:rPr>
            <w:rStyle w:val="Hyperlink"/>
          </w:rPr>
          <w:t>2014</w:t>
        </w:r>
      </w:hyperlink>
    </w:p>
    <w:p w14:paraId="10B8D4CD" w14:textId="77777777" w:rsidR="00BC0F8D" w:rsidRDefault="00D81464" w:rsidP="00AF4B9D">
      <w:pPr>
        <w:rPr>
          <w:rFonts w:eastAsia="SimSun"/>
          <w:color w:val="000000" w:themeColor="text1"/>
        </w:rPr>
      </w:pPr>
      <w:hyperlink r:id="rId723" w:history="1">
        <w:r>
          <w:rPr>
            <w:rStyle w:val="Hyperlink"/>
            <w:rFonts w:ascii="Times New Roman" w:hAnsi="Times New Roman" w:cs="Times New Roman"/>
            <w:b/>
            <w:i w:val="0"/>
          </w:rPr>
          <w:t>Gang Tian</w:t>
        </w:r>
        <w:r>
          <w:rPr>
            <w:rStyle w:val="Hyperlink"/>
            <w:rFonts w:ascii="Times New Roman" w:hAnsi="Times New Roman" w:cs="Times New Roman"/>
          </w:rPr>
          <w:t>, China's post</w:t>
        </w:r>
        <w:r>
          <w:rPr>
            <w:rStyle w:val="Hyperlink"/>
            <w:rFonts w:ascii="Cambria Math" w:hAnsi="Cambria Math" w:cs="Cambria Math"/>
          </w:rPr>
          <w:t>‐</w:t>
        </w:r>
        <w:r>
          <w:rPr>
            <w:rStyle w:val="Hyperlink"/>
            <w:rFonts w:ascii="Times New Roman" w:hAnsi="Times New Roman" w:cs="Times New Roman"/>
          </w:rPr>
          <w:t xml:space="preserve">1979 uneven regional policy: Shanghai and Guangdong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6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14</w:t>
        </w:r>
        <w:r>
          <w:rPr>
            <w:rStyle w:val="Hyperlink"/>
            <w:rFonts w:ascii="Times New Roman" w:hAnsi="Times New Roman" w:cs="Times New Roman"/>
          </w:rPr>
          <w:t>, 1997</w:t>
        </w:r>
      </w:hyperlink>
    </w:p>
    <w:p w14:paraId="1DC882C2" w14:textId="77777777" w:rsidR="00AF4B9D" w:rsidRDefault="00D81464" w:rsidP="00AF4B9D">
      <w:pPr>
        <w:rPr>
          <w:rStyle w:val="Hyperlink"/>
          <w:rFonts w:ascii="Times New Roman" w:eastAsia="SimSun" w:hAnsi="Times New Roman" w:cs="Times New Roman"/>
        </w:rPr>
      </w:pPr>
      <w:hyperlink r:id="rId724" w:anchor=".VKw8tGeKW24" w:history="1">
        <w:r>
          <w:rPr>
            <w:rStyle w:val="Hyperlink"/>
            <w:rFonts w:ascii="Times New Roman" w:hAnsi="Times New Roman" w:cs="Times New Roman"/>
            <w:b/>
            <w:i w:val="0"/>
          </w:rPr>
          <w:t>Harry Harding</w:t>
        </w:r>
        <w:r>
          <w:rPr>
            <w:rStyle w:val="Hyperlink"/>
            <w:rFonts w:ascii="Times New Roman" w:hAnsi="Times New Roman" w:cs="Times New Roman"/>
          </w:rPr>
          <w:t xml:space="preserve">, Discussion of 'International Political Economy from a Chinese Angle' 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26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1</w:t>
        </w:r>
      </w:hyperlink>
    </w:p>
    <w:p w14:paraId="304D0E7D" w14:textId="77777777" w:rsidR="00BC0F8D" w:rsidRPr="00AF4B9D" w:rsidRDefault="00D81464" w:rsidP="00AF4B9D">
      <w:pPr>
        <w:rPr>
          <w:rFonts w:eastAsia="SimSun"/>
          <w:color w:val="1F497D" w:themeColor="text2"/>
        </w:rPr>
      </w:pPr>
      <w:hyperlink r:id="rId725" w:anchor=".VKw9I2eKW24" w:history="1">
        <w:r>
          <w:rPr>
            <w:rStyle w:val="Hyperlink"/>
            <w:rFonts w:ascii="Times New Roman"/>
            <w:b/>
            <w:i w:val="0"/>
          </w:rPr>
          <w:t>S. Philip Hsu,</w:t>
        </w:r>
        <w:r>
          <w:rPr>
            <w:rStyle w:val="Hyperlink"/>
            <w:rFonts w:ascii="Times New Roman"/>
          </w:rPr>
          <w:t xml:space="preserve"> </w:t>
        </w:r>
        <w:r>
          <w:rPr>
            <w:rStyle w:val="Hyperlink"/>
            <w:rFonts w:ascii="Times New Roman"/>
            <w:bCs/>
          </w:rPr>
          <w:t xml:space="preserve">Deconstructing Decentralization In China: Fiscal Incentive Versus Local Autonomy In Policy Implementation  </w:t>
        </w:r>
        <w:r w:rsidR="00DC14E6">
          <w:rPr>
            <w:rStyle w:val="Hyperlink"/>
            <w:rFonts w:ascii="Times New Roman"/>
          </w:rPr>
          <w:t>JCC</w:t>
        </w:r>
        <w:r>
          <w:rPr>
            <w:rStyle w:val="Hyperlink"/>
            <w:rFonts w:ascii="Times New Roman"/>
          </w:rPr>
          <w:t xml:space="preserve"> 13:40, August 2004</w:t>
        </w:r>
      </w:hyperlink>
    </w:p>
    <w:p w14:paraId="1731AC3A" w14:textId="77777777" w:rsidR="00AF4B9D" w:rsidRDefault="00D81464" w:rsidP="00AF4B9D">
      <w:pPr>
        <w:rPr>
          <w:rStyle w:val="Hyperlink"/>
          <w:rFonts w:ascii="Times New Roman"/>
        </w:rPr>
      </w:pPr>
      <w:hyperlink r:id="rId726" w:history="1">
        <w:r>
          <w:rPr>
            <w:rStyle w:val="Hyperlink"/>
            <w:rFonts w:ascii="Times New Roman"/>
            <w:b/>
            <w:i w:val="0"/>
          </w:rPr>
          <w:t>Rong Hu</w:t>
        </w:r>
        <w:r>
          <w:rPr>
            <w:rStyle w:val="Hyperlink"/>
            <w:rFonts w:ascii="Times New Roman"/>
            <w:i w:val="0"/>
          </w:rPr>
          <w:t>,</w:t>
        </w:r>
        <w:r>
          <w:rPr>
            <w:rStyle w:val="Hyperlink"/>
            <w:rFonts w:ascii="Times New Roman"/>
          </w:rPr>
          <w:t xml:space="preserve"> Economic Development and the Implementation of Village Elections in Rural China</w:t>
        </w:r>
        <w:r>
          <w:rPr>
            <w:rStyle w:val="Hyperlink"/>
            <w:rFonts w:ascii="Times New Roman"/>
            <w:b/>
          </w:rPr>
          <w:t xml:space="preserve">  </w:t>
        </w:r>
        <w:r w:rsidR="00DC14E6">
          <w:rPr>
            <w:rStyle w:val="Hyperlink"/>
            <w:rFonts w:ascii="Times New Roman"/>
          </w:rPr>
          <w:t>JCC</w:t>
        </w:r>
        <w:r>
          <w:rPr>
            <w:rStyle w:val="Hyperlink"/>
            <w:rFonts w:ascii="Times New Roman"/>
          </w:rPr>
          <w:t xml:space="preserve"> 14:44, August 2005</w:t>
        </w:r>
      </w:hyperlink>
    </w:p>
    <w:p w14:paraId="67A8E63D" w14:textId="77777777" w:rsidR="00BC0F8D" w:rsidRDefault="00D81464" w:rsidP="00AF4B9D">
      <w:pPr>
        <w:rPr>
          <w:b/>
          <w:color w:val="000000" w:themeColor="text1"/>
        </w:rPr>
      </w:pPr>
      <w:hyperlink r:id="rId727" w:history="1">
        <w:r>
          <w:rPr>
            <w:rStyle w:val="Hyperlink"/>
            <w:rFonts w:ascii="Times New Roman" w:hAnsi="Times New Roman" w:cs="Times New Roman"/>
            <w:b/>
            <w:i w:val="0"/>
          </w:rPr>
          <w:t>Tamara Jacka,</w:t>
        </w:r>
        <w:r>
          <w:rPr>
            <w:rStyle w:val="Hyperlink"/>
            <w:rFonts w:ascii="Times New Roman" w:hAnsi="Times New Roman" w:cs="Times New Roman"/>
          </w:rPr>
          <w:t xml:space="preserve"> Approaches to Women and Development in Rural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15.49 November 2006</w:t>
        </w:r>
      </w:hyperlink>
      <w:r>
        <w:rPr>
          <w:b/>
          <w:color w:val="000000" w:themeColor="text1"/>
        </w:rPr>
        <w:t xml:space="preserve">  </w:t>
      </w:r>
    </w:p>
    <w:p w14:paraId="5595A2B4" w14:textId="77777777" w:rsidR="00BC0F8D" w:rsidRDefault="00D81464" w:rsidP="00AF4B9D">
      <w:pPr>
        <w:rPr>
          <w:color w:val="000000" w:themeColor="text1"/>
        </w:rPr>
      </w:pPr>
      <w:hyperlink r:id="rId728" w:history="1">
        <w:r>
          <w:rPr>
            <w:rStyle w:val="Hyperlink"/>
            <w:rFonts w:ascii="Times New Roman" w:hAnsi="Times New Roman" w:cs="Times New Roman"/>
            <w:b/>
            <w:i w:val="0"/>
          </w:rPr>
          <w:t>C.W. Kenneth Keng</w:t>
        </w:r>
        <w:r>
          <w:rPr>
            <w:rStyle w:val="Hyperlink"/>
            <w:rFonts w:ascii="Times New Roman" w:hAnsi="Times New Roman" w:cs="Times New Roman"/>
          </w:rPr>
          <w:t>, China’s Unbalanced Economic Growth</w:t>
        </w:r>
        <w:r>
          <w:rPr>
            <w:rStyle w:val="Hyperlink"/>
            <w:rFonts w:ascii="Times New Roman" w:hAnsi="Times New Roman" w:cs="Times New Roman"/>
            <w:b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15:46, February 2006</w:t>
        </w:r>
      </w:hyperlink>
    </w:p>
    <w:p w14:paraId="688FA67C" w14:textId="77777777" w:rsidR="00BC0F8D" w:rsidRDefault="00D81464" w:rsidP="00AF4B9D">
      <w:pPr>
        <w:rPr>
          <w:color w:val="1F497D" w:themeColor="text2"/>
        </w:rPr>
      </w:pPr>
      <w:hyperlink r:id="rId729" w:anchor=".VKw9RGeKW24" w:history="1">
        <w:r>
          <w:rPr>
            <w:rStyle w:val="Hyperlink"/>
            <w:rFonts w:ascii="Times New Roman" w:hAnsi="Times New Roman" w:cs="Times New Roman"/>
            <w:b/>
            <w:i w:val="0"/>
          </w:rPr>
          <w:t>Scott Kennedy</w:t>
        </w:r>
        <w:r>
          <w:rPr>
            <w:rStyle w:val="Hyperlink"/>
            <w:rFonts w:ascii="Times New Roman" w:hAnsi="Times New Roman" w:cs="Times New Roman"/>
            <w:b/>
          </w:rPr>
          <w:t xml:space="preserve">, </w:t>
        </w:r>
        <w:r>
          <w:rPr>
            <w:rStyle w:val="Hyperlink"/>
            <w:rFonts w:ascii="Times New Roman" w:hAnsi="Times New Roman" w:cs="Times New Roman"/>
          </w:rPr>
          <w:t xml:space="preserve">The Myth of the Beijing Consensus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19:65, June 2010</w:t>
        </w:r>
      </w:hyperlink>
    </w:p>
    <w:p w14:paraId="69F2CDBE" w14:textId="77777777" w:rsidR="00BC0F8D" w:rsidRDefault="00D81464" w:rsidP="00AF4B9D">
      <w:hyperlink r:id="rId730" w:history="1">
        <w:r>
          <w:rPr>
            <w:rStyle w:val="Hyperlink"/>
            <w:rFonts w:ascii="Times New Roman" w:hAnsi="Times New Roman" w:cs="Times New Roman"/>
            <w:b/>
            <w:bCs/>
            <w:i w:val="0"/>
          </w:rPr>
          <w:t>Haider A. Khan,</w:t>
        </w:r>
        <w:r>
          <w:rPr>
            <w:rStyle w:val="Hyperlink"/>
            <w:rFonts w:ascii="Times New Roman" w:hAnsi="Times New Roman" w:cs="Times New Roman"/>
            <w:bCs/>
          </w:rPr>
          <w:t xml:space="preserve"> Technology and Economic Development: the case of Taiwan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13:40, August 2004</w:t>
        </w:r>
      </w:hyperlink>
    </w:p>
    <w:p w14:paraId="22CBE50A" w14:textId="77777777" w:rsidR="00AF4B9D" w:rsidRDefault="00D81464" w:rsidP="00AF4B9D">
      <w:pPr>
        <w:rPr>
          <w:rStyle w:val="Hyperlink"/>
          <w:rFonts w:ascii="Times New Roman" w:hAnsi="Times New Roman" w:cs="Times New Roman"/>
        </w:rPr>
      </w:pPr>
      <w:hyperlink r:id="rId731" w:history="1">
        <w:r>
          <w:rPr>
            <w:rStyle w:val="Hyperlink"/>
            <w:rFonts w:ascii="Times New Roman" w:hAnsi="Times New Roman" w:cs="Times New Roman"/>
            <w:b/>
            <w:i w:val="0"/>
          </w:rPr>
          <w:t>Jermain Lam &amp; Ka</w:t>
        </w:r>
        <w:r>
          <w:rPr>
            <w:rStyle w:val="Hyperlink"/>
            <w:rFonts w:ascii="Cambria Math" w:hAnsi="Cambria Math" w:cs="Cambria Math"/>
            <w:b/>
            <w:i w:val="0"/>
          </w:rPr>
          <w:t>‐</w:t>
        </w:r>
        <w:r>
          <w:rPr>
            <w:rStyle w:val="Hyperlink"/>
            <w:rFonts w:ascii="Times New Roman" w:hAnsi="Times New Roman" w:cs="Times New Roman"/>
            <w:b/>
            <w:i w:val="0"/>
          </w:rPr>
          <w:t>Ho Mok</w:t>
        </w:r>
        <w:r>
          <w:rPr>
            <w:rStyle w:val="Hyperlink"/>
            <w:rFonts w:ascii="Times New Roman" w:hAnsi="Times New Roman" w:cs="Times New Roman"/>
          </w:rPr>
          <w:t xml:space="preserve">, Economic prosperity or democracy: Dilemma of development in Hong Kong and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6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16</w:t>
        </w:r>
        <w:r>
          <w:rPr>
            <w:rStyle w:val="Hyperlink"/>
            <w:rFonts w:ascii="Times New Roman" w:hAnsi="Times New Roman" w:cs="Times New Roman"/>
          </w:rPr>
          <w:t>, 1997</w:t>
        </w:r>
      </w:hyperlink>
    </w:p>
    <w:p w14:paraId="031E8382" w14:textId="77777777" w:rsidR="00BC0F8D" w:rsidRPr="00AF4B9D" w:rsidRDefault="00D81464" w:rsidP="00AF4B9D">
      <w:pPr>
        <w:rPr>
          <w:rFonts w:eastAsia="SimSun"/>
          <w:color w:val="000000" w:themeColor="text1"/>
        </w:rPr>
      </w:pPr>
      <w:hyperlink r:id="rId732" w:history="1">
        <w:r>
          <w:rPr>
            <w:rStyle w:val="Hyperlink"/>
            <w:rFonts w:ascii="Times New Roman" w:hAnsi="Times New Roman" w:cs="Times New Roman"/>
            <w:b/>
            <w:i w:val="0"/>
          </w:rPr>
          <w:t>Hochul Lee</w:t>
        </w:r>
        <w:r>
          <w:rPr>
            <w:rStyle w:val="Hyperlink"/>
            <w:rFonts w:ascii="Times New Roman" w:hAnsi="Times New Roman" w:cs="Times New Roman"/>
            <w:i w:val="0"/>
          </w:rPr>
          <w:t>,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  <w:r>
          <w:rPr>
            <w:rStyle w:val="Hyperlink"/>
            <w:rFonts w:ascii="Times New Roman" w:hAnsi="Times New Roman" w:cs="Times New Roman"/>
          </w:rPr>
          <w:t xml:space="preserve">Political Institutionalization and Political Development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19:65, June 2010</w:t>
        </w:r>
      </w:hyperlink>
    </w:p>
    <w:p w14:paraId="44A7C1A8" w14:textId="77777777" w:rsidR="00BC0F8D" w:rsidRDefault="00D81464" w:rsidP="00AF4B9D">
      <w:pPr>
        <w:rPr>
          <w:color w:val="1F497D" w:themeColor="text2"/>
        </w:rPr>
      </w:pPr>
      <w:hyperlink r:id="rId733" w:anchor=".VKw9cmeKW24" w:history="1">
        <w:r>
          <w:rPr>
            <w:rStyle w:val="Hyperlink"/>
            <w:rFonts w:ascii="Times New Roman" w:hAnsi="Times New Roman" w:cs="Times New Roman"/>
            <w:b/>
            <w:i w:val="0"/>
          </w:rPr>
          <w:t>Kan Liang</w:t>
        </w:r>
        <w:r>
          <w:rPr>
            <w:rStyle w:val="Hyperlink"/>
            <w:rFonts w:ascii="Times New Roman" w:hAnsi="Times New Roman" w:cs="Times New Roman"/>
          </w:rPr>
          <w:t xml:space="preserve">, Comparative history: Technology, community and social transformation in China and Zimbabwe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7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19</w:t>
        </w:r>
        <w:r>
          <w:rPr>
            <w:rStyle w:val="Hyperlink"/>
            <w:rFonts w:ascii="Times New Roman" w:hAnsi="Times New Roman" w:cs="Times New Roman"/>
          </w:rPr>
          <w:t>, 1998</w:t>
        </w:r>
      </w:hyperlink>
    </w:p>
    <w:p w14:paraId="72BD230C" w14:textId="77777777" w:rsidR="00BC0F8D" w:rsidRPr="00AF4B9D" w:rsidRDefault="00D81464" w:rsidP="00AF4B9D">
      <w:pPr>
        <w:rPr>
          <w:rStyle w:val="Hyperlink"/>
          <w:rFonts w:ascii="Times New Roman" w:hAnsi="Times New Roman" w:cs="Times New Roman"/>
        </w:rPr>
      </w:pPr>
      <w:hyperlink r:id="rId734" w:history="1">
        <w:r>
          <w:rPr>
            <w:rStyle w:val="Hyperlink"/>
            <w:rFonts w:ascii="Times New Roman" w:hAnsi="Times New Roman" w:cs="Times New Roman"/>
            <w:b/>
            <w:i w:val="0"/>
          </w:rPr>
          <w:t>Wuu-Long Lin &amp; Thomas P. Chen</w:t>
        </w:r>
        <w:r>
          <w:rPr>
            <w:rStyle w:val="Hyperlink"/>
            <w:rFonts w:ascii="Times New Roman" w:hAnsi="Times New Roman" w:cs="Times New Roman"/>
          </w:rPr>
          <w:t xml:space="preserve">, China's widening economic disparities and its ‘Go West Program’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13:41, November 2004</w:t>
        </w:r>
      </w:hyperlink>
      <w:r w:rsidRPr="00AF4B9D">
        <w:rPr>
          <w:rFonts w:eastAsia="Times New Roman"/>
          <w:snapToGrid w:val="0"/>
          <w:color w:val="1F497D" w:themeColor="text2"/>
          <w:lang w:eastAsia="en-US"/>
        </w:rPr>
        <w:fldChar w:fldCharType="begin"/>
      </w:r>
      <w:r w:rsidRPr="00AF4B9D">
        <w:rPr>
          <w:rFonts w:eastAsia="Times New Roman"/>
          <w:snapToGrid w:val="0"/>
          <w:color w:val="1F497D" w:themeColor="text2"/>
          <w:lang w:eastAsia="en-US"/>
        </w:rPr>
        <w:instrText xml:space="preserve"> HYPERLINK "http://www.tandfonline.com/doi/full/10.1080/10670561003666079" \l ".VKw9nmeKW24" </w:instrText>
      </w:r>
      <w:r w:rsidRPr="00AF4B9D">
        <w:rPr>
          <w:rFonts w:eastAsia="Times New Roman"/>
          <w:snapToGrid w:val="0"/>
          <w:color w:val="1F497D" w:themeColor="text2"/>
          <w:lang w:eastAsia="en-US"/>
        </w:rPr>
      </w:r>
      <w:r w:rsidRPr="00AF4B9D">
        <w:rPr>
          <w:rFonts w:eastAsia="Times New Roman"/>
          <w:snapToGrid w:val="0"/>
          <w:color w:val="1F497D" w:themeColor="text2"/>
          <w:lang w:eastAsia="en-US"/>
        </w:rPr>
        <w:fldChar w:fldCharType="separate"/>
      </w:r>
    </w:p>
    <w:p w14:paraId="5CF66C1C" w14:textId="77777777" w:rsidR="00AF4B9D" w:rsidRDefault="00D81464" w:rsidP="00AF4B9D">
      <w:pPr>
        <w:rPr>
          <w:color w:val="1F497D" w:themeColor="text2"/>
        </w:rPr>
      </w:pPr>
      <w:r w:rsidRPr="00AF4B9D">
        <w:rPr>
          <w:rStyle w:val="Hyperlink"/>
          <w:rFonts w:ascii="Times New Roman" w:hAnsi="Times New Roman"/>
          <w:b/>
          <w:i w:val="0"/>
        </w:rPr>
        <w:t>Barry Naughton</w:t>
      </w:r>
      <w:r w:rsidRPr="00AF4B9D">
        <w:rPr>
          <w:rStyle w:val="Hyperlink"/>
          <w:rFonts w:ascii="Times New Roman" w:hAnsi="Times New Roman"/>
        </w:rPr>
        <w:t xml:space="preserve">, China's distinctive system:  Can it be a model for others?  </w:t>
      </w:r>
      <w:r w:rsidR="00DC14E6">
        <w:rPr>
          <w:rStyle w:val="Hyperlink"/>
          <w:rFonts w:ascii="Times New Roman" w:hAnsi="Times New Roman"/>
        </w:rPr>
        <w:t>JCC</w:t>
      </w:r>
      <w:r w:rsidRPr="00AF4B9D">
        <w:rPr>
          <w:rStyle w:val="Hyperlink"/>
          <w:rFonts w:ascii="Times New Roman" w:hAnsi="Times New Roman"/>
        </w:rPr>
        <w:t xml:space="preserve"> 19:65, June 2010</w:t>
      </w:r>
      <w:r w:rsidRPr="00AF4B9D">
        <w:rPr>
          <w:color w:val="1F497D" w:themeColor="text2"/>
        </w:rPr>
        <w:fldChar w:fldCharType="end"/>
      </w:r>
    </w:p>
    <w:p w14:paraId="749E459C" w14:textId="77777777" w:rsidR="00BC0F8D" w:rsidRPr="00AF4B9D" w:rsidRDefault="00D81464" w:rsidP="00AF4B9D">
      <w:pPr>
        <w:rPr>
          <w:color w:val="1F497D" w:themeColor="text2"/>
        </w:rPr>
      </w:pPr>
      <w:hyperlink r:id="rId735" w:history="1">
        <w:r>
          <w:rPr>
            <w:rStyle w:val="Hyperlink"/>
            <w:rFonts w:ascii="Times New Roman" w:hAnsi="Times New Roman" w:cs="Times New Roman"/>
            <w:b/>
            <w:i w:val="0"/>
          </w:rPr>
          <w:t>Thomas I. Palley,</w:t>
        </w:r>
        <w:r>
          <w:rPr>
            <w:rStyle w:val="Hyperlink"/>
            <w:rFonts w:ascii="Times New Roman" w:hAnsi="Times New Roman" w:cs="Times New Roman"/>
          </w:rPr>
          <w:t xml:space="preserve"> External Contradictions of the Chinese Development Model: Export-led Growth and the Dangers of Global Economic Contraction</w:t>
        </w:r>
        <w:r>
          <w:rPr>
            <w:rStyle w:val="Hyperlink"/>
            <w:rFonts w:ascii="Times New Roman" w:hAnsi="Times New Roman" w:cs="Times New Roman"/>
            <w:b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15:46, February 2006</w:t>
        </w:r>
      </w:hyperlink>
    </w:p>
    <w:p w14:paraId="76E170E6" w14:textId="77777777" w:rsidR="00BC0F8D" w:rsidRDefault="00D81464" w:rsidP="00AF4B9D">
      <w:hyperlink r:id="rId736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Jianfa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Shen,</w:t>
        </w:r>
        <w:r>
          <w:rPr>
            <w:rStyle w:val="Hyperlink"/>
            <w:rFonts w:ascii="Times New Roman" w:hAnsi="Times New Roman" w:cs="Times New Roman"/>
          </w:rPr>
          <w:t xml:space="preserve"> Population Growth, Ecological Degradation And Construction In The Western Region Of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13:41, November 2004</w:t>
        </w:r>
      </w:hyperlink>
    </w:p>
    <w:p w14:paraId="41B511E1" w14:textId="77777777" w:rsidR="00AF4B9D" w:rsidRDefault="00D81464" w:rsidP="00AF4B9D">
      <w:pPr>
        <w:rPr>
          <w:rStyle w:val="Hyperlink"/>
          <w:rFonts w:ascii="Times New Roman" w:hAnsi="Times New Roman" w:cs="Times New Roman"/>
        </w:rPr>
      </w:pPr>
      <w:hyperlink r:id="rId737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Tianjian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Shi</w:t>
        </w:r>
        <w:r>
          <w:rPr>
            <w:rStyle w:val="Hyperlink"/>
            <w:rFonts w:ascii="Times New Roman" w:hAnsi="Times New Roman" w:cs="Times New Roman"/>
          </w:rPr>
          <w:t xml:space="preserve">, Economic development and village elections in rural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8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22</w:t>
        </w:r>
        <w:r>
          <w:rPr>
            <w:rStyle w:val="Hyperlink"/>
            <w:rFonts w:ascii="Times New Roman" w:hAnsi="Times New Roman" w:cs="Times New Roman"/>
          </w:rPr>
          <w:t>, 1999</w:t>
        </w:r>
      </w:hyperlink>
    </w:p>
    <w:p w14:paraId="5A7BB4FC" w14:textId="77777777" w:rsidR="00BC0F8D" w:rsidRPr="00AF4B9D" w:rsidRDefault="00D81464" w:rsidP="00AF4B9D">
      <w:pPr>
        <w:rPr>
          <w:rFonts w:eastAsia="SimSun"/>
          <w:color w:val="000000" w:themeColor="text1"/>
        </w:rPr>
      </w:pPr>
      <w:hyperlink r:id="rId738" w:history="1">
        <w:r w:rsidRPr="00AF4B9D">
          <w:rPr>
            <w:rStyle w:val="Hyperlink"/>
            <w:rFonts w:ascii="Times New Roman" w:hAnsi="Times New Roman"/>
            <w:b/>
            <w:i w:val="0"/>
          </w:rPr>
          <w:t>Vincent H. Shie, Craig D. Meer, Nian-Feng Shin</w:t>
        </w:r>
        <w:r w:rsidRPr="00AF4B9D">
          <w:rPr>
            <w:rStyle w:val="Hyperlink"/>
            <w:rFonts w:ascii="Times New Roman" w:hAnsi="Times New Roman"/>
          </w:rPr>
          <w:t xml:space="preserve">, Locating China in the Twenty-First-Century Knowledge-Based Economy  </w:t>
        </w:r>
        <w:r w:rsidR="00DC14E6">
          <w:rPr>
            <w:rStyle w:val="Hyperlink"/>
            <w:rFonts w:ascii="Times New Roman" w:hAnsi="Times New Roman"/>
          </w:rPr>
          <w:t>JCC</w:t>
        </w:r>
        <w:r w:rsidRPr="00AF4B9D">
          <w:rPr>
            <w:rStyle w:val="Hyperlink"/>
            <w:rFonts w:ascii="Times New Roman" w:hAnsi="Times New Roman"/>
          </w:rPr>
          <w:t xml:space="preserve"> 21:73, January 2012</w:t>
        </w:r>
      </w:hyperlink>
    </w:p>
    <w:p w14:paraId="56DB15FD" w14:textId="77777777" w:rsidR="00BC0F8D" w:rsidRDefault="00D81464" w:rsidP="00AF4B9D">
      <w:pPr>
        <w:rPr>
          <w:b/>
          <w:color w:val="000000" w:themeColor="text1"/>
        </w:rPr>
      </w:pPr>
      <w:hyperlink r:id="rId739" w:history="1">
        <w:r>
          <w:rPr>
            <w:rStyle w:val="Hyperlink"/>
            <w:rFonts w:ascii="Times New Roman" w:hAnsi="Times New Roman" w:cs="Times New Roman"/>
            <w:b/>
            <w:i w:val="0"/>
          </w:rPr>
          <w:t>Qingshan Tan</w:t>
        </w:r>
        <w:r>
          <w:rPr>
            <w:rStyle w:val="Hyperlink"/>
            <w:rFonts w:ascii="Times New Roman" w:hAnsi="Times New Roman" w:cs="Times New Roman"/>
          </w:rPr>
          <w:t xml:space="preserve">, Growth Disparity in China: Provincial causes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:3</w:t>
        </w:r>
        <w:r>
          <w:rPr>
            <w:rStyle w:val="Hyperlink"/>
            <w:rFonts w:ascii="Times New Roman" w:eastAsia="SimSun" w:hAnsi="Times New Roman" w:cs="Times New Roman"/>
          </w:rPr>
          <w:t>3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2</w:t>
        </w:r>
      </w:hyperlink>
    </w:p>
    <w:p w14:paraId="2DE78113" w14:textId="77777777" w:rsidR="00BC0F8D" w:rsidRDefault="00D81464" w:rsidP="00AF4B9D">
      <w:pPr>
        <w:rPr>
          <w:b/>
          <w:color w:val="000000" w:themeColor="text1"/>
        </w:rPr>
      </w:pPr>
      <w:hyperlink r:id="rId740" w:anchor=".VKw9nmeKW24" w:history="1">
        <w:r>
          <w:rPr>
            <w:rStyle w:val="Hyperlink"/>
            <w:rFonts w:ascii="Times New Roman" w:hAnsi="Times New Roman" w:cs="Times New Roman"/>
            <w:b/>
            <w:bCs/>
            <w:i w:val="0"/>
          </w:rPr>
          <w:t xml:space="preserve">Ran Tao, </w:t>
        </w:r>
        <w:proofErr w:type="spellStart"/>
        <w:r>
          <w:rPr>
            <w:rStyle w:val="Hyperlink"/>
            <w:rFonts w:ascii="Times New Roman" w:hAnsi="Times New Roman" w:cs="Times New Roman"/>
            <w:b/>
            <w:bCs/>
            <w:i w:val="0"/>
          </w:rPr>
          <w:t>Mingxing</w:t>
        </w:r>
        <w:proofErr w:type="spellEnd"/>
        <w:r>
          <w:rPr>
            <w:rStyle w:val="Hyperlink"/>
            <w:rFonts w:ascii="Times New Roman" w:hAnsi="Times New Roman" w:cs="Times New Roman"/>
            <w:b/>
            <w:bCs/>
            <w:i w:val="0"/>
          </w:rPr>
          <w:t xml:space="preserve"> Liu,</w:t>
        </w:r>
        <w:r>
          <w:rPr>
            <w:rStyle w:val="Hyperlink"/>
            <w:rFonts w:ascii="Times New Roman" w:hAnsi="Times New Roman" w:cs="Times New Roman"/>
            <w:b/>
            <w:bCs/>
            <w:i w:val="0"/>
            <w:vertAlign w:val="superscript"/>
          </w:rPr>
          <w:t xml:space="preserve">  </w:t>
        </w:r>
        <w:proofErr w:type="spellStart"/>
        <w:r>
          <w:rPr>
            <w:rStyle w:val="Hyperlink"/>
            <w:rFonts w:ascii="Times New Roman" w:hAnsi="Times New Roman" w:cs="Times New Roman"/>
            <w:b/>
            <w:bCs/>
            <w:i w:val="0"/>
          </w:rPr>
          <w:t>Fubing</w:t>
        </w:r>
        <w:proofErr w:type="spellEnd"/>
        <w:r>
          <w:rPr>
            <w:rStyle w:val="Hyperlink"/>
            <w:rFonts w:ascii="Times New Roman" w:hAnsi="Times New Roman" w:cs="Times New Roman"/>
            <w:b/>
            <w:bCs/>
            <w:i w:val="0"/>
          </w:rPr>
          <w:t xml:space="preserve"> Su, Xi Lu</w:t>
        </w:r>
        <w:r>
          <w:rPr>
            <w:rStyle w:val="Hyperlink"/>
            <w:rFonts w:ascii="Times New Roman" w:hAnsi="Times New Roman" w:cs="Times New Roman"/>
            <w:b/>
            <w:i w:val="0"/>
          </w:rPr>
          <w:t>,</w:t>
        </w:r>
        <w:r>
          <w:rPr>
            <w:rStyle w:val="Hyperlink"/>
            <w:rFonts w:ascii="Times New Roman" w:hAnsi="Times New Roman" w:cs="Times New Roman"/>
            <w:b/>
          </w:rPr>
          <w:t xml:space="preserve">  </w:t>
        </w:r>
        <w:r>
          <w:rPr>
            <w:rStyle w:val="Hyperlink"/>
            <w:rFonts w:ascii="Times New Roman" w:hAnsi="Times New Roman" w:cs="Times New Roman"/>
          </w:rPr>
          <w:t xml:space="preserve">Grain Procurement, Tax Instrument and Peasant Burdens during China’s Rural Transition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20:71, September 2011</w:t>
        </w:r>
      </w:hyperlink>
    </w:p>
    <w:p w14:paraId="254F7A8A" w14:textId="77777777" w:rsidR="00BC0F8D" w:rsidRDefault="00D81464" w:rsidP="00AF4B9D">
      <w:pPr>
        <w:rPr>
          <w:color w:val="000000" w:themeColor="text1"/>
        </w:rPr>
      </w:pPr>
      <w:hyperlink r:id="rId741" w:history="1">
        <w:r>
          <w:rPr>
            <w:rStyle w:val="Hyperlink"/>
            <w:rFonts w:ascii="Times New Roman" w:hAnsi="Times New Roman" w:cs="Times New Roman"/>
            <w:b/>
            <w:i w:val="0"/>
          </w:rPr>
          <w:t>Stephen Thomas, Ji Chen</w:t>
        </w:r>
        <w:r>
          <w:rPr>
            <w:rStyle w:val="Hyperlink"/>
            <w:rFonts w:ascii="Times New Roman" w:hAnsi="Times New Roman" w:cs="Times New Roman"/>
          </w:rPr>
          <w:t xml:space="preserve">,  China's Sovereign Wealth Funds: Origins, Development, and Future Roles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20:70, June 2011</w:t>
        </w:r>
      </w:hyperlink>
    </w:p>
    <w:p w14:paraId="751CC24B" w14:textId="77777777" w:rsidR="00BC0F8D" w:rsidRDefault="00D81464" w:rsidP="00AF4B9D">
      <w:pPr>
        <w:rPr>
          <w:b/>
          <w:color w:val="000000" w:themeColor="text1"/>
        </w:rPr>
      </w:pPr>
      <w:hyperlink r:id="rId742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Qunjian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Tian</w:t>
        </w:r>
        <w:r>
          <w:rPr>
            <w:rStyle w:val="Hyperlink"/>
            <w:rFonts w:ascii="Times New Roman" w:hAnsi="Times New Roman" w:cs="Times New Roman"/>
          </w:rPr>
          <w:t xml:space="preserve">, China Develops Its West: Motivation, Strategy And Prospect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13:41, November 2004</w:t>
        </w:r>
      </w:hyperlink>
    </w:p>
    <w:p w14:paraId="6B569FFE" w14:textId="77777777" w:rsidR="00BC0F8D" w:rsidRDefault="00D81464" w:rsidP="00AF4B9D">
      <w:hyperlink r:id="rId743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Yanlai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Wang, Nicholas Rees, Bernadette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Andreosso-O’callaghan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, Economic Change And Political Development In China: Findings From A Public Opinion Survey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13:39, May 2004</w:t>
        </w:r>
      </w:hyperlink>
    </w:p>
    <w:p w14:paraId="7544D113" w14:textId="77777777" w:rsidR="00BC0F8D" w:rsidRDefault="00D81464" w:rsidP="00AF4B9D">
      <w:hyperlink r:id="rId744" w:history="1">
        <w:r>
          <w:rPr>
            <w:rStyle w:val="Hyperlink"/>
            <w:rFonts w:ascii="Times New Roman" w:hAnsi="Times New Roman" w:cs="Times New Roman"/>
            <w:b/>
            <w:i w:val="0"/>
          </w:rPr>
          <w:t>John Wong</w:t>
        </w:r>
        <w:r>
          <w:rPr>
            <w:rStyle w:val="Hyperlink"/>
            <w:rFonts w:ascii="Times New Roman" w:hAnsi="Times New Roman" w:cs="Times New Roman"/>
          </w:rPr>
          <w:t xml:space="preserve">, </w:t>
        </w:r>
        <w:r>
          <w:rPr>
            <w:rStyle w:val="Hyperlink"/>
            <w:rFonts w:ascii="Times New Roman" w:hAnsi="Times New Roman" w:cs="Times New Roman"/>
            <w:i w:val="0"/>
            <w:iCs/>
          </w:rPr>
          <w:t>Xiao</w:t>
        </w:r>
        <w:r>
          <w:rPr>
            <w:rStyle w:val="Hyperlink"/>
            <w:rFonts w:ascii="Cambria Math" w:hAnsi="Cambria Math" w:cs="Cambria Math"/>
            <w:i w:val="0"/>
            <w:iCs/>
          </w:rPr>
          <w:t>‐</w:t>
        </w:r>
        <w:r>
          <w:rPr>
            <w:rStyle w:val="Hyperlink"/>
            <w:rFonts w:ascii="Times New Roman" w:hAnsi="Times New Roman" w:cs="Times New Roman"/>
            <w:i w:val="0"/>
            <w:iCs/>
          </w:rPr>
          <w:t xml:space="preserve">kang: </w:t>
        </w:r>
        <w:r>
          <w:rPr>
            <w:rStyle w:val="Hyperlink"/>
            <w:rFonts w:ascii="Times New Roman" w:hAnsi="Times New Roman" w:cs="Times New Roman"/>
          </w:rPr>
          <w:t>Deng Xiaoping's socio</w:t>
        </w:r>
        <w:r>
          <w:rPr>
            <w:rStyle w:val="Hyperlink"/>
            <w:rFonts w:ascii="Cambria Math" w:hAnsi="Cambria Math" w:cs="Cambria Math"/>
          </w:rPr>
          <w:t>‐</w:t>
        </w:r>
        <w:r>
          <w:rPr>
            <w:rStyle w:val="Hyperlink"/>
            <w:rFonts w:ascii="Times New Roman" w:hAnsi="Times New Roman" w:cs="Times New Roman"/>
          </w:rPr>
          <w:t xml:space="preserve">economic development target for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7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17</w:t>
        </w:r>
        <w:r>
          <w:rPr>
            <w:rStyle w:val="Hyperlink"/>
            <w:rFonts w:ascii="Times New Roman" w:hAnsi="Times New Roman" w:cs="Times New Roman"/>
          </w:rPr>
          <w:t>, 1998</w:t>
        </w:r>
      </w:hyperlink>
    </w:p>
    <w:p w14:paraId="6C15C534" w14:textId="77777777" w:rsidR="00BC0F8D" w:rsidRDefault="00D81464" w:rsidP="00AF4B9D">
      <w:hyperlink r:id="rId745" w:history="1">
        <w:r>
          <w:rPr>
            <w:rStyle w:val="Hyperlink"/>
            <w:rFonts w:ascii="Times New Roman" w:hAnsi="Times New Roman" w:cs="Times New Roman"/>
            <w:b/>
            <w:i w:val="0"/>
          </w:rPr>
          <w:t>Yuk-Lin Renita Wong</w:t>
        </w:r>
        <w:r>
          <w:rPr>
            <w:rStyle w:val="Hyperlink"/>
            <w:rFonts w:ascii="Times New Roman" w:hAnsi="Times New Roman" w:cs="Times New Roman"/>
          </w:rPr>
          <w:t xml:space="preserve">, Going 'Back' and Staying 'Out': Articulating the postcolonial Hong Kong subjects in the development of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:3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2</w:t>
        </w:r>
      </w:hyperlink>
      <w:r>
        <w:rPr>
          <w:b/>
          <w:color w:val="000000" w:themeColor="text1"/>
        </w:rPr>
        <w:br/>
      </w:r>
      <w:r>
        <w:br/>
      </w:r>
      <w:hyperlink r:id="rId746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Yanrui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Wu</w:t>
        </w:r>
        <w:r>
          <w:rPr>
            <w:rStyle w:val="Hyperlink"/>
            <w:rFonts w:ascii="Times New Roman" w:hAnsi="Times New Roman" w:cs="Times New Roman"/>
            <w:b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Understanding Growth in China’s Regional Economies</w:t>
        </w:r>
        <w:r>
          <w:rPr>
            <w:rStyle w:val="Hyperlink"/>
            <w:rFonts w:ascii="Times New Roman" w:hAnsi="Times New Roman" w:cs="Times New Roman"/>
            <w:b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14:42, February 2005</w:t>
        </w:r>
      </w:hyperlink>
    </w:p>
    <w:p w14:paraId="1A3B4D1C" w14:textId="77777777" w:rsidR="00BC0F8D" w:rsidRDefault="00D81464" w:rsidP="00AF4B9D">
      <w:hyperlink r:id="rId747" w:history="1">
        <w:r>
          <w:rPr>
            <w:rStyle w:val="Hyperlink"/>
            <w:rFonts w:ascii="Times New Roman" w:hAnsi="Times New Roman" w:cs="Times New Roman"/>
            <w:b/>
            <w:i w:val="0"/>
          </w:rPr>
          <w:t>Hui Faye Xiao</w:t>
        </w:r>
        <w:r>
          <w:rPr>
            <w:rStyle w:val="Hyperlink"/>
            <w:rFonts w:ascii="Times New Roman" w:hAnsi="Times New Roman" w:cs="Times New Roman"/>
            <w:b/>
          </w:rPr>
          <w:t xml:space="preserve">, </w:t>
        </w:r>
        <w:r>
          <w:rPr>
            <w:rStyle w:val="Hyperlink"/>
            <w:rFonts w:ascii="Times New Roman" w:hAnsi="Times New Roman" w:cs="Times New Roman"/>
            <w:bCs/>
          </w:rPr>
          <w:t xml:space="preserve">‘Love Is a Capacity’: The Narrative of Gendered Self-Development in </w:t>
        </w:r>
        <w:r>
          <w:rPr>
            <w:rStyle w:val="Hyperlink"/>
            <w:rFonts w:ascii="Times New Roman" w:hAnsi="Times New Roman" w:cs="Times New Roman"/>
            <w:bCs/>
            <w:i w:val="0"/>
            <w:iCs/>
          </w:rPr>
          <w:t xml:space="preserve">Chinese-Style Divorce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19:66, September 2010</w:t>
        </w:r>
      </w:hyperlink>
    </w:p>
    <w:p w14:paraId="7009F054" w14:textId="77777777" w:rsidR="00BC0F8D" w:rsidRDefault="00D81464" w:rsidP="00AF4B9D">
      <w:hyperlink r:id="rId748" w:history="1">
        <w:r>
          <w:rPr>
            <w:rStyle w:val="Hyperlink"/>
            <w:rFonts w:ascii="Times New Roman" w:hAnsi="Times New Roman" w:cs="Times New Roman"/>
            <w:b/>
            <w:i w:val="0"/>
          </w:rPr>
          <w:t>Li Zhao</w:t>
        </w:r>
        <w:r>
          <w:rPr>
            <w:rStyle w:val="Hyperlink"/>
            <w:rFonts w:ascii="Times New Roman" w:hAnsi="Times New Roman" w:cs="Times New Roman"/>
          </w:rPr>
          <w:t xml:space="preserve">, </w:t>
        </w:r>
        <w:r>
          <w:rPr>
            <w:rStyle w:val="Hyperlink"/>
            <w:rFonts w:ascii="Times New Roman" w:hAnsi="Times New Roman" w:cs="Times New Roman"/>
            <w:lang w:val="en-GB"/>
          </w:rPr>
          <w:t xml:space="preserve">Understanding New Rural Co-operative Movement: Towards Rebuilding Civil Society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20:71, September 2011</w:t>
        </w:r>
      </w:hyperlink>
    </w:p>
    <w:p w14:paraId="4855B975" w14:textId="77777777" w:rsidR="00BC0F8D" w:rsidRDefault="00D81464" w:rsidP="00AF4B9D">
      <w:hyperlink r:id="rId749" w:anchor=".UnFIYxjnbcs" w:history="1">
        <w:r>
          <w:rPr>
            <w:rStyle w:val="Hyperlink"/>
            <w:rFonts w:ascii="Times New Roman" w:hAnsi="Times New Roman" w:cs="Times New Roman"/>
            <w:b/>
            <w:i w:val="0"/>
          </w:rPr>
          <w:t>Ya-peng Zhu,</w:t>
        </w:r>
        <w:r>
          <w:rPr>
            <w:rStyle w:val="Hyperlink"/>
            <w:rFonts w:ascii="Times New Roman" w:hAnsi="Times New Roman" w:cs="Times New Roman"/>
          </w:rPr>
          <w:t xml:space="preserve"> Policy network and policy paradigm shift: urban housing policy development in China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22:82 July 2013</w:t>
        </w:r>
      </w:hyperlink>
    </w:p>
    <w:p w14:paraId="1BB8898F" w14:textId="77777777" w:rsidR="00AF4B9D" w:rsidRDefault="00D81464" w:rsidP="00AF4B9D">
      <w:pPr>
        <w:rPr>
          <w:rStyle w:val="Hyperlink"/>
          <w:rFonts w:ascii="Times New Roman" w:hAnsi="Times New Roman" w:cs="Times New Roman"/>
        </w:rPr>
      </w:pPr>
      <w:hyperlink r:id="rId750" w:history="1">
        <w:r>
          <w:rPr>
            <w:rStyle w:val="Hyperlink"/>
            <w:rFonts w:ascii="Times New Roman" w:hAnsi="Times New Roman" w:cs="Times New Roman"/>
            <w:b/>
            <w:i w:val="0"/>
          </w:rPr>
          <w:t>Simon X. B. Zhao &amp; Chun</w:t>
        </w:r>
        <w:r>
          <w:rPr>
            <w:rStyle w:val="Hyperlink"/>
            <w:rFonts w:ascii="Cambria Math" w:hAnsi="Cambria Math" w:cs="Cambria Math"/>
            <w:b/>
            <w:i w:val="0"/>
          </w:rPr>
          <w:t>‐</w:t>
        </w:r>
        <w:r>
          <w:rPr>
            <w:rStyle w:val="Hyperlink"/>
            <w:rFonts w:ascii="Times New Roman" w:hAnsi="Times New Roman" w:cs="Times New Roman"/>
            <w:b/>
            <w:i w:val="0"/>
          </w:rPr>
          <w:t>Shing Chow</w:t>
        </w:r>
        <w:r>
          <w:rPr>
            <w:rStyle w:val="Hyperlink"/>
            <w:rFonts w:ascii="Times New Roman" w:hAnsi="Times New Roman" w:cs="Times New Roman"/>
          </w:rPr>
          <w:t xml:space="preserve">, Disparities between social and economic development in Guangdong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7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19</w:t>
        </w:r>
        <w:r>
          <w:rPr>
            <w:rStyle w:val="Hyperlink"/>
            <w:rFonts w:ascii="Times New Roman" w:hAnsi="Times New Roman" w:cs="Times New Roman"/>
          </w:rPr>
          <w:t>, 1998</w:t>
        </w:r>
      </w:hyperlink>
    </w:p>
    <w:p w14:paraId="28DF7FA4" w14:textId="77777777" w:rsidR="000E5C26" w:rsidRDefault="00D81464" w:rsidP="000E5C26">
      <w:pPr>
        <w:rPr>
          <w:rStyle w:val="Hyperlink"/>
          <w:rFonts w:ascii="Times New Roman" w:hAnsi="Times New Roman" w:cs="Times New Roman"/>
        </w:rPr>
      </w:pPr>
      <w:hyperlink r:id="rId751" w:history="1">
        <w:r>
          <w:rPr>
            <w:rStyle w:val="Hyperlink"/>
            <w:rFonts w:ascii="Times New Roman" w:hAnsi="Times New Roman" w:cs="Times New Roman"/>
            <w:b/>
            <w:i w:val="0"/>
          </w:rPr>
          <w:t>Suisheng Zhao</w:t>
        </w:r>
        <w:r>
          <w:rPr>
            <w:rStyle w:val="Hyperlink"/>
            <w:rFonts w:ascii="Times New Roman" w:hAnsi="Times New Roman" w:cs="Times New Roman"/>
          </w:rPr>
          <w:t xml:space="preserve">, </w:t>
        </w:r>
        <w:r>
          <w:rPr>
            <w:rStyle w:val="Hyperlink"/>
            <w:rFonts w:ascii="Times New Roman" w:hAnsi="Times New Roman" w:cs="Times New Roman"/>
            <w:bCs/>
          </w:rPr>
          <w:t xml:space="preserve">The China Model: Can it replace the Western Model of Modernization? 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19:65, June 2010</w:t>
        </w:r>
      </w:hyperlink>
    </w:p>
    <w:p w14:paraId="4C0BE2BA" w14:textId="49B110D4" w:rsidR="000E5C26" w:rsidRPr="000E5C26" w:rsidRDefault="000E5C26" w:rsidP="000E5C26">
      <w:pPr>
        <w:rPr>
          <w:rStyle w:val="Hyperlink"/>
          <w:rFonts w:ascii="Times New Roman" w:hAnsi="Times New Roman" w:cs="Times New Roman"/>
        </w:rPr>
      </w:pPr>
      <w:r w:rsidRPr="000E5C26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Irena </w:t>
      </w:r>
      <w:proofErr w:type="spellStart"/>
      <w:r w:rsidRPr="000E5C26">
        <w:rPr>
          <w:rStyle w:val="Hyperlink"/>
          <w:rFonts w:ascii="Times New Roman" w:hAnsi="Times New Roman" w:cs="Times New Roman"/>
          <w:b/>
          <w:bCs/>
          <w:i w:val="0"/>
          <w:iCs/>
        </w:rPr>
        <w:t>Pereša</w:t>
      </w:r>
      <w:proofErr w:type="spellEnd"/>
      <w:r w:rsidRPr="000E5C26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and Edouard </w:t>
      </w:r>
      <w:proofErr w:type="spellStart"/>
      <w:r w:rsidRPr="000E5C26">
        <w:rPr>
          <w:rStyle w:val="Hyperlink"/>
          <w:rFonts w:ascii="Times New Roman" w:hAnsi="Times New Roman" w:cs="Times New Roman"/>
          <w:b/>
          <w:bCs/>
          <w:i w:val="0"/>
          <w:iCs/>
        </w:rPr>
        <w:t>Vidon</w:t>
      </w:r>
      <w:proofErr w:type="spellEnd"/>
      <w:r w:rsidRPr="000E5C26">
        <w:rPr>
          <w:rStyle w:val="Hyperlink"/>
          <w:rFonts w:ascii="Times New Roman" w:hAnsi="Times New Roman" w:cs="Times New Roman"/>
        </w:rPr>
        <w:t xml:space="preserve">. ‘Bad Banks’ with Chinese Characteristics: an </w:t>
      </w:r>
      <w:proofErr w:type="spellStart"/>
      <w:r w:rsidRPr="000E5C26">
        <w:rPr>
          <w:rStyle w:val="Hyperlink"/>
          <w:rFonts w:ascii="Times New Roman" w:hAnsi="Times New Roman" w:cs="Times New Roman"/>
        </w:rPr>
        <w:t>OngoingTransformation</w:t>
      </w:r>
      <w:proofErr w:type="spellEnd"/>
      <w:r w:rsidRPr="000E5C26">
        <w:rPr>
          <w:rStyle w:val="Hyperlink"/>
          <w:rFonts w:ascii="Times New Roman" w:hAnsi="Times New Roman" w:cs="Times New Roman"/>
        </w:rPr>
        <w:t>. JCC 31:133, May 2021</w:t>
      </w:r>
    </w:p>
    <w:p w14:paraId="7F05DE32" w14:textId="77777777" w:rsidR="000E5C26" w:rsidRPr="000E5C26" w:rsidRDefault="000E5C26" w:rsidP="000E5C26">
      <w:pPr>
        <w:rPr>
          <w:rStyle w:val="Hyperlink"/>
          <w:rFonts w:ascii="Times New Roman" w:hAnsi="Times New Roman" w:cs="Times New Roman"/>
        </w:rPr>
      </w:pPr>
      <w:r w:rsidRPr="000E5C26">
        <w:rPr>
          <w:rStyle w:val="Hyperlink"/>
          <w:rFonts w:ascii="Times New Roman" w:hAnsi="Times New Roman" w:cs="Times New Roman"/>
          <w:b/>
          <w:bCs/>
          <w:i w:val="0"/>
          <w:iCs/>
        </w:rPr>
        <w:t>Jin Ding, Christoph Ratz and Manfred Max Bergman</w:t>
      </w:r>
      <w:r w:rsidRPr="000E5C26">
        <w:rPr>
          <w:rStyle w:val="Hyperlink"/>
          <w:rFonts w:ascii="Times New Roman" w:hAnsi="Times New Roman" w:cs="Times New Roman"/>
        </w:rPr>
        <w:t xml:space="preserve">. What Do We See When Looking </w:t>
      </w:r>
      <w:proofErr w:type="gramStart"/>
      <w:r w:rsidRPr="000E5C26">
        <w:rPr>
          <w:rStyle w:val="Hyperlink"/>
          <w:rFonts w:ascii="Times New Roman" w:hAnsi="Times New Roman" w:cs="Times New Roman"/>
        </w:rPr>
        <w:t>at</w:t>
      </w:r>
      <w:proofErr w:type="gramEnd"/>
      <w:r w:rsidRPr="000E5C26">
        <w:rPr>
          <w:rStyle w:val="Hyperlink"/>
          <w:rFonts w:ascii="Times New Roman" w:hAnsi="Times New Roman" w:cs="Times New Roman"/>
        </w:rPr>
        <w:t xml:space="preserve"> China’s Engagements in Africa? An Analysis of Mainstream Academic Perspectives. JCC 31:135, August 2021</w:t>
      </w:r>
    </w:p>
    <w:p w14:paraId="1F2A2232" w14:textId="77777777" w:rsidR="000E5C26" w:rsidRPr="000E5C26" w:rsidRDefault="000E5C26" w:rsidP="000E5C26">
      <w:pPr>
        <w:rPr>
          <w:rStyle w:val="Hyperlink"/>
          <w:rFonts w:ascii="Times New Roman" w:hAnsi="Times New Roman" w:cs="Times New Roman"/>
        </w:rPr>
      </w:pPr>
      <w:r w:rsidRPr="000E5C26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Lu Miao, </w:t>
      </w:r>
      <w:proofErr w:type="spellStart"/>
      <w:r w:rsidRPr="000E5C26">
        <w:rPr>
          <w:rStyle w:val="Hyperlink"/>
          <w:rFonts w:ascii="Times New Roman" w:hAnsi="Times New Roman" w:cs="Times New Roman"/>
          <w:b/>
          <w:bCs/>
          <w:i w:val="0"/>
          <w:iCs/>
        </w:rPr>
        <w:t>Jinlian</w:t>
      </w:r>
      <w:proofErr w:type="spellEnd"/>
      <w:r w:rsidRPr="000E5C26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Zheng, Jason Allan Jean and Yixi Lu.</w:t>
      </w:r>
      <w:r w:rsidRPr="000E5C26">
        <w:rPr>
          <w:rStyle w:val="Hyperlink"/>
          <w:rFonts w:ascii="Times New Roman" w:hAnsi="Times New Roman" w:cs="Times New Roman"/>
        </w:rPr>
        <w:t xml:space="preserve"> China’s International Talent Policy (ITP): The Changes and Driving Forces, 1978-2020. JCC 31:136, October 2021</w:t>
      </w:r>
    </w:p>
    <w:p w14:paraId="2E6E9FB9" w14:textId="77777777" w:rsidR="000E5C26" w:rsidRPr="000E5C26" w:rsidRDefault="000E5C26" w:rsidP="000E5C26">
      <w:pPr>
        <w:rPr>
          <w:rStyle w:val="Hyperlink"/>
          <w:rFonts w:ascii="Times New Roman" w:hAnsi="Times New Roman" w:cs="Times New Roman"/>
        </w:rPr>
      </w:pPr>
      <w:r w:rsidRPr="000E5C26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Johnathan </w:t>
      </w:r>
      <w:proofErr w:type="spellStart"/>
      <w:r w:rsidRPr="000E5C26">
        <w:rPr>
          <w:rStyle w:val="Hyperlink"/>
          <w:rFonts w:ascii="Times New Roman" w:hAnsi="Times New Roman" w:cs="Times New Roman"/>
          <w:b/>
          <w:bCs/>
          <w:i w:val="0"/>
          <w:iCs/>
        </w:rPr>
        <w:t>Holslag</w:t>
      </w:r>
      <w:r w:rsidRPr="000E5C26">
        <w:rPr>
          <w:rStyle w:val="Hyperlink"/>
          <w:rFonts w:ascii="Times New Roman" w:hAnsi="Times New Roman" w:cs="Times New Roman"/>
        </w:rPr>
        <w:t>.Controlling</w:t>
      </w:r>
      <w:proofErr w:type="spellEnd"/>
      <w:r w:rsidRPr="000E5C26">
        <w:rPr>
          <w:rStyle w:val="Hyperlink"/>
          <w:rFonts w:ascii="Times New Roman" w:hAnsi="Times New Roman" w:cs="Times New Roman"/>
        </w:rPr>
        <w:t xml:space="preserve"> the Mine? Assessing China's Emergence as a Minerals </w:t>
      </w:r>
      <w:proofErr w:type="gramStart"/>
      <w:r w:rsidRPr="000E5C26">
        <w:rPr>
          <w:rStyle w:val="Hyperlink"/>
          <w:rFonts w:ascii="Times New Roman" w:hAnsi="Times New Roman" w:cs="Times New Roman"/>
        </w:rPr>
        <w:t>Super Power</w:t>
      </w:r>
      <w:proofErr w:type="gramEnd"/>
      <w:r w:rsidRPr="000E5C26">
        <w:rPr>
          <w:rStyle w:val="Hyperlink"/>
          <w:rFonts w:ascii="Times New Roman" w:hAnsi="Times New Roman" w:cs="Times New Roman"/>
        </w:rPr>
        <w:t>. JCC 31:137, November 2021</w:t>
      </w:r>
    </w:p>
    <w:p w14:paraId="64F24197" w14:textId="77777777" w:rsidR="000E5C26" w:rsidRPr="000E5C26" w:rsidRDefault="000E5C26" w:rsidP="000E5C26">
      <w:pPr>
        <w:rPr>
          <w:rStyle w:val="Hyperlink"/>
          <w:rFonts w:ascii="Times New Roman" w:hAnsi="Times New Roman" w:cs="Times New Roman"/>
        </w:rPr>
      </w:pPr>
      <w:r w:rsidRPr="000E5C26">
        <w:rPr>
          <w:rStyle w:val="Hyperlink"/>
          <w:rFonts w:ascii="Times New Roman" w:hAnsi="Times New Roman" w:cs="Times New Roman"/>
          <w:b/>
          <w:bCs/>
          <w:i w:val="0"/>
          <w:iCs/>
        </w:rPr>
        <w:t>Yi Dong.</w:t>
      </w:r>
      <w:r w:rsidRPr="000E5C26">
        <w:rPr>
          <w:rStyle w:val="Hyperlink"/>
          <w:rFonts w:ascii="Times New Roman" w:hAnsi="Times New Roman" w:cs="Times New Roman"/>
        </w:rPr>
        <w:t xml:space="preserve"> A Retrospective Analysis of the Major Driving Forces and Triggering Events behind China’s Cooperation in Sino-Kazakh Cross-border River Negotiations. JCC 31:138, January 2022</w:t>
      </w:r>
    </w:p>
    <w:p w14:paraId="3CCB1F56" w14:textId="77777777" w:rsidR="000E5C26" w:rsidRPr="000E5C26" w:rsidRDefault="000E5C26" w:rsidP="000E5C26">
      <w:pPr>
        <w:rPr>
          <w:rStyle w:val="Hyperlink"/>
          <w:rFonts w:ascii="Times New Roman" w:hAnsi="Times New Roman" w:cs="Times New Roman"/>
        </w:rPr>
      </w:pPr>
      <w:r w:rsidRPr="000E5C26">
        <w:rPr>
          <w:rStyle w:val="Hyperlink"/>
          <w:rFonts w:ascii="Times New Roman" w:hAnsi="Times New Roman" w:cs="Times New Roman"/>
          <w:b/>
          <w:bCs/>
          <w:i w:val="0"/>
          <w:iCs/>
        </w:rPr>
        <w:t>Angela Tritto and Alvin Camba</w:t>
      </w:r>
      <w:r w:rsidRPr="000E5C26">
        <w:rPr>
          <w:rStyle w:val="Hyperlink"/>
          <w:rFonts w:ascii="Times New Roman" w:hAnsi="Times New Roman" w:cs="Times New Roman"/>
        </w:rPr>
        <w:t>. The Belt and Road Initiative in Southeast Asia: A Mixed Methods Examination. JCC 32:141, June 2022</w:t>
      </w:r>
    </w:p>
    <w:p w14:paraId="1181F471" w14:textId="577E0C25" w:rsidR="00BC0F8D" w:rsidRPr="00AF4B9D" w:rsidRDefault="000E5C26" w:rsidP="000E5C26">
      <w:pPr>
        <w:rPr>
          <w:rFonts w:eastAsia="SimSun"/>
          <w:color w:val="000000" w:themeColor="text1"/>
        </w:rPr>
      </w:pPr>
      <w:r w:rsidRPr="000E5C26">
        <w:rPr>
          <w:rStyle w:val="Hyperlink"/>
          <w:rFonts w:ascii="Times New Roman" w:hAnsi="Times New Roman" w:cs="Times New Roman"/>
          <w:b/>
          <w:bCs/>
          <w:i w:val="0"/>
          <w:iCs/>
        </w:rPr>
        <w:lastRenderedPageBreak/>
        <w:t>Dylan Brady</w:t>
      </w:r>
      <w:r w:rsidRPr="000E5C26">
        <w:rPr>
          <w:rStyle w:val="Hyperlink"/>
          <w:rFonts w:ascii="Times New Roman" w:hAnsi="Times New Roman" w:cs="Times New Roman"/>
        </w:rPr>
        <w:t>. Infrastructural Imaginaries of Region and Nation in the Pearl River Delta’s Express Railway Link. JCC 32:141, June 2022</w:t>
      </w:r>
    </w:p>
    <w:p w14:paraId="418B3D16" w14:textId="77777777" w:rsidR="00BC0F8D" w:rsidRDefault="00D81464" w:rsidP="00AF4B9D">
      <w:pPr>
        <w:rPr>
          <w:color w:val="1F497D" w:themeColor="text2"/>
        </w:rPr>
      </w:pPr>
      <w:hyperlink r:id="rId752" w:anchor=".VKw99WeKW24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Zhu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Wenli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, International Political Economy from a Chinese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Angle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26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1</w:t>
        </w:r>
      </w:hyperlink>
    </w:p>
    <w:p w14:paraId="15B34B03" w14:textId="77777777" w:rsidR="00BC0F8D" w:rsidRDefault="00D81464" w:rsidP="00AF4B9D">
      <w:pPr>
        <w:rPr>
          <w:rFonts w:eastAsia="SimSun"/>
          <w:color w:val="000000" w:themeColor="text1"/>
        </w:rPr>
      </w:pPr>
      <w:hyperlink r:id="rId753" w:history="1">
        <w:r>
          <w:rPr>
            <w:rStyle w:val="Hyperlink"/>
            <w:rFonts w:ascii="Times New Roman" w:hAnsi="Times New Roman" w:cs="Times New Roman"/>
            <w:b/>
            <w:i w:val="0"/>
          </w:rPr>
          <w:t>Joseph Wong</w:t>
        </w:r>
        <w:r>
          <w:rPr>
            <w:rStyle w:val="Hyperlink"/>
            <w:rFonts w:ascii="Times New Roman" w:hAnsi="Times New Roman" w:cs="Times New Roman"/>
          </w:rPr>
          <w:t xml:space="preserve">, Catch-up Development, Late Democratization: The political economy of welfare state formation in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Taiwan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9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23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0</w:t>
        </w:r>
      </w:hyperlink>
    </w:p>
    <w:p w14:paraId="1A5179A6" w14:textId="77777777" w:rsidR="00BC0F8D" w:rsidRDefault="00D81464" w:rsidP="00AF4B9D">
      <w:pPr>
        <w:rPr>
          <w:b/>
          <w:color w:val="000000" w:themeColor="text1"/>
        </w:rPr>
      </w:pPr>
      <w:hyperlink r:id="rId754" w:history="1">
        <w:r>
          <w:rPr>
            <w:rStyle w:val="Hyperlink"/>
            <w:rFonts w:ascii="Times New Roman" w:hAnsi="Times New Roman" w:cs="Times New Roman"/>
            <w:b/>
            <w:i w:val="0"/>
          </w:rPr>
          <w:t>David Zweig and Chung Siu Fung,</w:t>
        </w:r>
        <w:r>
          <w:rPr>
            <w:rStyle w:val="Hyperlink"/>
            <w:rFonts w:ascii="Times New Roman" w:hAnsi="Times New Roman" w:cs="Times New Roman"/>
          </w:rPr>
          <w:t xml:space="preserve"> Elections, Democratic Values, and Economic Development in Rural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16.50  February 2007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  <w:bookmarkStart w:id="91" w:name="DomesticEcon"/>
    </w:p>
    <w:p w14:paraId="42B49AB0" w14:textId="4A05D69D" w:rsidR="007C3F70" w:rsidRDefault="007C3F70" w:rsidP="007C3F70">
      <w:pPr>
        <w:pStyle w:val="Heading1"/>
      </w:pPr>
      <w:bookmarkStart w:id="92" w:name="_Hlk504990339"/>
      <w:bookmarkStart w:id="93" w:name="DomesticChinesePolit"/>
      <w:bookmarkStart w:id="94" w:name="Economy_ChineseEconomy"/>
      <w:r>
        <w:t>Domestic/Chinese Politics: See Communism/The CCP</w:t>
      </w:r>
    </w:p>
    <w:p w14:paraId="2F27AE4A" w14:textId="115A1681" w:rsidR="003E55A1" w:rsidRDefault="003E55A1" w:rsidP="003E55A1">
      <w:pPr>
        <w:rPr>
          <w:rFonts w:ascii="Times New Roman" w:hAnsi="Times New Roman" w:cs="Times New Roman"/>
        </w:rPr>
      </w:pPr>
      <w:hyperlink r:id="rId755" w:history="1">
        <w:r w:rsidRPr="00DC76B8">
          <w:rPr>
            <w:rStyle w:val="Hyperlink"/>
            <w:rFonts w:ascii="Times New Roman" w:hAnsi="Times New Roman" w:cs="Times New Roman"/>
          </w:rPr>
          <w:t xml:space="preserve">Lowell Dittmer, </w:t>
        </w:r>
        <w:r w:rsidRPr="00DC76B8">
          <w:rPr>
            <w:rStyle w:val="Hyperlink"/>
            <w:rFonts w:ascii="Times New Roman" w:hAnsi="Times New Roman" w:cs="Times New Roman"/>
            <w:iCs/>
          </w:rPr>
          <w:t>On the Sixth Generation: Preliminary Speculations about Chinese Politics after Xi JCC 29:122, July 2019</w:t>
        </w:r>
      </w:hyperlink>
    </w:p>
    <w:p w14:paraId="22CAE7E2" w14:textId="18690E66" w:rsidR="003E55A1" w:rsidRDefault="003E55A1" w:rsidP="003E55A1">
      <w:pPr>
        <w:rPr>
          <w:rFonts w:ascii="Times New Roman" w:hAnsi="Times New Roman" w:cs="Times New Roman"/>
        </w:rPr>
      </w:pPr>
      <w:hyperlink r:id="rId756" w:history="1">
        <w:r w:rsidRPr="00724132">
          <w:rPr>
            <w:rStyle w:val="Hyperlink"/>
            <w:rFonts w:ascii="Times New Roman" w:hAnsi="Times New Roman" w:cs="Times New Roman"/>
          </w:rPr>
          <w:t xml:space="preserve">Yang Yan &amp; Chunhui Yuan, </w:t>
        </w:r>
        <w:r w:rsidRPr="00724132">
          <w:rPr>
            <w:rStyle w:val="Hyperlink"/>
            <w:rFonts w:ascii="Times New Roman" w:hAnsi="Times New Roman" w:cs="Times New Roman"/>
            <w:iCs/>
          </w:rPr>
          <w:t>City Administrative Level and Municipal Party Secretaries’ Promotion: Understanding the Logic of Shaping Political Elites in China JCC 29:122, July 2019</w:t>
        </w:r>
      </w:hyperlink>
    </w:p>
    <w:p w14:paraId="5D07101D" w14:textId="0DF55921" w:rsidR="003E55A1" w:rsidRPr="003E55A1" w:rsidRDefault="003E55A1" w:rsidP="003E55A1">
      <w:pPr>
        <w:rPr>
          <w:rFonts w:ascii="Times New Roman" w:hAnsi="Times New Roman" w:cs="Times New Roman"/>
        </w:rPr>
      </w:pPr>
      <w:hyperlink r:id="rId757" w:history="1">
        <w:r w:rsidRPr="00724132">
          <w:rPr>
            <w:rStyle w:val="Hyperlink"/>
            <w:rFonts w:ascii="Times New Roman" w:hAnsi="Times New Roman" w:cs="Times New Roman"/>
          </w:rPr>
          <w:t xml:space="preserve">Titi Zhou &amp; Judy Xinyu Cai, </w:t>
        </w:r>
        <w:r w:rsidRPr="00724132">
          <w:rPr>
            <w:rStyle w:val="Hyperlink"/>
            <w:rFonts w:ascii="Times New Roman" w:hAnsi="Times New Roman" w:cs="Times New Roman"/>
            <w:iCs/>
          </w:rPr>
          <w:t>How are the Exposed Disciplines? Media and Political Accountability in China JCC 29:122, July 2019</w:t>
        </w:r>
      </w:hyperlink>
    </w:p>
    <w:p w14:paraId="22597212" w14:textId="451B0754" w:rsidR="008E02CA" w:rsidRPr="008E02CA" w:rsidRDefault="008E02CA" w:rsidP="008E02CA">
      <w:pPr>
        <w:rPr>
          <w:rFonts w:ascii="Times New Roman" w:hAnsi="Times New Roman" w:cs="Times New Roman"/>
          <w:b/>
          <w:bCs/>
        </w:rPr>
      </w:pPr>
      <w:hyperlink r:id="rId758" w:history="1">
        <w:r w:rsidRPr="00930D1A">
          <w:rPr>
            <w:rStyle w:val="Hyperlink"/>
            <w:rFonts w:ascii="Times New Roman" w:hAnsi="Times New Roman" w:cs="Times New Roman"/>
            <w:b/>
            <w:bCs/>
          </w:rPr>
          <w:t xml:space="preserve">Joshua Eisenman, </w:t>
        </w:r>
        <w:r w:rsidRPr="00930D1A">
          <w:rPr>
            <w:rStyle w:val="Hyperlink"/>
            <w:rFonts w:ascii="Times New Roman" w:hAnsi="Times New Roman" w:cs="Times New Roman"/>
            <w:iCs/>
          </w:rPr>
          <w:t>China’s Vietnam War Revisited: A Domestic Politics Perspective JCC 28:119, March 2019</w:t>
        </w:r>
      </w:hyperlink>
    </w:p>
    <w:p w14:paraId="55D4B960" w14:textId="1CC58CB2" w:rsidR="008E02CA" w:rsidRPr="008E02CA" w:rsidRDefault="008E02CA" w:rsidP="008E02CA">
      <w:pPr>
        <w:rPr>
          <w:rFonts w:ascii="Times New Roman" w:hAnsi="Times New Roman" w:cs="Times New Roman"/>
          <w:b/>
          <w:bCs/>
        </w:rPr>
      </w:pPr>
      <w:hyperlink r:id="rId759" w:history="1">
        <w:r w:rsidRPr="00930D1A">
          <w:rPr>
            <w:rStyle w:val="Hyperlink"/>
            <w:rFonts w:ascii="Times New Roman" w:hAnsi="Times New Roman" w:cs="Times New Roman"/>
            <w:b/>
            <w:bCs/>
          </w:rPr>
          <w:t xml:space="preserve">Min Ye, </w:t>
        </w:r>
        <w:r w:rsidRPr="00930D1A">
          <w:rPr>
            <w:rStyle w:val="Hyperlink"/>
            <w:rFonts w:ascii="Times New Roman" w:hAnsi="Times New Roman" w:cs="Times New Roman"/>
            <w:iCs/>
          </w:rPr>
          <w:t>Fragmentation and Mobilization: Domestic Politics of the Belt and Road in China JCC 28:119, February 2019</w:t>
        </w:r>
      </w:hyperlink>
    </w:p>
    <w:p w14:paraId="36C57EEE" w14:textId="5BECB77D" w:rsidR="00D4500D" w:rsidRPr="00D4500D" w:rsidRDefault="00D4500D" w:rsidP="00D4500D">
      <w:pPr>
        <w:rPr>
          <w:rFonts w:ascii="Times New Roman" w:hAnsi="Times New Roman" w:cs="Times New Roman"/>
          <w:b/>
          <w:bCs/>
        </w:rPr>
      </w:pPr>
      <w:hyperlink r:id="rId760" w:history="1">
        <w:r w:rsidRPr="00724E80">
          <w:rPr>
            <w:rStyle w:val="Hyperlink"/>
            <w:rFonts w:ascii="Times New Roman" w:hAnsi="Times New Roman" w:cs="Times New Roman"/>
            <w:b/>
            <w:bCs/>
          </w:rPr>
          <w:t xml:space="preserve">Eric Heginbotham, Jacob L. Heim &amp; Christopher P. Twomey, </w:t>
        </w:r>
        <w:r w:rsidRPr="00724E80">
          <w:rPr>
            <w:rStyle w:val="Hyperlink"/>
            <w:rFonts w:ascii="Times New Roman" w:hAnsi="Times New Roman" w:cs="Times New Roman"/>
            <w:i w:val="0"/>
            <w:iCs/>
          </w:rPr>
          <w:t>Of Bombs and Bureaucrats: Internal Drivers of Nuclear Force Building in China and the United States JCC 28:118, December 2018</w:t>
        </w:r>
      </w:hyperlink>
    </w:p>
    <w:bookmarkEnd w:id="92"/>
    <w:p w14:paraId="57F83C04" w14:textId="77777777" w:rsidR="00196BAA" w:rsidRDefault="00196BAA" w:rsidP="00196BAA">
      <w:pPr>
        <w:rPr>
          <w:rStyle w:val="Hyperlink"/>
          <w:rFonts w:ascii="Times New Roman" w:hAnsi="Times New Roman" w:cs="Times New Roman"/>
          <w:b/>
          <w:i w:val="0"/>
        </w:rPr>
      </w:pPr>
      <w:r>
        <w:rPr>
          <w:rStyle w:val="Hyperlink"/>
          <w:rFonts w:ascii="Times New Roman" w:hAnsi="Times New Roman" w:cs="Times New Roman"/>
          <w:b/>
          <w:i w:val="0"/>
        </w:rPr>
        <w:fldChar w:fldCharType="begin"/>
      </w:r>
      <w:r>
        <w:rPr>
          <w:rStyle w:val="Hyperlink"/>
          <w:rFonts w:ascii="Times New Roman" w:hAnsi="Times New Roman" w:cs="Times New Roman"/>
          <w:b/>
          <w:i w:val="0"/>
        </w:rPr>
        <w:instrText xml:space="preserve"> HYPERLINK "https://doi-org.du.idm.oclc.org/10.1080/10670564.2018.1542218" </w:instrText>
      </w:r>
      <w:r>
        <w:rPr>
          <w:rStyle w:val="Hyperlink"/>
          <w:rFonts w:ascii="Times New Roman" w:hAnsi="Times New Roman" w:cs="Times New Roman"/>
          <w:b/>
          <w:i w:val="0"/>
        </w:rPr>
      </w:r>
      <w:r>
        <w:rPr>
          <w:rStyle w:val="Hyperlink"/>
          <w:rFonts w:ascii="Times New Roman" w:hAnsi="Times New Roman" w:cs="Times New Roman"/>
          <w:b/>
          <w:i w:val="0"/>
        </w:rPr>
        <w:fldChar w:fldCharType="separate"/>
      </w:r>
      <w:r w:rsidRPr="00196BAA">
        <w:rPr>
          <w:rStyle w:val="Hyperlink"/>
          <w:rFonts w:ascii="Times New Roman" w:hAnsi="Times New Roman" w:cs="Times New Roman"/>
          <w:b/>
          <w:i w:val="0"/>
        </w:rPr>
        <w:t xml:space="preserve">Björn </w:t>
      </w:r>
      <w:proofErr w:type="spellStart"/>
      <w:r w:rsidRPr="00196BAA">
        <w:rPr>
          <w:rStyle w:val="Hyperlink"/>
          <w:rFonts w:ascii="Times New Roman" w:hAnsi="Times New Roman" w:cs="Times New Roman"/>
          <w:b/>
          <w:i w:val="0"/>
        </w:rPr>
        <w:t>Alpermann</w:t>
      </w:r>
      <w:proofErr w:type="spellEnd"/>
      <w:r w:rsidRPr="00196BAA">
        <w:rPr>
          <w:rStyle w:val="Hyperlink"/>
          <w:rFonts w:ascii="Times New Roman" w:hAnsi="Times New Roman" w:cs="Times New Roman"/>
          <w:b/>
          <w:i w:val="0"/>
        </w:rPr>
        <w:t xml:space="preserve"> &amp; Shaohua Zhan</w:t>
      </w:r>
      <w:r w:rsidRPr="00196BAA">
        <w:rPr>
          <w:rStyle w:val="Hyperlink"/>
          <w:rFonts w:ascii="Times New Roman" w:hAnsi="Times New Roman" w:cs="Times New Roman"/>
        </w:rPr>
        <w:t>, Population Planning after the One-Child Policy: Shifting Modes of Political Steering in China. JCC 28:117, May 2019.</w:t>
      </w:r>
      <w:r>
        <w:rPr>
          <w:rStyle w:val="Hyperlink"/>
          <w:rFonts w:ascii="Times New Roman" w:hAnsi="Times New Roman" w:cs="Times New Roman"/>
          <w:b/>
          <w:i w:val="0"/>
        </w:rPr>
        <w:fldChar w:fldCharType="end"/>
      </w:r>
    </w:p>
    <w:p w14:paraId="71E4C2B2" w14:textId="700E1674" w:rsidR="00114CF4" w:rsidRDefault="00114CF4" w:rsidP="003D4083">
      <w:pPr>
        <w:rPr>
          <w:rStyle w:val="Hyperlink"/>
          <w:rFonts w:ascii="Times New Roman" w:hAnsi="Times New Roman" w:cs="Times New Roman"/>
          <w:b/>
          <w:i w:val="0"/>
        </w:rPr>
      </w:pPr>
      <w:hyperlink r:id="rId761" w:history="1">
        <w:r w:rsidRPr="00114CF4">
          <w:rPr>
            <w:rStyle w:val="Hyperlink"/>
            <w:rFonts w:ascii="Times New Roman" w:hAnsi="Times New Roman" w:cs="Times New Roman"/>
            <w:b/>
            <w:i w:val="0"/>
          </w:rPr>
          <w:t>Thomas Scharping</w:t>
        </w:r>
        <w:r w:rsidRPr="00114CF4">
          <w:rPr>
            <w:rStyle w:val="Hyperlink"/>
            <w:rFonts w:ascii="Times New Roman" w:hAnsi="Times New Roman" w:cs="Times New Roman"/>
            <w:i w:val="0"/>
          </w:rPr>
          <w:t>,</w:t>
        </w:r>
        <w:r w:rsidRPr="00114CF4">
          <w:rPr>
            <w:rStyle w:val="Hyperlink"/>
            <w:rFonts w:ascii="Times New Roman" w:hAnsi="Times New Roman" w:cs="Times New Roman"/>
            <w:b/>
            <w:i w:val="0"/>
          </w:rPr>
          <w:t xml:space="preserve"> </w:t>
        </w:r>
        <w:r w:rsidRPr="00114CF4">
          <w:rPr>
            <w:rStyle w:val="Hyperlink"/>
            <w:rFonts w:ascii="Times New Roman" w:hAnsi="Times New Roman" w:cs="Times New Roman"/>
          </w:rPr>
          <w:t>Abolishing the One-Child Policy: Stages, Issues and the Political Process. JCC 28:117, May 2019.</w:t>
        </w:r>
      </w:hyperlink>
    </w:p>
    <w:p w14:paraId="2D81B321" w14:textId="61FE3FDC" w:rsidR="003D4083" w:rsidRDefault="003D4083" w:rsidP="003D4083">
      <w:pPr>
        <w:rPr>
          <w:rStyle w:val="Hyperlink"/>
          <w:rFonts w:ascii="Times New Roman" w:hAnsi="Times New Roman" w:cs="Times New Roman"/>
          <w:b/>
          <w:i w:val="0"/>
        </w:rPr>
      </w:pPr>
      <w:hyperlink r:id="rId762" w:history="1">
        <w:r w:rsidRPr="00D519C7">
          <w:rPr>
            <w:rStyle w:val="Hyperlink"/>
            <w:rFonts w:ascii="Times New Roman" w:hAnsi="Times New Roman" w:cs="Times New Roman"/>
            <w:b/>
            <w:i w:val="0"/>
          </w:rPr>
          <w:t xml:space="preserve">Lena Y. Zhong &amp; </w:t>
        </w:r>
        <w:proofErr w:type="spellStart"/>
        <w:r w:rsidRPr="00D519C7">
          <w:rPr>
            <w:rStyle w:val="Hyperlink"/>
            <w:rFonts w:ascii="Times New Roman" w:hAnsi="Times New Roman" w:cs="Times New Roman"/>
            <w:b/>
            <w:i w:val="0"/>
          </w:rPr>
          <w:t>Mengliang</w:t>
        </w:r>
        <w:proofErr w:type="spellEnd"/>
        <w:r w:rsidRPr="00D519C7">
          <w:rPr>
            <w:rStyle w:val="Hyperlink"/>
            <w:rFonts w:ascii="Times New Roman" w:hAnsi="Times New Roman" w:cs="Times New Roman"/>
            <w:b/>
            <w:i w:val="0"/>
          </w:rPr>
          <w:t xml:space="preserve"> Dai, </w:t>
        </w:r>
        <w:r w:rsidRPr="00D519C7">
          <w:rPr>
            <w:rStyle w:val="Hyperlink"/>
            <w:rFonts w:ascii="Times New Roman" w:hAnsi="Times New Roman" w:cs="Times New Roman"/>
          </w:rPr>
          <w:t>The Politics of Wrongful Convictions in China. JCC 28:116, March 2019.</w:t>
        </w:r>
      </w:hyperlink>
    </w:p>
    <w:p w14:paraId="5E7931FC" w14:textId="77777777" w:rsidR="005B766D" w:rsidRPr="005B766D" w:rsidRDefault="005B766D" w:rsidP="005B766D">
      <w:pPr>
        <w:rPr>
          <w:rStyle w:val="Hyperlink"/>
          <w:rFonts w:ascii="Times New Roman" w:hAnsi="Times New Roman" w:cs="Times New Roman"/>
        </w:rPr>
      </w:pPr>
      <w:hyperlink r:id="rId763" w:history="1">
        <w:r w:rsidRPr="005B766D">
          <w:rPr>
            <w:rStyle w:val="Hyperlink"/>
            <w:rFonts w:ascii="Times New Roman" w:hAnsi="Times New Roman" w:cs="Times New Roman"/>
            <w:b/>
            <w:i w:val="0"/>
          </w:rPr>
          <w:t xml:space="preserve">Ting Gong, </w:t>
        </w:r>
        <w:proofErr w:type="spellStart"/>
        <w:r w:rsidRPr="005B766D">
          <w:rPr>
            <w:rStyle w:val="Hyperlink"/>
            <w:rFonts w:ascii="Times New Roman" w:hAnsi="Times New Roman" w:cs="Times New Roman"/>
            <w:b/>
            <w:i w:val="0"/>
          </w:rPr>
          <w:t>Shiru</w:t>
        </w:r>
        <w:proofErr w:type="spellEnd"/>
        <w:r w:rsidRPr="005B766D">
          <w:rPr>
            <w:rStyle w:val="Hyperlink"/>
            <w:rFonts w:ascii="Times New Roman" w:hAnsi="Times New Roman" w:cs="Times New Roman"/>
            <w:b/>
            <w:i w:val="0"/>
          </w:rPr>
          <w:t xml:space="preserve"> Wang &amp; Hui Li, </w:t>
        </w:r>
        <w:r w:rsidRPr="005B766D">
          <w:rPr>
            <w:rStyle w:val="Hyperlink"/>
            <w:rFonts w:ascii="Times New Roman" w:hAnsi="Times New Roman" w:cs="Times New Roman"/>
          </w:rPr>
          <w:t>Sentencing Disparities in Corruption Cases in China. JCC 28:116, March 2019.</w:t>
        </w:r>
      </w:hyperlink>
    </w:p>
    <w:p w14:paraId="7EA379DC" w14:textId="77777777" w:rsidR="005F452B" w:rsidRDefault="005F452B" w:rsidP="005F452B">
      <w:pPr>
        <w:rPr>
          <w:rStyle w:val="Hyperlink"/>
          <w:rFonts w:ascii="Times New Roman" w:hAnsi="Times New Roman" w:cs="Times New Roman"/>
          <w:b/>
          <w:i w:val="0"/>
        </w:rPr>
      </w:pPr>
      <w:hyperlink r:id="rId764" w:history="1">
        <w:r w:rsidRPr="005F452B">
          <w:rPr>
            <w:rStyle w:val="Hyperlink"/>
            <w:rFonts w:ascii="Times New Roman" w:hAnsi="Times New Roman" w:cs="Times New Roman"/>
            <w:b/>
            <w:i w:val="0"/>
          </w:rPr>
          <w:t xml:space="preserve">Xiaowei Zang &amp; John Pratt, </w:t>
        </w:r>
        <w:r w:rsidRPr="005F452B">
          <w:rPr>
            <w:rStyle w:val="Hyperlink"/>
            <w:rFonts w:ascii="Times New Roman" w:hAnsi="Times New Roman" w:cs="Times New Roman"/>
          </w:rPr>
          <w:t>Are Street-Level Bureaucrats in China Hardnosed Cops or Consultants? An Institutional Account of Policing Behavior in Autocracy. JCC 28:116, March 2019.</w:t>
        </w:r>
      </w:hyperlink>
    </w:p>
    <w:p w14:paraId="5F213892" w14:textId="77777777" w:rsidR="008F6B60" w:rsidRDefault="008F6B60" w:rsidP="008F6B60">
      <w:pPr>
        <w:rPr>
          <w:rStyle w:val="Hyperlink"/>
          <w:rFonts w:ascii="Times New Roman" w:hAnsi="Times New Roman" w:cs="Times New Roman"/>
          <w:b/>
          <w:i w:val="0"/>
        </w:rPr>
      </w:pPr>
      <w:hyperlink r:id="rId765" w:history="1">
        <w:proofErr w:type="spellStart"/>
        <w:r w:rsidRPr="008F6B60">
          <w:rPr>
            <w:rStyle w:val="Hyperlink"/>
            <w:rFonts w:ascii="Times New Roman" w:hAnsi="Times New Roman" w:cs="Times New Roman"/>
            <w:b/>
            <w:i w:val="0"/>
          </w:rPr>
          <w:t>Jihong</w:t>
        </w:r>
        <w:proofErr w:type="spellEnd"/>
        <w:r w:rsidRPr="008F6B60">
          <w:rPr>
            <w:rStyle w:val="Hyperlink"/>
            <w:rFonts w:ascii="Times New Roman" w:hAnsi="Times New Roman" w:cs="Times New Roman"/>
            <w:b/>
            <w:i w:val="0"/>
          </w:rPr>
          <w:t xml:space="preserve"> Chen, </w:t>
        </w:r>
        <w:proofErr w:type="spellStart"/>
        <w:r w:rsidRPr="008F6B60">
          <w:rPr>
            <w:rStyle w:val="Hyperlink"/>
            <w:rFonts w:ascii="Times New Roman" w:hAnsi="Times New Roman" w:cs="Times New Roman"/>
            <w:b/>
            <w:i w:val="0"/>
          </w:rPr>
          <w:t>Yijie</w:t>
        </w:r>
        <w:proofErr w:type="spellEnd"/>
        <w:r w:rsidRPr="008F6B60">
          <w:rPr>
            <w:rStyle w:val="Hyperlink"/>
            <w:rFonts w:ascii="Times New Roman" w:hAnsi="Times New Roman" w:cs="Times New Roman"/>
            <w:b/>
            <w:i w:val="0"/>
          </w:rPr>
          <w:t xml:space="preserve"> Fei, Paul Tae-Woo Lee &amp; </w:t>
        </w:r>
        <w:proofErr w:type="spellStart"/>
        <w:r w:rsidRPr="008F6B60">
          <w:rPr>
            <w:rStyle w:val="Hyperlink"/>
            <w:rFonts w:ascii="Times New Roman" w:hAnsi="Times New Roman" w:cs="Times New Roman"/>
            <w:b/>
            <w:i w:val="0"/>
          </w:rPr>
          <w:t>Xuezong</w:t>
        </w:r>
        <w:proofErr w:type="spellEnd"/>
        <w:r w:rsidRPr="008F6B60">
          <w:rPr>
            <w:rStyle w:val="Hyperlink"/>
            <w:rFonts w:ascii="Times New Roman" w:hAnsi="Times New Roman" w:cs="Times New Roman"/>
            <w:b/>
            <w:i w:val="0"/>
          </w:rPr>
          <w:t xml:space="preserve"> Tao, </w:t>
        </w:r>
        <w:r w:rsidRPr="008F6B60">
          <w:rPr>
            <w:rStyle w:val="Hyperlink"/>
            <w:rFonts w:ascii="Times New Roman" w:hAnsi="Times New Roman" w:cs="Times New Roman"/>
          </w:rPr>
          <w:t>Overseas Port Investment Policy for China’s Central and Local Governments in the Belt and Road Initiative. JCC 28:116, March 2019.</w:t>
        </w:r>
      </w:hyperlink>
    </w:p>
    <w:p w14:paraId="211DE224" w14:textId="77777777" w:rsidR="008F6B60" w:rsidRPr="00772DCE" w:rsidRDefault="008F6B60" w:rsidP="008F6B60">
      <w:pPr>
        <w:rPr>
          <w:rStyle w:val="Hyperlink"/>
          <w:rFonts w:ascii="Times New Roman" w:hAnsi="Times New Roman" w:cs="Times New Roman"/>
        </w:rPr>
      </w:pPr>
      <w:hyperlink r:id="rId766" w:history="1">
        <w:proofErr w:type="spellStart"/>
        <w:r w:rsidRPr="00772DCE">
          <w:rPr>
            <w:rStyle w:val="Hyperlink"/>
            <w:rFonts w:ascii="Times New Roman" w:hAnsi="Times New Roman" w:cs="Times New Roman"/>
            <w:b/>
            <w:i w:val="0"/>
          </w:rPr>
          <w:t>Baogang</w:t>
        </w:r>
        <w:proofErr w:type="spellEnd"/>
        <w:r w:rsidRPr="00772DCE">
          <w:rPr>
            <w:rStyle w:val="Hyperlink"/>
            <w:rFonts w:ascii="Times New Roman" w:hAnsi="Times New Roman" w:cs="Times New Roman"/>
            <w:b/>
            <w:i w:val="0"/>
          </w:rPr>
          <w:t xml:space="preserve"> He, </w:t>
        </w:r>
        <w:r w:rsidRPr="00772DCE">
          <w:rPr>
            <w:rStyle w:val="Hyperlink"/>
            <w:rFonts w:ascii="Times New Roman" w:hAnsi="Times New Roman" w:cs="Times New Roman"/>
          </w:rPr>
          <w:t>The Domestic Politics of the Belt and Road Initiative and its Implications. JCC 28:116, March 2019.</w:t>
        </w:r>
      </w:hyperlink>
    </w:p>
    <w:p w14:paraId="16193B01" w14:textId="77777777" w:rsidR="00007698" w:rsidRDefault="00007698" w:rsidP="00007698">
      <w:pPr>
        <w:rPr>
          <w:rStyle w:val="Hyperlink"/>
          <w:rFonts w:ascii="Times New Roman" w:hAnsi="Times New Roman" w:cs="Times New Roman"/>
          <w:b/>
          <w:i w:val="0"/>
        </w:rPr>
      </w:pPr>
      <w:hyperlink r:id="rId767" w:history="1">
        <w:r w:rsidRPr="00007698">
          <w:rPr>
            <w:rStyle w:val="Hyperlink"/>
            <w:rFonts w:ascii="Times New Roman" w:hAnsi="Times New Roman" w:cs="Times New Roman"/>
            <w:b/>
            <w:i w:val="0"/>
          </w:rPr>
          <w:t xml:space="preserve">Xiaolong Wu, Dali L. Yang &amp; Lijun Chen, </w:t>
        </w:r>
        <w:r w:rsidRPr="00007698">
          <w:rPr>
            <w:rStyle w:val="Hyperlink"/>
            <w:rFonts w:ascii="Times New Roman" w:hAnsi="Times New Roman" w:cs="Times New Roman"/>
          </w:rPr>
          <w:t>The Politics of Quality-of-Life Issues: Food Safety and Political Trust in China. JCC 26:106, July 2017.</w:t>
        </w:r>
      </w:hyperlink>
    </w:p>
    <w:p w14:paraId="259F336C" w14:textId="77777777" w:rsidR="009B5E74" w:rsidRPr="009B5E74" w:rsidRDefault="009B5E74" w:rsidP="009B5E74">
      <w:pPr>
        <w:rPr>
          <w:rStyle w:val="Hyperlink"/>
          <w:rFonts w:ascii="Times New Roman" w:hAnsi="Times New Roman" w:cs="Times New Roman"/>
          <w:sz w:val="24"/>
        </w:rPr>
      </w:pPr>
      <w:hyperlink r:id="rId768" w:history="1">
        <w:r w:rsidRPr="009B5E74">
          <w:rPr>
            <w:rStyle w:val="Hyperlink"/>
            <w:rFonts w:ascii="Times New Roman" w:hAnsi="Times New Roman" w:cs="Times New Roman"/>
            <w:b/>
            <w:i w:val="0"/>
            <w:sz w:val="24"/>
          </w:rPr>
          <w:t>Chun-</w:t>
        </w:r>
        <w:proofErr w:type="spellStart"/>
        <w:r w:rsidRPr="009B5E74">
          <w:rPr>
            <w:rStyle w:val="Hyperlink"/>
            <w:rFonts w:ascii="Times New Roman" w:hAnsi="Times New Roman" w:cs="Times New Roman"/>
            <w:b/>
            <w:i w:val="0"/>
            <w:sz w:val="24"/>
          </w:rPr>
          <w:t>chih</w:t>
        </w:r>
        <w:proofErr w:type="spellEnd"/>
        <w:r w:rsidRPr="009B5E74">
          <w:rPr>
            <w:rStyle w:val="Hyperlink"/>
            <w:rFonts w:ascii="Times New Roman" w:hAnsi="Times New Roman" w:cs="Times New Roman"/>
            <w:b/>
            <w:i w:val="0"/>
            <w:sz w:val="24"/>
          </w:rPr>
          <w:t xml:space="preserve"> Chang &amp; Chien-min Chao, </w:t>
        </w:r>
        <w:r w:rsidRPr="009B5E74">
          <w:rPr>
            <w:rStyle w:val="Hyperlink"/>
            <w:rFonts w:ascii="Times New Roman" w:hAnsi="Times New Roman" w:cs="Times New Roman"/>
            <w:sz w:val="24"/>
          </w:rPr>
          <w:t>Specialization without Autonomy: An Informational Approach to the Development of Permanent Committees in China’s National People’s Congress. JCC 28:115, January 2019.</w:t>
        </w:r>
      </w:hyperlink>
    </w:p>
    <w:p w14:paraId="678475C5" w14:textId="77777777" w:rsidR="00786E09" w:rsidRDefault="00786E09" w:rsidP="00786E09">
      <w:pPr>
        <w:rPr>
          <w:rStyle w:val="Hyperlink"/>
          <w:rFonts w:ascii="Times New Roman" w:hAnsi="Times New Roman" w:cs="Times New Roman"/>
          <w:b/>
          <w:i w:val="0"/>
        </w:rPr>
      </w:pPr>
      <w:hyperlink r:id="rId769" w:history="1">
        <w:r w:rsidRPr="00786E09">
          <w:rPr>
            <w:rStyle w:val="Hyperlink"/>
            <w:rFonts w:ascii="Times New Roman" w:hAnsi="Times New Roman" w:cs="Times New Roman"/>
            <w:b/>
            <w:i w:val="0"/>
          </w:rPr>
          <w:t xml:space="preserve">Ling Li, </w:t>
        </w:r>
        <w:r w:rsidRPr="00786E09">
          <w:rPr>
            <w:rStyle w:val="Hyperlink"/>
            <w:rFonts w:ascii="Times New Roman" w:hAnsi="Times New Roman" w:cs="Times New Roman"/>
          </w:rPr>
          <w:t>Politics of Anticorruption in China: Paradigm Change of the Party’s Disciplinary Regime 2012–2017. JCC 28:115, January 2019.</w:t>
        </w:r>
      </w:hyperlink>
      <w:r>
        <w:rPr>
          <w:rStyle w:val="Hyperlink"/>
          <w:rFonts w:ascii="Times New Roman" w:hAnsi="Times New Roman" w:cs="Times New Roman"/>
          <w:b/>
          <w:i w:val="0"/>
        </w:rPr>
        <w:t xml:space="preserve"> </w:t>
      </w:r>
    </w:p>
    <w:p w14:paraId="5FA707F7" w14:textId="77777777" w:rsidR="00786E09" w:rsidRDefault="00786E09" w:rsidP="00786E09">
      <w:pPr>
        <w:shd w:val="clear" w:color="auto" w:fill="FFFFFF"/>
        <w:rPr>
          <w:rFonts w:ascii="Times New Roman" w:hAnsi="Times New Roman" w:cs="Times New Roman"/>
          <w:b/>
          <w:i w:val="0"/>
          <w:color w:val="0000FF"/>
          <w:u w:val="single"/>
        </w:rPr>
      </w:pPr>
      <w:hyperlink r:id="rId770" w:history="1">
        <w:proofErr w:type="spellStart"/>
        <w:r w:rsidRPr="00786E09">
          <w:rPr>
            <w:rStyle w:val="Hyperlink"/>
            <w:rFonts w:ascii="Times New Roman" w:hAnsi="Times New Roman" w:cs="Times New Roman"/>
            <w:b/>
            <w:i w:val="0"/>
          </w:rPr>
          <w:t>Zhimin</w:t>
        </w:r>
        <w:proofErr w:type="spellEnd"/>
        <w:r w:rsidRPr="00786E09">
          <w:rPr>
            <w:rStyle w:val="Hyperlink"/>
            <w:rFonts w:ascii="Times New Roman" w:hAnsi="Times New Roman" w:cs="Times New Roman"/>
            <w:b/>
            <w:i w:val="0"/>
          </w:rPr>
          <w:t xml:space="preserve"> Lin, </w:t>
        </w:r>
        <w:r w:rsidRPr="00786E09">
          <w:rPr>
            <w:rStyle w:val="Hyperlink"/>
            <w:rFonts w:ascii="Times New Roman" w:hAnsi="Times New Roman" w:cs="Times New Roman"/>
          </w:rPr>
          <w:t>Xi Jinping’s ‘Major Country Diplomacy’: The Impacts of China’s Growing Capacity. JCC 28:115, January 2019.</w:t>
        </w:r>
      </w:hyperlink>
    </w:p>
    <w:p w14:paraId="25E9832C" w14:textId="77777777" w:rsidR="00EC5BD2" w:rsidRPr="00EC5BD2" w:rsidRDefault="00EC5BD2" w:rsidP="00EC5BD2">
      <w:pPr>
        <w:spacing w:after="160" w:line="259" w:lineRule="auto"/>
        <w:rPr>
          <w:rFonts w:ascii="Times New Roman" w:eastAsia="SimSun" w:hAnsi="Times New Roman" w:cs="Times New Roman"/>
          <w:color w:val="0000FF"/>
          <w:u w:val="single"/>
        </w:rPr>
      </w:pPr>
      <w:hyperlink r:id="rId771" w:history="1">
        <w:r w:rsidRPr="00EC5BD2">
          <w:rPr>
            <w:rStyle w:val="Hyperlink"/>
            <w:rFonts w:ascii="Times New Roman" w:eastAsia="SimSun" w:hAnsi="Times New Roman" w:cs="Times New Roman"/>
            <w:b/>
            <w:i w:val="0"/>
          </w:rPr>
          <w:t xml:space="preserve">Wen-Hsuan Tsai, </w:t>
        </w:r>
        <w:r w:rsidRPr="00EC5BD2">
          <w:rPr>
            <w:rStyle w:val="Hyperlink"/>
            <w:rFonts w:ascii="Times New Roman" w:eastAsia="SimSun" w:hAnsi="Times New Roman" w:cs="Times New Roman"/>
          </w:rPr>
          <w:t>Medical Politics and the CCP’s Healthcare System for State Leaders. JCC 27:114, November 2018.</w:t>
        </w:r>
      </w:hyperlink>
    </w:p>
    <w:p w14:paraId="0A59ECCE" w14:textId="77777777" w:rsidR="00B44639" w:rsidRPr="00B44639" w:rsidRDefault="00B44639" w:rsidP="00B84E8E">
      <w:pPr>
        <w:rPr>
          <w:rStyle w:val="Hyperlink"/>
          <w:rFonts w:ascii="Times New Roman" w:hAnsi="Times New Roman" w:cs="Times New Roman"/>
          <w:b/>
          <w:i w:val="0"/>
        </w:rPr>
      </w:pPr>
      <w:hyperlink r:id="rId772" w:history="1">
        <w:r w:rsidRPr="00B44639">
          <w:rPr>
            <w:rStyle w:val="Hyperlink"/>
            <w:rFonts w:ascii="Times New Roman" w:hAnsi="Times New Roman" w:cs="Times New Roman"/>
            <w:b/>
            <w:i w:val="0"/>
          </w:rPr>
          <w:t xml:space="preserve">Chang-tai Hung, </w:t>
        </w:r>
        <w:r w:rsidRPr="00B44639">
          <w:rPr>
            <w:rStyle w:val="Hyperlink"/>
            <w:rFonts w:ascii="Times New Roman" w:hAnsi="Times New Roman" w:cs="Times New Roman"/>
          </w:rPr>
          <w:t>Communist Tradition and Market Forces: Red Tourism and Politics in Contemporary China. JCC 27:114, November 2018.</w:t>
        </w:r>
      </w:hyperlink>
    </w:p>
    <w:p w14:paraId="36DE48B1" w14:textId="77777777" w:rsidR="00B84E8E" w:rsidRPr="00FC22B6" w:rsidRDefault="00B84E8E" w:rsidP="00B84E8E">
      <w:pPr>
        <w:rPr>
          <w:rStyle w:val="Hyperlink"/>
          <w:rFonts w:ascii="Times New Roman" w:hAnsi="Times New Roman" w:cs="Times New Roman"/>
          <w:i w:val="0"/>
        </w:rPr>
      </w:pPr>
      <w:r w:rsidRPr="00FC22B6">
        <w:rPr>
          <w:rStyle w:val="Hyperlink"/>
          <w:rFonts w:ascii="Times New Roman" w:hAnsi="Times New Roman" w:cs="Times New Roman"/>
          <w:b/>
        </w:rPr>
        <w:t xml:space="preserve">Titus C. Chen and Chia-hao Hsu, </w:t>
      </w:r>
      <w:hyperlink r:id="rId773" w:history="1">
        <w:r w:rsidRPr="00FC22B6">
          <w:rPr>
            <w:rStyle w:val="Hyperlink"/>
            <w:rFonts w:ascii="Times New Roman" w:hAnsi="Times New Roman" w:cs="Times New Roman"/>
            <w:color w:val="0070C0"/>
          </w:rPr>
          <w:t>Double-Speaking Human Rights: Analyzing Human Rights Conception in Chinese Politics (1989–2015)</w:t>
        </w:r>
      </w:hyperlink>
      <w:r w:rsidRPr="00FC22B6">
        <w:rPr>
          <w:rStyle w:val="Hyperlink"/>
          <w:rFonts w:ascii="Times New Roman" w:hAnsi="Times New Roman" w:cs="Times New Roman"/>
        </w:rPr>
        <w:t xml:space="preserve"> . JCC 27:112, July 2018</w:t>
      </w:r>
    </w:p>
    <w:p w14:paraId="08978E70" w14:textId="77777777" w:rsidR="00C915AB" w:rsidRPr="00434BFC" w:rsidRDefault="00C915AB" w:rsidP="00C915AB">
      <w:pPr>
        <w:spacing w:after="160" w:line="259" w:lineRule="auto"/>
        <w:rPr>
          <w:rFonts w:ascii="Times New Roman" w:eastAsia="SimSun" w:hAnsi="Times New Roman" w:cs="Times New Roman"/>
          <w:i w:val="0"/>
          <w:color w:val="0000FF"/>
          <w:u w:val="single"/>
        </w:rPr>
      </w:pPr>
      <w:hyperlink r:id="rId774" w:history="1">
        <w:r w:rsidRPr="00434BFC">
          <w:rPr>
            <w:rFonts w:ascii="Times New Roman" w:eastAsia="SimSun" w:hAnsi="Times New Roman" w:cs="Times New Roman"/>
            <w:b/>
            <w:i w:val="0"/>
            <w:color w:val="0000FF"/>
            <w:u w:val="single"/>
          </w:rPr>
          <w:t>Neil Munro</w:t>
        </w:r>
      </w:hyperlink>
      <w:r w:rsidRPr="00434BFC">
        <w:rPr>
          <w:rFonts w:ascii="Times New Roman" w:eastAsia="SimSun" w:hAnsi="Times New Roman" w:cs="Times New Roman"/>
          <w:b/>
          <w:i w:val="0"/>
          <w:color w:val="0000FF"/>
          <w:u w:val="single"/>
        </w:rPr>
        <w:t xml:space="preserve">, </w:t>
      </w:r>
      <w:hyperlink r:id="rId775" w:history="1">
        <w:r w:rsidRPr="00434BFC">
          <w:rPr>
            <w:rFonts w:ascii="Times New Roman" w:eastAsia="SimSun" w:hAnsi="Times New Roman" w:cs="Times New Roman"/>
            <w:color w:val="0000FF"/>
            <w:u w:val="single"/>
          </w:rPr>
          <w:t>Does Refusal Bias Influence the Measurement of Chinese Political Trust?</w:t>
        </w:r>
      </w:hyperlink>
      <w:r w:rsidRPr="00434BFC">
        <w:rPr>
          <w:rFonts w:ascii="Times New Roman" w:eastAsia="SimSun" w:hAnsi="Times New Roman" w:cs="Times New Roman"/>
          <w:color w:val="0000FF"/>
          <w:u w:val="single"/>
        </w:rPr>
        <w:t xml:space="preserve"> . </w:t>
      </w:r>
      <w:r w:rsidR="003F31BC">
        <w:rPr>
          <w:rFonts w:ascii="Times New Roman" w:eastAsia="SimSun" w:hAnsi="Times New Roman" w:cs="Times New Roman"/>
          <w:color w:val="0000FF"/>
          <w:u w:val="single"/>
        </w:rPr>
        <w:t>JCC 27:111</w:t>
      </w:r>
      <w:r w:rsidRPr="00434BFC">
        <w:rPr>
          <w:rFonts w:ascii="Times New Roman" w:eastAsia="SimSun" w:hAnsi="Times New Roman" w:cs="Times New Roman"/>
          <w:color w:val="0000FF"/>
          <w:u w:val="single"/>
        </w:rPr>
        <w:t>, May 2018</w:t>
      </w:r>
    </w:p>
    <w:p w14:paraId="394013E3" w14:textId="77777777" w:rsidR="00685691" w:rsidRPr="00685691" w:rsidRDefault="00685691" w:rsidP="00685691">
      <w:pPr>
        <w:spacing w:after="160" w:line="259" w:lineRule="auto"/>
        <w:rPr>
          <w:rStyle w:val="Hyperlink"/>
          <w:rFonts w:ascii="Times New Roman" w:eastAsia="SimSun" w:hAnsi="Times New Roman" w:cs="Times New Roman"/>
          <w:i w:val="0"/>
          <w:color w:val="0000FF"/>
        </w:rPr>
      </w:pPr>
      <w:hyperlink r:id="rId776" w:history="1">
        <w:r w:rsidRPr="00685691">
          <w:rPr>
            <w:rFonts w:ascii="Times New Roman" w:eastAsia="SimSun" w:hAnsi="Times New Roman" w:cs="Times New Roman"/>
            <w:b/>
            <w:i w:val="0"/>
            <w:color w:val="0000FF"/>
            <w:u w:val="single"/>
          </w:rPr>
          <w:t>John James Kennedy</w:t>
        </w:r>
      </w:hyperlink>
      <w:r w:rsidRPr="00685691">
        <w:rPr>
          <w:rFonts w:ascii="Times New Roman" w:eastAsia="SimSun" w:hAnsi="Times New Roman" w:cs="Times New Roman"/>
          <w:b/>
          <w:i w:val="0"/>
          <w:color w:val="0000FF"/>
          <w:u w:val="single"/>
        </w:rPr>
        <w:t> &amp; </w:t>
      </w:r>
      <w:hyperlink r:id="rId777" w:history="1">
        <w:r w:rsidRPr="00685691">
          <w:rPr>
            <w:rFonts w:ascii="Times New Roman" w:eastAsia="SimSun" w:hAnsi="Times New Roman" w:cs="Times New Roman"/>
            <w:b/>
            <w:i w:val="0"/>
            <w:color w:val="0000FF"/>
            <w:u w:val="single"/>
          </w:rPr>
          <w:t>Dan Chen</w:t>
        </w:r>
      </w:hyperlink>
      <w:r w:rsidRPr="00685691">
        <w:rPr>
          <w:rFonts w:ascii="Times New Roman" w:eastAsia="SimSun" w:hAnsi="Times New Roman" w:cs="Times New Roman"/>
          <w:b/>
          <w:i w:val="0"/>
          <w:color w:val="0000FF"/>
          <w:u w:val="single"/>
        </w:rPr>
        <w:t xml:space="preserve">, </w:t>
      </w:r>
      <w:hyperlink r:id="rId778" w:history="1">
        <w:r w:rsidRPr="00685691">
          <w:rPr>
            <w:rFonts w:ascii="Times New Roman" w:eastAsia="SimSun" w:hAnsi="Times New Roman" w:cs="Times New Roman"/>
            <w:color w:val="0000FF"/>
            <w:u w:val="single"/>
          </w:rPr>
          <w:t>State Capacity and Cadre Mobilization in China: The Elasticity of Policy Implementation</w:t>
        </w:r>
      </w:hyperlink>
      <w:r w:rsidRPr="00685691">
        <w:rPr>
          <w:rFonts w:ascii="Times New Roman" w:eastAsia="SimSun" w:hAnsi="Times New Roman" w:cs="Times New Roman"/>
          <w:color w:val="0000FF"/>
          <w:u w:val="single"/>
        </w:rPr>
        <w:t xml:space="preserve">. </w:t>
      </w:r>
      <w:r w:rsidR="003F31BC">
        <w:rPr>
          <w:rFonts w:ascii="Times New Roman" w:eastAsia="SimSun" w:hAnsi="Times New Roman" w:cs="Times New Roman"/>
          <w:color w:val="0000FF"/>
          <w:u w:val="single"/>
        </w:rPr>
        <w:t>JCC 27:111</w:t>
      </w:r>
      <w:r w:rsidRPr="00685691">
        <w:rPr>
          <w:rFonts w:ascii="Times New Roman" w:eastAsia="SimSun" w:hAnsi="Times New Roman" w:cs="Times New Roman"/>
          <w:color w:val="0000FF"/>
          <w:u w:val="single"/>
        </w:rPr>
        <w:t>, May 2018</w:t>
      </w:r>
    </w:p>
    <w:p w14:paraId="6A47C3F4" w14:textId="77777777" w:rsidR="00C23243" w:rsidRPr="006C254A" w:rsidRDefault="00C23243" w:rsidP="00C23243">
      <w:pPr>
        <w:rPr>
          <w:rStyle w:val="Hyperlink"/>
          <w:rFonts w:ascii="Times New Roman" w:hAnsi="Times New Roman" w:cs="Times New Roman"/>
        </w:rPr>
      </w:pPr>
      <w:r w:rsidRPr="00F2008C">
        <w:rPr>
          <w:rStyle w:val="Hyperlink"/>
          <w:rFonts w:ascii="Times New Roman" w:hAnsi="Times New Roman" w:cs="Times New Roman"/>
          <w:b/>
          <w:i w:val="0"/>
        </w:rPr>
        <w:t>H. Christoph Steinhardt, Linda Chelan Li &amp; Yihong Jiang</w:t>
      </w:r>
      <w:r>
        <w:rPr>
          <w:rStyle w:val="Hyperlink"/>
          <w:rFonts w:ascii="Times New Roman" w:hAnsi="Times New Roman" w:cs="Times New Roman"/>
          <w:b/>
          <w:i w:val="0"/>
        </w:rPr>
        <w:t xml:space="preserve">, </w:t>
      </w:r>
      <w:hyperlink r:id="rId779" w:history="1">
        <w:r w:rsidRPr="006C254A">
          <w:rPr>
            <w:rStyle w:val="Hyperlink"/>
            <w:rFonts w:ascii="Times New Roman" w:hAnsi="Times New Roman" w:cs="Times New Roman"/>
          </w:rPr>
          <w:t>The Identity Shift in Hong Kong since 1997: Measurement and Explanation</w:t>
        </w:r>
      </w:hyperlink>
      <w:r>
        <w:rPr>
          <w:rStyle w:val="Hyperlink"/>
          <w:rFonts w:ascii="Times New Roman" w:hAnsi="Times New Roman" w:cs="Times New Roman"/>
        </w:rPr>
        <w:t xml:space="preserve">. </w:t>
      </w:r>
      <w:r w:rsidR="003F31BC">
        <w:rPr>
          <w:rStyle w:val="Hyperlink"/>
          <w:rFonts w:ascii="Times New Roman" w:hAnsi="Times New Roman" w:cs="Times New Roman"/>
        </w:rPr>
        <w:t>JCC 27:110</w:t>
      </w:r>
      <w:r>
        <w:rPr>
          <w:rStyle w:val="Hyperlink"/>
          <w:rFonts w:ascii="Times New Roman" w:hAnsi="Times New Roman" w:cs="Times New Roman"/>
        </w:rPr>
        <w:t>, March 2018</w:t>
      </w:r>
    </w:p>
    <w:p w14:paraId="5E355556" w14:textId="77777777" w:rsidR="00147FC6" w:rsidRPr="006C254A" w:rsidRDefault="00147FC6" w:rsidP="00147FC6">
      <w:pPr>
        <w:rPr>
          <w:rStyle w:val="Hyperlink"/>
          <w:rFonts w:ascii="Times New Roman" w:hAnsi="Times New Roman" w:cs="Times New Roman"/>
        </w:rPr>
      </w:pPr>
      <w:r w:rsidRPr="00F2008C">
        <w:rPr>
          <w:rStyle w:val="Hyperlink"/>
          <w:rFonts w:ascii="Times New Roman" w:hAnsi="Times New Roman" w:cs="Times New Roman"/>
          <w:b/>
          <w:i w:val="0"/>
        </w:rPr>
        <w:t>Han Zhang</w:t>
      </w:r>
      <w:r>
        <w:rPr>
          <w:rStyle w:val="Hyperlink"/>
          <w:rFonts w:ascii="Times New Roman" w:hAnsi="Times New Roman" w:cs="Times New Roman"/>
          <w:b/>
          <w:i w:val="0"/>
        </w:rPr>
        <w:t xml:space="preserve">, </w:t>
      </w:r>
      <w:hyperlink r:id="rId780" w:history="1">
        <w:r w:rsidRPr="006C254A">
          <w:rPr>
            <w:rStyle w:val="Hyperlink"/>
            <w:rFonts w:ascii="Times New Roman" w:hAnsi="Times New Roman" w:cs="Times New Roman"/>
          </w:rPr>
          <w:t>Who Serves the Party on the Ground? Grassroots Party Workers for China’s Non-Public Sector of the Economy</w:t>
        </w:r>
      </w:hyperlink>
      <w:r>
        <w:rPr>
          <w:rStyle w:val="Hyperlink"/>
          <w:rFonts w:ascii="Times New Roman" w:hAnsi="Times New Roman" w:cs="Times New Roman"/>
        </w:rPr>
        <w:t xml:space="preserve">. </w:t>
      </w:r>
      <w:r w:rsidR="003F31BC">
        <w:rPr>
          <w:rStyle w:val="Hyperlink"/>
          <w:rFonts w:ascii="Times New Roman" w:hAnsi="Times New Roman" w:cs="Times New Roman"/>
        </w:rPr>
        <w:t>JCC 27:110</w:t>
      </w:r>
      <w:r>
        <w:rPr>
          <w:rStyle w:val="Hyperlink"/>
          <w:rFonts w:ascii="Times New Roman" w:hAnsi="Times New Roman" w:cs="Times New Roman"/>
        </w:rPr>
        <w:t>, March 2018</w:t>
      </w:r>
    </w:p>
    <w:p w14:paraId="3F179B16" w14:textId="77777777" w:rsidR="00611BB9" w:rsidRPr="00597203" w:rsidRDefault="00611BB9" w:rsidP="00611BB9">
      <w:pPr>
        <w:spacing w:after="160" w:line="259" w:lineRule="auto"/>
        <w:rPr>
          <w:rStyle w:val="Hyperlink"/>
          <w:rFonts w:ascii="Times New Roman" w:hAnsi="Times New Roman" w:cs="Times New Roman"/>
          <w:i w:val="0"/>
          <w:sz w:val="24"/>
        </w:rPr>
      </w:pPr>
      <w:hyperlink r:id="rId781" w:history="1">
        <w:r w:rsidRPr="00D44E90">
          <w:rPr>
            <w:rStyle w:val="Hyperlink"/>
            <w:rFonts w:ascii="Times New Roman" w:hAnsi="Times New Roman" w:cs="Times New Roman"/>
            <w:b/>
            <w:i w:val="0"/>
            <w:sz w:val="24"/>
          </w:rPr>
          <w:t>Domenico Lombardi</w:t>
        </w:r>
      </w:hyperlink>
      <w:r w:rsidRPr="00D44E90">
        <w:rPr>
          <w:rStyle w:val="Hyperlink"/>
          <w:rFonts w:ascii="Times New Roman" w:hAnsi="Times New Roman" w:cs="Times New Roman"/>
          <w:b/>
          <w:i w:val="0"/>
        </w:rPr>
        <w:t> &amp;</w:t>
      </w:r>
      <w:r>
        <w:rPr>
          <w:rStyle w:val="Hyperlink"/>
          <w:rFonts w:cs="Times New Roman"/>
          <w:b/>
          <w:i w:val="0"/>
        </w:rPr>
        <w:t xml:space="preserve"> </w:t>
      </w:r>
      <w:hyperlink r:id="rId782" w:history="1">
        <w:r w:rsidRPr="002B1D90">
          <w:rPr>
            <w:rStyle w:val="Hyperlink"/>
            <w:rFonts w:ascii="Times New Roman" w:hAnsi="Times New Roman" w:cs="Times New Roman"/>
            <w:b/>
            <w:i w:val="0"/>
            <w:sz w:val="24"/>
          </w:rPr>
          <w:t>Anton Malkin</w:t>
        </w:r>
      </w:hyperlink>
      <w:r w:rsidRPr="00D44E90">
        <w:rPr>
          <w:rStyle w:val="Hyperlink"/>
          <w:rFonts w:ascii="Times New Roman" w:hAnsi="Times New Roman" w:cs="Times New Roman"/>
          <w:b/>
          <w:i w:val="0"/>
        </w:rPr>
        <w:t xml:space="preserve">, </w:t>
      </w:r>
      <w:hyperlink r:id="rId783" w:history="1">
        <w:r w:rsidRPr="00597203">
          <w:rPr>
            <w:rStyle w:val="Hyperlink"/>
            <w:rFonts w:cs="Times New Roman"/>
            <w:i w:val="0"/>
          </w:rPr>
          <w:t>Domestic Politics and External Financial Liberalization in China: The Capacity and Fragility of External Market Pressure. JCC 26:108, June 2017</w:t>
        </w:r>
      </w:hyperlink>
    </w:p>
    <w:p w14:paraId="07A5627A" w14:textId="77777777" w:rsidR="007C3F70" w:rsidRDefault="007C3F70" w:rsidP="007C3F70">
      <w:pPr>
        <w:rPr>
          <w:rStyle w:val="Hyperlink"/>
          <w:rFonts w:ascii="Times New Roman" w:hAnsi="Times New Roman" w:cs="Times New Roman"/>
        </w:rPr>
      </w:pPr>
      <w:hyperlink r:id="rId784" w:history="1">
        <w:proofErr w:type="spellStart"/>
        <w:r w:rsidRPr="000248C1">
          <w:rPr>
            <w:rStyle w:val="Hyperlink"/>
            <w:rFonts w:ascii="Times New Roman" w:hAnsi="Times New Roman" w:cs="Times New Roman"/>
            <w:b/>
            <w:i w:val="0"/>
          </w:rPr>
          <w:t>Xiaoting</w:t>
        </w:r>
        <w:proofErr w:type="spellEnd"/>
        <w:r w:rsidRPr="000248C1">
          <w:rPr>
            <w:rStyle w:val="Hyperlink"/>
            <w:rFonts w:ascii="Times New Roman" w:hAnsi="Times New Roman" w:cs="Times New Roman"/>
            <w:b/>
            <w:i w:val="0"/>
          </w:rPr>
          <w:t xml:space="preserve"> Li,</w:t>
        </w:r>
        <w:r w:rsidRPr="000248C1">
          <w:rPr>
            <w:rStyle w:val="Hyperlink"/>
            <w:rFonts w:ascii="Times New Roman" w:hAnsi="Times New Roman" w:cs="Times New Roman"/>
          </w:rPr>
          <w:t xml:space="preserve"> Cronyism and Military Corruption in the Post-Deng Xiaoping Era: Rethinking the Party-Commands-the-Gun Model.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 w:rsidRPr="000248C1">
          <w:rPr>
            <w:rStyle w:val="Hyperlink"/>
            <w:rFonts w:ascii="Times New Roman" w:hAnsi="Times New Roman" w:cs="Times New Roman"/>
          </w:rPr>
          <w:t xml:space="preserve"> 26:107, March 2017.</w:t>
        </w:r>
      </w:hyperlink>
    </w:p>
    <w:p w14:paraId="6EBFA0BC" w14:textId="77777777" w:rsidR="00E72592" w:rsidRPr="00E72592" w:rsidRDefault="00E72592" w:rsidP="00E72592">
      <w:pPr>
        <w:shd w:val="clear" w:color="auto" w:fill="FFFFFF"/>
        <w:rPr>
          <w:rFonts w:ascii="Times New Roman" w:hAnsi="Times New Roman" w:cs="Times New Roman"/>
          <w:color w:val="0000FF"/>
          <w:u w:val="single"/>
        </w:rPr>
      </w:pPr>
      <w:r w:rsidRPr="00B64E29">
        <w:rPr>
          <w:rFonts w:ascii="Times New Roman" w:hAnsi="Times New Roman" w:cs="Times New Roman"/>
          <w:b/>
          <w:i w:val="0"/>
          <w:color w:val="0000FF"/>
          <w:u w:val="single"/>
        </w:rPr>
        <w:t>Hui Li &amp; Lance L. P. Gore</w:t>
      </w:r>
      <w:r w:rsidRPr="00B64E29">
        <w:rPr>
          <w:rFonts w:ascii="Times New Roman" w:hAnsi="Times New Roman" w:cs="Times New Roman"/>
          <w:b/>
          <w:color w:val="0000FF"/>
          <w:u w:val="single"/>
        </w:rPr>
        <w:t xml:space="preserve">, </w:t>
      </w:r>
      <w:hyperlink r:id="rId785" w:tgtFrame="_blank" w:history="1">
        <w:r w:rsidRPr="00B64E29">
          <w:rPr>
            <w:rStyle w:val="Hyperlink"/>
            <w:rFonts w:ascii="Times New Roman" w:hAnsi="Times New Roman" w:cs="Times New Roman"/>
            <w:color w:val="0000FF"/>
          </w:rPr>
          <w:t>Merit-Based Patronage: Career Incentives of Local Leading Cadres in China</w:t>
        </w:r>
      </w:hyperlink>
      <w:r w:rsidRPr="00B64E29">
        <w:rPr>
          <w:rFonts w:ascii="Times New Roman" w:hAnsi="Times New Roman" w:cs="Times New Roman"/>
          <w:color w:val="0000FF"/>
          <w:u w:val="single"/>
        </w:rPr>
        <w:t xml:space="preserve">. </w:t>
      </w:r>
      <w:r w:rsidR="00373FB8">
        <w:rPr>
          <w:rFonts w:ascii="Times New Roman" w:hAnsi="Times New Roman" w:cs="Times New Roman"/>
          <w:color w:val="0000FF"/>
          <w:u w:val="single"/>
        </w:rPr>
        <w:t>JCC 27:109</w:t>
      </w:r>
      <w:r w:rsidRPr="00B64E29">
        <w:rPr>
          <w:rFonts w:ascii="Times New Roman" w:hAnsi="Times New Roman" w:cs="Times New Roman"/>
          <w:color w:val="0000FF"/>
          <w:u w:val="single"/>
        </w:rPr>
        <w:t>, January 2018</w:t>
      </w:r>
    </w:p>
    <w:p w14:paraId="488631E6" w14:textId="77777777" w:rsidR="007C3F70" w:rsidRDefault="007C3F70" w:rsidP="007C3F70">
      <w:pPr>
        <w:rPr>
          <w:rStyle w:val="Hyperlink"/>
          <w:rFonts w:ascii="Times New Roman" w:hAnsi="Times New Roman" w:cs="Times New Roman"/>
        </w:rPr>
      </w:pPr>
      <w:hyperlink r:id="rId786" w:history="1">
        <w:proofErr w:type="spellStart"/>
        <w:r w:rsidRPr="00CF4D1D">
          <w:rPr>
            <w:rStyle w:val="Hyperlink"/>
            <w:rFonts w:ascii="Times New Roman" w:hAnsi="Times New Roman" w:cs="Times New Roman"/>
            <w:b/>
            <w:i w:val="0"/>
          </w:rPr>
          <w:t>Jinting</w:t>
        </w:r>
        <w:proofErr w:type="spellEnd"/>
        <w:r w:rsidRPr="00CF4D1D">
          <w:rPr>
            <w:rStyle w:val="Hyperlink"/>
            <w:rFonts w:ascii="Times New Roman" w:hAnsi="Times New Roman" w:cs="Times New Roman"/>
            <w:b/>
            <w:i w:val="0"/>
          </w:rPr>
          <w:t xml:space="preserve"> Deng &amp; </w:t>
        </w:r>
        <w:proofErr w:type="spellStart"/>
        <w:r w:rsidRPr="00CF4D1D">
          <w:rPr>
            <w:rStyle w:val="Hyperlink"/>
            <w:rFonts w:ascii="Times New Roman" w:hAnsi="Times New Roman" w:cs="Times New Roman"/>
            <w:b/>
            <w:i w:val="0"/>
          </w:rPr>
          <w:t>Pinxin</w:t>
        </w:r>
        <w:proofErr w:type="spellEnd"/>
        <w:r w:rsidRPr="00CF4D1D">
          <w:rPr>
            <w:rStyle w:val="Hyperlink"/>
            <w:rFonts w:ascii="Times New Roman" w:hAnsi="Times New Roman" w:cs="Times New Roman"/>
            <w:b/>
            <w:i w:val="0"/>
          </w:rPr>
          <w:t xml:space="preserve"> Liu,</w:t>
        </w:r>
        <w:r w:rsidRPr="00CF4D1D">
          <w:rPr>
            <w:rStyle w:val="Hyperlink"/>
            <w:rFonts w:ascii="Times New Roman" w:hAnsi="Times New Roman" w:cs="Times New Roman"/>
          </w:rPr>
          <w:t xml:space="preserve"> Consultative Authoritarianism: The Drafting of China’s Internet Security Law and E-Commerce Law.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 w:rsidRPr="00CF4D1D">
          <w:rPr>
            <w:rStyle w:val="Hyperlink"/>
            <w:rFonts w:ascii="Times New Roman" w:hAnsi="Times New Roman" w:cs="Times New Roman"/>
          </w:rPr>
          <w:t xml:space="preserve"> 26:107, April 2017.</w:t>
        </w:r>
      </w:hyperlink>
    </w:p>
    <w:p w14:paraId="5F352A15" w14:textId="77777777" w:rsidR="00A648D3" w:rsidRPr="00A648D3" w:rsidRDefault="00A648D3" w:rsidP="00A648D3">
      <w:pPr>
        <w:shd w:val="clear" w:color="auto" w:fill="FFFFFF"/>
        <w:rPr>
          <w:rFonts w:ascii="Times New Roman" w:hAnsi="Times New Roman" w:cs="Times New Roman"/>
          <w:color w:val="0000FF"/>
          <w:szCs w:val="24"/>
          <w:u w:val="single"/>
        </w:rPr>
      </w:pPr>
      <w:bookmarkStart w:id="95" w:name="_Hlk504990259"/>
      <w:r w:rsidRPr="00245698">
        <w:rPr>
          <w:rFonts w:ascii="Times New Roman" w:hAnsi="Times New Roman" w:cs="Times New Roman"/>
          <w:b/>
          <w:i w:val="0"/>
          <w:color w:val="0000FF"/>
          <w:szCs w:val="24"/>
          <w:u w:val="single"/>
        </w:rPr>
        <w:lastRenderedPageBreak/>
        <w:t xml:space="preserve">Haig </w:t>
      </w:r>
      <w:proofErr w:type="spellStart"/>
      <w:r w:rsidRPr="00245698">
        <w:rPr>
          <w:rFonts w:ascii="Times New Roman" w:hAnsi="Times New Roman" w:cs="Times New Roman"/>
          <w:b/>
          <w:i w:val="0"/>
          <w:color w:val="0000FF"/>
          <w:szCs w:val="24"/>
          <w:u w:val="single"/>
        </w:rPr>
        <w:t>Patapan</w:t>
      </w:r>
      <w:proofErr w:type="spellEnd"/>
      <w:r w:rsidRPr="00245698">
        <w:rPr>
          <w:rFonts w:ascii="Times New Roman" w:hAnsi="Times New Roman" w:cs="Times New Roman"/>
          <w:b/>
          <w:i w:val="0"/>
          <w:color w:val="0000FF"/>
          <w:szCs w:val="24"/>
          <w:u w:val="single"/>
        </w:rPr>
        <w:t xml:space="preserve"> &amp; Yi Wang</w:t>
      </w:r>
      <w:r w:rsidRPr="00245698">
        <w:rPr>
          <w:rFonts w:ascii="Times New Roman" w:hAnsi="Times New Roman" w:cs="Times New Roman"/>
          <w:b/>
          <w:color w:val="0000FF"/>
          <w:szCs w:val="24"/>
          <w:u w:val="single"/>
        </w:rPr>
        <w:t xml:space="preserve">, </w:t>
      </w:r>
      <w:hyperlink r:id="rId787" w:tgtFrame="_blank" w:history="1">
        <w:r w:rsidRPr="00245698">
          <w:rPr>
            <w:rStyle w:val="Hyperlink"/>
            <w:rFonts w:ascii="Times New Roman" w:hAnsi="Times New Roman" w:cs="Times New Roman"/>
            <w:color w:val="0000FF"/>
            <w:szCs w:val="24"/>
          </w:rPr>
          <w:t>The Hidden Ruler: Wang Huning and the Making of Contemporary China</w:t>
        </w:r>
      </w:hyperlink>
      <w:r w:rsidRPr="00245698">
        <w:rPr>
          <w:rFonts w:ascii="Times New Roman" w:hAnsi="Times New Roman" w:cs="Times New Roman"/>
          <w:color w:val="0000FF"/>
          <w:szCs w:val="24"/>
          <w:u w:val="single"/>
        </w:rPr>
        <w:t xml:space="preserve">. </w:t>
      </w:r>
      <w:r w:rsidR="00373FB8">
        <w:rPr>
          <w:rFonts w:ascii="Times New Roman" w:hAnsi="Times New Roman" w:cs="Times New Roman"/>
          <w:color w:val="0000FF"/>
          <w:szCs w:val="24"/>
          <w:u w:val="single"/>
        </w:rPr>
        <w:t>JCC 27:109</w:t>
      </w:r>
      <w:r w:rsidRPr="00245698">
        <w:rPr>
          <w:rFonts w:ascii="Times New Roman" w:hAnsi="Times New Roman" w:cs="Times New Roman"/>
          <w:color w:val="0000FF"/>
          <w:szCs w:val="24"/>
          <w:u w:val="single"/>
        </w:rPr>
        <w:t>, January 2018</w:t>
      </w:r>
      <w:bookmarkEnd w:id="95"/>
    </w:p>
    <w:p w14:paraId="159C4631" w14:textId="77777777" w:rsidR="007C3F70" w:rsidRPr="00CE1B6E" w:rsidRDefault="007C3F70" w:rsidP="007C3F70">
      <w:hyperlink r:id="rId788" w:history="1">
        <w:r w:rsidRPr="00CE1B6E">
          <w:rPr>
            <w:rStyle w:val="Hyperlink"/>
            <w:rFonts w:ascii="Times New Roman" w:hAnsi="Times New Roman" w:cs="Times New Roman"/>
            <w:b/>
            <w:i w:val="0"/>
          </w:rPr>
          <w:t>Xin Zhang &amp; Xiaodong Ding,</w:t>
        </w:r>
        <w:r w:rsidRPr="00CE1B6E">
          <w:rPr>
            <w:rStyle w:val="Hyperlink"/>
            <w:rFonts w:ascii="Times New Roman" w:hAnsi="Times New Roman" w:cs="Times New Roman"/>
          </w:rPr>
          <w:t xml:space="preserve"> Public Focusing Events as Catalysts: An Empirical Study of ‘Pressure-Induced Legislations’ in China.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 w:rsidRPr="00CE1B6E">
          <w:rPr>
            <w:rStyle w:val="Hyperlink"/>
            <w:rFonts w:ascii="Times New Roman" w:hAnsi="Times New Roman" w:cs="Times New Roman"/>
          </w:rPr>
          <w:t xml:space="preserve"> 26:107, April 2017.</w:t>
        </w:r>
      </w:hyperlink>
    </w:p>
    <w:p w14:paraId="273D821F" w14:textId="77777777" w:rsidR="007C3F70" w:rsidRPr="005C0C92" w:rsidRDefault="007C3F70" w:rsidP="007C3F70">
      <w:hyperlink r:id="rId789" w:history="1">
        <w:r w:rsidRPr="005C0C92">
          <w:rPr>
            <w:rStyle w:val="Hyperlink"/>
            <w:rFonts w:ascii="Times New Roman" w:hAnsi="Times New Roman" w:cs="Times New Roman"/>
            <w:b/>
            <w:i w:val="0"/>
          </w:rPr>
          <w:t>Sabine Mokry,</w:t>
        </w:r>
        <w:r w:rsidRPr="005C0C92">
          <w:rPr>
            <w:rStyle w:val="Hyperlink"/>
            <w:rFonts w:ascii="Times New Roman" w:hAnsi="Times New Roman" w:cs="Times New Roman"/>
          </w:rPr>
          <w:t xml:space="preserve"> Whose Voices Shape China’s Global Image? Links Between Reporting Conditions and Quoted Sources in News about China.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 w:rsidRPr="005C0C92">
          <w:rPr>
            <w:rStyle w:val="Hyperlink"/>
            <w:rFonts w:ascii="Times New Roman" w:hAnsi="Times New Roman" w:cs="Times New Roman"/>
          </w:rPr>
          <w:t xml:space="preserve"> 26:107, March 2017.</w:t>
        </w:r>
      </w:hyperlink>
      <w:r>
        <w:t xml:space="preserve"> </w:t>
      </w:r>
    </w:p>
    <w:p w14:paraId="7DB59B33" w14:textId="77777777" w:rsidR="007C3F70" w:rsidRDefault="007C3F70" w:rsidP="007C3F70">
      <w:pPr>
        <w:rPr>
          <w:b/>
          <w:color w:val="000000" w:themeColor="text1"/>
        </w:rPr>
      </w:pPr>
      <w:hyperlink r:id="rId790" w:history="1">
        <w:r>
          <w:rPr>
            <w:rStyle w:val="Hyperlink"/>
            <w:rFonts w:ascii="Times New Roman" w:hAnsi="Times New Roman" w:cs="Times New Roman" w:hint="eastAsia"/>
            <w:b/>
            <w:i w:val="0"/>
            <w:iCs/>
            <w:color w:val="000000" w:themeColor="text1"/>
          </w:rPr>
          <w:t xml:space="preserve">Jiangnan Zhu, Qi Zhang &amp; </w:t>
        </w:r>
        <w:proofErr w:type="spellStart"/>
        <w:r>
          <w:rPr>
            <w:rStyle w:val="Hyperlink"/>
            <w:rFonts w:ascii="Times New Roman" w:hAnsi="Times New Roman" w:cs="Times New Roman" w:hint="eastAsia"/>
            <w:b/>
            <w:i w:val="0"/>
            <w:iCs/>
            <w:color w:val="000000" w:themeColor="text1"/>
          </w:rPr>
          <w:t>Zhikuo</w:t>
        </w:r>
        <w:proofErr w:type="spellEnd"/>
        <w:r>
          <w:rPr>
            <w:rStyle w:val="Hyperlink"/>
            <w:rFonts w:ascii="Times New Roman" w:hAnsi="Times New Roman" w:cs="Times New Roman" w:hint="eastAsia"/>
            <w:b/>
            <w:i w:val="0"/>
            <w:iCs/>
            <w:color w:val="000000" w:themeColor="text1"/>
          </w:rPr>
          <w:t xml:space="preserve"> Liu,</w:t>
        </w:r>
        <w:r>
          <w:rPr>
            <w:rStyle w:val="Hyperlink"/>
            <w:rFonts w:ascii="Times New Roman" w:hAnsi="Times New Roman" w:cs="Times New Roman" w:hint="eastAsia"/>
            <w:b/>
            <w:color w:val="000000" w:themeColor="text1"/>
          </w:rPr>
          <w:t xml:space="preserve"> 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>Eating, Drinking, and Power Signaling in Institutionalized Authoritarianism: China</w:t>
        </w:r>
        <w:r>
          <w:rPr>
            <w:rStyle w:val="Hyperlink"/>
            <w:rFonts w:ascii="Times New Roman" w:hAnsi="Times New Roman" w:cs="Times New Roman"/>
            <w:bCs/>
            <w:color w:val="000000" w:themeColor="text1"/>
          </w:rPr>
          <w:t>’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 xml:space="preserve">s </w:t>
        </w:r>
        <w:proofErr w:type="spellStart"/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>Antiwaste</w:t>
        </w:r>
        <w:proofErr w:type="spellEnd"/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 xml:space="preserve"> Campaign Since 2012. </w:t>
        </w:r>
        <w:r w:rsidR="00DC14E6"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>JCC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 xml:space="preserve"> 26:105, November 2016</w:t>
        </w:r>
      </w:hyperlink>
    </w:p>
    <w:p w14:paraId="3B0FFFB8" w14:textId="77777777" w:rsidR="007C3F70" w:rsidRDefault="007C3F70" w:rsidP="007C3F70">
      <w:pPr>
        <w:rPr>
          <w:bCs/>
          <w:color w:val="000000" w:themeColor="text1"/>
        </w:rPr>
      </w:pPr>
      <w:hyperlink r:id="rId791" w:history="1">
        <w:proofErr w:type="spellStart"/>
        <w:r>
          <w:rPr>
            <w:rStyle w:val="Hyperlink"/>
            <w:rFonts w:ascii="Times New Roman" w:hAnsi="Times New Roman" w:cs="Times New Roman" w:hint="eastAsia"/>
            <w:b/>
            <w:i w:val="0"/>
            <w:iCs/>
            <w:color w:val="000000" w:themeColor="text1"/>
          </w:rPr>
          <w:t>Sangkuk</w:t>
        </w:r>
        <w:proofErr w:type="spellEnd"/>
        <w:r>
          <w:rPr>
            <w:rStyle w:val="Hyperlink"/>
            <w:rFonts w:ascii="Times New Roman" w:hAnsi="Times New Roman" w:cs="Times New Roman" w:hint="eastAsia"/>
            <w:b/>
            <w:i w:val="0"/>
            <w:iCs/>
            <w:color w:val="000000" w:themeColor="text1"/>
          </w:rPr>
          <w:t xml:space="preserve"> Lee</w:t>
        </w:r>
        <w:r>
          <w:rPr>
            <w:rStyle w:val="Hyperlink"/>
            <w:rFonts w:ascii="Times New Roman" w:hAnsi="Times New Roman" w:cs="Times New Roman" w:hint="eastAsia"/>
            <w:b/>
            <w:color w:val="000000" w:themeColor="text1"/>
          </w:rPr>
          <w:t xml:space="preserve">, 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>An Institutional Analysis of Xi Jinping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>’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 xml:space="preserve">s Centralization of Power. </w:t>
        </w:r>
        <w:r w:rsidR="00DC14E6"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>JCC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 xml:space="preserve"> 26:105, January 2017</w:t>
        </w:r>
      </w:hyperlink>
    </w:p>
    <w:p w14:paraId="6FD209FC" w14:textId="77777777" w:rsidR="007C3F70" w:rsidRDefault="007C3F70" w:rsidP="007C3F70">
      <w:pPr>
        <w:rPr>
          <w:b/>
          <w:color w:val="000000" w:themeColor="text1"/>
        </w:rPr>
      </w:pPr>
      <w:hyperlink r:id="rId792" w:history="1">
        <w:r>
          <w:rPr>
            <w:rStyle w:val="Hyperlink"/>
            <w:rFonts w:ascii="Times New Roman" w:hAnsi="Times New Roman" w:cs="Times New Roman"/>
            <w:b/>
            <w:i w:val="0"/>
          </w:rPr>
          <w:t>Xiaojun Yan,</w:t>
        </w:r>
        <w:r>
          <w:rPr>
            <w:rStyle w:val="Hyperlink"/>
            <w:rFonts w:ascii="Times New Roman" w:hAnsi="Times New Roman" w:cs="Times New Roman"/>
          </w:rPr>
          <w:t xml:space="preserve"> Patrolling Harmony: pre-emptive authoritarianism and the preservation of stability in W County.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25:99, April 2016</w:t>
        </w:r>
      </w:hyperlink>
    </w:p>
    <w:p w14:paraId="67D60813" w14:textId="77777777" w:rsidR="007C3F70" w:rsidRDefault="007C3F70" w:rsidP="007C3F70">
      <w:pPr>
        <w:rPr>
          <w:rStyle w:val="Hyperlink"/>
          <w:rFonts w:ascii="Times New Roman" w:hAnsi="Times New Roman" w:cs="Times New Roman"/>
        </w:rPr>
      </w:pPr>
      <w:hyperlink r:id="rId793" w:history="1">
        <w:r>
          <w:rPr>
            <w:rStyle w:val="Hyperlink"/>
            <w:rFonts w:ascii="Times New Roman" w:hAnsi="Times New Roman" w:cs="Times New Roman"/>
            <w:b/>
            <w:i w:val="0"/>
          </w:rPr>
          <w:t>Jonathan Benney</w:t>
        </w:r>
        <w:r>
          <w:rPr>
            <w:rStyle w:val="Hyperlink"/>
            <w:rFonts w:ascii="Times New Roman" w:hAnsi="Times New Roman" w:cs="Times New Roman"/>
          </w:rPr>
          <w:t xml:space="preserve">, Weiwen at the Grassroots: China’s stability maintenance apparatus as a means of conflict resolution.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25:99, April 2016</w:t>
        </w:r>
      </w:hyperlink>
    </w:p>
    <w:p w14:paraId="1900A0BD" w14:textId="77777777" w:rsidR="007C3F70" w:rsidRDefault="007C3F70" w:rsidP="007C3F70">
      <w:pPr>
        <w:rPr>
          <w:rStyle w:val="Hyperlink"/>
          <w:rFonts w:ascii="Times New Roman" w:hAnsi="Times New Roman" w:cs="Times New Roman"/>
        </w:rPr>
      </w:pPr>
      <w:hyperlink r:id="rId794" w:history="1">
        <w:r>
          <w:rPr>
            <w:rStyle w:val="Hyperlink"/>
            <w:rFonts w:ascii="Times New Roman" w:hAnsi="Times New Roman" w:cs="Times New Roman"/>
            <w:b/>
            <w:i w:val="0"/>
          </w:rPr>
          <w:t>Jing Ye</w:t>
        </w:r>
        <w:r>
          <w:rPr>
            <w:rStyle w:val="Hyperlink"/>
            <w:rFonts w:ascii="Times New Roman" w:hAnsi="Times New Roman" w:cs="Times New Roman"/>
            <w:b/>
          </w:rPr>
          <w:t xml:space="preserve">, </w:t>
        </w:r>
        <w:r>
          <w:rPr>
            <w:rStyle w:val="Hyperlink"/>
            <w:rFonts w:ascii="Times New Roman" w:hAnsi="Times New Roman" w:cs="Times New Roman"/>
          </w:rPr>
          <w:t xml:space="preserve">Representation without Taxation: political changes in Chinese authoritarian regimes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24:96, 2015</w:t>
        </w:r>
      </w:hyperlink>
    </w:p>
    <w:p w14:paraId="48233259" w14:textId="77777777" w:rsidR="007C3F70" w:rsidRDefault="007C3F70" w:rsidP="007C3F70">
      <w:pPr>
        <w:rPr>
          <w:b/>
          <w:color w:val="000000" w:themeColor="text1"/>
        </w:rPr>
      </w:pPr>
      <w:hyperlink r:id="rId795" w:history="1">
        <w:r>
          <w:rPr>
            <w:rStyle w:val="Hyperlink"/>
            <w:rFonts w:ascii="Times New Roman" w:hAnsi="Times New Roman" w:cs="Times New Roman"/>
            <w:b/>
            <w:i w:val="0"/>
            <w:lang w:val="de-DE"/>
          </w:rPr>
          <w:t>Hong Yu</w:t>
        </w:r>
        <w:r>
          <w:rPr>
            <w:rStyle w:val="Hyperlink"/>
            <w:rFonts w:ascii="Times New Roman" w:hAnsi="Times New Roman" w:cs="Times New Roman"/>
            <w:b/>
            <w:lang w:val="de-DE"/>
          </w:rPr>
          <w:t xml:space="preserve">, </w:t>
        </w:r>
        <w:r>
          <w:rPr>
            <w:rStyle w:val="Hyperlink"/>
            <w:rFonts w:ascii="Times New Roman" w:hAnsi="Times New Roman" w:cs="Times New Roman"/>
            <w:lang w:val="de-DE"/>
          </w:rPr>
          <w:t xml:space="preserve">Railway Sector Reform in China: controversy and problems, </w:t>
        </w:r>
        <w:r w:rsidR="00DC14E6">
          <w:rPr>
            <w:rStyle w:val="Hyperlink"/>
            <w:rFonts w:ascii="Times New Roman" w:hAnsi="Times New Roman" w:cs="Times New Roman"/>
            <w:lang w:val="de-DE"/>
          </w:rPr>
          <w:t>JCC</w:t>
        </w:r>
        <w:r>
          <w:rPr>
            <w:rStyle w:val="Hyperlink"/>
            <w:rFonts w:ascii="Times New Roman" w:hAnsi="Times New Roman" w:cs="Times New Roman"/>
            <w:lang w:val="de-DE"/>
          </w:rPr>
          <w:t xml:space="preserve"> 24:96, 2015</w:t>
        </w:r>
      </w:hyperlink>
    </w:p>
    <w:p w14:paraId="094F694F" w14:textId="77777777" w:rsidR="007C3F70" w:rsidRDefault="007C3F70" w:rsidP="007C3F70">
      <w:pPr>
        <w:rPr>
          <w:color w:val="3366FF"/>
        </w:rPr>
      </w:pPr>
      <w:hyperlink r:id="rId796" w:anchor="abstract" w:history="1">
        <w:r>
          <w:rPr>
            <w:rStyle w:val="Hyperlink"/>
            <w:rFonts w:ascii="Times New Roman" w:hAnsi="Times New Roman" w:cs="Times New Roman"/>
            <w:b/>
            <w:i w:val="0"/>
          </w:rPr>
          <w:t>David M. Lampton</w:t>
        </w:r>
        <w:r>
          <w:rPr>
            <w:rStyle w:val="Hyperlink"/>
            <w:rFonts w:ascii="Times New Roman" w:hAnsi="Times New Roman" w:cs="Times New Roman"/>
          </w:rPr>
          <w:t xml:space="preserve">, Xi Jinping and the National Security Commission: Policy Coordination and Political Power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24:95 March 2015 </w:t>
        </w:r>
        <w:bookmarkEnd w:id="93"/>
      </w:hyperlink>
    </w:p>
    <w:p w14:paraId="4687C188" w14:textId="77777777" w:rsidR="007C3F70" w:rsidRDefault="007C3F70" w:rsidP="007C3F70">
      <w:pPr>
        <w:rPr>
          <w:b/>
          <w:color w:val="000000" w:themeColor="text1"/>
        </w:rPr>
      </w:pPr>
      <w:hyperlink r:id="rId797" w:history="1">
        <w:r>
          <w:rPr>
            <w:rStyle w:val="Hyperlink"/>
            <w:rFonts w:ascii="Times New Roman" w:hAnsi="Times New Roman" w:cs="Times New Roman"/>
            <w:b/>
            <w:i w:val="0"/>
          </w:rPr>
          <w:t>Jiawen Ai,</w:t>
        </w:r>
        <w:r>
          <w:rPr>
            <w:rStyle w:val="Hyperlink"/>
            <w:rFonts w:ascii="Times New Roman" w:hAnsi="Times New Roman" w:cs="Times New Roman"/>
          </w:rPr>
          <w:t xml:space="preserve"> Two Sides of One Coin: the party’s attitude toward Confucianism in contemporary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18.61  September 2009</w:t>
        </w:r>
      </w:hyperlink>
    </w:p>
    <w:p w14:paraId="61186355" w14:textId="77777777" w:rsidR="007C3F70" w:rsidRDefault="007C3F70" w:rsidP="007C3F70">
      <w:pPr>
        <w:rPr>
          <w:b/>
          <w:color w:val="000000" w:themeColor="text1"/>
        </w:rPr>
      </w:pPr>
      <w:hyperlink r:id="rId798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Oscar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Almén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Only the Party Manages Cadres: Limits of Local People’s Congress Supervision and Reform in China.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22:80, March 2013</w:t>
        </w:r>
      </w:hyperlink>
      <w:r>
        <w:t xml:space="preserve"> </w:t>
      </w:r>
    </w:p>
    <w:p w14:paraId="7FA7A76A" w14:textId="77777777" w:rsidR="007C3F70" w:rsidRDefault="007C3F70" w:rsidP="007C3F70">
      <w:pPr>
        <w:rPr>
          <w:rStyle w:val="Hyperlink"/>
          <w:rFonts w:ascii="Times New Roman" w:hAnsi="Times New Roman" w:cs="Times New Roman"/>
        </w:rPr>
      </w:pPr>
      <w:hyperlink r:id="rId799" w:history="1">
        <w:r>
          <w:rPr>
            <w:rStyle w:val="Hyperlink"/>
            <w:rFonts w:ascii="Times New Roman" w:hAnsi="Times New Roman" w:cs="Times New Roman"/>
            <w:b/>
            <w:i w:val="0"/>
          </w:rPr>
          <w:t>Steven J. Balla</w:t>
        </w:r>
        <w:r>
          <w:rPr>
            <w:rStyle w:val="Hyperlink"/>
            <w:rFonts w:ascii="Times New Roman" w:hAnsi="Times New Roman" w:cs="Times New Roman"/>
          </w:rPr>
          <w:t xml:space="preserve">, </w:t>
        </w:r>
        <w:r>
          <w:rPr>
            <w:rStyle w:val="Hyperlink"/>
            <w:rFonts w:ascii="Times New Roman" w:hAnsi="Times New Roman" w:cs="Times New Roman"/>
            <w:bCs/>
          </w:rPr>
          <w:t xml:space="preserve">Information Technology, Political Participation, and Health System Reform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21:76, July 2012</w:t>
        </w:r>
      </w:hyperlink>
    </w:p>
    <w:p w14:paraId="5DCE9128" w14:textId="77777777" w:rsidR="007C3F70" w:rsidRDefault="007C3F70" w:rsidP="007C3F70">
      <w:pPr>
        <w:rPr>
          <w:b/>
          <w:color w:val="000000" w:themeColor="text1"/>
        </w:rPr>
      </w:pPr>
      <w:hyperlink r:id="rId800" w:history="1">
        <w:r>
          <w:rPr>
            <w:rStyle w:val="Hyperlink"/>
            <w:rFonts w:ascii="Times New Roman" w:hAnsi="Times New Roman" w:cs="Times New Roman"/>
            <w:b/>
            <w:i w:val="0"/>
          </w:rPr>
          <w:t>Jean-Marc F. Blanchard</w:t>
        </w:r>
        <w:r>
          <w:rPr>
            <w:rStyle w:val="Hyperlink"/>
            <w:rFonts w:ascii="Times New Roman" w:hAnsi="Times New Roman" w:cs="Times New Roman"/>
          </w:rPr>
          <w:t xml:space="preserve">, The Heyday of Beijing's Participation in the Tumen River Area Development </w:t>
        </w:r>
        <w:proofErr w:type="spellStart"/>
        <w:r>
          <w:rPr>
            <w:rStyle w:val="Hyperlink"/>
            <w:rFonts w:ascii="Times New Roman" w:hAnsi="Times New Roman" w:cs="Times New Roman"/>
          </w:rPr>
          <w:t>Programme</w:t>
        </w:r>
        <w:proofErr w:type="spellEnd"/>
        <w:r>
          <w:rPr>
            <w:rStyle w:val="Hyperlink"/>
            <w:rFonts w:ascii="Times New Roman" w:hAnsi="Times New Roman" w:cs="Times New Roman"/>
          </w:rPr>
          <w:t>, 1990</w:t>
        </w:r>
        <w:r>
          <w:rPr>
            <w:rStyle w:val="Hyperlink"/>
            <w:rFonts w:ascii="Cambria Math" w:hAnsi="Cambria Math" w:cs="Cambria Math"/>
          </w:rPr>
          <w:t>‐</w:t>
        </w:r>
        <w:r>
          <w:rPr>
            <w:rStyle w:val="Hyperlink"/>
            <w:rFonts w:ascii="Times New Roman" w:hAnsi="Times New Roman" w:cs="Times New Roman"/>
          </w:rPr>
          <w:t xml:space="preserve">95: A political explanation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9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24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0</w:t>
        </w:r>
      </w:hyperlink>
    </w:p>
    <w:p w14:paraId="58A38AEA" w14:textId="77777777" w:rsidR="007C3F70" w:rsidRDefault="007C3F70" w:rsidP="007C3F70">
      <w:pPr>
        <w:rPr>
          <w:b/>
          <w:color w:val="000000" w:themeColor="text1"/>
        </w:rPr>
      </w:pPr>
      <w:hyperlink r:id="rId801" w:history="1">
        <w:r>
          <w:rPr>
            <w:rStyle w:val="Hyperlink"/>
            <w:rFonts w:ascii="Times New Roman" w:hAnsi="Times New Roman" w:cs="Times New Roman"/>
            <w:b/>
            <w:i w:val="0"/>
          </w:rPr>
          <w:t>Anne-Marie Brady and Wang Juntao,</w:t>
        </w:r>
        <w:r>
          <w:rPr>
            <w:rStyle w:val="Hyperlink"/>
            <w:rFonts w:ascii="Times New Roman" w:hAnsi="Times New Roman" w:cs="Times New Roman"/>
          </w:rPr>
          <w:t xml:space="preserve"> China’s Strengthened New Order and the Role of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Propaganda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18.62  November 2009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1515159E" w14:textId="77777777" w:rsidR="007C3F70" w:rsidRDefault="007C3F70" w:rsidP="007C3F70">
      <w:pPr>
        <w:rPr>
          <w:b/>
          <w:color w:val="000000" w:themeColor="text1"/>
        </w:rPr>
      </w:pPr>
      <w:hyperlink r:id="rId802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Yongshun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Cai,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Songcai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Yang,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hAnsi="Times New Roman" w:cs="Times New Roman"/>
            <w:bCs/>
          </w:rPr>
          <w:t xml:space="preserve">State Power and Unbalanced Legal Development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14:42, February 2005</w:t>
        </w:r>
      </w:hyperlink>
    </w:p>
    <w:p w14:paraId="64EB035F" w14:textId="77777777" w:rsidR="007C3F70" w:rsidRDefault="007C3F70" w:rsidP="007C3F70">
      <w:pPr>
        <w:rPr>
          <w:b/>
          <w:color w:val="000000" w:themeColor="text1"/>
        </w:rPr>
      </w:pPr>
      <w:hyperlink r:id="rId803" w:history="1">
        <w:r>
          <w:rPr>
            <w:rStyle w:val="Hyperlink"/>
            <w:rFonts w:ascii="Times New Roman" w:hAnsi="Times New Roman" w:cs="Times New Roman"/>
            <w:b/>
            <w:i w:val="0"/>
          </w:rPr>
          <w:t>Allen Carlson</w:t>
        </w:r>
        <w:r>
          <w:rPr>
            <w:rStyle w:val="Hyperlink"/>
            <w:rFonts w:ascii="Times New Roman" w:hAnsi="Times New Roman" w:cs="Times New Roman"/>
          </w:rPr>
          <w:t xml:space="preserve">, Moving Beyond Sovereignty? A brief consideration of recent changes in China’s approach to international order and the emergence of the </w:t>
        </w:r>
        <w:proofErr w:type="spellStart"/>
        <w:r>
          <w:rPr>
            <w:rStyle w:val="Hyperlink"/>
            <w:rFonts w:ascii="Times New Roman" w:hAnsi="Times New Roman" w:cs="Times New Roman"/>
          </w:rPr>
          <w:t>tianxia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 concept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20.68  January 2011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26ED3D76" w14:textId="77777777" w:rsidR="007C3F70" w:rsidRDefault="007C3F70" w:rsidP="007C3F70">
      <w:pPr>
        <w:rPr>
          <w:color w:val="000000" w:themeColor="text1"/>
        </w:rPr>
      </w:pPr>
      <w:hyperlink r:id="rId804" w:history="1">
        <w:r>
          <w:rPr>
            <w:rStyle w:val="Hyperlink"/>
            <w:rFonts w:ascii="Times New Roman" w:hAnsi="Times New Roman" w:cs="Times New Roman"/>
            <w:b/>
            <w:i w:val="0"/>
          </w:rPr>
          <w:t>Alex Chan,</w:t>
        </w:r>
        <w:r>
          <w:rPr>
            <w:rStyle w:val="Hyperlink"/>
            <w:rFonts w:ascii="Times New Roman" w:hAnsi="Times New Roman" w:cs="Times New Roman"/>
          </w:rPr>
          <w:t xml:space="preserve"> Guiding Public Opinion through Social Agenda-Setting: China’s media policy since the 1990s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16.53  November 2007 </w:t>
        </w:r>
      </w:hyperlink>
      <w:r>
        <w:rPr>
          <w:color w:val="000000" w:themeColor="text1"/>
        </w:rPr>
        <w:t xml:space="preserve"> </w:t>
      </w:r>
    </w:p>
    <w:p w14:paraId="765BAB8F" w14:textId="77777777" w:rsidR="007C3F70" w:rsidRDefault="007C3F70" w:rsidP="007C3F70">
      <w:pPr>
        <w:rPr>
          <w:color w:val="000000" w:themeColor="text1"/>
        </w:rPr>
      </w:pPr>
      <w:hyperlink r:id="rId805" w:history="1">
        <w:r>
          <w:rPr>
            <w:rStyle w:val="Hyperlink"/>
            <w:rFonts w:ascii="Times New Roman" w:hAnsi="Times New Roman" w:cs="Times New Roman"/>
            <w:b/>
            <w:i w:val="0"/>
          </w:rPr>
          <w:t>Che-Po Chan &amp; Gavin Drewry</w:t>
        </w:r>
        <w:r>
          <w:rPr>
            <w:rStyle w:val="Hyperlink"/>
            <w:rFonts w:ascii="Times New Roman" w:hAnsi="Times New Roman" w:cs="Times New Roman"/>
          </w:rPr>
          <w:t xml:space="preserve">, The 1998 State Council Organizational Streamlining: Personnel  reduction and change of government function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29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1</w:t>
        </w:r>
      </w:hyperlink>
    </w:p>
    <w:p w14:paraId="35D18908" w14:textId="77777777" w:rsidR="007C3F70" w:rsidRDefault="007C3F70" w:rsidP="007C3F70">
      <w:pPr>
        <w:rPr>
          <w:b/>
          <w:color w:val="000000" w:themeColor="text1"/>
        </w:rPr>
      </w:pPr>
      <w:hyperlink r:id="rId806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Dingding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Chen</w:t>
        </w:r>
        <w:r>
          <w:rPr>
            <w:rStyle w:val="Hyperlink"/>
            <w:rFonts w:ascii="Times New Roman" w:hAnsi="Times New Roman" w:cs="Times New Roman"/>
          </w:rPr>
          <w:t xml:space="preserve">, Domestic Politics, National Identity, and International Conflict: The Case of the </w:t>
        </w:r>
        <w:proofErr w:type="spellStart"/>
        <w:r>
          <w:rPr>
            <w:rStyle w:val="Hyperlink"/>
            <w:rFonts w:ascii="Times New Roman" w:hAnsi="Times New Roman" w:cs="Times New Roman"/>
          </w:rPr>
          <w:t>Koguryo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 Controversy  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21:74, March 2012</w:t>
        </w:r>
      </w:hyperlink>
    </w:p>
    <w:p w14:paraId="4282C9F4" w14:textId="77777777" w:rsidR="007C3F70" w:rsidRDefault="007C3F70" w:rsidP="007C3F70">
      <w:pPr>
        <w:rPr>
          <w:rFonts w:eastAsia="SimSun"/>
          <w:color w:val="000000" w:themeColor="text1"/>
        </w:rPr>
      </w:pPr>
      <w:hyperlink r:id="rId807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Jie Chen, Yang Zhong, Jan Hillard &amp; John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Scheb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, Assessing political support in China: Citizens’ evaluations of governmental effectiveness and legitimacy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6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16</w:t>
        </w:r>
        <w:r>
          <w:rPr>
            <w:rStyle w:val="Hyperlink"/>
            <w:rFonts w:ascii="Times New Roman" w:hAnsi="Times New Roman" w:cs="Times New Roman"/>
          </w:rPr>
          <w:t>, 1997</w:t>
        </w:r>
      </w:hyperlink>
    </w:p>
    <w:p w14:paraId="2E8A6B83" w14:textId="77777777" w:rsidR="007C3F70" w:rsidRDefault="007C3F70" w:rsidP="007C3F70">
      <w:hyperlink r:id="rId808" w:history="1">
        <w:r>
          <w:rPr>
            <w:rStyle w:val="Hyperlink"/>
            <w:rFonts w:ascii="Times New Roman" w:hAnsi="Times New Roman" w:cs="Times New Roman"/>
            <w:b/>
            <w:i w:val="0"/>
          </w:rPr>
          <w:t>Ni Chen</w:t>
        </w:r>
        <w:r>
          <w:rPr>
            <w:rStyle w:val="Hyperlink"/>
            <w:rFonts w:ascii="Times New Roman" w:hAnsi="Times New Roman" w:cs="Times New Roman"/>
          </w:rPr>
          <w:t xml:space="preserve">, Beijing’s Political Crisis Communication: An Analysis of Chinese Government Communication in the 2009 Xinjiang Riot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21:75, May 2012</w:t>
        </w:r>
      </w:hyperlink>
    </w:p>
    <w:p w14:paraId="0F4B3A37" w14:textId="77777777" w:rsidR="007C3F70" w:rsidRDefault="007C3F70" w:rsidP="007C3F70">
      <w:pPr>
        <w:rPr>
          <w:b/>
          <w:color w:val="000000" w:themeColor="text1"/>
        </w:rPr>
      </w:pPr>
      <w:hyperlink r:id="rId809" w:history="1">
        <w:r>
          <w:rPr>
            <w:rStyle w:val="Hyperlink"/>
            <w:rFonts w:ascii="Times New Roman" w:hAnsi="Times New Roman" w:cs="Times New Roman"/>
            <w:b/>
            <w:i w:val="0"/>
          </w:rPr>
          <w:t>Gordon C. K. Cheung,</w:t>
        </w:r>
        <w:r>
          <w:rPr>
            <w:rStyle w:val="Hyperlink"/>
            <w:rFonts w:ascii="Times New Roman" w:hAnsi="Times New Roman" w:cs="Times New Roman"/>
          </w:rPr>
          <w:t xml:space="preserve"> Governing Greater China: dynamic perspectives and transforming interactions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18.58  January 2009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5404F73E" w14:textId="77777777" w:rsidR="007C3F70" w:rsidRDefault="007C3F70" w:rsidP="007C3F70">
      <w:pPr>
        <w:rPr>
          <w:rFonts w:eastAsia="SimSun"/>
          <w:color w:val="000000" w:themeColor="text1"/>
        </w:rPr>
      </w:pPr>
      <w:hyperlink r:id="rId810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Alex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Chopan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, A Table for Two: Jiang Zemin and the PLA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:3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2</w:t>
        </w:r>
      </w:hyperlink>
    </w:p>
    <w:p w14:paraId="5D8DE641" w14:textId="77777777" w:rsidR="007C3F70" w:rsidRDefault="007C3F70" w:rsidP="007C3F70">
      <w:pPr>
        <w:rPr>
          <w:b/>
          <w:color w:val="000000" w:themeColor="text1"/>
        </w:rPr>
      </w:pPr>
      <w:hyperlink r:id="rId811" w:history="1">
        <w:r>
          <w:rPr>
            <w:rStyle w:val="Hyperlink"/>
            <w:rFonts w:ascii="Times New Roman" w:hAnsi="Times New Roman" w:cs="Times New Roman"/>
            <w:b/>
            <w:i w:val="0"/>
          </w:rPr>
          <w:t>Larry Diamond</w:t>
        </w:r>
        <w:r>
          <w:rPr>
            <w:rStyle w:val="Hyperlink"/>
            <w:rFonts w:ascii="Times New Roman" w:hAnsi="Times New Roman" w:cs="Times New Roman"/>
            <w:b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hAnsi="Times New Roman" w:cs="Times New Roman"/>
            <w:bCs/>
          </w:rPr>
          <w:t>The Rule of Law as Transition to Democracy in China</w:t>
        </w:r>
        <w:r>
          <w:rPr>
            <w:rStyle w:val="Hyperlink"/>
            <w:rFonts w:ascii="Times New Roman" w:hAnsi="Times New Roman" w:cs="Times New Roman"/>
            <w:b/>
            <w:bCs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12:35, 2003</w:t>
        </w:r>
      </w:hyperlink>
    </w:p>
    <w:p w14:paraId="27C73890" w14:textId="77777777" w:rsidR="007C3F70" w:rsidRDefault="007C3F70" w:rsidP="007C3F70">
      <w:pPr>
        <w:rPr>
          <w:b/>
          <w:color w:val="000000" w:themeColor="text1"/>
        </w:rPr>
      </w:pPr>
      <w:hyperlink r:id="rId812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Xiaojiong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Ding</w:t>
        </w:r>
        <w:r>
          <w:rPr>
            <w:rStyle w:val="Hyperlink"/>
            <w:rFonts w:ascii="Times New Roman" w:hAnsi="Times New Roman" w:cs="Times New Roman"/>
          </w:rPr>
          <w:t xml:space="preserve">, Policy Metamorphosis in Contemporary China: the making of converted schools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19.64  March 2010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20D1A3D6" w14:textId="77777777" w:rsidR="007C3F70" w:rsidRDefault="007C3F70" w:rsidP="007C3F70">
      <w:hyperlink r:id="rId813" w:history="1">
        <w:r>
          <w:rPr>
            <w:rStyle w:val="Hyperlink"/>
            <w:rFonts w:ascii="Times New Roman" w:hAnsi="Times New Roman" w:cs="Times New Roman"/>
            <w:b/>
            <w:i w:val="0"/>
          </w:rPr>
          <w:t>Richard Daniel Ewing</w:t>
        </w:r>
        <w:r>
          <w:rPr>
            <w:rStyle w:val="Hyperlink"/>
            <w:rFonts w:ascii="Times New Roman" w:hAnsi="Times New Roman" w:cs="Times New Roman"/>
          </w:rPr>
          <w:t xml:space="preserve">, Chinese Corporate Governance and Prospects for Reform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14:43, May 2005</w:t>
        </w:r>
      </w:hyperlink>
    </w:p>
    <w:p w14:paraId="25871313" w14:textId="77777777" w:rsidR="007C3F70" w:rsidRDefault="007C3F70" w:rsidP="007C3F70">
      <w:pPr>
        <w:rPr>
          <w:b/>
          <w:color w:val="000000" w:themeColor="text1"/>
        </w:rPr>
      </w:pPr>
      <w:hyperlink r:id="rId814" w:anchor=".Uop7Lxjn_cs" w:history="1">
        <w:r>
          <w:rPr>
            <w:rStyle w:val="Hyperlink"/>
            <w:rFonts w:ascii="Times New Roman" w:hAnsi="Times New Roman" w:cs="Times New Roman"/>
            <w:b/>
            <w:i w:val="0"/>
          </w:rPr>
          <w:t>Hongyi Lai, Su-Jeong Kang</w:t>
        </w:r>
        <w:r>
          <w:rPr>
            <w:rStyle w:val="Hyperlink"/>
            <w:rFonts w:ascii="Times New Roman" w:hAnsi="Times New Roman" w:cs="Times New Roman"/>
          </w:rPr>
          <w:t xml:space="preserve">, Domestic Bureaucratic Politics and Chinese Foreign Policy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23:86, March 2014</w:t>
        </w:r>
      </w:hyperlink>
    </w:p>
    <w:p w14:paraId="49F37A92" w14:textId="77777777" w:rsidR="007C3F70" w:rsidRDefault="007C3F70" w:rsidP="007C3F70">
      <w:pPr>
        <w:rPr>
          <w:rFonts w:eastAsia="SimSun"/>
          <w:color w:val="000000" w:themeColor="text1"/>
        </w:rPr>
      </w:pPr>
      <w:hyperlink r:id="rId815" w:history="1">
        <w:r>
          <w:rPr>
            <w:rStyle w:val="Hyperlink"/>
            <w:rFonts w:ascii="Times New Roman" w:hAnsi="Times New Roman" w:cs="Times New Roman"/>
            <w:b/>
            <w:i w:val="0"/>
          </w:rPr>
          <w:t>Yi Feng &amp; Jieli Li</w:t>
        </w:r>
        <w:r>
          <w:rPr>
            <w:rStyle w:val="Hyperlink"/>
            <w:rFonts w:ascii="Times New Roman" w:hAnsi="Times New Roman" w:cs="Times New Roman"/>
          </w:rPr>
          <w:t xml:space="preserve">, Domestic constraints and international competitiveness: A research note on the China case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6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15</w:t>
        </w:r>
        <w:r>
          <w:rPr>
            <w:rStyle w:val="Hyperlink"/>
            <w:rFonts w:ascii="Times New Roman" w:hAnsi="Times New Roman" w:cs="Times New Roman"/>
          </w:rPr>
          <w:t>, 1997</w:t>
        </w:r>
      </w:hyperlink>
    </w:p>
    <w:p w14:paraId="1CB2157F" w14:textId="77777777" w:rsidR="007C3F70" w:rsidRDefault="007C3F70" w:rsidP="007C3F70">
      <w:pPr>
        <w:rPr>
          <w:color w:val="000000" w:themeColor="text1"/>
        </w:rPr>
      </w:pPr>
      <w:hyperlink r:id="rId816" w:history="1">
        <w:r>
          <w:rPr>
            <w:rStyle w:val="Hyperlink"/>
            <w:rFonts w:ascii="Times New Roman" w:hAnsi="Times New Roman" w:cs="Times New Roman"/>
            <w:b/>
            <w:bCs/>
            <w:i w:val="0"/>
          </w:rPr>
          <w:t>Edward Friedman,</w:t>
        </w:r>
        <w:r>
          <w:rPr>
            <w:rStyle w:val="Hyperlink"/>
            <w:rFonts w:ascii="Times New Roman" w:hAnsi="Times New Roman" w:cs="Times New Roman"/>
            <w:b/>
            <w:bCs/>
          </w:rPr>
          <w:t xml:space="preserve"> </w:t>
        </w:r>
        <w:r>
          <w:rPr>
            <w:rStyle w:val="Hyperlink"/>
            <w:rFonts w:ascii="Times New Roman" w:hAnsi="Times New Roman" w:cs="Times New Roman"/>
            <w:bCs/>
          </w:rPr>
          <w:t>A Comparative Politics of Democratization in China</w:t>
        </w:r>
        <w:r>
          <w:rPr>
            <w:rStyle w:val="Hyperlink"/>
            <w:rFonts w:ascii="Times New Roman" w:hAnsi="Times New Roman" w:cs="Times New Roman"/>
            <w:b/>
            <w:bCs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12:34, 2003</w:t>
        </w:r>
      </w:hyperlink>
    </w:p>
    <w:p w14:paraId="76EF7689" w14:textId="77777777" w:rsidR="007C3F70" w:rsidRDefault="007C3F70" w:rsidP="007C3F70">
      <w:pPr>
        <w:rPr>
          <w:color w:val="000000" w:themeColor="text1"/>
        </w:rPr>
      </w:pPr>
      <w:hyperlink r:id="rId817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Andreas Fulda, Li Yanyan, Song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Qinghua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, </w:t>
        </w:r>
        <w:r>
          <w:rPr>
            <w:rStyle w:val="Hyperlink"/>
            <w:rFonts w:ascii="Times New Roman" w:hAnsi="Times New Roman" w:cs="Times New Roman"/>
            <w:lang w:val="en-GB"/>
          </w:rPr>
          <w:t xml:space="preserve">New Strategies of Civil Society in China: A Case Study of The Network Governance Approach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21:76, July 2012</w:t>
        </w:r>
      </w:hyperlink>
      <w:r>
        <w:rPr>
          <w:color w:val="000000" w:themeColor="text1"/>
        </w:rPr>
        <w:t xml:space="preserve"> </w:t>
      </w:r>
    </w:p>
    <w:p w14:paraId="5BA357F5" w14:textId="77777777" w:rsidR="007C3F70" w:rsidRDefault="007C3F70" w:rsidP="007C3F70">
      <w:pPr>
        <w:rPr>
          <w:rStyle w:val="Hyperlink"/>
          <w:rFonts w:ascii="Times New Roman" w:hAnsi="Times New Roman" w:cs="Times New Roman"/>
        </w:rPr>
      </w:pPr>
      <w:hyperlink r:id="rId818" w:history="1">
        <w:r>
          <w:rPr>
            <w:rStyle w:val="Hyperlink"/>
            <w:rFonts w:ascii="Times New Roman" w:hAnsi="Times New Roman" w:cs="Times New Roman"/>
            <w:b/>
            <w:i w:val="0"/>
          </w:rPr>
          <w:t>Bruce Gilley</w:t>
        </w:r>
        <w:r>
          <w:rPr>
            <w:rStyle w:val="Hyperlink"/>
            <w:rFonts w:ascii="Times New Roman" w:hAnsi="Times New Roman" w:cs="Times New Roman"/>
          </w:rPr>
          <w:t xml:space="preserve">, Paradigms of China’s Politics: Kicking Society Back Out  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20:70, June 2011</w:t>
        </w:r>
      </w:hyperlink>
    </w:p>
    <w:p w14:paraId="24724B51" w14:textId="77777777" w:rsidR="007C3F70" w:rsidRPr="00C4652F" w:rsidRDefault="007C3F70" w:rsidP="007C3F70">
      <w:pPr>
        <w:rPr>
          <w:color w:val="000000" w:themeColor="text1"/>
        </w:rPr>
      </w:pPr>
      <w:hyperlink r:id="rId819" w:history="1">
        <w:r>
          <w:rPr>
            <w:rStyle w:val="Hyperlink"/>
            <w:rFonts w:ascii="Times New Roman" w:hAnsi="Times New Roman" w:cs="Times New Roman"/>
            <w:b/>
            <w:i w:val="0"/>
          </w:rPr>
          <w:t>Bruce Gilley and Heike Holbig</w:t>
        </w:r>
        <w:r>
          <w:rPr>
            <w:rStyle w:val="Hyperlink"/>
            <w:rFonts w:ascii="Times New Roman" w:hAnsi="Times New Roman" w:cs="Times New Roman"/>
          </w:rPr>
          <w:t xml:space="preserve">, The Debate on Party Legitimacy in China: a mixed quantitative/qualitative analysis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18.59  March 2009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</w:p>
    <w:p w14:paraId="4FC018D3" w14:textId="77777777" w:rsidR="007C3F70" w:rsidRDefault="007C3F70" w:rsidP="007C3F70">
      <w:hyperlink r:id="rId820" w:history="1">
        <w:r>
          <w:rPr>
            <w:rStyle w:val="Hyperlink"/>
            <w:rFonts w:ascii="Times New Roman" w:hAnsi="Times New Roman" w:cs="Times New Roman"/>
            <w:b/>
            <w:i w:val="0"/>
          </w:rPr>
          <w:t>Gu Xin</w:t>
        </w:r>
        <w:r>
          <w:rPr>
            <w:rStyle w:val="Hyperlink"/>
            <w:rFonts w:ascii="Times New Roman" w:hAnsi="Times New Roman" w:cs="Times New Roman"/>
          </w:rPr>
          <w:t xml:space="preserve">, Plural institutionalism and the emergence of intellectual public spaces in contemporary China: Four relational patterns and four organizational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forms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7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18</w:t>
        </w:r>
        <w:r>
          <w:rPr>
            <w:rStyle w:val="Hyperlink"/>
            <w:rFonts w:ascii="Times New Roman" w:hAnsi="Times New Roman" w:cs="Times New Roman"/>
          </w:rPr>
          <w:t>, 1998</w:t>
        </w:r>
      </w:hyperlink>
    </w:p>
    <w:p w14:paraId="17852B8D" w14:textId="77777777" w:rsidR="007C3F70" w:rsidRDefault="007C3F70" w:rsidP="007C3F70">
      <w:pPr>
        <w:rPr>
          <w:rFonts w:eastAsia="SimSun"/>
          <w:color w:val="000000" w:themeColor="text1"/>
        </w:rPr>
      </w:pPr>
      <w:hyperlink r:id="rId821" w:history="1">
        <w:proofErr w:type="spellStart"/>
        <w:r>
          <w:rPr>
            <w:rStyle w:val="Hyperlink"/>
            <w:rFonts w:ascii="Times New Roman" w:eastAsia="SimSun" w:hAnsi="Times New Roman" w:cs="Times New Roman"/>
            <w:b/>
            <w:i w:val="0"/>
            <w:color w:val="0000FF"/>
          </w:rPr>
          <w:t>Rongxing</w:t>
        </w:r>
        <w:proofErr w:type="spellEnd"/>
        <w:r>
          <w:rPr>
            <w:rStyle w:val="Hyperlink"/>
            <w:rFonts w:ascii="Times New Roman" w:eastAsia="SimSun" w:hAnsi="Times New Roman" w:cs="Times New Roman"/>
            <w:b/>
            <w:i w:val="0"/>
            <w:color w:val="0000FF"/>
          </w:rPr>
          <w:t xml:space="preserve"> Guo</w:t>
        </w:r>
        <w:r>
          <w:rPr>
            <w:rStyle w:val="Hyperlink"/>
            <w:rFonts w:ascii="Times New Roman" w:hAnsi="Times New Roman" w:cs="Times New Roman"/>
          </w:rPr>
          <w:t xml:space="preserve">, </w:t>
        </w:r>
        <w:r>
          <w:rPr>
            <w:rStyle w:val="Hyperlink"/>
            <w:rFonts w:ascii="Times New Roman" w:eastAsia="SimSun" w:hAnsi="Times New Roman" w:cs="Times New Roman"/>
            <w:bCs/>
            <w:color w:val="0000FF"/>
          </w:rPr>
          <w:t>China’s Interprovincial Border Disputes--The Case of Lake Weishan</w:t>
        </w:r>
        <w:r>
          <w:rPr>
            <w:rStyle w:val="Hyperlink"/>
            <w:rFonts w:ascii="Times New Roman" w:hAnsi="Times New Roman" w:cs="Times New Roman"/>
            <w:bCs/>
          </w:rPr>
          <w:t xml:space="preserve">  </w:t>
        </w:r>
        <w:r w:rsidR="00DC14E6">
          <w:rPr>
            <w:rStyle w:val="Hyperlink"/>
            <w:rFonts w:ascii="Times New Roman" w:eastAsia="SimSun" w:hAnsi="Times New Roman" w:cs="Times New Roman"/>
            <w:color w:val="0000FF"/>
          </w:rPr>
          <w:t>JCC</w:t>
        </w:r>
        <w:r>
          <w:rPr>
            <w:rStyle w:val="Hyperlink"/>
            <w:rFonts w:ascii="Times New Roman" w:eastAsia="SimSun" w:hAnsi="Times New Roman" w:cs="Times New Roman"/>
            <w:color w:val="0000FF"/>
          </w:rPr>
          <w:t xml:space="preserve"> 21:75, May 2012</w:t>
        </w:r>
      </w:hyperlink>
    </w:p>
    <w:p w14:paraId="6AE46BFA" w14:textId="77777777" w:rsidR="007C3F70" w:rsidRDefault="007C3F70" w:rsidP="007C3F70">
      <w:pPr>
        <w:rPr>
          <w:color w:val="000000" w:themeColor="text1"/>
        </w:rPr>
      </w:pPr>
      <w:hyperlink r:id="rId822" w:history="1">
        <w:r>
          <w:rPr>
            <w:rStyle w:val="Hyperlink"/>
            <w:rFonts w:ascii="Times New Roman" w:hAnsi="Times New Roman" w:cs="Times New Roman"/>
            <w:b/>
            <w:i w:val="0"/>
          </w:rPr>
          <w:t>Yingjie Guo</w:t>
        </w:r>
        <w:r>
          <w:rPr>
            <w:rStyle w:val="Hyperlink"/>
            <w:rFonts w:ascii="Times New Roman" w:hAnsi="Times New Roman" w:cs="Times New Roman"/>
          </w:rPr>
          <w:t xml:space="preserve">, Domestic Openness in Post-WTO China: central and local perspectives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17.55  May 2008 </w:t>
        </w:r>
      </w:hyperlink>
      <w:r>
        <w:rPr>
          <w:color w:val="000000" w:themeColor="text1"/>
        </w:rPr>
        <w:t xml:space="preserve"> </w:t>
      </w:r>
    </w:p>
    <w:p w14:paraId="580F5905" w14:textId="77777777" w:rsidR="007C3F70" w:rsidRDefault="007C3F70" w:rsidP="007C3F70">
      <w:hyperlink r:id="rId823" w:history="1">
        <w:r>
          <w:rPr>
            <w:rStyle w:val="Hyperlink"/>
            <w:rFonts w:ascii="Times New Roman" w:hAnsi="Times New Roman" w:cs="Times New Roman"/>
            <w:b/>
            <w:i w:val="0"/>
          </w:rPr>
          <w:t>Zhang Han</w:t>
        </w:r>
        <w:r>
          <w:rPr>
            <w:rStyle w:val="Hyperlink"/>
            <w:rFonts w:ascii="Times New Roman" w:hAnsi="Times New Roman" w:cs="Times New Roman"/>
          </w:rPr>
          <w:t xml:space="preserve">, Party Building in Urban Business Districts: Organizational Adaptation of the Chinese Communist Party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24:94 July 2015</w:t>
        </w:r>
      </w:hyperlink>
    </w:p>
    <w:p w14:paraId="5FD6F0C0" w14:textId="77777777" w:rsidR="007C3F70" w:rsidRDefault="007C3F70" w:rsidP="007C3F70">
      <w:hyperlink r:id="rId824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Baogang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He and Stig Thøgersen</w:t>
        </w:r>
        <w:r>
          <w:rPr>
            <w:rStyle w:val="Hyperlink"/>
            <w:rFonts w:ascii="Times New Roman" w:hAnsi="Times New Roman" w:cs="Times New Roman"/>
          </w:rPr>
          <w:t xml:space="preserve">, </w:t>
        </w:r>
        <w:r>
          <w:rPr>
            <w:rStyle w:val="Hyperlink"/>
            <w:rFonts w:ascii="Times New Roman" w:hAnsi="Times New Roman" w:cs="Times New Roman"/>
            <w:bCs/>
            <w:kern w:val="28"/>
            <w:lang w:val="en-AU"/>
          </w:rPr>
          <w:t xml:space="preserve">Giving the people a voice? Experiments with consultative authoritarian institutions in </w:t>
        </w:r>
        <w:proofErr w:type="gramStart"/>
        <w:r>
          <w:rPr>
            <w:rStyle w:val="Hyperlink"/>
            <w:rFonts w:ascii="Times New Roman" w:hAnsi="Times New Roman" w:cs="Times New Roman"/>
            <w:bCs/>
            <w:kern w:val="28"/>
            <w:lang w:val="en-AU"/>
          </w:rPr>
          <w:t xml:space="preserve">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19:66  September 2010</w:t>
        </w:r>
      </w:hyperlink>
    </w:p>
    <w:p w14:paraId="53DEF115" w14:textId="77777777" w:rsidR="007C3F70" w:rsidRDefault="007C3F70" w:rsidP="007C3F70">
      <w:pPr>
        <w:rPr>
          <w:color w:val="000000" w:themeColor="text1"/>
        </w:rPr>
      </w:pPr>
      <w:hyperlink r:id="rId825" w:history="1">
        <w:r>
          <w:rPr>
            <w:rStyle w:val="Hyperlink"/>
            <w:rFonts w:ascii="Times New Roman" w:hAnsi="Times New Roman" w:cs="Times New Roman"/>
            <w:b/>
            <w:bCs/>
            <w:i w:val="0"/>
            <w:lang w:val="en-GB"/>
          </w:rPr>
          <w:t xml:space="preserve">Sebastian Heilmann, </w:t>
        </w:r>
        <w:r>
          <w:rPr>
            <w:rStyle w:val="Hyperlink"/>
            <w:rFonts w:ascii="Times New Roman" w:hAnsi="Times New Roman" w:cs="Times New Roman"/>
            <w:lang w:val="en-GB"/>
          </w:rPr>
          <w:t xml:space="preserve">Policy-Making and Political Supervision in Shanghai’s Financial </w:t>
        </w:r>
        <w:proofErr w:type="gramStart"/>
        <w:r>
          <w:rPr>
            <w:rStyle w:val="Hyperlink"/>
            <w:rFonts w:ascii="Times New Roman" w:hAnsi="Times New Roman" w:cs="Times New Roman"/>
            <w:lang w:val="en-GB"/>
          </w:rPr>
          <w:t xml:space="preserve">Industry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14:45, November 2005</w:t>
        </w:r>
      </w:hyperlink>
    </w:p>
    <w:p w14:paraId="2AD38BB8" w14:textId="77777777" w:rsidR="007C3F70" w:rsidRDefault="007C3F70" w:rsidP="007C3F70">
      <w:pPr>
        <w:rPr>
          <w:b/>
          <w:color w:val="000000" w:themeColor="text1"/>
        </w:rPr>
      </w:pPr>
      <w:hyperlink r:id="rId826" w:history="1">
        <w:r>
          <w:rPr>
            <w:rStyle w:val="Hyperlink"/>
            <w:rFonts w:ascii="Times New Roman" w:hAnsi="Times New Roman" w:cs="Times New Roman"/>
            <w:b/>
            <w:i w:val="0"/>
          </w:rPr>
          <w:t>Timothy Hildebrandt</w:t>
        </w:r>
        <w:r>
          <w:rPr>
            <w:rStyle w:val="Hyperlink"/>
            <w:rFonts w:ascii="Times New Roman" w:hAnsi="Times New Roman" w:cs="Times New Roman"/>
          </w:rPr>
          <w:t xml:space="preserve">, Development and Division: The Effect of Transnational Linkages &amp; Local Politics on LGBT Activism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21:77, September 2012</w:t>
        </w:r>
      </w:hyperlink>
      <w:r>
        <w:rPr>
          <w:b/>
          <w:color w:val="000000" w:themeColor="text1"/>
        </w:rPr>
        <w:t xml:space="preserve"> </w:t>
      </w:r>
    </w:p>
    <w:p w14:paraId="10A3EA90" w14:textId="77777777" w:rsidR="007C3F70" w:rsidRDefault="007C3F70" w:rsidP="007C3F70">
      <w:pPr>
        <w:rPr>
          <w:b/>
          <w:color w:val="000000" w:themeColor="text1"/>
        </w:rPr>
      </w:pPr>
      <w:hyperlink r:id="rId827" w:history="1">
        <w:r>
          <w:rPr>
            <w:rStyle w:val="Hyperlink"/>
            <w:rFonts w:ascii="Times New Roman" w:hAnsi="Times New Roman" w:cs="Times New Roman"/>
            <w:b/>
            <w:i w:val="0"/>
          </w:rPr>
          <w:t>Jude Howell,</w:t>
        </w:r>
        <w:r>
          <w:rPr>
            <w:rStyle w:val="Hyperlink"/>
            <w:rFonts w:ascii="Times New Roman" w:hAnsi="Times New Roman" w:cs="Times New Roman"/>
          </w:rPr>
          <w:t xml:space="preserve"> Women’s Political Participation in China: in whose interests elections?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15.49 November 2006 </w:t>
        </w:r>
      </w:hyperlink>
      <w:r>
        <w:rPr>
          <w:color w:val="000000" w:themeColor="text1"/>
        </w:rPr>
        <w:t xml:space="preserve"> </w:t>
      </w:r>
    </w:p>
    <w:p w14:paraId="7B6A4C2F" w14:textId="77777777" w:rsidR="007C3F70" w:rsidRDefault="007C3F70" w:rsidP="007C3F70">
      <w:pPr>
        <w:rPr>
          <w:b/>
          <w:color w:val="000000" w:themeColor="text1"/>
        </w:rPr>
      </w:pPr>
      <w:hyperlink r:id="rId828" w:history="1">
        <w:r>
          <w:rPr>
            <w:rStyle w:val="Hyperlink"/>
            <w:rFonts w:ascii="Times New Roman"/>
            <w:b/>
            <w:i w:val="0"/>
          </w:rPr>
          <w:t>S. Philip Hsu,</w:t>
        </w:r>
        <w:r>
          <w:rPr>
            <w:rStyle w:val="Hyperlink"/>
            <w:rFonts w:ascii="Times New Roman"/>
          </w:rPr>
          <w:t xml:space="preserve"> </w:t>
        </w:r>
        <w:r>
          <w:rPr>
            <w:rStyle w:val="Hyperlink"/>
            <w:rFonts w:ascii="Times New Roman"/>
            <w:bCs/>
          </w:rPr>
          <w:t xml:space="preserve">Deconstructing Decentralization In China: Fiscal Incentive Versus Local Autonomy In Policy Implementation  </w:t>
        </w:r>
        <w:r w:rsidR="00DC14E6">
          <w:rPr>
            <w:rStyle w:val="Hyperlink"/>
            <w:rFonts w:ascii="Times New Roman"/>
          </w:rPr>
          <w:t>JCC</w:t>
        </w:r>
        <w:r>
          <w:rPr>
            <w:rStyle w:val="Hyperlink"/>
            <w:rFonts w:ascii="Times New Roman"/>
          </w:rPr>
          <w:t xml:space="preserve"> 13:40, August 2004</w:t>
        </w:r>
      </w:hyperlink>
    </w:p>
    <w:p w14:paraId="37F997EB" w14:textId="77777777" w:rsidR="007C3F70" w:rsidRDefault="007C3F70" w:rsidP="007C3F70">
      <w:pPr>
        <w:rPr>
          <w:b/>
          <w:color w:val="000000" w:themeColor="text1"/>
        </w:rPr>
      </w:pPr>
      <w:hyperlink r:id="rId829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He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Junzhi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Independent Candidates in China’s Local People’s Congresses: a typology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19.64  March 2010 </w:t>
        </w:r>
      </w:hyperlink>
      <w:r>
        <w:rPr>
          <w:color w:val="000000" w:themeColor="text1"/>
        </w:rPr>
        <w:t xml:space="preserve"> </w:t>
      </w:r>
    </w:p>
    <w:p w14:paraId="7D45DB20" w14:textId="77777777" w:rsidR="007C3F70" w:rsidRDefault="007C3F70" w:rsidP="007C3F70">
      <w:pPr>
        <w:rPr>
          <w:rStyle w:val="Hyperlink"/>
          <w:rFonts w:ascii="Times New Roman" w:eastAsia="SimSun" w:hAnsi="Times New Roman" w:cs="Times New Roman"/>
        </w:rPr>
      </w:pPr>
      <w:hyperlink r:id="rId830" w:history="1">
        <w:r>
          <w:rPr>
            <w:rStyle w:val="Hyperlink"/>
            <w:rFonts w:ascii="Times New Roman" w:hAnsi="Times New Roman" w:cs="Times New Roman"/>
            <w:b/>
            <w:i w:val="0"/>
          </w:rPr>
          <w:t>Kuan Hsin-Chi &amp; Lau Siu-Kai</w:t>
        </w:r>
        <w:r>
          <w:rPr>
            <w:rStyle w:val="Hyperlink"/>
            <w:rFonts w:ascii="Times New Roman" w:hAnsi="Times New Roman" w:cs="Times New Roman"/>
          </w:rPr>
          <w:t xml:space="preserve">, Traditional Orientations and Political Participation in Three Chinese Societies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:3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2</w:t>
        </w:r>
      </w:hyperlink>
    </w:p>
    <w:p w14:paraId="7BF442C6" w14:textId="77777777" w:rsidR="007C3F70" w:rsidRPr="00C4652F" w:rsidRDefault="007C3F70" w:rsidP="007C3F70">
      <w:pPr>
        <w:rPr>
          <w:rFonts w:eastAsia="SimSun"/>
          <w:color w:val="000000" w:themeColor="text1"/>
        </w:rPr>
      </w:pPr>
      <w:hyperlink r:id="rId831" w:history="1">
        <w:r>
          <w:rPr>
            <w:rStyle w:val="Hyperlink"/>
            <w:rFonts w:ascii="Times New Roman" w:hAnsi="Times New Roman" w:cs="Times New Roman"/>
            <w:b/>
            <w:i w:val="0"/>
          </w:rPr>
          <w:t>Bo Kong,</w:t>
        </w:r>
        <w:r>
          <w:rPr>
            <w:rStyle w:val="Hyperlink"/>
            <w:rFonts w:ascii="Times New Roman" w:hAnsi="Times New Roman" w:cs="Times New Roman"/>
          </w:rPr>
          <w:t xml:space="preserve"> China’s Energy Decision-Making: becoming more like the United States?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18.62  November 2009 </w:t>
        </w:r>
      </w:hyperlink>
      <w:r>
        <w:rPr>
          <w:color w:val="000000" w:themeColor="text1"/>
        </w:rPr>
        <w:t xml:space="preserve"> </w:t>
      </w:r>
    </w:p>
    <w:p w14:paraId="64B29259" w14:textId="77777777" w:rsidR="007C3F70" w:rsidRDefault="007C3F70" w:rsidP="007C3F70">
      <w:pPr>
        <w:rPr>
          <w:color w:val="000000" w:themeColor="text1"/>
        </w:rPr>
      </w:pPr>
      <w:hyperlink r:id="rId832" w:history="1">
        <w:r>
          <w:rPr>
            <w:rStyle w:val="Hyperlink"/>
            <w:rFonts w:ascii="Times New Roman" w:hAnsi="Times New Roman" w:cs="Times New Roman"/>
            <w:b/>
            <w:i w:val="0"/>
          </w:rPr>
          <w:t>Hongyi Lai,</w:t>
        </w:r>
        <w:r>
          <w:rPr>
            <w:rStyle w:val="Hyperlink"/>
            <w:rFonts w:ascii="Times New Roman" w:hAnsi="Times New Roman" w:cs="Times New Roman"/>
          </w:rPr>
          <w:t xml:space="preserve"> Uneven Opening of China’s Society, Economy and Politics: Pro-Growth Authoritarian Governance and Protests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19:67, November 2010</w:t>
        </w:r>
      </w:hyperlink>
    </w:p>
    <w:p w14:paraId="31A55A3E" w14:textId="77777777" w:rsidR="007C3F70" w:rsidRDefault="007C3F70" w:rsidP="007C3F70">
      <w:pPr>
        <w:rPr>
          <w:color w:val="000000" w:themeColor="text1"/>
        </w:rPr>
      </w:pPr>
      <w:hyperlink r:id="rId833" w:history="1">
        <w:r>
          <w:rPr>
            <w:rStyle w:val="Hyperlink"/>
            <w:rFonts w:ascii="Times New Roman" w:hAnsi="Times New Roman" w:cs="Times New Roman"/>
            <w:b/>
            <w:bCs/>
            <w:i w:val="0"/>
          </w:rPr>
          <w:t>Pierre Landell-Mills,</w:t>
        </w:r>
        <w:r>
          <w:rPr>
            <w:rStyle w:val="Hyperlink"/>
            <w:rFonts w:ascii="Times New Roman" w:hAnsi="Times New Roman" w:cs="Times New Roman"/>
            <w:bCs/>
          </w:rPr>
          <w:t xml:space="preserve"> Coming to Grips with Governance: The Lessons of Experience</w:t>
        </w:r>
        <w:r>
          <w:rPr>
            <w:rStyle w:val="Hyperlink"/>
            <w:rFonts w:ascii="Times New Roman" w:hAnsi="Times New Roman" w:cs="Times New Roman"/>
            <w:b/>
            <w:bCs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12:35, 2003</w:t>
        </w:r>
      </w:hyperlink>
    </w:p>
    <w:p w14:paraId="2F83C44E" w14:textId="77777777" w:rsidR="007C3F70" w:rsidRDefault="007C3F70" w:rsidP="007C3F70">
      <w:hyperlink r:id="rId834" w:history="1">
        <w:r>
          <w:rPr>
            <w:rStyle w:val="Hyperlink"/>
            <w:rFonts w:ascii="Times New Roman" w:hAnsi="Times New Roman" w:cs="Times New Roman"/>
            <w:b/>
            <w:i w:val="0"/>
          </w:rPr>
          <w:t>Hochul Lee,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  <w:r>
          <w:rPr>
            <w:rStyle w:val="Hyperlink"/>
            <w:rFonts w:ascii="Times New Roman" w:hAnsi="Times New Roman" w:cs="Times New Roman"/>
          </w:rPr>
          <w:t>Political Institutionalization and Political Development in China</w:t>
        </w:r>
        <w:r>
          <w:rPr>
            <w:rStyle w:val="Hyperlink"/>
            <w:rFonts w:ascii="Times New Roman" w:hAnsi="Times New Roman" w:cs="Times New Roman"/>
            <w:b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19:65, June 2010</w:t>
        </w:r>
      </w:hyperlink>
    </w:p>
    <w:p w14:paraId="6D0EBE9F" w14:textId="77777777" w:rsidR="007C3F70" w:rsidRDefault="007C3F70" w:rsidP="007C3F70">
      <w:hyperlink r:id="rId835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Li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Li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, The Television Play, Melodramatic Imagination and Envisioning the “Harmonious Society” in Post-1989 China 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20:69, March 2011</w:t>
        </w:r>
      </w:hyperlink>
    </w:p>
    <w:p w14:paraId="69B3D53E" w14:textId="77777777" w:rsidR="007C3F70" w:rsidRDefault="007C3F70" w:rsidP="007C3F70">
      <w:hyperlink r:id="rId836" w:history="1">
        <w:r>
          <w:rPr>
            <w:rStyle w:val="Hyperlink"/>
            <w:rFonts w:ascii="Times New Roman" w:hAnsi="Times New Roman" w:cs="Times New Roman"/>
            <w:b/>
            <w:i w:val="0"/>
          </w:rPr>
          <w:t>Da-Chi Liao &amp; Tien-Chu Tsai</w:t>
        </w:r>
        <w:r>
          <w:rPr>
            <w:rStyle w:val="Hyperlink"/>
            <w:rFonts w:ascii="Times New Roman" w:hAnsi="Times New Roman" w:cs="Times New Roman"/>
          </w:rPr>
          <w:t xml:space="preserve">, The Democratic Concepts Held by Local Elites on Both Sides of the Taiwan Strait: The perception of political participation, economic equality, and conflict reconciliation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:3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2</w:t>
        </w:r>
      </w:hyperlink>
    </w:p>
    <w:p w14:paraId="3308928D" w14:textId="77777777" w:rsidR="007C3F70" w:rsidRDefault="007C3F70" w:rsidP="007C3F70">
      <w:hyperlink r:id="rId837" w:history="1">
        <w:r>
          <w:rPr>
            <w:rStyle w:val="Hyperlink"/>
            <w:rFonts w:ascii="Times New Roman" w:hAnsi="Times New Roman" w:cs="Times New Roman"/>
            <w:b/>
            <w:bCs/>
            <w:i w:val="0"/>
          </w:rPr>
          <w:t>Leong H. Liew,</w:t>
        </w:r>
        <w:r>
          <w:rPr>
            <w:rStyle w:val="Hyperlink"/>
            <w:rFonts w:ascii="Times New Roman" w:hAnsi="Times New Roman" w:cs="Times New Roman"/>
            <w:bCs/>
          </w:rPr>
          <w:t xml:space="preserve"> Policy Elites and the Political Economy of</w:t>
        </w:r>
        <w:r>
          <w:rPr>
            <w:rStyle w:val="Hyperlink"/>
            <w:rFonts w:ascii="Times New Roman" w:hAnsi="Times New Roman" w:cs="Times New Roman"/>
            <w:bCs/>
            <w:lang w:val="en-AU"/>
          </w:rPr>
          <w:t xml:space="preserve"> </w:t>
        </w:r>
        <w:r>
          <w:rPr>
            <w:rStyle w:val="Hyperlink"/>
            <w:rFonts w:ascii="Times New Roman" w:hAnsi="Times New Roman" w:cs="Times New Roman"/>
            <w:bCs/>
          </w:rPr>
          <w:t xml:space="preserve">China’s Exchange Rate Policymaking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13:38, 2004, February 2004</w:t>
        </w:r>
      </w:hyperlink>
    </w:p>
    <w:p w14:paraId="6AEAFBB1" w14:textId="77777777" w:rsidR="007C3F70" w:rsidRDefault="007C3F70" w:rsidP="007C3F70">
      <w:pPr>
        <w:rPr>
          <w:bCs/>
        </w:rPr>
      </w:pPr>
      <w:hyperlink r:id="rId838" w:history="1">
        <w:r>
          <w:rPr>
            <w:rStyle w:val="Hyperlink"/>
            <w:rFonts w:ascii="Times New Roman" w:hAnsi="Times New Roman" w:cs="Times New Roman"/>
            <w:b/>
            <w:i w:val="0"/>
          </w:rPr>
          <w:t>Jie Lu,</w:t>
        </w:r>
        <w:r>
          <w:rPr>
            <w:rStyle w:val="Hyperlink"/>
            <w:rFonts w:ascii="Times New Roman" w:hAnsi="Times New Roman" w:cs="Times New Roman"/>
          </w:rPr>
          <w:t xml:space="preserve"> Acquiring Political Information in Contemporary China: Various Media Channels and Their Respective Correlates</w:t>
        </w:r>
        <w:r>
          <w:rPr>
            <w:rStyle w:val="Hyperlink"/>
            <w:rFonts w:ascii="Times New Roman" w:hAnsi="Times New Roman" w:cs="Times New Roman"/>
            <w:bCs/>
          </w:rPr>
          <w:t xml:space="preserve">.  </w:t>
        </w:r>
        <w:r w:rsidR="00DC14E6">
          <w:rPr>
            <w:rStyle w:val="Hyperlink"/>
            <w:rFonts w:ascii="Times New Roman" w:hAnsi="Times New Roman" w:cs="Times New Roman"/>
            <w:bCs/>
          </w:rPr>
          <w:t>JCC</w:t>
        </w:r>
        <w:r>
          <w:rPr>
            <w:rStyle w:val="Hyperlink"/>
            <w:rFonts w:ascii="Times New Roman" w:hAnsi="Times New Roman" w:cs="Times New Roman"/>
            <w:bCs/>
          </w:rPr>
          <w:t xml:space="preserve"> 22:83 September 2013</w:t>
        </w:r>
      </w:hyperlink>
    </w:p>
    <w:p w14:paraId="53C6B8A6" w14:textId="77777777" w:rsidR="007C3F70" w:rsidRDefault="007C3F70" w:rsidP="007C3F70">
      <w:pPr>
        <w:rPr>
          <w:rFonts w:eastAsia="SimSun"/>
          <w:color w:val="000000" w:themeColor="text1"/>
        </w:rPr>
      </w:pPr>
      <w:hyperlink r:id="rId839" w:history="1">
        <w:r>
          <w:rPr>
            <w:rStyle w:val="Hyperlink"/>
            <w:rFonts w:ascii="Times New Roman" w:hAnsi="Times New Roman" w:cs="Times New Roman"/>
            <w:b/>
            <w:i w:val="0"/>
          </w:rPr>
          <w:t>Ming Xia</w:t>
        </w:r>
        <w:r>
          <w:rPr>
            <w:rStyle w:val="Hyperlink"/>
            <w:rFonts w:ascii="Times New Roman" w:hAnsi="Times New Roman" w:cs="Times New Roman"/>
          </w:rPr>
          <w:t xml:space="preserve">, From camaraderie to the cash nexus: Economic reforms, social stratification and their political consequences in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8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21</w:t>
        </w:r>
        <w:r>
          <w:rPr>
            <w:rStyle w:val="Hyperlink"/>
            <w:rFonts w:ascii="Times New Roman" w:hAnsi="Times New Roman" w:cs="Times New Roman"/>
          </w:rPr>
          <w:t>, 1999</w:t>
        </w:r>
      </w:hyperlink>
    </w:p>
    <w:p w14:paraId="09A6A22F" w14:textId="77777777" w:rsidR="007C3F70" w:rsidRDefault="007C3F70" w:rsidP="007C3F70">
      <w:pPr>
        <w:rPr>
          <w:rStyle w:val="Hyperlink"/>
          <w:rFonts w:ascii="Times New Roman" w:eastAsia="SimSun" w:hAnsi="Times New Roman" w:cs="Times New Roman"/>
        </w:rPr>
      </w:pPr>
      <w:hyperlink r:id="rId840" w:history="1">
        <w:r>
          <w:rPr>
            <w:rStyle w:val="Hyperlink"/>
            <w:rFonts w:ascii="Times New Roman" w:hAnsi="Times New Roman" w:cs="Times New Roman"/>
            <w:b/>
            <w:i w:val="0"/>
          </w:rPr>
          <w:t>Ming Xia</w:t>
        </w:r>
        <w:r>
          <w:rPr>
            <w:rStyle w:val="Hyperlink"/>
            <w:rFonts w:ascii="Times New Roman" w:hAnsi="Times New Roman" w:cs="Times New Roman"/>
          </w:rPr>
          <w:t xml:space="preserve">, Political Contestation and the Emergence of the Provincial People's Congresses as Power Players in Chinese Politics: A network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explanation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9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24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0</w:t>
        </w:r>
      </w:hyperlink>
    </w:p>
    <w:p w14:paraId="58A88B70" w14:textId="77777777" w:rsidR="007C3F70" w:rsidRPr="00C4652F" w:rsidRDefault="007C3F70" w:rsidP="007C3F70">
      <w:pPr>
        <w:rPr>
          <w:rFonts w:eastAsia="SimSun"/>
          <w:color w:val="000000" w:themeColor="text1"/>
        </w:rPr>
      </w:pPr>
      <w:hyperlink r:id="rId841" w:history="1">
        <w:r>
          <w:rPr>
            <w:rStyle w:val="Hyperlink"/>
            <w:rFonts w:ascii="Times New Roman" w:hAnsi="Times New Roman" w:cs="Times New Roman"/>
            <w:b/>
            <w:i w:val="0"/>
          </w:rPr>
          <w:t>Pan Wei,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  <w:r>
          <w:rPr>
            <w:rStyle w:val="Hyperlink"/>
            <w:rFonts w:ascii="Times New Roman" w:hAnsi="Times New Roman" w:cs="Times New Roman"/>
          </w:rPr>
          <w:t xml:space="preserve">Toward a Consultative Rule of Law Regime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12:35, 2003</w:t>
        </w:r>
      </w:hyperlink>
    </w:p>
    <w:p w14:paraId="54FA2187" w14:textId="77777777" w:rsidR="007C3F70" w:rsidRDefault="007C3F70" w:rsidP="007C3F70">
      <w:pPr>
        <w:rPr>
          <w:color w:val="000000" w:themeColor="text1"/>
        </w:rPr>
      </w:pPr>
      <w:hyperlink r:id="rId842" w:history="1">
        <w:r>
          <w:rPr>
            <w:rStyle w:val="Hyperlink"/>
            <w:rFonts w:ascii="Times New Roman" w:hAnsi="Times New Roman" w:cs="Times New Roman"/>
            <w:b/>
            <w:bCs/>
            <w:i w:val="0"/>
          </w:rPr>
          <w:t>Randy Peerenboom</w:t>
        </w:r>
        <w:r>
          <w:rPr>
            <w:rStyle w:val="Hyperlink"/>
            <w:rFonts w:ascii="Times New Roman" w:hAnsi="Times New Roman" w:cs="Times New Roman"/>
            <w:b/>
            <w:bCs/>
          </w:rPr>
          <w:t>,</w:t>
        </w:r>
        <w:r>
          <w:rPr>
            <w:rStyle w:val="Hyperlink"/>
            <w:rFonts w:ascii="Times New Roman" w:hAnsi="Times New Roman" w:cs="Times New Roman"/>
            <w:bCs/>
          </w:rPr>
          <w:t xml:space="preserve"> A Government of Laws: Democracy, Rule of Law and Administrative Law Reform in the PRC</w:t>
        </w:r>
        <w:r>
          <w:rPr>
            <w:rStyle w:val="Hyperlink"/>
            <w:rFonts w:ascii="Times New Roman" w:hAnsi="Times New Roman" w:cs="Times New Roman"/>
            <w:b/>
            <w:bCs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12:34, 2003</w:t>
        </w:r>
      </w:hyperlink>
      <w:r>
        <w:rPr>
          <w:color w:val="000000" w:themeColor="text1"/>
        </w:rPr>
        <w:t xml:space="preserve"> </w:t>
      </w:r>
    </w:p>
    <w:p w14:paraId="1AE509B8" w14:textId="77777777" w:rsidR="007C3F70" w:rsidRDefault="007C3F70" w:rsidP="007C3F70">
      <w:hyperlink r:id="rId843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Lou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Peimin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A Case Study on the Settlement of Rural Women affected by Land Requisitioning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16.50  February 2007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</w:p>
    <w:p w14:paraId="5FB28ADE" w14:textId="77777777" w:rsidR="007C3F70" w:rsidRDefault="007C3F70" w:rsidP="007C3F70">
      <w:hyperlink r:id="rId844" w:history="1">
        <w:r>
          <w:rPr>
            <w:rStyle w:val="Hyperlink"/>
            <w:rFonts w:ascii="Times New Roman" w:hAnsi="Times New Roman" w:cs="Times New Roman"/>
            <w:b/>
            <w:i w:val="0"/>
          </w:rPr>
          <w:t>Danny Marks</w:t>
        </w:r>
        <w:r>
          <w:rPr>
            <w:rStyle w:val="Hyperlink"/>
            <w:rFonts w:ascii="Times New Roman" w:hAnsi="Times New Roman" w:cs="Times New Roman"/>
            <w:b/>
          </w:rPr>
          <w:t xml:space="preserve">, </w:t>
        </w:r>
        <w:r>
          <w:rPr>
            <w:rStyle w:val="Hyperlink"/>
            <w:rFonts w:ascii="Times New Roman" w:hAnsi="Times New Roman" w:cs="Times New Roman"/>
            <w:bCs/>
          </w:rPr>
          <w:t xml:space="preserve">China’s Climate Change Policy Process: Improved but Still Weak and Fragmented,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19:67, November 2010</w:t>
        </w:r>
      </w:hyperlink>
    </w:p>
    <w:p w14:paraId="5F865B3C" w14:textId="77777777" w:rsidR="007C3F70" w:rsidRDefault="007C3F70" w:rsidP="007C3F70">
      <w:hyperlink r:id="rId845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Michal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Meidan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>, Philip Andrews-Speed and Ma Xin,</w:t>
        </w:r>
        <w:r>
          <w:rPr>
            <w:rStyle w:val="Hyperlink"/>
            <w:rFonts w:ascii="Times New Roman" w:hAnsi="Times New Roman" w:cs="Times New Roman"/>
          </w:rPr>
          <w:t xml:space="preserve"> Shaping China’s Energy Policy: actors and processes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18.61  September 2009</w:t>
        </w:r>
      </w:hyperlink>
    </w:p>
    <w:p w14:paraId="4066FEEA" w14:textId="77777777" w:rsidR="007C3F70" w:rsidRDefault="007C3F70" w:rsidP="007C3F70">
      <w:hyperlink r:id="rId846" w:history="1">
        <w:r>
          <w:rPr>
            <w:rStyle w:val="Hyperlink"/>
            <w:rFonts w:ascii="Times New Roman" w:hAnsi="Times New Roman" w:cs="Times New Roman"/>
            <w:b/>
            <w:i w:val="0"/>
          </w:rPr>
          <w:t>Kevin J. O’Brien</w:t>
        </w:r>
        <w:r>
          <w:rPr>
            <w:rStyle w:val="Hyperlink"/>
            <w:rFonts w:ascii="Times New Roman" w:hAnsi="Times New Roman" w:cs="Times New Roman"/>
          </w:rPr>
          <w:t xml:space="preserve">, Studying Chinese Politics in an Age of Specialization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20:71, September 2011</w:t>
        </w:r>
      </w:hyperlink>
    </w:p>
    <w:p w14:paraId="4A4E22FC" w14:textId="77777777" w:rsidR="007C3F70" w:rsidRDefault="007C3F70" w:rsidP="007C3F70">
      <w:pPr>
        <w:rPr>
          <w:color w:val="000000" w:themeColor="text1"/>
        </w:rPr>
      </w:pPr>
      <w:hyperlink r:id="rId847" w:history="1">
        <w:r>
          <w:rPr>
            <w:rStyle w:val="Hyperlink"/>
            <w:rFonts w:ascii="Times New Roman" w:hAnsi="Times New Roman" w:cs="Times New Roman"/>
            <w:b/>
            <w:i w:val="0"/>
          </w:rPr>
          <w:t>Russell Ong, ‘</w:t>
        </w:r>
        <w:r>
          <w:rPr>
            <w:rStyle w:val="Hyperlink"/>
            <w:rFonts w:ascii="Times New Roman" w:hAnsi="Times New Roman" w:cs="Times New Roman"/>
          </w:rPr>
          <w:t xml:space="preserve">Peaceful Evolution’, ‘Regime Change’ and China’s Political Security 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16.53 November 2007 </w:t>
        </w:r>
      </w:hyperlink>
      <w:r>
        <w:rPr>
          <w:color w:val="000000" w:themeColor="text1"/>
        </w:rPr>
        <w:t xml:space="preserve"> </w:t>
      </w:r>
    </w:p>
    <w:p w14:paraId="32A0FE6E" w14:textId="77777777" w:rsidR="007C3F70" w:rsidRDefault="007C3F70" w:rsidP="007C3F70">
      <w:hyperlink r:id="rId848" w:history="1">
        <w:r>
          <w:rPr>
            <w:rStyle w:val="Hyperlink"/>
            <w:rFonts w:ascii="Times New Roman" w:hAnsi="Times New Roman" w:cs="Times New Roman"/>
            <w:b/>
            <w:i w:val="0"/>
          </w:rPr>
          <w:t>Margaret M. Pearson</w:t>
        </w:r>
        <w:r>
          <w:rPr>
            <w:rStyle w:val="Hyperlink"/>
            <w:rFonts w:ascii="Times New Roman" w:hAnsi="Times New Roman" w:cs="Times New Roman"/>
          </w:rPr>
          <w:t xml:space="preserve">, Domestic Institutional Constraints on China’s Leadership in East Asian Economic Cooperation Mechanisms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19:66, September 2010</w:t>
        </w:r>
      </w:hyperlink>
    </w:p>
    <w:p w14:paraId="654D967A" w14:textId="77777777" w:rsidR="007C3F70" w:rsidRDefault="007C3F70" w:rsidP="007C3F70">
      <w:hyperlink r:id="rId849" w:history="1">
        <w:r>
          <w:rPr>
            <w:rStyle w:val="Hyperlink"/>
            <w:rFonts w:ascii="Times New Roman" w:hAnsi="Times New Roman" w:cs="Times New Roman"/>
            <w:b/>
            <w:i w:val="0"/>
          </w:rPr>
          <w:t>Hong Qu</w:t>
        </w:r>
        <w:r>
          <w:rPr>
            <w:rStyle w:val="Hyperlink"/>
            <w:rFonts w:ascii="Times New Roman" w:hAnsi="Times New Roman" w:cs="Times New Roman"/>
          </w:rPr>
          <w:t xml:space="preserve">,  Religious Policy in the People’s Republic of China: An Alternative Perspective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20:70, June 2011</w:t>
        </w:r>
      </w:hyperlink>
    </w:p>
    <w:p w14:paraId="6C92C253" w14:textId="77777777" w:rsidR="007C3F70" w:rsidRDefault="007C3F70" w:rsidP="007C3F70">
      <w:pPr>
        <w:rPr>
          <w:b/>
          <w:color w:val="000000" w:themeColor="text1"/>
        </w:rPr>
      </w:pPr>
      <w:hyperlink r:id="rId850" w:history="1">
        <w:r>
          <w:rPr>
            <w:rStyle w:val="Hyperlink"/>
            <w:rFonts w:ascii="Times New Roman" w:hAnsi="Times New Roman" w:cs="Times New Roman"/>
            <w:b/>
            <w:i w:val="0"/>
          </w:rPr>
          <w:t>Ian Seckington,</w:t>
        </w:r>
        <w:r>
          <w:rPr>
            <w:rStyle w:val="Hyperlink"/>
            <w:rFonts w:ascii="Times New Roman" w:hAnsi="Times New Roman" w:cs="Times New Roman"/>
          </w:rPr>
          <w:t xml:space="preserve"> Nationalism, Ideology and China’s ‘Fourth Generation’ Leadership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14:42, February 2005</w:t>
        </w:r>
      </w:hyperlink>
    </w:p>
    <w:p w14:paraId="5535DB98" w14:textId="77777777" w:rsidR="007C3F70" w:rsidRDefault="007C3F70" w:rsidP="007C3F70">
      <w:hyperlink r:id="rId851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Tianjian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Shi and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Diqing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Lou</w:t>
        </w:r>
        <w:r>
          <w:rPr>
            <w:rStyle w:val="Hyperlink"/>
            <w:rFonts w:ascii="Times New Roman" w:hAnsi="Times New Roman" w:cs="Times New Roman"/>
          </w:rPr>
          <w:t xml:space="preserve">, Subjective Evaluation of Changes in Civil Liberties and Political Rights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19.63  January 2010</w:t>
        </w:r>
      </w:hyperlink>
    </w:p>
    <w:p w14:paraId="0E36305C" w14:textId="77777777" w:rsidR="007C3F70" w:rsidRDefault="007C3F70" w:rsidP="007C3F70">
      <w:hyperlink r:id="rId852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Fubing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Su &amp; Dali L. Yang</w:t>
        </w:r>
        <w:r>
          <w:rPr>
            <w:rStyle w:val="Hyperlink"/>
            <w:rFonts w:ascii="Times New Roman" w:hAnsi="Times New Roman" w:cs="Times New Roman"/>
          </w:rPr>
          <w:t xml:space="preserve">, Political Institutions, Provincial Interests, and Resource Allocation in Reformist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9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24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0</w:t>
        </w:r>
      </w:hyperlink>
    </w:p>
    <w:p w14:paraId="4FEA009A" w14:textId="77777777" w:rsidR="007C3F70" w:rsidRDefault="007C3F70" w:rsidP="007C3F70">
      <w:hyperlink r:id="rId853" w:history="1">
        <w:r>
          <w:rPr>
            <w:rStyle w:val="Hyperlink"/>
            <w:rFonts w:ascii="Times New Roman" w:hAnsi="Times New Roman" w:cs="Times New Roman"/>
            <w:b/>
            <w:i w:val="0"/>
          </w:rPr>
          <w:t>Tang Tsou</w:t>
        </w:r>
        <w:r>
          <w:rPr>
            <w:rStyle w:val="Hyperlink"/>
            <w:rFonts w:ascii="Times New Roman" w:hAnsi="Times New Roman" w:cs="Times New Roman"/>
          </w:rPr>
          <w:t xml:space="preserve">, Further thoughts on Chinese politics at the top: The past, the present, and the future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7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17</w:t>
        </w:r>
        <w:r>
          <w:rPr>
            <w:rStyle w:val="Hyperlink"/>
            <w:rFonts w:ascii="Times New Roman" w:hAnsi="Times New Roman" w:cs="Times New Roman"/>
          </w:rPr>
          <w:t>, 1998</w:t>
        </w:r>
      </w:hyperlink>
    </w:p>
    <w:p w14:paraId="5F260336" w14:textId="77777777" w:rsidR="007C3F70" w:rsidRDefault="007C3F70" w:rsidP="007C3F70">
      <w:hyperlink r:id="rId854" w:history="1">
        <w:r>
          <w:rPr>
            <w:rStyle w:val="Hyperlink"/>
            <w:rFonts w:ascii="Times New Roman" w:hAnsi="Times New Roman" w:cs="Times New Roman"/>
            <w:b/>
            <w:i w:val="0"/>
          </w:rPr>
          <w:t>Steve Tsang,</w:t>
        </w:r>
        <w:r>
          <w:rPr>
            <w:rStyle w:val="Hyperlink"/>
            <w:rFonts w:ascii="Times New Roman" w:hAnsi="Times New Roman" w:cs="Times New Roman"/>
          </w:rPr>
          <w:t xml:space="preserve"> Consultative Leninism: China’s new political framework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18.62  November 2009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</w:p>
    <w:p w14:paraId="505624B4" w14:textId="77777777" w:rsidR="007C3F70" w:rsidRDefault="007C3F70" w:rsidP="007C3F70">
      <w:hyperlink r:id="rId855" w:history="1">
        <w:r>
          <w:rPr>
            <w:rStyle w:val="Hyperlink"/>
            <w:rFonts w:ascii="Times New Roman" w:hAnsi="Times New Roman" w:cs="Times New Roman"/>
            <w:b/>
            <w:i w:val="0"/>
          </w:rPr>
          <w:t>Tsung Chi,</w:t>
        </w:r>
        <w:r>
          <w:rPr>
            <w:rStyle w:val="Hyperlink"/>
            <w:rFonts w:ascii="Times New Roman" w:hAnsi="Times New Roman" w:cs="Times New Roman"/>
          </w:rPr>
          <w:t xml:space="preserve"> Allocating scarce resources: The distributive principles in China's cadre system and Taiwan's civil service system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8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20</w:t>
        </w:r>
        <w:r>
          <w:rPr>
            <w:rStyle w:val="Hyperlink"/>
            <w:rFonts w:ascii="Times New Roman" w:hAnsi="Times New Roman" w:cs="Times New Roman"/>
          </w:rPr>
          <w:t>, 1999</w:t>
        </w:r>
      </w:hyperlink>
    </w:p>
    <w:p w14:paraId="13CAF16C" w14:textId="77777777" w:rsidR="007C3F70" w:rsidRDefault="007C3F70" w:rsidP="007C3F70">
      <w:hyperlink r:id="rId856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Qinghua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Wang</w:t>
        </w:r>
        <w:r>
          <w:rPr>
            <w:rStyle w:val="Hyperlink"/>
            <w:rFonts w:ascii="Times New Roman" w:hAnsi="Times New Roman" w:cs="Times New Roman"/>
          </w:rPr>
          <w:t xml:space="preserve">, Strengthening and Professionalizing Political Education in China’s Higher Education.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22:80, March 2013</w:t>
        </w:r>
      </w:hyperlink>
      <w:r>
        <w:t xml:space="preserve"> </w:t>
      </w:r>
    </w:p>
    <w:p w14:paraId="6B9C8284" w14:textId="77777777" w:rsidR="007C3F70" w:rsidRDefault="007C3F70" w:rsidP="007C3F70">
      <w:hyperlink r:id="rId857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Shaoguang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Wang,</w:t>
        </w:r>
        <w:r>
          <w:rPr>
            <w:rStyle w:val="Hyperlink"/>
            <w:rFonts w:ascii="Times New Roman" w:hAnsi="Times New Roman" w:cs="Times New Roman"/>
          </w:rPr>
          <w:t xml:space="preserve"> Regulating Death at Coalmines: Changing Mode of Governance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15:46, February 2006</w:t>
        </w:r>
      </w:hyperlink>
    </w:p>
    <w:p w14:paraId="6E47EA53" w14:textId="77777777" w:rsidR="007C3F70" w:rsidRDefault="007C3F70" w:rsidP="007C3F70">
      <w:hyperlink r:id="rId858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Shaoguang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Wang</w:t>
        </w:r>
        <w:r>
          <w:rPr>
            <w:rStyle w:val="Hyperlink"/>
            <w:rFonts w:ascii="Times New Roman" w:hAnsi="Times New Roman" w:cs="Times New Roman"/>
          </w:rPr>
          <w:t xml:space="preserve">, The Social and Political Implications of China's WTO Membership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9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25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0</w:t>
        </w:r>
      </w:hyperlink>
    </w:p>
    <w:p w14:paraId="57F57367" w14:textId="77777777" w:rsidR="007C3F70" w:rsidRDefault="007C3F70" w:rsidP="007C3F70">
      <w:hyperlink r:id="rId859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Yanlai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Wang, Nicholas Rees, Bernadette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Andreosso-O’callaghan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, Economic Change And Political Development In China: Findings From A Public Opinion Survey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13:39, May 2004</w:t>
        </w:r>
      </w:hyperlink>
    </w:p>
    <w:p w14:paraId="7E591CFE" w14:textId="77777777" w:rsidR="007C3F70" w:rsidRDefault="007C3F70" w:rsidP="007C3F70">
      <w:hyperlink r:id="rId860" w:history="1">
        <w:r>
          <w:rPr>
            <w:rStyle w:val="Hyperlink"/>
            <w:rFonts w:ascii="Times New Roman" w:hAnsi="Times New Roman" w:cs="Times New Roman"/>
            <w:b/>
            <w:i w:val="0"/>
          </w:rPr>
          <w:t>David L. Wank,</w:t>
        </w:r>
        <w:r>
          <w:rPr>
            <w:rStyle w:val="Hyperlink"/>
            <w:rFonts w:ascii="Times New Roman" w:hAnsi="Times New Roman" w:cs="Times New Roman"/>
          </w:rPr>
          <w:t xml:space="preserve"> Political sociology and contemporary China: State</w:t>
        </w:r>
        <w:r>
          <w:rPr>
            <w:rStyle w:val="Hyperlink"/>
            <w:rFonts w:ascii="Cambria Math" w:hAnsi="Cambria Math" w:cs="Cambria Math"/>
          </w:rPr>
          <w:t>‐</w:t>
        </w:r>
        <w:r>
          <w:rPr>
            <w:rStyle w:val="Hyperlink"/>
            <w:rFonts w:ascii="Times New Roman" w:hAnsi="Times New Roman" w:cs="Times New Roman"/>
          </w:rPr>
          <w:t xml:space="preserve">society images in American China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studies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7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18</w:t>
        </w:r>
        <w:r>
          <w:rPr>
            <w:rStyle w:val="Hyperlink"/>
            <w:rFonts w:ascii="Times New Roman" w:hAnsi="Times New Roman" w:cs="Times New Roman"/>
          </w:rPr>
          <w:t>, 1998</w:t>
        </w:r>
      </w:hyperlink>
    </w:p>
    <w:p w14:paraId="3BBA2FAA" w14:textId="77777777" w:rsidR="007C3F70" w:rsidRDefault="007C3F70" w:rsidP="007C3F70">
      <w:hyperlink r:id="rId861" w:history="1">
        <w:r>
          <w:rPr>
            <w:rStyle w:val="Hyperlink"/>
            <w:rFonts w:ascii="Times New Roman" w:hAnsi="Times New Roman" w:cs="Times New Roman"/>
            <w:b/>
            <w:i w:val="0"/>
          </w:rPr>
          <w:t>Andrew Wedeman</w:t>
        </w:r>
        <w:r>
          <w:rPr>
            <w:rStyle w:val="Hyperlink"/>
            <w:rFonts w:ascii="Times New Roman" w:hAnsi="Times New Roman" w:cs="Times New Roman"/>
          </w:rPr>
          <w:t>, Agency and fiscal dependence in central</w:t>
        </w:r>
        <w:r>
          <w:rPr>
            <w:rStyle w:val="Hyperlink"/>
            <w:rFonts w:ascii="Cambria Math" w:hAnsi="Cambria Math" w:cs="Cambria Math"/>
          </w:rPr>
          <w:t>‐</w:t>
        </w:r>
        <w:r>
          <w:rPr>
            <w:rStyle w:val="Hyperlink"/>
            <w:rFonts w:ascii="Times New Roman" w:hAnsi="Times New Roman" w:cs="Times New Roman"/>
          </w:rPr>
          <w:t xml:space="preserve">provincial relations in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8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20</w:t>
        </w:r>
        <w:r>
          <w:rPr>
            <w:rStyle w:val="Hyperlink"/>
            <w:rFonts w:ascii="Times New Roman" w:hAnsi="Times New Roman" w:cs="Times New Roman"/>
          </w:rPr>
          <w:t>, 1999</w:t>
        </w:r>
      </w:hyperlink>
    </w:p>
    <w:p w14:paraId="70C35C1B" w14:textId="77777777" w:rsidR="007C3F70" w:rsidRDefault="007C3F70" w:rsidP="007C3F70">
      <w:hyperlink r:id="rId862" w:history="1">
        <w:r>
          <w:rPr>
            <w:rStyle w:val="Hyperlink"/>
            <w:rFonts w:ascii="Times New Roman" w:hAnsi="Times New Roman" w:cs="Times New Roman"/>
            <w:b/>
            <w:i w:val="0"/>
          </w:rPr>
          <w:t>Ignatius Wibowo</w:t>
        </w:r>
        <w:r>
          <w:rPr>
            <w:rStyle w:val="Hyperlink"/>
            <w:rFonts w:ascii="Times New Roman" w:hAnsi="Times New Roman" w:cs="Times New Roman"/>
          </w:rPr>
          <w:t xml:space="preserve">, Rural party rectification in China in the 1990s: Rectification or reification?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7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19</w:t>
        </w:r>
        <w:r>
          <w:rPr>
            <w:rStyle w:val="Hyperlink"/>
            <w:rFonts w:ascii="Times New Roman" w:hAnsi="Times New Roman" w:cs="Times New Roman"/>
          </w:rPr>
          <w:t>, 1998</w:t>
        </w:r>
      </w:hyperlink>
    </w:p>
    <w:p w14:paraId="11B15F5D" w14:textId="77777777" w:rsidR="007C3F70" w:rsidRDefault="007C3F70" w:rsidP="007C3F70">
      <w:pPr>
        <w:rPr>
          <w:b/>
          <w:color w:val="000000" w:themeColor="text1"/>
        </w:rPr>
      </w:pPr>
      <w:hyperlink r:id="rId863" w:history="1">
        <w:r>
          <w:rPr>
            <w:rStyle w:val="Hyperlink"/>
            <w:rFonts w:ascii="Times New Roman" w:hAnsi="Times New Roman" w:cs="Times New Roman"/>
            <w:b/>
            <w:i w:val="0"/>
          </w:rPr>
          <w:t>Tim Wright,</w:t>
        </w:r>
        <w:r>
          <w:rPr>
            <w:rStyle w:val="Hyperlink"/>
            <w:rFonts w:ascii="Times New Roman" w:hAnsi="Times New Roman" w:cs="Times New Roman"/>
          </w:rPr>
          <w:t xml:space="preserve"> State Capacity in Contemporary China: ‘closing the pits and reducing coal production’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16.51  May 2007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5CA42775" w14:textId="77777777" w:rsidR="007C3F70" w:rsidRDefault="007C3F70" w:rsidP="007C3F70">
      <w:pPr>
        <w:rPr>
          <w:color w:val="000000" w:themeColor="text1"/>
        </w:rPr>
      </w:pPr>
      <w:hyperlink r:id="rId864" w:anchor=".UYlRRUrsK8A" w:history="1">
        <w:r>
          <w:rPr>
            <w:rStyle w:val="Hyperlink"/>
            <w:rFonts w:ascii="Times New Roman" w:hAnsi="Times New Roman" w:cs="Times New Roman"/>
            <w:b/>
            <w:i w:val="0"/>
          </w:rPr>
          <w:t>Alfred M. Wu</w:t>
        </w:r>
        <w:r>
          <w:rPr>
            <w:rStyle w:val="Hyperlink"/>
            <w:rFonts w:ascii="Times New Roman" w:hAnsi="Times New Roman" w:cs="Times New Roman"/>
          </w:rPr>
          <w:t xml:space="preserve">,  How Does Decentralized Governance Work? Evidence from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22:81, May 2013</w:t>
        </w:r>
      </w:hyperlink>
      <w:r>
        <w:rPr>
          <w:color w:val="000000" w:themeColor="text1"/>
        </w:rPr>
        <w:t xml:space="preserve"> </w:t>
      </w:r>
    </w:p>
    <w:p w14:paraId="208AA7F2" w14:textId="77777777" w:rsidR="007C3F70" w:rsidRDefault="007C3F70" w:rsidP="007C3F70">
      <w:hyperlink r:id="rId865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Guoguang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Wu</w:t>
        </w:r>
        <w:r>
          <w:rPr>
            <w:rStyle w:val="Hyperlink"/>
            <w:rFonts w:ascii="Times New Roman" w:hAnsi="Times New Roman" w:cs="Times New Roman"/>
          </w:rPr>
          <w:t xml:space="preserve">, Identity, Sovereignty, and Economic Penetration: Beijing’s responses to offshore Chinese democracies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16.51  May 2007</w:t>
        </w:r>
      </w:hyperlink>
    </w:p>
    <w:p w14:paraId="0259ACBC" w14:textId="77777777" w:rsidR="007C3F70" w:rsidRDefault="007C3F70" w:rsidP="007C3F70">
      <w:hyperlink r:id="rId866" w:history="1">
        <w:r>
          <w:rPr>
            <w:rStyle w:val="Hyperlink"/>
            <w:rFonts w:ascii="Times New Roman" w:hAnsi="Times New Roman" w:cs="Times New Roman"/>
            <w:b/>
            <w:i w:val="0"/>
          </w:rPr>
          <w:t>Chen Yang and Richard Sanders,</w:t>
        </w:r>
        <w:r>
          <w:rPr>
            <w:rStyle w:val="Hyperlink"/>
            <w:rFonts w:ascii="Times New Roman" w:hAnsi="Times New Roman" w:cs="Times New Roman"/>
          </w:rPr>
          <w:t xml:space="preserve"> From Party/State Regulation to ‘Networking Executives’: the crisis of exclusive corporate governance reform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16.53  November 2007 </w:t>
        </w:r>
      </w:hyperlink>
    </w:p>
    <w:p w14:paraId="45445627" w14:textId="77777777" w:rsidR="007C3F70" w:rsidRDefault="007C3F70" w:rsidP="007C3F70">
      <w:pPr>
        <w:rPr>
          <w:b/>
          <w:color w:val="000000" w:themeColor="text1"/>
        </w:rPr>
      </w:pPr>
      <w:hyperlink r:id="rId867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Yang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Jisheng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,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Minxin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Pei, Edward Friedman, Guo Jian, Stacy Mosher</w:t>
        </w:r>
        <w:r>
          <w:rPr>
            <w:rStyle w:val="Hyperlink"/>
            <w:rFonts w:ascii="Times New Roman" w:hAnsi="Times New Roman" w:cs="Times New Roman"/>
          </w:rPr>
          <w:t xml:space="preserve">, The Fatal Politics of the PRC's Great Leap Famine: Yang </w:t>
        </w:r>
        <w:proofErr w:type="spellStart"/>
        <w:r>
          <w:rPr>
            <w:rStyle w:val="Hyperlink"/>
            <w:rFonts w:ascii="Times New Roman" w:hAnsi="Times New Roman" w:cs="Times New Roman"/>
          </w:rPr>
          <w:t>Jisheng's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 Preface to Tombstone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19:66, September 2010</w:t>
        </w:r>
      </w:hyperlink>
      <w:r>
        <w:rPr>
          <w:color w:val="000000" w:themeColor="text1"/>
        </w:rPr>
        <w:br/>
      </w:r>
      <w:r>
        <w:rPr>
          <w:color w:val="000000" w:themeColor="text1"/>
        </w:rPr>
        <w:br/>
      </w:r>
      <w:hyperlink r:id="rId868" w:history="1">
        <w:proofErr w:type="spellStart"/>
        <w:r>
          <w:rPr>
            <w:rStyle w:val="Hyperlink"/>
            <w:rFonts w:ascii="Times New Roman" w:hAnsi="Times New Roman" w:cs="Times New Roman"/>
            <w:b/>
            <w:bCs/>
            <w:i w:val="0"/>
          </w:rPr>
          <w:t>Guangbin</w:t>
        </w:r>
        <w:proofErr w:type="spellEnd"/>
        <w:r>
          <w:rPr>
            <w:rStyle w:val="Hyperlink"/>
            <w:rFonts w:ascii="Times New Roman" w:hAnsi="Times New Roman" w:cs="Times New Roman"/>
            <w:b/>
            <w:bCs/>
            <w:i w:val="0"/>
          </w:rPr>
          <w:t xml:space="preserve"> Yang,</w:t>
        </w:r>
        <w:r>
          <w:rPr>
            <w:rStyle w:val="Hyperlink"/>
            <w:rFonts w:ascii="Times New Roman" w:hAnsi="Times New Roman" w:cs="Times New Roman"/>
            <w:bCs/>
          </w:rPr>
          <w:t xml:space="preserve"> An Institutional Analysis of China’s State Power Structure and its Operation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15:46, February 2006</w:t>
        </w:r>
      </w:hyperlink>
      <w:r>
        <w:rPr>
          <w:color w:val="000000" w:themeColor="text1"/>
        </w:rPr>
        <w:br/>
      </w:r>
      <w:r>
        <w:br/>
      </w:r>
      <w:hyperlink r:id="rId869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Yukyung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Yeo,</w:t>
        </w:r>
        <w:r>
          <w:rPr>
            <w:rStyle w:val="Hyperlink"/>
            <w:rFonts w:ascii="Times New Roman" w:hAnsi="Times New Roman" w:cs="Times New Roman"/>
          </w:rPr>
          <w:t xml:space="preserve"> Remaking the Chinese State and the Nature of Economic Governance? The early appraisal of the 2008 ‘super-ministry’ reform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18.62  November 2009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69A9F64D" w14:textId="77777777" w:rsidR="001675B1" w:rsidRPr="001675B1" w:rsidRDefault="001675B1" w:rsidP="001675B1">
      <w:pPr>
        <w:shd w:val="clear" w:color="auto" w:fill="FFFFFF"/>
        <w:rPr>
          <w:rFonts w:ascii="Times New Roman" w:hAnsi="Times New Roman" w:cs="Times New Roman"/>
          <w:color w:val="0000FF"/>
          <w:szCs w:val="24"/>
          <w:u w:val="single"/>
        </w:rPr>
      </w:pPr>
      <w:bookmarkStart w:id="96" w:name="_Hlk505032120"/>
      <w:r w:rsidRPr="00245698">
        <w:rPr>
          <w:rFonts w:ascii="Times New Roman" w:hAnsi="Times New Roman" w:cs="Times New Roman"/>
          <w:b/>
          <w:i w:val="0"/>
          <w:color w:val="0000FF"/>
          <w:szCs w:val="24"/>
          <w:u w:val="single"/>
        </w:rPr>
        <w:t>Stan Hok-</w:t>
      </w:r>
      <w:proofErr w:type="spellStart"/>
      <w:r w:rsidRPr="00245698">
        <w:rPr>
          <w:rFonts w:ascii="Times New Roman" w:hAnsi="Times New Roman" w:cs="Times New Roman"/>
          <w:b/>
          <w:i w:val="0"/>
          <w:color w:val="0000FF"/>
          <w:szCs w:val="24"/>
          <w:u w:val="single"/>
        </w:rPr>
        <w:t>Wui</w:t>
      </w:r>
      <w:proofErr w:type="spellEnd"/>
      <w:r w:rsidRPr="00245698">
        <w:rPr>
          <w:rFonts w:ascii="Times New Roman" w:hAnsi="Times New Roman" w:cs="Times New Roman"/>
          <w:b/>
          <w:i w:val="0"/>
          <w:color w:val="0000FF"/>
          <w:szCs w:val="24"/>
          <w:u w:val="single"/>
        </w:rPr>
        <w:t xml:space="preserve"> Wong &amp; Yu Zeng</w:t>
      </w:r>
      <w:r w:rsidRPr="00245698">
        <w:rPr>
          <w:rFonts w:ascii="Times New Roman" w:hAnsi="Times New Roman" w:cs="Times New Roman"/>
          <w:b/>
          <w:color w:val="0000FF"/>
          <w:szCs w:val="24"/>
          <w:u w:val="single"/>
        </w:rPr>
        <w:t xml:space="preserve">, </w:t>
      </w:r>
      <w:hyperlink r:id="rId870" w:tgtFrame="_blank" w:history="1">
        <w:r w:rsidRPr="00245698">
          <w:rPr>
            <w:rStyle w:val="Hyperlink"/>
            <w:rFonts w:ascii="Times New Roman" w:hAnsi="Times New Roman" w:cs="Times New Roman"/>
            <w:color w:val="0000FF"/>
            <w:szCs w:val="24"/>
          </w:rPr>
          <w:t>Getting Ahead by Getting On the Right Track: Horizontal Mobility in China’s Political Selection Process</w:t>
        </w:r>
      </w:hyperlink>
      <w:r w:rsidRPr="00245698">
        <w:rPr>
          <w:rFonts w:ascii="Times New Roman" w:hAnsi="Times New Roman" w:cs="Times New Roman"/>
          <w:color w:val="0000FF"/>
          <w:szCs w:val="24"/>
          <w:u w:val="single"/>
        </w:rPr>
        <w:t xml:space="preserve">. </w:t>
      </w:r>
      <w:r w:rsidR="00373FB8">
        <w:rPr>
          <w:rFonts w:ascii="Times New Roman" w:hAnsi="Times New Roman" w:cs="Times New Roman"/>
          <w:color w:val="0000FF"/>
          <w:szCs w:val="24"/>
          <w:u w:val="single"/>
        </w:rPr>
        <w:t>JCC 27:109</w:t>
      </w:r>
      <w:r w:rsidRPr="00245698">
        <w:rPr>
          <w:rFonts w:ascii="Times New Roman" w:hAnsi="Times New Roman" w:cs="Times New Roman"/>
          <w:color w:val="0000FF"/>
          <w:szCs w:val="24"/>
          <w:u w:val="single"/>
        </w:rPr>
        <w:t>, January 2018</w:t>
      </w:r>
      <w:bookmarkEnd w:id="96"/>
    </w:p>
    <w:p w14:paraId="385ADA8A" w14:textId="77777777" w:rsidR="007C3F70" w:rsidRDefault="007C3F70" w:rsidP="007C3F70">
      <w:hyperlink r:id="rId871" w:history="1">
        <w:r>
          <w:rPr>
            <w:rStyle w:val="Hyperlink"/>
            <w:rFonts w:ascii="Times New Roman" w:hAnsi="Times New Roman" w:cs="Times New Roman"/>
            <w:b/>
            <w:i w:val="0"/>
          </w:rPr>
          <w:t>Ming Xia</w:t>
        </w:r>
        <w:r>
          <w:rPr>
            <w:rStyle w:val="Hyperlink"/>
            <w:rFonts w:ascii="Times New Roman" w:hAnsi="Times New Roman" w:cs="Times New Roman"/>
          </w:rPr>
          <w:t xml:space="preserve">, Organizational Formations of Organized Crime in China: perspectives from the state, markets, and networks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17.54  February 2008</w:t>
        </w:r>
      </w:hyperlink>
    </w:p>
    <w:p w14:paraId="107EAF8F" w14:textId="77777777" w:rsidR="007C3F70" w:rsidRDefault="007C3F70" w:rsidP="007C3F70">
      <w:pPr>
        <w:rPr>
          <w:b/>
          <w:color w:val="000000" w:themeColor="text1"/>
        </w:rPr>
      </w:pPr>
      <w:hyperlink r:id="rId872" w:history="1">
        <w:r>
          <w:rPr>
            <w:rStyle w:val="Hyperlink"/>
            <w:rFonts w:ascii="Times New Roman" w:hAnsi="Times New Roman" w:cs="Times New Roman"/>
            <w:b/>
            <w:i w:val="0"/>
          </w:rPr>
          <w:t>Qiang Xin,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  <w:r>
          <w:rPr>
            <w:rStyle w:val="Hyperlink"/>
            <w:rFonts w:ascii="Times New Roman" w:hAnsi="Times New Roman" w:cs="Times New Roman"/>
          </w:rPr>
          <w:t xml:space="preserve">Beyond power politics: Institution-building and Mainland China’s Taiwan policy transition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19:65, June 2010</w:t>
        </w:r>
      </w:hyperlink>
    </w:p>
    <w:p w14:paraId="6721C91A" w14:textId="77777777" w:rsidR="007C3F70" w:rsidRDefault="007C3F70" w:rsidP="007C3F70">
      <w:pPr>
        <w:rPr>
          <w:color w:val="000000" w:themeColor="text1"/>
        </w:rPr>
      </w:pPr>
      <w:hyperlink r:id="rId873" w:history="1">
        <w:r>
          <w:rPr>
            <w:rStyle w:val="Hyperlink"/>
            <w:rFonts w:ascii="Times New Roman" w:hAnsi="Times New Roman" w:cs="Times New Roman"/>
            <w:b/>
            <w:bCs/>
            <w:i w:val="0"/>
          </w:rPr>
          <w:t>Qianfan Zhang,</w:t>
        </w:r>
        <w:r>
          <w:rPr>
            <w:rStyle w:val="Hyperlink"/>
            <w:rFonts w:ascii="Times New Roman" w:hAnsi="Times New Roman" w:cs="Times New Roman"/>
            <w:b/>
            <w:bCs/>
          </w:rPr>
          <w:t xml:space="preserve"> </w:t>
        </w:r>
        <w:r>
          <w:rPr>
            <w:rStyle w:val="Hyperlink"/>
            <w:rFonts w:ascii="Times New Roman" w:hAnsi="Times New Roman" w:cs="Times New Roman"/>
          </w:rPr>
          <w:t xml:space="preserve">The People’s Court in Transition: The Prospects of the Chinese Judicial Reform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12:34, 2003</w:t>
        </w:r>
      </w:hyperlink>
      <w:r>
        <w:rPr>
          <w:color w:val="000000" w:themeColor="text1"/>
        </w:rPr>
        <w:t xml:space="preserve"> </w:t>
      </w:r>
    </w:p>
    <w:p w14:paraId="162CE794" w14:textId="77777777" w:rsidR="007C3F70" w:rsidRDefault="007C3F70" w:rsidP="007C3F70">
      <w:pPr>
        <w:rPr>
          <w:b/>
          <w:color w:val="000000" w:themeColor="text1"/>
        </w:rPr>
      </w:pPr>
      <w:hyperlink r:id="rId874" w:history="1">
        <w:r>
          <w:rPr>
            <w:rStyle w:val="Hyperlink"/>
            <w:rFonts w:ascii="Times New Roman" w:hAnsi="Times New Roman" w:cs="Times New Roman"/>
            <w:b/>
            <w:i w:val="0"/>
          </w:rPr>
          <w:t>Xiaoling Zhang</w:t>
        </w:r>
        <w:r>
          <w:rPr>
            <w:rStyle w:val="Hyperlink"/>
            <w:rFonts w:ascii="Times New Roman" w:hAnsi="Times New Roman" w:cs="Times New Roman"/>
          </w:rPr>
          <w:t xml:space="preserve">, From Totalitarianism to Hegemony: the reconfiguration of the party-state and the transform of Chinese communication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20.68  January 2011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53BCD947" w14:textId="77777777" w:rsidR="007C3F70" w:rsidRDefault="007C3F70" w:rsidP="007C3F70">
      <w:pPr>
        <w:rPr>
          <w:color w:val="000000" w:themeColor="text1"/>
        </w:rPr>
      </w:pPr>
      <w:hyperlink r:id="rId875" w:history="1">
        <w:r>
          <w:rPr>
            <w:rStyle w:val="Hyperlink"/>
            <w:rFonts w:ascii="Times New Roman" w:hAnsi="Times New Roman" w:cs="Times New Roman"/>
            <w:b/>
            <w:i w:val="0"/>
          </w:rPr>
          <w:t>Suisheng Zhao</w:t>
        </w:r>
        <w:r>
          <w:rPr>
            <w:rStyle w:val="Hyperlink"/>
            <w:rFonts w:ascii="Times New Roman" w:hAnsi="Times New Roman" w:cs="Times New Roman"/>
          </w:rPr>
          <w:t xml:space="preserve">, Economic interdependence and political divergence: The emerging pattern of relations across the Taiwan Strait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6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15</w:t>
        </w:r>
        <w:r>
          <w:rPr>
            <w:rStyle w:val="Hyperlink"/>
            <w:rFonts w:ascii="Times New Roman" w:hAnsi="Times New Roman" w:cs="Times New Roman"/>
          </w:rPr>
          <w:t>, 1997</w:t>
        </w:r>
      </w:hyperlink>
    </w:p>
    <w:p w14:paraId="0EE861B2" w14:textId="77777777" w:rsidR="007C3F70" w:rsidRDefault="007C3F70" w:rsidP="007C3F70">
      <w:pPr>
        <w:rPr>
          <w:color w:val="000000" w:themeColor="text1"/>
        </w:rPr>
      </w:pPr>
      <w:hyperlink r:id="rId876" w:history="1">
        <w:r>
          <w:rPr>
            <w:rStyle w:val="Hyperlink"/>
            <w:rFonts w:ascii="Times New Roman" w:hAnsi="Times New Roman" w:cs="Times New Roman"/>
            <w:b/>
            <w:bCs/>
            <w:i w:val="0"/>
          </w:rPr>
          <w:t>Suisheng Zhao,</w:t>
        </w:r>
        <w:r>
          <w:rPr>
            <w:rStyle w:val="Hyperlink"/>
            <w:rFonts w:ascii="Times New Roman" w:hAnsi="Times New Roman" w:cs="Times New Roman"/>
            <w:b/>
            <w:bCs/>
          </w:rPr>
          <w:t xml:space="preserve"> </w:t>
        </w:r>
        <w:r>
          <w:rPr>
            <w:rStyle w:val="Hyperlink"/>
            <w:rFonts w:ascii="Times New Roman" w:hAnsi="Times New Roman" w:cs="Times New Roman"/>
            <w:bCs/>
          </w:rPr>
          <w:t xml:space="preserve">Liberalization without Democratization: Pan Wei’s Proposal for Political Reform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12:35, 2003</w:t>
        </w:r>
      </w:hyperlink>
    </w:p>
    <w:p w14:paraId="03F8A888" w14:textId="77777777" w:rsidR="004202D3" w:rsidRDefault="007C3F70" w:rsidP="007C3F70">
      <w:pPr>
        <w:rPr>
          <w:rStyle w:val="Hyperlink"/>
          <w:rFonts w:ascii="Times New Roman" w:hAnsi="Times New Roman" w:cs="Times New Roman"/>
        </w:rPr>
      </w:pPr>
      <w:hyperlink r:id="rId877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Yuchao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Zhu &amp;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Dongyan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Blachford,</w:t>
        </w:r>
        <w:r>
          <w:rPr>
            <w:rStyle w:val="Hyperlink"/>
            <w:rFonts w:ascii="Times New Roman" w:hAnsi="Times New Roman" w:cs="Times New Roman"/>
          </w:rPr>
          <w:t xml:space="preserve"> China’s Fate As A Multinational State: A Preliminary Assessment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15:47, May 2006</w:t>
        </w:r>
      </w:hyperlink>
      <w:bookmarkStart w:id="97" w:name="Economics"/>
    </w:p>
    <w:p w14:paraId="606271D2" w14:textId="77777777" w:rsidR="00CC5026" w:rsidRDefault="004202D3" w:rsidP="00CC5026">
      <w:pPr>
        <w:shd w:val="clear" w:color="auto" w:fill="FFFFFF"/>
        <w:rPr>
          <w:rFonts w:ascii="Times New Roman" w:hAnsi="Times New Roman" w:cs="Times New Roman"/>
          <w:color w:val="0000FF"/>
          <w:u w:val="single"/>
        </w:rPr>
      </w:pPr>
      <w:r w:rsidRPr="00B64E29">
        <w:rPr>
          <w:rFonts w:ascii="Times New Roman" w:hAnsi="Times New Roman" w:cs="Times New Roman"/>
          <w:b/>
          <w:i w:val="0"/>
          <w:color w:val="0000FF"/>
          <w:u w:val="single"/>
        </w:rPr>
        <w:t>Meixi Zhuang, Xiaoling Zhang &amp; Stephen L. Morgan</w:t>
      </w:r>
      <w:r w:rsidRPr="00B64E29">
        <w:rPr>
          <w:rFonts w:ascii="Times New Roman" w:hAnsi="Times New Roman" w:cs="Times New Roman"/>
          <w:b/>
          <w:color w:val="0000FF"/>
          <w:u w:val="single"/>
        </w:rPr>
        <w:t xml:space="preserve">, </w:t>
      </w:r>
      <w:hyperlink r:id="rId878" w:tgtFrame="_blank" w:history="1">
        <w:r w:rsidRPr="00B64E29">
          <w:rPr>
            <w:rStyle w:val="Hyperlink"/>
            <w:rFonts w:ascii="Times New Roman" w:hAnsi="Times New Roman" w:cs="Times New Roman"/>
            <w:color w:val="0000FF"/>
          </w:rPr>
          <w:t>Citizen–Media Interaction in China’s Local Participatory Reform: a Contingent Participation Model</w:t>
        </w:r>
      </w:hyperlink>
      <w:r w:rsidRPr="00B64E29">
        <w:rPr>
          <w:rFonts w:ascii="Times New Roman" w:hAnsi="Times New Roman" w:cs="Times New Roman"/>
          <w:color w:val="0000FF"/>
          <w:u w:val="single"/>
        </w:rPr>
        <w:t xml:space="preserve">. </w:t>
      </w:r>
      <w:r w:rsidR="00373FB8">
        <w:rPr>
          <w:rFonts w:ascii="Times New Roman" w:hAnsi="Times New Roman" w:cs="Times New Roman"/>
          <w:color w:val="0000FF"/>
          <w:u w:val="single"/>
        </w:rPr>
        <w:t>JCC 27:109</w:t>
      </w:r>
      <w:r w:rsidRPr="00B64E29">
        <w:rPr>
          <w:rFonts w:ascii="Times New Roman" w:hAnsi="Times New Roman" w:cs="Times New Roman"/>
          <w:color w:val="0000FF"/>
          <w:u w:val="single"/>
        </w:rPr>
        <w:t>, January 2018</w:t>
      </w:r>
    </w:p>
    <w:p w14:paraId="4CE3F8AC" w14:textId="36406B55" w:rsidR="00CC5026" w:rsidRPr="00CC5026" w:rsidRDefault="00CC5026" w:rsidP="00CC5026">
      <w:pPr>
        <w:shd w:val="clear" w:color="auto" w:fill="FFFFFF"/>
        <w:rPr>
          <w:rFonts w:ascii="Times New Roman" w:hAnsi="Times New Roman" w:cs="Times New Roman"/>
          <w:color w:val="0000FF"/>
          <w:u w:val="single"/>
        </w:rPr>
      </w:pPr>
      <w:r w:rsidRPr="00CC5026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t>Ning Leng and Cai (Vera) Zuo</w:t>
      </w:r>
      <w:r w:rsidRPr="00CC5026">
        <w:rPr>
          <w:rFonts w:ascii="Times New Roman" w:hAnsi="Times New Roman" w:cs="Times New Roman"/>
          <w:color w:val="0000FF"/>
          <w:u w:val="single"/>
        </w:rPr>
        <w:t xml:space="preserve">. Tournament Style Bargaining within Boundaries: Setting </w:t>
      </w:r>
      <w:proofErr w:type="spellStart"/>
      <w:r w:rsidRPr="00CC5026">
        <w:rPr>
          <w:rFonts w:ascii="Times New Roman" w:hAnsi="Times New Roman" w:cs="Times New Roman"/>
          <w:color w:val="0000FF"/>
          <w:u w:val="single"/>
        </w:rPr>
        <w:t>Targetsin</w:t>
      </w:r>
      <w:proofErr w:type="spellEnd"/>
      <w:r w:rsidRPr="00CC5026">
        <w:rPr>
          <w:rFonts w:ascii="Times New Roman" w:hAnsi="Times New Roman" w:cs="Times New Roman"/>
          <w:color w:val="0000FF"/>
          <w:u w:val="single"/>
        </w:rPr>
        <w:t xml:space="preserve"> China’s Cadre Evaluation System. JCC 31:133, June 2021</w:t>
      </w:r>
    </w:p>
    <w:p w14:paraId="60C7BD0B" w14:textId="77777777" w:rsidR="00CC5026" w:rsidRPr="00CC5026" w:rsidRDefault="00CC5026" w:rsidP="00CC5026">
      <w:pPr>
        <w:shd w:val="clear" w:color="auto" w:fill="FFFFFF"/>
        <w:rPr>
          <w:rFonts w:ascii="Times New Roman" w:hAnsi="Times New Roman" w:cs="Times New Roman"/>
          <w:color w:val="0000FF"/>
          <w:u w:val="single"/>
        </w:rPr>
      </w:pPr>
      <w:r w:rsidRPr="00CC5026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t xml:space="preserve">Yi Ma and </w:t>
      </w:r>
      <w:proofErr w:type="spellStart"/>
      <w:r w:rsidRPr="00CC5026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t>Chunrong</w:t>
      </w:r>
      <w:proofErr w:type="spellEnd"/>
      <w:r w:rsidRPr="00CC5026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t xml:space="preserve"> Liu</w:t>
      </w:r>
      <w:r w:rsidRPr="00CC5026">
        <w:rPr>
          <w:rFonts w:ascii="Times New Roman" w:hAnsi="Times New Roman" w:cs="Times New Roman"/>
          <w:color w:val="0000FF"/>
          <w:u w:val="single"/>
        </w:rPr>
        <w:t>. The Politics of Policy Reformulation: Implementing Social Policy in Provincial China. JCC 31:134, July 2021</w:t>
      </w:r>
    </w:p>
    <w:p w14:paraId="69AC31AD" w14:textId="77777777" w:rsidR="00CC5026" w:rsidRPr="00CC5026" w:rsidRDefault="00CC5026" w:rsidP="00CC5026">
      <w:pPr>
        <w:shd w:val="clear" w:color="auto" w:fill="FFFFFF"/>
        <w:rPr>
          <w:rFonts w:ascii="Times New Roman" w:hAnsi="Times New Roman" w:cs="Times New Roman"/>
          <w:color w:val="0000FF"/>
          <w:u w:val="single"/>
        </w:rPr>
      </w:pPr>
      <w:r w:rsidRPr="00CC5026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t>Alex Jingwei He</w:t>
      </w:r>
      <w:r w:rsidRPr="00CC5026">
        <w:rPr>
          <w:rFonts w:ascii="Times New Roman" w:hAnsi="Times New Roman" w:cs="Times New Roman"/>
          <w:color w:val="0000FF"/>
          <w:u w:val="single"/>
        </w:rPr>
        <w:t>. The Welfare Is Ours: Rural-to-Urban Migration and Domestic Welfare Chauvinism in Urban China. JCC 31:134, June 2021</w:t>
      </w:r>
    </w:p>
    <w:p w14:paraId="0DFA9C28" w14:textId="77777777" w:rsidR="00CC5026" w:rsidRPr="00CC5026" w:rsidRDefault="00CC5026" w:rsidP="00CC5026">
      <w:pPr>
        <w:shd w:val="clear" w:color="auto" w:fill="FFFFFF"/>
        <w:rPr>
          <w:rFonts w:ascii="Times New Roman" w:hAnsi="Times New Roman" w:cs="Times New Roman"/>
          <w:color w:val="0000FF"/>
          <w:u w:val="single"/>
        </w:rPr>
      </w:pPr>
      <w:proofErr w:type="spellStart"/>
      <w:r w:rsidRPr="00CC5026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t>Yunxue</w:t>
      </w:r>
      <w:proofErr w:type="spellEnd"/>
      <w:r w:rsidRPr="00CC5026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t xml:space="preserve"> Deng and Xiaoli Tian</w:t>
      </w:r>
      <w:r w:rsidRPr="00CC5026">
        <w:rPr>
          <w:rFonts w:ascii="Times New Roman" w:hAnsi="Times New Roman" w:cs="Times New Roman"/>
          <w:color w:val="0000FF"/>
          <w:u w:val="single"/>
        </w:rPr>
        <w:t>. Triadic Interaction and Collective Bargaining of Autoworkers in South China. JCC 31:135, August 2021</w:t>
      </w:r>
    </w:p>
    <w:p w14:paraId="624569FE" w14:textId="77777777" w:rsidR="00CC5026" w:rsidRPr="00CC5026" w:rsidRDefault="00CC5026" w:rsidP="00CC5026">
      <w:pPr>
        <w:shd w:val="clear" w:color="auto" w:fill="FFFFFF"/>
        <w:rPr>
          <w:rFonts w:ascii="Times New Roman" w:hAnsi="Times New Roman" w:cs="Times New Roman"/>
          <w:color w:val="0000FF"/>
          <w:u w:val="single"/>
        </w:rPr>
      </w:pPr>
      <w:proofErr w:type="spellStart"/>
      <w:r w:rsidRPr="00CC5026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t>Yueduan</w:t>
      </w:r>
      <w:proofErr w:type="spellEnd"/>
      <w:r w:rsidRPr="00CC5026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t xml:space="preserve"> Wang and </w:t>
      </w:r>
      <w:proofErr w:type="spellStart"/>
      <w:r w:rsidRPr="00CC5026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t>Sijie</w:t>
      </w:r>
      <w:proofErr w:type="spellEnd"/>
      <w:r w:rsidRPr="00CC5026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t xml:space="preserve"> </w:t>
      </w:r>
      <w:proofErr w:type="spellStart"/>
      <w:r w:rsidRPr="00CC5026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t>Hou.</w:t>
      </w:r>
      <w:r w:rsidRPr="00CC5026">
        <w:rPr>
          <w:rFonts w:ascii="Times New Roman" w:hAnsi="Times New Roman" w:cs="Times New Roman"/>
          <w:color w:val="0000FF"/>
          <w:u w:val="single"/>
        </w:rPr>
        <w:t>Breaking</w:t>
      </w:r>
      <w:proofErr w:type="spellEnd"/>
      <w:r w:rsidRPr="00CC5026">
        <w:rPr>
          <w:rFonts w:ascii="Times New Roman" w:hAnsi="Times New Roman" w:cs="Times New Roman"/>
          <w:color w:val="0000FF"/>
          <w:u w:val="single"/>
        </w:rPr>
        <w:t xml:space="preserve"> the Cycle? China’s Attempt to Institutionalize Center-local Relations. JCC 31:138, January 2022</w:t>
      </w:r>
    </w:p>
    <w:p w14:paraId="1C002FB5" w14:textId="77777777" w:rsidR="00CC5026" w:rsidRPr="00CC5026" w:rsidRDefault="00CC5026" w:rsidP="00CC5026">
      <w:pPr>
        <w:shd w:val="clear" w:color="auto" w:fill="FFFFFF"/>
        <w:rPr>
          <w:rFonts w:ascii="Times New Roman" w:hAnsi="Times New Roman" w:cs="Times New Roman"/>
          <w:color w:val="0000FF"/>
          <w:u w:val="single"/>
        </w:rPr>
      </w:pPr>
      <w:r w:rsidRPr="00CC5026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t>Howard Wang</w:t>
      </w:r>
      <w:r w:rsidRPr="00CC5026">
        <w:rPr>
          <w:rFonts w:ascii="Times New Roman" w:hAnsi="Times New Roman" w:cs="Times New Roman"/>
          <w:color w:val="0000FF"/>
          <w:u w:val="single"/>
        </w:rPr>
        <w:t>. ‘Security Is a Prerequisite for Development’: Consensus-Building toward a New Top Priority in the Chinese Communist Party. JCC 32:141, August 2022</w:t>
      </w:r>
    </w:p>
    <w:p w14:paraId="4E3304F3" w14:textId="77777777" w:rsidR="00CC5026" w:rsidRPr="00CC5026" w:rsidRDefault="00CC5026" w:rsidP="00CC5026">
      <w:pPr>
        <w:shd w:val="clear" w:color="auto" w:fill="FFFFFF"/>
        <w:rPr>
          <w:rFonts w:ascii="Times New Roman" w:hAnsi="Times New Roman" w:cs="Times New Roman"/>
          <w:color w:val="0000FF"/>
          <w:u w:val="single"/>
        </w:rPr>
      </w:pPr>
      <w:r w:rsidRPr="00CC5026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t xml:space="preserve">Eric </w:t>
      </w:r>
      <w:proofErr w:type="spellStart"/>
      <w:r w:rsidRPr="00CC5026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t>Hundman</w:t>
      </w:r>
      <w:r w:rsidRPr="00CC5026">
        <w:rPr>
          <w:rFonts w:ascii="Times New Roman" w:hAnsi="Times New Roman" w:cs="Times New Roman"/>
          <w:color w:val="0000FF"/>
          <w:u w:val="single"/>
        </w:rPr>
        <w:t>.Fearing</w:t>
      </w:r>
      <w:proofErr w:type="spellEnd"/>
      <w:r w:rsidRPr="00CC5026">
        <w:rPr>
          <w:rFonts w:ascii="Times New Roman" w:hAnsi="Times New Roman" w:cs="Times New Roman"/>
          <w:color w:val="0000FF"/>
          <w:u w:val="single"/>
        </w:rPr>
        <w:t xml:space="preserve"> Hardships and Fatigue? Refusals to Serve in China’s Military, 2009-2018. JCC 32, 141, August 2022</w:t>
      </w:r>
    </w:p>
    <w:p w14:paraId="1651C216" w14:textId="77777777" w:rsidR="00CC5026" w:rsidRPr="00CC5026" w:rsidRDefault="00CC5026" w:rsidP="00CC5026">
      <w:pPr>
        <w:shd w:val="clear" w:color="auto" w:fill="FFFFFF"/>
        <w:rPr>
          <w:rFonts w:ascii="Times New Roman" w:hAnsi="Times New Roman" w:cs="Times New Roman"/>
          <w:color w:val="0000FF"/>
          <w:u w:val="single"/>
        </w:rPr>
      </w:pPr>
      <w:r w:rsidRPr="00CC5026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t>Suyuan He and Weiye Wang</w:t>
      </w:r>
      <w:r w:rsidRPr="00CC5026">
        <w:rPr>
          <w:rFonts w:ascii="Times New Roman" w:hAnsi="Times New Roman" w:cs="Times New Roman"/>
          <w:color w:val="0000FF"/>
          <w:u w:val="single"/>
        </w:rPr>
        <w:t>. Social Resources Transfer Program under China’s Targeted Poverty Alleviation Strategy: Rural Social Structure and Local Politics. JCC 32:141, August 2022</w:t>
      </w:r>
    </w:p>
    <w:p w14:paraId="598F775E" w14:textId="77777777" w:rsidR="00CC5026" w:rsidRPr="00CC5026" w:rsidRDefault="00CC5026" w:rsidP="00CC5026">
      <w:pPr>
        <w:shd w:val="clear" w:color="auto" w:fill="FFFFFF"/>
        <w:rPr>
          <w:rFonts w:ascii="Times New Roman" w:hAnsi="Times New Roman" w:cs="Times New Roman"/>
          <w:color w:val="0000FF"/>
          <w:u w:val="single"/>
        </w:rPr>
      </w:pPr>
      <w:proofErr w:type="spellStart"/>
      <w:r w:rsidRPr="00CC5026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t>Weiyue</w:t>
      </w:r>
      <w:proofErr w:type="spellEnd"/>
      <w:r w:rsidRPr="00CC5026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t xml:space="preserve"> Yang</w:t>
      </w:r>
      <w:r w:rsidRPr="00CC5026">
        <w:rPr>
          <w:rFonts w:ascii="Times New Roman" w:hAnsi="Times New Roman" w:cs="Times New Roman"/>
          <w:color w:val="0000FF"/>
          <w:u w:val="single"/>
        </w:rPr>
        <w:t>. Bereaved Single-Child Parents as the Focus of Family Planning Officials: State Support, Social Stability, and the Unresolved Consequences of China’s One-Child Policy. JCC 32:143, September 2022</w:t>
      </w:r>
    </w:p>
    <w:p w14:paraId="6FE345E2" w14:textId="77777777" w:rsidR="00CC5026" w:rsidRPr="00CC5026" w:rsidRDefault="00CC5026" w:rsidP="00CC5026">
      <w:pPr>
        <w:shd w:val="clear" w:color="auto" w:fill="FFFFFF"/>
        <w:rPr>
          <w:rFonts w:ascii="Times New Roman" w:hAnsi="Times New Roman" w:cs="Times New Roman"/>
          <w:color w:val="0000FF"/>
          <w:u w:val="single"/>
        </w:rPr>
      </w:pPr>
      <w:r w:rsidRPr="00865FCC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lastRenderedPageBreak/>
        <w:t xml:space="preserve">Yang Zheng and </w:t>
      </w:r>
      <w:proofErr w:type="spellStart"/>
      <w:r w:rsidRPr="00865FCC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t>Jieren</w:t>
      </w:r>
      <w:proofErr w:type="spellEnd"/>
      <w:r w:rsidRPr="00865FCC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t xml:space="preserve"> Hu</w:t>
      </w:r>
      <w:r w:rsidRPr="00CC5026">
        <w:rPr>
          <w:rFonts w:ascii="Times New Roman" w:hAnsi="Times New Roman" w:cs="Times New Roman"/>
          <w:color w:val="0000FF"/>
          <w:u w:val="single"/>
        </w:rPr>
        <w:t>. Political Discourse in Chinese Urban Community: Pragmatic Utility and Ideological Fatigue. JCC 32:143, September 2022</w:t>
      </w:r>
    </w:p>
    <w:p w14:paraId="7CFCEF27" w14:textId="77777777" w:rsidR="00CC5026" w:rsidRPr="00CC5026" w:rsidRDefault="00CC5026" w:rsidP="00CC5026">
      <w:pPr>
        <w:shd w:val="clear" w:color="auto" w:fill="FFFFFF"/>
        <w:rPr>
          <w:rFonts w:ascii="Times New Roman" w:hAnsi="Times New Roman" w:cs="Times New Roman"/>
          <w:color w:val="0000FF"/>
          <w:u w:val="single"/>
        </w:rPr>
      </w:pPr>
      <w:r w:rsidRPr="00865FCC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t>Jianzi He and Kyle Jaros</w:t>
      </w:r>
      <w:r w:rsidRPr="00CC5026">
        <w:rPr>
          <w:rFonts w:ascii="Times New Roman" w:hAnsi="Times New Roman" w:cs="Times New Roman"/>
          <w:color w:val="0000FF"/>
          <w:u w:val="single"/>
        </w:rPr>
        <w:t>. The Multilevel Politics of County-to-District Mergers in China. JCC 32:144, August 2022</w:t>
      </w:r>
    </w:p>
    <w:p w14:paraId="0E6F9558" w14:textId="77777777" w:rsidR="00CC5026" w:rsidRPr="00CC5026" w:rsidRDefault="00CC5026" w:rsidP="00CC5026">
      <w:pPr>
        <w:shd w:val="clear" w:color="auto" w:fill="FFFFFF"/>
        <w:rPr>
          <w:rFonts w:ascii="Times New Roman" w:hAnsi="Times New Roman" w:cs="Times New Roman"/>
          <w:color w:val="0000FF"/>
          <w:u w:val="single"/>
        </w:rPr>
      </w:pPr>
      <w:proofErr w:type="spellStart"/>
      <w:r w:rsidRPr="00865FCC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t>Xinhui</w:t>
      </w:r>
      <w:proofErr w:type="spellEnd"/>
      <w:r w:rsidRPr="00865FCC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t xml:space="preserve"> Jiang, Sarah Eaton and Genia Kostka</w:t>
      </w:r>
      <w:r w:rsidRPr="00CC5026">
        <w:rPr>
          <w:rFonts w:ascii="Times New Roman" w:hAnsi="Times New Roman" w:cs="Times New Roman"/>
          <w:color w:val="0000FF"/>
          <w:u w:val="single"/>
        </w:rPr>
        <w:t>. Provinces in Command: Changes in Prefectural Appointments from Hu Jintao to Xi Jinping (2003-2020). JCC 32:144, April 2023</w:t>
      </w:r>
    </w:p>
    <w:p w14:paraId="69C11347" w14:textId="77777777" w:rsidR="00CC5026" w:rsidRPr="00CC5026" w:rsidRDefault="00CC5026" w:rsidP="00CC5026">
      <w:pPr>
        <w:shd w:val="clear" w:color="auto" w:fill="FFFFFF"/>
        <w:rPr>
          <w:rFonts w:ascii="Times New Roman" w:hAnsi="Times New Roman" w:cs="Times New Roman"/>
          <w:color w:val="0000FF"/>
          <w:u w:val="single"/>
        </w:rPr>
      </w:pPr>
      <w:r w:rsidRPr="00142590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t>Yan Sun.</w:t>
      </w:r>
      <w:r w:rsidRPr="00CC5026">
        <w:rPr>
          <w:rFonts w:ascii="Times New Roman" w:hAnsi="Times New Roman" w:cs="Times New Roman"/>
          <w:color w:val="0000FF"/>
          <w:u w:val="single"/>
        </w:rPr>
        <w:t xml:space="preserve"> “Islamization” and Crackdown in Ningxia: Another Xinjiang? JCC 32:144, April 2023</w:t>
      </w:r>
    </w:p>
    <w:p w14:paraId="2F0D817B" w14:textId="77777777" w:rsidR="00CC5026" w:rsidRPr="00CC5026" w:rsidRDefault="00CC5026" w:rsidP="00CC5026">
      <w:pPr>
        <w:shd w:val="clear" w:color="auto" w:fill="FFFFFF"/>
        <w:rPr>
          <w:rFonts w:ascii="Times New Roman" w:hAnsi="Times New Roman" w:cs="Times New Roman"/>
          <w:color w:val="0000FF"/>
          <w:u w:val="single"/>
        </w:rPr>
      </w:pPr>
      <w:r w:rsidRPr="002C2965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t>Sungmin Cho</w:t>
      </w:r>
      <w:r w:rsidRPr="00CC5026">
        <w:rPr>
          <w:rFonts w:ascii="Times New Roman" w:hAnsi="Times New Roman" w:cs="Times New Roman"/>
          <w:color w:val="0000FF"/>
          <w:u w:val="single"/>
        </w:rPr>
        <w:t>. Does China’s Case Falsify Modernization Theory? Interim Assessment. JCC 32:144, January 2023</w:t>
      </w:r>
    </w:p>
    <w:p w14:paraId="75662C17" w14:textId="3BB56C3E" w:rsidR="007C3F70" w:rsidRPr="004202D3" w:rsidRDefault="00CC5026" w:rsidP="00CC5026">
      <w:pPr>
        <w:shd w:val="clear" w:color="auto" w:fill="FFFFFF"/>
        <w:rPr>
          <w:rFonts w:ascii="Times New Roman" w:hAnsi="Times New Roman" w:cs="Times New Roman"/>
          <w:color w:val="0000FF"/>
          <w:u w:val="single"/>
        </w:rPr>
      </w:pPr>
      <w:r w:rsidRPr="002C2965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t>Sheng Zou</w:t>
      </w:r>
      <w:r w:rsidRPr="00CC5026">
        <w:rPr>
          <w:rFonts w:ascii="Times New Roman" w:hAnsi="Times New Roman" w:cs="Times New Roman"/>
          <w:color w:val="0000FF"/>
          <w:u w:val="single"/>
        </w:rPr>
        <w:t xml:space="preserve">. ‘Hold on to the Green Horse’: Popular Imaginations of the Health Code and the Cultivation of </w:t>
      </w:r>
      <w:proofErr w:type="spellStart"/>
      <w:r w:rsidRPr="00CC5026">
        <w:rPr>
          <w:rFonts w:ascii="Times New Roman" w:hAnsi="Times New Roman" w:cs="Times New Roman"/>
          <w:color w:val="0000FF"/>
          <w:u w:val="single"/>
        </w:rPr>
        <w:t>Algocratic</w:t>
      </w:r>
      <w:proofErr w:type="spellEnd"/>
      <w:r w:rsidRPr="00CC5026">
        <w:rPr>
          <w:rFonts w:ascii="Times New Roman" w:hAnsi="Times New Roman" w:cs="Times New Roman"/>
          <w:color w:val="0000FF"/>
          <w:u w:val="single"/>
        </w:rPr>
        <w:t xml:space="preserve"> Attunement in China in the COVID Era. JCC 33:150</w:t>
      </w:r>
    </w:p>
    <w:p w14:paraId="4C55CAF4" w14:textId="27683107" w:rsidR="00FA75D8" w:rsidRPr="00B20F42" w:rsidRDefault="00D81464" w:rsidP="00B20F42">
      <w:pPr>
        <w:pStyle w:val="Heading1"/>
      </w:pPr>
      <w:bookmarkStart w:id="98" w:name="_Hlk512475713"/>
      <w:bookmarkEnd w:id="97"/>
      <w:r>
        <w:t>Economy/ Chinese Economy:</w:t>
      </w:r>
    </w:p>
    <w:p w14:paraId="041D13A2" w14:textId="12401A38" w:rsidR="00FA75D8" w:rsidRPr="00FA75D8" w:rsidRDefault="00FA75D8" w:rsidP="00FA75D8">
      <w:pPr>
        <w:rPr>
          <w:rFonts w:ascii="Times New Roman" w:hAnsi="Times New Roman" w:cs="Times New Roman"/>
          <w:i w:val="0"/>
          <w:iCs/>
        </w:rPr>
      </w:pPr>
      <w:hyperlink r:id="rId879" w:history="1">
        <w:r w:rsidRPr="00E8136C">
          <w:rPr>
            <w:rStyle w:val="Hyperlink"/>
            <w:rFonts w:ascii="Times New Roman" w:hAnsi="Times New Roman" w:cs="Times New Roman"/>
          </w:rPr>
          <w:t xml:space="preserve">Rou-Lan Chen, </w:t>
        </w:r>
        <w:r w:rsidRPr="00E8136C">
          <w:rPr>
            <w:rStyle w:val="Hyperlink"/>
            <w:rFonts w:ascii="Times New Roman" w:hAnsi="Times New Roman" w:cs="Times New Roman"/>
            <w:iCs/>
          </w:rPr>
          <w:t>Trends in Economic Inequality and Its Impact on Chinese Nationalism JCC 29:121, May 2019</w:t>
        </w:r>
      </w:hyperlink>
    </w:p>
    <w:p w14:paraId="5D1EECFA" w14:textId="7FB9B1FA" w:rsidR="00FA75D8" w:rsidRPr="00FA75D8" w:rsidRDefault="00FA75D8" w:rsidP="00FA75D8">
      <w:pPr>
        <w:rPr>
          <w:rFonts w:ascii="Times New Roman" w:hAnsi="Times New Roman" w:cs="Times New Roman"/>
          <w:i w:val="0"/>
          <w:iCs/>
        </w:rPr>
      </w:pPr>
      <w:hyperlink r:id="rId880" w:history="1">
        <w:proofErr w:type="spellStart"/>
        <w:r w:rsidRPr="00E8136C">
          <w:rPr>
            <w:rStyle w:val="Hyperlink"/>
            <w:rFonts w:ascii="Times New Roman" w:hAnsi="Times New Roman" w:cs="Times New Roman"/>
          </w:rPr>
          <w:t>Yangbin</w:t>
        </w:r>
        <w:proofErr w:type="spellEnd"/>
        <w:r w:rsidRPr="00E8136C">
          <w:rPr>
            <w:rStyle w:val="Hyperlink"/>
            <w:rFonts w:ascii="Times New Roman" w:hAnsi="Times New Roman" w:cs="Times New Roman"/>
          </w:rPr>
          <w:t xml:space="preserve"> Chen</w:t>
        </w:r>
        <w:r w:rsidRPr="00E8136C">
          <w:rPr>
            <w:rStyle w:val="Hyperlink"/>
            <w:rFonts w:ascii="Times New Roman" w:hAnsi="Times New Roman" w:cs="Times New Roman"/>
            <w:i w:val="0"/>
            <w:iCs/>
          </w:rPr>
          <w:t>, From “Lamb Kebabs” to “Shared Joy”: Cultural Appropriation, Ignorance and the Constrained Connectivity within the “One Belt, One Road” Initiative JCC 29:121, May 2019</w:t>
        </w:r>
      </w:hyperlink>
    </w:p>
    <w:p w14:paraId="6F1AA1A9" w14:textId="558C7FF1" w:rsidR="00096DD7" w:rsidRPr="00096DD7" w:rsidRDefault="00096DD7" w:rsidP="00096DD7">
      <w:pPr>
        <w:rPr>
          <w:rFonts w:ascii="Times New Roman" w:hAnsi="Times New Roman" w:cs="Times New Roman"/>
        </w:rPr>
      </w:pPr>
      <w:hyperlink r:id="rId881" w:history="1">
        <w:r w:rsidRPr="00DD574A">
          <w:rPr>
            <w:rStyle w:val="Hyperlink"/>
            <w:rFonts w:ascii="Times New Roman" w:hAnsi="Times New Roman" w:cs="Times New Roman"/>
          </w:rPr>
          <w:t xml:space="preserve">Yu Bai, Siqi Zhang, Lei Wang, </w:t>
        </w:r>
        <w:proofErr w:type="spellStart"/>
        <w:r w:rsidRPr="00DD574A">
          <w:rPr>
            <w:rStyle w:val="Hyperlink"/>
            <w:rFonts w:ascii="Times New Roman" w:hAnsi="Times New Roman" w:cs="Times New Roman"/>
          </w:rPr>
          <w:t>Ruirui</w:t>
        </w:r>
        <w:proofErr w:type="spellEnd"/>
        <w:r w:rsidRPr="00DD574A">
          <w:rPr>
            <w:rStyle w:val="Hyperlink"/>
            <w:rFonts w:ascii="Times New Roman" w:hAnsi="Times New Roman" w:cs="Times New Roman"/>
          </w:rPr>
          <w:t xml:space="preserve"> Dang, Cody Abbey &amp; Scott Rozelle, </w:t>
        </w:r>
        <w:r w:rsidRPr="00DD574A">
          <w:rPr>
            <w:rStyle w:val="Hyperlink"/>
            <w:rFonts w:ascii="Times New Roman" w:hAnsi="Times New Roman" w:cs="Times New Roman"/>
            <w:iCs/>
          </w:rPr>
          <w:t>Past Successes and Future Challenges in Rural China’s Human Capital JCC 28:120, March 2019</w:t>
        </w:r>
      </w:hyperlink>
    </w:p>
    <w:p w14:paraId="2B24DE39" w14:textId="41024014" w:rsidR="0000534F" w:rsidRPr="0000534F" w:rsidRDefault="0000534F" w:rsidP="0000534F">
      <w:pPr>
        <w:rPr>
          <w:rFonts w:ascii="Times New Roman" w:hAnsi="Times New Roman" w:cs="Times New Roman"/>
          <w:b/>
          <w:bCs/>
        </w:rPr>
      </w:pPr>
      <w:hyperlink r:id="rId882" w:history="1">
        <w:proofErr w:type="spellStart"/>
        <w:r w:rsidRPr="00930D1A">
          <w:rPr>
            <w:rStyle w:val="Hyperlink"/>
            <w:rFonts w:ascii="Times New Roman" w:hAnsi="Times New Roman" w:cs="Times New Roman"/>
            <w:b/>
            <w:bCs/>
          </w:rPr>
          <w:t>Yesola</w:t>
        </w:r>
        <w:proofErr w:type="spellEnd"/>
        <w:r w:rsidRPr="00930D1A">
          <w:rPr>
            <w:rStyle w:val="Hyperlink"/>
            <w:rFonts w:ascii="Times New Roman" w:hAnsi="Times New Roman" w:cs="Times New Roman"/>
            <w:b/>
            <w:bCs/>
          </w:rPr>
          <w:t xml:space="preserve"> Kweon &amp; </w:t>
        </w:r>
        <w:proofErr w:type="spellStart"/>
        <w:r w:rsidRPr="00930D1A">
          <w:rPr>
            <w:rStyle w:val="Hyperlink"/>
            <w:rFonts w:ascii="Times New Roman" w:hAnsi="Times New Roman" w:cs="Times New Roman"/>
            <w:b/>
            <w:bCs/>
          </w:rPr>
          <w:t>ByeongHwa</w:t>
        </w:r>
        <w:proofErr w:type="spellEnd"/>
        <w:r w:rsidRPr="00930D1A">
          <w:rPr>
            <w:rStyle w:val="Hyperlink"/>
            <w:rFonts w:ascii="Times New Roman" w:hAnsi="Times New Roman" w:cs="Times New Roman"/>
            <w:b/>
            <w:bCs/>
          </w:rPr>
          <w:t xml:space="preserve"> Choi, </w:t>
        </w:r>
        <w:r w:rsidRPr="00930D1A">
          <w:rPr>
            <w:rStyle w:val="Hyperlink"/>
            <w:rFonts w:ascii="Times New Roman" w:hAnsi="Times New Roman" w:cs="Times New Roman"/>
            <w:iCs/>
          </w:rPr>
          <w:t>What Money Can Buy: Perceived Economic Security in China JCC 28:118, December 2018</w:t>
        </w:r>
      </w:hyperlink>
    </w:p>
    <w:bookmarkEnd w:id="98"/>
    <w:p w14:paraId="4EC80C33" w14:textId="77777777" w:rsidR="00B44639" w:rsidRPr="00B44639" w:rsidRDefault="00B44639" w:rsidP="00B44639">
      <w:pPr>
        <w:rPr>
          <w:rStyle w:val="Hyperlink"/>
          <w:rFonts w:ascii="Times New Roman" w:hAnsi="Times New Roman" w:cs="Times New Roman"/>
          <w:b/>
          <w:i w:val="0"/>
        </w:rPr>
      </w:pPr>
      <w:r>
        <w:rPr>
          <w:rStyle w:val="Hyperlink"/>
          <w:rFonts w:ascii="Times New Roman" w:hAnsi="Times New Roman" w:cs="Times New Roman"/>
          <w:b/>
          <w:i w:val="0"/>
        </w:rPr>
        <w:fldChar w:fldCharType="begin"/>
      </w:r>
      <w:r>
        <w:rPr>
          <w:rStyle w:val="Hyperlink"/>
          <w:rFonts w:ascii="Times New Roman" w:hAnsi="Times New Roman" w:cs="Times New Roman"/>
          <w:b/>
          <w:i w:val="0"/>
        </w:rPr>
        <w:instrText xml:space="preserve"> HYPERLINK "https://doi-org.du.idm.oclc.org/10.1080/10670564.2018.1488105" </w:instrText>
      </w:r>
      <w:r>
        <w:rPr>
          <w:rStyle w:val="Hyperlink"/>
          <w:rFonts w:ascii="Times New Roman" w:hAnsi="Times New Roman" w:cs="Times New Roman"/>
          <w:b/>
          <w:i w:val="0"/>
        </w:rPr>
      </w:r>
      <w:r>
        <w:rPr>
          <w:rStyle w:val="Hyperlink"/>
          <w:rFonts w:ascii="Times New Roman" w:hAnsi="Times New Roman" w:cs="Times New Roman"/>
          <w:b/>
          <w:i w:val="0"/>
        </w:rPr>
        <w:fldChar w:fldCharType="separate"/>
      </w:r>
      <w:r w:rsidRPr="00B44639">
        <w:rPr>
          <w:rStyle w:val="Hyperlink"/>
          <w:rFonts w:ascii="Times New Roman" w:hAnsi="Times New Roman" w:cs="Times New Roman"/>
          <w:b/>
          <w:i w:val="0"/>
        </w:rPr>
        <w:t xml:space="preserve">Chang-tai Hung, </w:t>
      </w:r>
      <w:r w:rsidRPr="00B44639">
        <w:rPr>
          <w:rStyle w:val="Hyperlink"/>
          <w:rFonts w:ascii="Times New Roman" w:hAnsi="Times New Roman" w:cs="Times New Roman"/>
        </w:rPr>
        <w:t>Communist Tradition and Market Forces: Red Tourism and Politics in Contemporary China. JCC 27:114, November 2018.</w:t>
      </w:r>
      <w:r>
        <w:rPr>
          <w:rStyle w:val="Hyperlink"/>
          <w:rFonts w:ascii="Times New Roman" w:hAnsi="Times New Roman" w:cs="Times New Roman"/>
          <w:b/>
          <w:i w:val="0"/>
        </w:rPr>
        <w:fldChar w:fldCharType="end"/>
      </w:r>
    </w:p>
    <w:p w14:paraId="6B88D51E" w14:textId="77777777" w:rsidR="00203F32" w:rsidRDefault="00203F32" w:rsidP="00271228">
      <w:pPr>
        <w:rPr>
          <w:rStyle w:val="Hyperlink"/>
          <w:rFonts w:ascii="Times New Roman" w:hAnsi="Times New Roman" w:cs="Times New Roman"/>
          <w:b/>
          <w:i w:val="0"/>
        </w:rPr>
      </w:pPr>
      <w:hyperlink r:id="rId883" w:history="1">
        <w:proofErr w:type="spellStart"/>
        <w:r w:rsidRPr="00203F32">
          <w:rPr>
            <w:rStyle w:val="Hyperlink"/>
            <w:rFonts w:ascii="Times New Roman" w:hAnsi="Times New Roman" w:cs="Times New Roman"/>
            <w:b/>
            <w:i w:val="0"/>
          </w:rPr>
          <w:t>Linliang</w:t>
        </w:r>
        <w:proofErr w:type="spellEnd"/>
        <w:r w:rsidRPr="00203F32">
          <w:rPr>
            <w:rStyle w:val="Hyperlink"/>
            <w:rFonts w:ascii="Times New Roman" w:hAnsi="Times New Roman" w:cs="Times New Roman"/>
            <w:b/>
            <w:i w:val="0"/>
          </w:rPr>
          <w:t xml:space="preserve"> Qian, </w:t>
        </w:r>
        <w:r w:rsidRPr="00203F32">
          <w:rPr>
            <w:rStyle w:val="Hyperlink"/>
            <w:rFonts w:ascii="Times New Roman" w:hAnsi="Times New Roman" w:cs="Times New Roman"/>
          </w:rPr>
          <w:t xml:space="preserve">The ‘Inferior’ Talk Back: </w:t>
        </w:r>
        <w:proofErr w:type="spellStart"/>
        <w:r w:rsidRPr="00203F32">
          <w:rPr>
            <w:rStyle w:val="Hyperlink"/>
            <w:rFonts w:ascii="Times New Roman" w:hAnsi="Times New Roman" w:cs="Times New Roman"/>
          </w:rPr>
          <w:t>Suzhi</w:t>
        </w:r>
        <w:proofErr w:type="spellEnd"/>
        <w:r w:rsidRPr="00203F32">
          <w:rPr>
            <w:rStyle w:val="Hyperlink"/>
            <w:rFonts w:ascii="Times New Roman" w:hAnsi="Times New Roman" w:cs="Times New Roman"/>
          </w:rPr>
          <w:t xml:space="preserve"> (Human Quality), Social Mobility, and E-Commerce Economy in China. JCC 27:114, November 2018.</w:t>
        </w:r>
      </w:hyperlink>
    </w:p>
    <w:p w14:paraId="7B64E2DF" w14:textId="77777777" w:rsidR="00271228" w:rsidRDefault="00271228" w:rsidP="00271228">
      <w:pPr>
        <w:rPr>
          <w:rStyle w:val="Hyperlink"/>
          <w:rFonts w:ascii="Times New Roman" w:hAnsi="Times New Roman" w:cs="Times New Roman"/>
          <w:b/>
          <w:i w:val="0"/>
        </w:rPr>
      </w:pPr>
      <w:hyperlink r:id="rId884" w:history="1">
        <w:r w:rsidRPr="00626751">
          <w:rPr>
            <w:rStyle w:val="Hyperlink"/>
            <w:rFonts w:ascii="Times New Roman" w:hAnsi="Times New Roman" w:cs="Times New Roman"/>
            <w:b/>
            <w:i w:val="0"/>
          </w:rPr>
          <w:t xml:space="preserve">Kevin G. Cai, </w:t>
        </w:r>
        <w:r w:rsidRPr="00626751">
          <w:rPr>
            <w:rStyle w:val="Hyperlink"/>
            <w:rFonts w:ascii="Times New Roman" w:hAnsi="Times New Roman" w:cs="Times New Roman"/>
          </w:rPr>
          <w:t>The One Belt One Road and the Asian Infrastructure Investment Bank: Beijing’s New Strategy of Geoeconomics and Geopolitics. JCC 27:114, November 2018.</w:t>
        </w:r>
      </w:hyperlink>
    </w:p>
    <w:p w14:paraId="68607254" w14:textId="77777777" w:rsidR="00626751" w:rsidRPr="00626751" w:rsidRDefault="00626751" w:rsidP="00626751">
      <w:pPr>
        <w:rPr>
          <w:rStyle w:val="Hyperlink"/>
          <w:rFonts w:ascii="Times New Roman" w:hAnsi="Times New Roman" w:cs="Times New Roman"/>
        </w:rPr>
      </w:pPr>
      <w:hyperlink r:id="rId885" w:history="1">
        <w:r w:rsidRPr="00626751">
          <w:rPr>
            <w:rStyle w:val="Hyperlink"/>
            <w:rFonts w:ascii="Times New Roman" w:hAnsi="Times New Roman" w:cs="Times New Roman"/>
            <w:b/>
            <w:i w:val="0"/>
          </w:rPr>
          <w:t xml:space="preserve">Cheng King &amp; Jane Du, </w:t>
        </w:r>
        <w:r w:rsidRPr="00626751">
          <w:rPr>
            <w:rStyle w:val="Hyperlink"/>
            <w:rFonts w:ascii="Times New Roman" w:hAnsi="Times New Roman" w:cs="Times New Roman"/>
          </w:rPr>
          <w:t>Could ‘Belt and Road’ be the Last Step in China’s Asian Economic Integration? JCC 27:114, November 2018.</w:t>
        </w:r>
      </w:hyperlink>
    </w:p>
    <w:p w14:paraId="570F0151" w14:textId="77777777" w:rsidR="00886BBA" w:rsidRDefault="00886BBA" w:rsidP="00886BBA">
      <w:pPr>
        <w:rPr>
          <w:rStyle w:val="Hyperlink"/>
          <w:rFonts w:ascii="Times New Roman" w:hAnsi="Times New Roman" w:cs="Times New Roman"/>
          <w:b/>
          <w:i w:val="0"/>
        </w:rPr>
      </w:pPr>
      <w:hyperlink r:id="rId886" w:history="1">
        <w:r w:rsidRPr="00886BBA">
          <w:rPr>
            <w:rStyle w:val="Hyperlink"/>
            <w:rFonts w:ascii="Times New Roman" w:hAnsi="Times New Roman" w:cs="Times New Roman"/>
            <w:b/>
            <w:i w:val="0"/>
          </w:rPr>
          <w:t xml:space="preserve">Zheng Chen &amp; Yanchuan Liu, </w:t>
        </w:r>
        <w:r w:rsidRPr="00886BBA">
          <w:rPr>
            <w:rStyle w:val="Hyperlink"/>
            <w:rFonts w:ascii="Times New Roman" w:hAnsi="Times New Roman" w:cs="Times New Roman"/>
          </w:rPr>
          <w:t>Strategic Reassurance in Institutional Contests: Explaining China’s Creation of the Asian Infrastructure Investment Bank. JCC 27:114, November 2018.</w:t>
        </w:r>
      </w:hyperlink>
    </w:p>
    <w:p w14:paraId="75B2637A" w14:textId="77777777" w:rsidR="0015482B" w:rsidRPr="006C254A" w:rsidRDefault="0015482B" w:rsidP="0015482B">
      <w:pPr>
        <w:rPr>
          <w:rStyle w:val="Hyperlink"/>
          <w:rFonts w:ascii="Times New Roman" w:hAnsi="Times New Roman" w:cs="Times New Roman"/>
        </w:rPr>
      </w:pPr>
      <w:r w:rsidRPr="00F06D84">
        <w:rPr>
          <w:rStyle w:val="Hyperlink"/>
          <w:rFonts w:ascii="Times New Roman" w:hAnsi="Times New Roman" w:cs="Times New Roman"/>
          <w:b/>
          <w:i w:val="0"/>
        </w:rPr>
        <w:t>Mzukisi Qobo &amp; Garth le Pere</w:t>
      </w:r>
      <w:r>
        <w:rPr>
          <w:rStyle w:val="Hyperlink"/>
          <w:rFonts w:ascii="Times New Roman" w:hAnsi="Times New Roman" w:cs="Times New Roman"/>
        </w:rPr>
        <w:t>,</w:t>
      </w:r>
      <w:r w:rsidRPr="006C254A">
        <w:rPr>
          <w:rStyle w:val="Hyperlink"/>
          <w:rFonts w:ascii="Times New Roman" w:hAnsi="Times New Roman" w:cs="Times New Roman"/>
        </w:rPr>
        <w:t xml:space="preserve"> </w:t>
      </w:r>
      <w:hyperlink r:id="rId887" w:history="1">
        <w:r w:rsidRPr="006C254A">
          <w:rPr>
            <w:rStyle w:val="Hyperlink"/>
            <w:rFonts w:ascii="Times New Roman" w:hAnsi="Times New Roman" w:cs="Times New Roman"/>
          </w:rPr>
          <w:t>The Role of China in Africa’s Industrialization: The Challenge of Building Global Value Chains</w:t>
        </w:r>
      </w:hyperlink>
      <w:r>
        <w:rPr>
          <w:rStyle w:val="Hyperlink"/>
          <w:rFonts w:ascii="Times New Roman" w:hAnsi="Times New Roman" w:cs="Times New Roman"/>
        </w:rPr>
        <w:t xml:space="preserve">. </w:t>
      </w:r>
      <w:r w:rsidR="003F31BC">
        <w:rPr>
          <w:rStyle w:val="Hyperlink"/>
          <w:rFonts w:ascii="Times New Roman" w:hAnsi="Times New Roman" w:cs="Times New Roman"/>
        </w:rPr>
        <w:t>JCC 27:110</w:t>
      </w:r>
      <w:r>
        <w:rPr>
          <w:rStyle w:val="Hyperlink"/>
          <w:rFonts w:ascii="Times New Roman" w:hAnsi="Times New Roman" w:cs="Times New Roman"/>
        </w:rPr>
        <w:t>, March 2018</w:t>
      </w:r>
    </w:p>
    <w:p w14:paraId="579F4477" w14:textId="77777777" w:rsidR="008D778C" w:rsidRPr="008D778C" w:rsidRDefault="008D778C" w:rsidP="00AF4B9D">
      <w:hyperlink r:id="rId888" w:history="1">
        <w:r w:rsidRPr="008D778C">
          <w:rPr>
            <w:rStyle w:val="Hyperlink"/>
            <w:rFonts w:ascii="Times New Roman" w:hAnsi="Times New Roman" w:cs="Times New Roman"/>
            <w:b/>
            <w:i w:val="0"/>
          </w:rPr>
          <w:t>Luke Patey,</w:t>
        </w:r>
        <w:r w:rsidRPr="008D778C">
          <w:rPr>
            <w:rStyle w:val="Hyperlink"/>
            <w:rFonts w:ascii="Times New Roman" w:hAnsi="Times New Roman" w:cs="Times New Roman"/>
          </w:rPr>
          <w:t xml:space="preserve"> Learning in Africa: China’s Overseas Oil Investments in Sudan and South Sudan.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 w:rsidRPr="008D778C">
          <w:rPr>
            <w:rStyle w:val="Hyperlink"/>
            <w:rFonts w:ascii="Times New Roman" w:hAnsi="Times New Roman" w:cs="Times New Roman"/>
          </w:rPr>
          <w:t xml:space="preserve"> 26:107, April 2017.</w:t>
        </w:r>
      </w:hyperlink>
    </w:p>
    <w:p w14:paraId="141280E5" w14:textId="77777777" w:rsidR="000D1434" w:rsidRPr="000D1434" w:rsidRDefault="000D1434" w:rsidP="00AF4B9D">
      <w:hyperlink r:id="rId889" w:history="1">
        <w:r w:rsidRPr="000D1434">
          <w:rPr>
            <w:rStyle w:val="Hyperlink"/>
            <w:rFonts w:ascii="Times New Roman" w:hAnsi="Times New Roman" w:cs="Times New Roman"/>
            <w:b/>
            <w:i w:val="0"/>
          </w:rPr>
          <w:t>Rebecca LaForgia,</w:t>
        </w:r>
        <w:r w:rsidRPr="000D1434">
          <w:rPr>
            <w:rStyle w:val="Hyperlink"/>
          </w:rPr>
          <w:t xml:space="preserve"> </w:t>
        </w:r>
        <w:r w:rsidRPr="000D1434">
          <w:rPr>
            <w:rStyle w:val="Hyperlink"/>
            <w:rFonts w:ascii="Times New Roman" w:hAnsi="Times New Roman" w:cs="Times New Roman"/>
          </w:rPr>
          <w:t xml:space="preserve">Listening to China’s Multilateral Voice for the First Time: </w:t>
        </w:r>
        <w:proofErr w:type="spellStart"/>
        <w:r w:rsidRPr="000D1434">
          <w:rPr>
            <w:rStyle w:val="Hyperlink"/>
            <w:rFonts w:ascii="Times New Roman" w:hAnsi="Times New Roman" w:cs="Times New Roman"/>
          </w:rPr>
          <w:t>Analysing</w:t>
        </w:r>
        <w:proofErr w:type="spellEnd"/>
        <w:r w:rsidRPr="000D1434">
          <w:rPr>
            <w:rStyle w:val="Hyperlink"/>
            <w:rFonts w:ascii="Times New Roman" w:hAnsi="Times New Roman" w:cs="Times New Roman"/>
          </w:rPr>
          <w:t xml:space="preserve"> the Asian Infrastructure Investment Bank for Soft Power Opportunities and Risks in the Narrative of ‘Lean, Clean and Green’.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 w:rsidRPr="000D1434">
          <w:rPr>
            <w:rStyle w:val="Hyperlink"/>
            <w:rFonts w:ascii="Times New Roman" w:hAnsi="Times New Roman" w:cs="Times New Roman"/>
          </w:rPr>
          <w:t xml:space="preserve"> 26:107, April 2017.</w:t>
        </w:r>
      </w:hyperlink>
    </w:p>
    <w:p w14:paraId="24E787BE" w14:textId="77777777" w:rsidR="00BC0F8D" w:rsidRDefault="00D81464" w:rsidP="00AF4B9D">
      <w:pPr>
        <w:rPr>
          <w:b/>
          <w:color w:val="000000" w:themeColor="text1"/>
        </w:rPr>
      </w:pPr>
      <w:hyperlink r:id="rId890" w:history="1">
        <w:r>
          <w:rPr>
            <w:rStyle w:val="Hyperlink"/>
            <w:rFonts w:ascii="Times New Roman" w:hAnsi="Times New Roman" w:cs="Times New Roman" w:hint="eastAsia"/>
            <w:b/>
            <w:i w:val="0"/>
            <w:iCs/>
            <w:color w:val="000000" w:themeColor="text1"/>
          </w:rPr>
          <w:t xml:space="preserve">Falin Zhang, 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>Holism Failure: China</w:t>
        </w:r>
        <w:r>
          <w:rPr>
            <w:rStyle w:val="Hyperlink"/>
            <w:rFonts w:ascii="Times New Roman" w:hAnsi="Times New Roman" w:cs="Times New Roman"/>
            <w:bCs/>
            <w:color w:val="000000" w:themeColor="text1"/>
          </w:rPr>
          <w:t>’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 xml:space="preserve">s Inconsistent Stances and Consistent Interests in Global Financial Governance. </w:t>
        </w:r>
        <w:r w:rsidR="00DC14E6"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>JCC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 xml:space="preserve"> 26:105, October 2016.</w:t>
        </w:r>
      </w:hyperlink>
    </w:p>
    <w:p w14:paraId="614F407D" w14:textId="77777777" w:rsidR="00BC0F8D" w:rsidRDefault="00D81464" w:rsidP="00AF4B9D">
      <w:pPr>
        <w:rPr>
          <w:b/>
          <w:color w:val="000000" w:themeColor="text1"/>
        </w:rPr>
      </w:pPr>
      <w:hyperlink r:id="rId891" w:history="1">
        <w:r>
          <w:rPr>
            <w:rStyle w:val="Hyperlink"/>
            <w:rFonts w:ascii="Times New Roman" w:hAnsi="Times New Roman" w:cs="Times New Roman" w:hint="eastAsia"/>
            <w:b/>
            <w:i w:val="0"/>
            <w:iCs/>
            <w:color w:val="000000" w:themeColor="text1"/>
          </w:rPr>
          <w:t>Hong Yu</w:t>
        </w:r>
        <w:r>
          <w:rPr>
            <w:rStyle w:val="Hyperlink"/>
            <w:rFonts w:ascii="Times New Roman" w:hAnsi="Times New Roman" w:cs="Times New Roman" w:hint="eastAsia"/>
            <w:b/>
            <w:color w:val="000000" w:themeColor="text1"/>
          </w:rPr>
          <w:t xml:space="preserve">, 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>Motivation behind China</w:t>
        </w:r>
        <w:r>
          <w:rPr>
            <w:rStyle w:val="Hyperlink"/>
            <w:rFonts w:ascii="Times New Roman" w:hAnsi="Times New Roman" w:cs="Times New Roman"/>
            <w:bCs/>
            <w:color w:val="000000" w:themeColor="text1"/>
          </w:rPr>
          <w:t>’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 xml:space="preserve">s </w:t>
        </w:r>
        <w:r>
          <w:rPr>
            <w:rStyle w:val="Hyperlink"/>
            <w:rFonts w:ascii="Times New Roman" w:hAnsi="Times New Roman" w:cs="Times New Roman"/>
            <w:bCs/>
            <w:color w:val="000000" w:themeColor="text1"/>
          </w:rPr>
          <w:t>‘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>One Belt, One Road</w:t>
        </w:r>
        <w:r>
          <w:rPr>
            <w:rStyle w:val="Hyperlink"/>
            <w:rFonts w:ascii="Times New Roman" w:hAnsi="Times New Roman" w:cs="Times New Roman"/>
            <w:bCs/>
            <w:color w:val="000000" w:themeColor="text1"/>
          </w:rPr>
          <w:t>’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 xml:space="preserve"> Initiatives and Establishment of the Asian Infrastructure Investment Bank. </w:t>
        </w:r>
        <w:r w:rsidR="00DC14E6"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>JCC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 xml:space="preserve"> 26:105, November 2016.</w:t>
        </w:r>
      </w:hyperlink>
    </w:p>
    <w:p w14:paraId="3869EBA7" w14:textId="77777777" w:rsidR="00BC0F8D" w:rsidRDefault="00D81464" w:rsidP="00AF4B9D">
      <w:pPr>
        <w:rPr>
          <w:color w:val="000000" w:themeColor="text1"/>
        </w:rPr>
      </w:pPr>
      <w:hyperlink r:id="rId892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Laura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Grussa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>, Tobias ten Brink</w:t>
        </w:r>
        <w:r>
          <w:rPr>
            <w:rStyle w:val="Hyperlink"/>
            <w:rFonts w:ascii="Times New Roman" w:hAnsi="Times New Roman" w:cs="Times New Roman"/>
          </w:rPr>
          <w:t xml:space="preserve">, The Development of the Chinese Photovoltaic Industry: an advancing role for the central state?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25:99, April 2016</w:t>
        </w:r>
      </w:hyperlink>
    </w:p>
    <w:bookmarkStart w:id="99" w:name="OLE_LINK10"/>
    <w:p w14:paraId="52824341" w14:textId="77777777" w:rsidR="00BC0F8D" w:rsidRDefault="00853D2F" w:rsidP="00AF4B9D">
      <w:pPr>
        <w:rPr>
          <w:color w:val="000000" w:themeColor="text1"/>
        </w:rPr>
      </w:pPr>
      <w:r>
        <w:fldChar w:fldCharType="begin"/>
      </w:r>
      <w:r>
        <w:instrText xml:space="preserve"> HYPERLINK "http://www.tandfonline.com/doi/full/10.1080/10670564.2015.1104909" </w:instrText>
      </w:r>
      <w:r>
        <w:fldChar w:fldCharType="separate"/>
      </w:r>
      <w:proofErr w:type="spellStart"/>
      <w:r w:rsidR="00D81464">
        <w:rPr>
          <w:rStyle w:val="Hyperlink"/>
          <w:rFonts w:ascii="Times New Roman" w:hAnsi="Times New Roman" w:cs="Times New Roman"/>
          <w:b/>
          <w:i w:val="0"/>
        </w:rPr>
        <w:t>Guoping</w:t>
      </w:r>
      <w:proofErr w:type="spellEnd"/>
      <w:r w:rsidR="00D81464">
        <w:rPr>
          <w:rStyle w:val="Hyperlink"/>
          <w:rFonts w:ascii="Times New Roman" w:hAnsi="Times New Roman" w:cs="Times New Roman"/>
          <w:b/>
          <w:i w:val="0"/>
        </w:rPr>
        <w:t xml:space="preserve"> Lia, Hong Zhou</w:t>
      </w:r>
      <w:r w:rsidR="00D81464">
        <w:rPr>
          <w:rStyle w:val="Hyperlink"/>
          <w:rFonts w:ascii="Times New Roman" w:hAnsi="Times New Roman" w:cs="Times New Roman"/>
        </w:rPr>
        <w:t xml:space="preserve">, The Systematic Politicization of China’s Stock Markets. </w:t>
      </w:r>
      <w:r w:rsidR="00DC14E6">
        <w:rPr>
          <w:rStyle w:val="Hyperlink"/>
          <w:rFonts w:ascii="Times New Roman" w:hAnsi="Times New Roman" w:cs="Times New Roman"/>
        </w:rPr>
        <w:t>JCC</w:t>
      </w:r>
      <w:r w:rsidR="00D81464">
        <w:rPr>
          <w:rStyle w:val="Hyperlink"/>
          <w:rFonts w:ascii="Times New Roman" w:hAnsi="Times New Roman" w:cs="Times New Roman"/>
        </w:rPr>
        <w:t xml:space="preserve"> 25:99, April 2016</w:t>
      </w:r>
      <w:r>
        <w:rPr>
          <w:rStyle w:val="Hyperlink"/>
          <w:rFonts w:ascii="Times New Roman" w:hAnsi="Times New Roman" w:cs="Times New Roman"/>
        </w:rPr>
        <w:fldChar w:fldCharType="end"/>
      </w:r>
    </w:p>
    <w:bookmarkEnd w:id="99"/>
    <w:p w14:paraId="6A5AE96E" w14:textId="77777777" w:rsidR="00BC0F8D" w:rsidRDefault="00853D2F" w:rsidP="00AF4B9D">
      <w:pPr>
        <w:rPr>
          <w:color w:val="000000" w:themeColor="text1"/>
          <w:lang w:val="en-GB"/>
        </w:rPr>
      </w:pPr>
      <w:r>
        <w:fldChar w:fldCharType="begin"/>
      </w:r>
      <w:r>
        <w:instrText xml:space="preserve"> HYPERLINK "http://www.tandfonline.com/doi/full/10.1080/10670564.2015.1060770" </w:instrText>
      </w:r>
      <w:r>
        <w:fldChar w:fldCharType="separate"/>
      </w:r>
      <w:r w:rsidR="00D81464">
        <w:rPr>
          <w:rStyle w:val="Hyperlink"/>
          <w:rFonts w:ascii="Times New Roman" w:hAnsi="Times New Roman" w:cs="Times New Roman"/>
          <w:b/>
          <w:i w:val="0"/>
          <w:lang w:val="en-GB"/>
        </w:rPr>
        <w:t xml:space="preserve">Eun Kyong Choi, </w:t>
      </w:r>
      <w:r w:rsidR="00D81464">
        <w:rPr>
          <w:rStyle w:val="Hyperlink"/>
          <w:rFonts w:ascii="Times New Roman" w:hAnsi="Times New Roman" w:cs="Times New Roman"/>
          <w:lang w:val="en-GB"/>
        </w:rPr>
        <w:t xml:space="preserve">The Politics of Central Tax Collection in China since 1994: local collusion and political control. </w:t>
      </w:r>
      <w:r w:rsidR="00DC14E6">
        <w:rPr>
          <w:rStyle w:val="Hyperlink"/>
          <w:rFonts w:ascii="Times New Roman" w:hAnsi="Times New Roman" w:cs="Times New Roman"/>
          <w:lang w:val="en-GB"/>
        </w:rPr>
        <w:t>JCC</w:t>
      </w:r>
      <w:r w:rsidR="00D81464">
        <w:rPr>
          <w:rStyle w:val="Hyperlink"/>
          <w:rFonts w:ascii="Times New Roman" w:hAnsi="Times New Roman" w:cs="Times New Roman"/>
          <w:lang w:val="en-GB"/>
        </w:rPr>
        <w:t xml:space="preserve"> 25:97, January 2016.</w:t>
      </w:r>
      <w:r>
        <w:rPr>
          <w:rStyle w:val="Hyperlink"/>
          <w:rFonts w:ascii="Times New Roman" w:hAnsi="Times New Roman" w:cs="Times New Roman"/>
          <w:lang w:val="en-GB"/>
        </w:rPr>
        <w:fldChar w:fldCharType="end"/>
      </w:r>
    </w:p>
    <w:bookmarkEnd w:id="94"/>
    <w:p w14:paraId="3CBA127A" w14:textId="77777777" w:rsidR="00BC0F8D" w:rsidRDefault="00D81464" w:rsidP="00AF4B9D">
      <w:pPr>
        <w:rPr>
          <w:color w:val="000000" w:themeColor="text1"/>
        </w:rPr>
      </w:pPr>
      <w:r>
        <w:fldChar w:fldCharType="begin"/>
      </w:r>
      <w:r>
        <w:instrText xml:space="preserve"> HYPERLINK "http://www.tandfonline.com/doi/full/10.1080/10670564.2015.1013375" \l "abstract" </w:instrText>
      </w:r>
      <w:r>
        <w:fldChar w:fldCharType="separate"/>
      </w:r>
      <w:r>
        <w:rPr>
          <w:rStyle w:val="Hyperlink"/>
          <w:rFonts w:ascii="Times New Roman" w:hAnsi="Times New Roman" w:cs="Times New Roman"/>
          <w:b/>
          <w:i w:val="0"/>
        </w:rPr>
        <w:t>Derek Levine</w:t>
      </w:r>
      <w:r>
        <w:rPr>
          <w:rStyle w:val="Hyperlink"/>
          <w:rFonts w:ascii="Times New Roman" w:hAnsi="Times New Roman" w:cs="Times New Roman"/>
        </w:rPr>
        <w:t xml:space="preserve">, Earning its Wings: a political economy analysis of China's journey toward development of the C-919 commercial airliner </w:t>
      </w:r>
      <w:r w:rsidR="00DC14E6">
        <w:rPr>
          <w:rStyle w:val="Hyperlink"/>
          <w:rFonts w:ascii="Times New Roman" w:hAnsi="Times New Roman" w:cs="Times New Roman"/>
        </w:rPr>
        <w:t>JCC</w:t>
      </w:r>
      <w:r>
        <w:rPr>
          <w:rStyle w:val="Hyperlink"/>
          <w:rFonts w:ascii="Times New Roman" w:hAnsi="Times New Roman" w:cs="Times New Roman"/>
        </w:rPr>
        <w:t xml:space="preserve"> 24:95 March 2015</w:t>
      </w:r>
      <w:r>
        <w:rPr>
          <w:rStyle w:val="Hyperlink"/>
          <w:rFonts w:ascii="Times New Roman" w:hAnsi="Times New Roman" w:cs="Times New Roman"/>
        </w:rPr>
        <w:fldChar w:fldCharType="end"/>
      </w:r>
    </w:p>
    <w:p w14:paraId="4963B347" w14:textId="77777777" w:rsidR="00BC0F8D" w:rsidRDefault="00D81464" w:rsidP="00AF4B9D">
      <w:pPr>
        <w:rPr>
          <w:rStyle w:val="Hyperlink"/>
          <w:rFonts w:ascii="Times New Roman" w:hAnsi="Times New Roman" w:cs="Times New Roman"/>
        </w:rPr>
      </w:pPr>
      <w:hyperlink r:id="rId893" w:anchor="abstract" w:history="1">
        <w:r>
          <w:rPr>
            <w:rStyle w:val="Hyperlink"/>
            <w:rFonts w:ascii="Times New Roman" w:hAnsi="Times New Roman" w:cs="Times New Roman"/>
            <w:b/>
            <w:i w:val="0"/>
          </w:rPr>
          <w:t>Tucker Van Aken &amp; Orion A. Lewis</w:t>
        </w:r>
        <w:r>
          <w:rPr>
            <w:rStyle w:val="Hyperlink"/>
            <w:rFonts w:ascii="Times New Roman" w:hAnsi="Times New Roman" w:cs="Times New Roman"/>
          </w:rPr>
          <w:t xml:space="preserve">, The Political Economy of Noncompliance in China: the case of industrial energy policy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24:95 March 2015</w:t>
        </w:r>
        <w:bookmarkEnd w:id="91"/>
      </w:hyperlink>
    </w:p>
    <w:p w14:paraId="10E18649" w14:textId="77777777" w:rsidR="00BC0F8D" w:rsidRDefault="00D81464" w:rsidP="00AF4B9D">
      <w:pPr>
        <w:rPr>
          <w:color w:val="000000" w:themeColor="text1"/>
        </w:rPr>
      </w:pPr>
      <w:hyperlink r:id="rId894" w:anchor="abstract" w:history="1">
        <w:r>
          <w:rPr>
            <w:rStyle w:val="Hyperlink"/>
            <w:rFonts w:ascii="Times New Roman" w:hAnsi="Times New Roman" w:cs="Times New Roman"/>
            <w:b/>
            <w:i w:val="0"/>
          </w:rPr>
          <w:t>Kate Hannan &amp; Stewart Firth,</w:t>
        </w:r>
        <w:r>
          <w:rPr>
            <w:rStyle w:val="Hyperlink"/>
            <w:rFonts w:ascii="Times New Roman" w:hAnsi="Times New Roman" w:cs="Times New Roman"/>
          </w:rPr>
          <w:t xml:space="preserve"> Trading with the Dragon: Chinese trade, investment and development assistance in the Pacific Islands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24:95 March 2015</w:t>
        </w:r>
      </w:hyperlink>
    </w:p>
    <w:p w14:paraId="36E949AE" w14:textId="77777777" w:rsidR="00BC0F8D" w:rsidRDefault="00D81464" w:rsidP="00AF4B9D">
      <w:pPr>
        <w:rPr>
          <w:color w:val="000000" w:themeColor="text1"/>
        </w:rPr>
      </w:pPr>
      <w:hyperlink r:id="rId895" w:anchor="abstract" w:history="1">
        <w:r>
          <w:rPr>
            <w:rStyle w:val="Hyperlink"/>
            <w:rFonts w:ascii="Times New Roman" w:hAnsi="Times New Roman" w:cs="Times New Roman"/>
            <w:b/>
            <w:i w:val="0"/>
          </w:rPr>
          <w:t>Nicholas Thomas</w:t>
        </w:r>
        <w:r>
          <w:rPr>
            <w:rStyle w:val="Hyperlink"/>
            <w:rFonts w:ascii="Times New Roman" w:hAnsi="Times New Roman" w:cs="Times New Roman"/>
          </w:rPr>
          <w:t xml:space="preserve">, The Economics of Power Transitions: Australia between China and the United States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24:95 March 2015</w:t>
        </w:r>
      </w:hyperlink>
    </w:p>
    <w:p w14:paraId="2EBC63AA" w14:textId="77777777" w:rsidR="00BC0F8D" w:rsidRDefault="00D81464" w:rsidP="00AF4B9D">
      <w:pPr>
        <w:rPr>
          <w:b/>
          <w:color w:val="000000" w:themeColor="text1"/>
        </w:rPr>
      </w:pPr>
      <w:hyperlink r:id="rId896" w:anchor=".Unvscxjn_cs" w:history="1">
        <w:r>
          <w:rPr>
            <w:rStyle w:val="Hyperlink"/>
            <w:rFonts w:ascii="Times New Roman" w:hAnsi="Times New Roman" w:cs="Times New Roman"/>
            <w:b/>
            <w:i w:val="0"/>
          </w:rPr>
          <w:t>Dilip K. Das</w:t>
        </w:r>
        <w:r>
          <w:rPr>
            <w:rStyle w:val="Hyperlink"/>
            <w:rFonts w:ascii="Times New Roman" w:hAnsi="Times New Roman" w:cs="Times New Roman"/>
          </w:rPr>
          <w:t xml:space="preserve">, China and the Asian Economies: mutual acceptance, economic interaction and interactive dynamics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22:84 November 2013</w:t>
        </w:r>
      </w:hyperlink>
    </w:p>
    <w:p w14:paraId="0C48473B" w14:textId="77777777" w:rsidR="00BC0F8D" w:rsidRDefault="00D81464" w:rsidP="00AF4B9D">
      <w:hyperlink r:id="rId897" w:history="1">
        <w:r>
          <w:rPr>
            <w:rStyle w:val="Hyperlink"/>
            <w:rFonts w:ascii="Times New Roman" w:hAnsi="Times New Roman" w:cs="Times New Roman"/>
            <w:b/>
            <w:i w:val="0"/>
          </w:rPr>
          <w:t>Peter Chiu Y.W,</w:t>
        </w:r>
        <w:r>
          <w:rPr>
            <w:rStyle w:val="Hyperlink"/>
            <w:rFonts w:ascii="Times New Roman" w:hAnsi="Times New Roman" w:cs="Times New Roman"/>
          </w:rPr>
          <w:t xml:space="preserve"> CEPA: A Milestone in the Economic Integration between Hong Kong and Mainland China</w:t>
        </w:r>
        <w:r>
          <w:rPr>
            <w:rStyle w:val="Hyperlink"/>
            <w:rFonts w:ascii="Times New Roman" w:hAnsi="Times New Roman" w:cs="Times New Roman"/>
            <w:b/>
          </w:rPr>
          <w:t xml:space="preserve"> 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15:47, May 2006</w:t>
        </w:r>
      </w:hyperlink>
    </w:p>
    <w:p w14:paraId="4BE14713" w14:textId="77777777" w:rsidR="00BC0F8D" w:rsidRDefault="00D81464" w:rsidP="00AF4B9D">
      <w:pPr>
        <w:rPr>
          <w:color w:val="000000" w:themeColor="text1"/>
        </w:rPr>
      </w:pPr>
      <w:hyperlink r:id="rId898" w:history="1">
        <w:r>
          <w:rPr>
            <w:rStyle w:val="Hyperlink"/>
            <w:rFonts w:ascii="Times New Roman" w:hAnsi="Times New Roman" w:cs="Times New Roman"/>
            <w:b/>
            <w:i w:val="0"/>
          </w:rPr>
          <w:t>Harry Harding</w:t>
        </w:r>
        <w:r>
          <w:rPr>
            <w:rStyle w:val="Hyperlink"/>
            <w:rFonts w:ascii="Times New Roman" w:hAnsi="Times New Roman" w:cs="Times New Roman"/>
          </w:rPr>
          <w:t xml:space="preserve">, Discussion of 'International Political Economy from a Chinese Angle' 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26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1</w:t>
        </w:r>
      </w:hyperlink>
    </w:p>
    <w:p w14:paraId="1C7076ED" w14:textId="77777777" w:rsidR="00BC0F8D" w:rsidRDefault="00D81464" w:rsidP="00AF4B9D">
      <w:pPr>
        <w:rPr>
          <w:b/>
          <w:color w:val="000000" w:themeColor="text1"/>
        </w:rPr>
      </w:pPr>
      <w:hyperlink r:id="rId899" w:history="1">
        <w:r>
          <w:rPr>
            <w:rStyle w:val="Hyperlink"/>
            <w:rFonts w:ascii="Times New Roman" w:hAnsi="Times New Roman" w:cs="Times New Roman"/>
            <w:b/>
            <w:i w:val="0"/>
          </w:rPr>
          <w:t>Scott L. Kastner,</w:t>
        </w:r>
        <w:r>
          <w:rPr>
            <w:rStyle w:val="Hyperlink"/>
            <w:rFonts w:ascii="Times New Roman" w:hAnsi="Times New Roman" w:cs="Times New Roman"/>
          </w:rPr>
          <w:t xml:space="preserve"> Ambiguity, Economic Interdependence, and the US Strategic Dilemma in the Taiwan Strait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15.49 November 2006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218F1F77" w14:textId="77777777" w:rsidR="00BC0F8D" w:rsidRDefault="00D81464" w:rsidP="00AF4B9D">
      <w:pPr>
        <w:rPr>
          <w:rStyle w:val="Hyperlink"/>
          <w:rFonts w:ascii="Times New Roman" w:hAnsi="Times New Roman" w:cs="Times New Roman"/>
        </w:rPr>
      </w:pPr>
      <w:hyperlink r:id="rId900" w:anchor=".Uops_Bjn_cs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Christian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Ploberger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>,</w:t>
        </w:r>
        <w:r>
          <w:rPr>
            <w:rStyle w:val="Hyperlink"/>
          </w:rPr>
          <w:t xml:space="preserve"> </w:t>
        </w:r>
        <w:r>
          <w:rPr>
            <w:rStyle w:val="Hyperlink"/>
            <w:rFonts w:ascii="Times New Roman" w:hAnsi="Times New Roman" w:cs="Times New Roman"/>
          </w:rPr>
          <w:t xml:space="preserve">China’s adaptation challenges-a critical assessment of China’s ability to facilitate a strategic shift towards a  low carbon economy by applying structure-agency framework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22:84 November 2013</w:t>
        </w:r>
      </w:hyperlink>
    </w:p>
    <w:p w14:paraId="0AB6E902" w14:textId="77777777" w:rsidR="00BC0F8D" w:rsidRDefault="00D81464" w:rsidP="00AF4B9D">
      <w:hyperlink r:id="rId901" w:history="1">
        <w:r>
          <w:rPr>
            <w:rStyle w:val="Hyperlink"/>
            <w:rFonts w:ascii="Times New Roman" w:hAnsi="Times New Roman" w:cs="Times New Roman"/>
            <w:b/>
            <w:i w:val="0"/>
          </w:rPr>
          <w:t>Jing-Dong Yuan</w:t>
        </w:r>
        <w:r>
          <w:rPr>
            <w:rStyle w:val="Hyperlink"/>
            <w:rFonts w:ascii="Times New Roman" w:hAnsi="Times New Roman" w:cs="Times New Roman"/>
          </w:rPr>
          <w:t xml:space="preserve">, China's Role in Establishing and Building the Shanghai Cooperation Organization (SCO)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19:67, November 2010 </w:t>
        </w:r>
      </w:hyperlink>
      <w:r>
        <w:rPr>
          <w:color w:val="000000" w:themeColor="text1"/>
        </w:rPr>
        <w:t xml:space="preserve"> </w:t>
      </w:r>
    </w:p>
    <w:p w14:paraId="26159DDC" w14:textId="77777777" w:rsidR="00BC0F8D" w:rsidRDefault="00D81464" w:rsidP="00AF4B9D">
      <w:pPr>
        <w:rPr>
          <w:b/>
          <w:color w:val="000000" w:themeColor="text1"/>
        </w:rPr>
      </w:pPr>
      <w:hyperlink r:id="rId902" w:anchor=".UnvnEhjn_cs" w:history="1">
        <w:r>
          <w:rPr>
            <w:rStyle w:val="Hyperlink"/>
            <w:rFonts w:ascii="Times New Roman" w:hAnsi="Times New Roman" w:cs="Times New Roman"/>
            <w:b/>
            <w:i w:val="0"/>
          </w:rPr>
          <w:t>Simon X.B. Zhao</w:t>
        </w:r>
        <w:r>
          <w:rPr>
            <w:rStyle w:val="Hyperlink"/>
            <w:rFonts w:ascii="Times New Roman" w:hAnsi="Times New Roman" w:cs="Times New Roman"/>
          </w:rPr>
          <w:t xml:space="preserve">, Information Exchange, Headquarters Economy and Financial Centers Development: Shanghai, Beijing, and Hong Kong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22:84 November 2013</w:t>
        </w:r>
      </w:hyperlink>
    </w:p>
    <w:p w14:paraId="2655DA3D" w14:textId="77777777" w:rsidR="00BC0F8D" w:rsidRDefault="00D81464" w:rsidP="00AF4B9D">
      <w:pPr>
        <w:rPr>
          <w:b/>
          <w:color w:val="000000" w:themeColor="text1"/>
        </w:rPr>
      </w:pPr>
      <w:hyperlink r:id="rId903" w:anchor="abstract" w:history="1">
        <w:r>
          <w:rPr>
            <w:rStyle w:val="Hyperlink"/>
            <w:rFonts w:ascii="Times New Roman" w:hAnsi="Times New Roman" w:cs="Times New Roman"/>
            <w:b/>
            <w:i w:val="0"/>
          </w:rPr>
          <w:t>Chia-Chou Wang</w:t>
        </w:r>
        <w:r>
          <w:rPr>
            <w:rStyle w:val="Hyperlink"/>
            <w:rFonts w:ascii="Times New Roman" w:hAnsi="Times New Roman" w:cs="Times New Roman"/>
          </w:rPr>
          <w:t xml:space="preserve">, Pioneering, </w:t>
        </w:r>
        <w:proofErr w:type="spellStart"/>
        <w:r>
          <w:rPr>
            <w:rStyle w:val="Hyperlink"/>
            <w:rFonts w:ascii="Times New Roman" w:hAnsi="Times New Roman" w:cs="Times New Roman"/>
          </w:rPr>
          <w:t>Bandwagoning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, and Resisting: the preferences and actions of Chinese provinces in the implementation of macroeconomic regulation and control policies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24:92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March 2015</w:t>
        </w:r>
      </w:hyperlink>
    </w:p>
    <w:p w14:paraId="46A21D6B" w14:textId="77777777" w:rsidR="00BC0F8D" w:rsidRDefault="00D81464" w:rsidP="00AF4B9D">
      <w:pPr>
        <w:rPr>
          <w:color w:val="000000" w:themeColor="text1"/>
        </w:rPr>
      </w:pPr>
      <w:hyperlink r:id="rId904" w:history="1">
        <w:r>
          <w:rPr>
            <w:rStyle w:val="Hyperlink"/>
            <w:rFonts w:ascii="Times New Roman" w:hAnsi="Times New Roman" w:cs="Times New Roman"/>
            <w:b/>
            <w:i w:val="0"/>
          </w:rPr>
          <w:t>Man Kwong Leung, Trevor Young,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hAnsi="Times New Roman" w:cs="Times New Roman"/>
            <w:spacing w:val="-3"/>
            <w:lang w:val="en-GB"/>
          </w:rPr>
          <w:t xml:space="preserve">Bond Market Integration: The Chinese Mainland and Hong Kong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15:47, May 2006</w:t>
        </w:r>
      </w:hyperlink>
    </w:p>
    <w:p w14:paraId="544F61BE" w14:textId="77777777" w:rsidR="00BC0F8D" w:rsidRDefault="00D81464" w:rsidP="00AF4B9D">
      <w:pPr>
        <w:rPr>
          <w:color w:val="000000" w:themeColor="text1"/>
        </w:rPr>
      </w:pPr>
      <w:hyperlink r:id="rId905" w:history="1">
        <w:proofErr w:type="spellStart"/>
        <w:r>
          <w:rPr>
            <w:rStyle w:val="Hyperlink"/>
            <w:rFonts w:ascii="Times New Roman" w:eastAsia="SimSun" w:hAnsi="Times New Roman" w:cs="Times New Roman"/>
            <w:b/>
            <w:i w:val="0"/>
          </w:rPr>
          <w:t>Qingxin</w:t>
        </w:r>
        <w:proofErr w:type="spellEnd"/>
        <w:r>
          <w:rPr>
            <w:rStyle w:val="Hyperlink"/>
            <w:rFonts w:ascii="Times New Roman" w:eastAsia="SimSun" w:hAnsi="Times New Roman" w:cs="Times New Roman"/>
            <w:b/>
            <w:i w:val="0"/>
          </w:rPr>
          <w:t xml:space="preserve"> K. Wang</w:t>
        </w:r>
        <w:r>
          <w:rPr>
            <w:rStyle w:val="Hyperlink"/>
            <w:rFonts w:ascii="Times New Roman" w:eastAsia="SimSun" w:hAnsi="Times New Roman" w:cs="Times New Roman"/>
          </w:rPr>
          <w:t xml:space="preserve">, </w:t>
        </w:r>
        <w:r>
          <w:rPr>
            <w:rStyle w:val="Hyperlink"/>
            <w:rFonts w:ascii="Times New Roman" w:hAnsi="Times New Roman" w:cs="Times New Roman"/>
          </w:rPr>
          <w:t xml:space="preserve">The Rise of Neoclassical Economics and China’s WTO Agreement with the United States in 1999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20:70, June 2011</w:t>
        </w:r>
      </w:hyperlink>
    </w:p>
    <w:p w14:paraId="0465A7FE" w14:textId="77777777" w:rsidR="00BC0F8D" w:rsidRDefault="00D81464" w:rsidP="00AF4B9D">
      <w:pPr>
        <w:rPr>
          <w:color w:val="000000" w:themeColor="text1"/>
        </w:rPr>
      </w:pPr>
      <w:hyperlink r:id="rId906" w:history="1">
        <w:r>
          <w:rPr>
            <w:rStyle w:val="Hyperlink"/>
            <w:rFonts w:ascii="Times New Roman" w:hAnsi="Times New Roman" w:cs="Times New Roman"/>
            <w:b/>
            <w:i w:val="0"/>
          </w:rPr>
          <w:t>Linda Wong</w:t>
        </w:r>
        <w:r>
          <w:rPr>
            <w:rStyle w:val="Hyperlink"/>
            <w:rFonts w:ascii="Times New Roman" w:hAnsi="Times New Roman" w:cs="Times New Roman"/>
            <w:b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hAnsi="Times New Roman" w:cs="Times New Roman"/>
            <w:bCs/>
          </w:rPr>
          <w:t>Market Reforms, Globalization and Social Justice in China</w:t>
        </w:r>
        <w:r>
          <w:rPr>
            <w:rStyle w:val="Hyperlink"/>
            <w:rFonts w:ascii="Times New Roman" w:hAnsi="Times New Roman" w:cs="Times New Roman"/>
            <w:bCs/>
            <w:i w:val="0"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13:38, 2004, February 2004</w:t>
        </w:r>
      </w:hyperlink>
      <w:r>
        <w:rPr>
          <w:color w:val="000000" w:themeColor="text1"/>
        </w:rPr>
        <w:t xml:space="preserve"> </w:t>
      </w:r>
    </w:p>
    <w:p w14:paraId="4AEA7950" w14:textId="77777777" w:rsidR="00AF4B9D" w:rsidRDefault="00D81464" w:rsidP="00AF4B9D">
      <w:pPr>
        <w:rPr>
          <w:rStyle w:val="Hyperlink"/>
          <w:rFonts w:ascii="Times New Roman" w:hAnsi="Times New Roman" w:cs="Times New Roman"/>
        </w:rPr>
      </w:pPr>
      <w:hyperlink r:id="rId907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Guoguang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Wu</w:t>
        </w:r>
        <w:r>
          <w:rPr>
            <w:rStyle w:val="Hyperlink"/>
            <w:rFonts w:ascii="Times New Roman" w:hAnsi="Times New Roman" w:cs="Times New Roman"/>
          </w:rPr>
          <w:t xml:space="preserve">, Identity, Sovereignty, and Economic Penetration: Beijing’s responses to offshore Chinese democracies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16.51  May 2007</w:t>
        </w:r>
      </w:hyperlink>
    </w:p>
    <w:p w14:paraId="203CDB30" w14:textId="77777777" w:rsidR="00BC0F8D" w:rsidRDefault="00D81464" w:rsidP="00AF4B9D">
      <w:hyperlink r:id="rId908" w:history="1">
        <w:r>
          <w:rPr>
            <w:rStyle w:val="Hyperlink"/>
            <w:rFonts w:ascii="Times New Roman" w:hAnsi="Times New Roman" w:cs="Times New Roman"/>
            <w:b/>
            <w:i w:val="0"/>
          </w:rPr>
          <w:t>Godfrey Yeung,</w:t>
        </w:r>
        <w:r>
          <w:rPr>
            <w:rStyle w:val="Hyperlink"/>
            <w:rFonts w:ascii="Times New Roman" w:hAnsi="Times New Roman" w:cs="Times New Roman"/>
          </w:rPr>
          <w:t xml:space="preserve"> How Banks in China make Lending Decisions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18.59  March 2009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</w:p>
    <w:p w14:paraId="59B19435" w14:textId="77777777" w:rsidR="00BC0F8D" w:rsidRDefault="00D81464" w:rsidP="00AF4B9D">
      <w:pPr>
        <w:rPr>
          <w:b/>
          <w:color w:val="000000" w:themeColor="text1"/>
        </w:rPr>
      </w:pPr>
      <w:hyperlink r:id="rId909" w:history="1">
        <w:r>
          <w:rPr>
            <w:rStyle w:val="Hyperlink"/>
            <w:rFonts w:ascii="Times New Roman" w:hAnsi="Times New Roman" w:cs="Times New Roman"/>
            <w:b/>
            <w:i w:val="0"/>
          </w:rPr>
          <w:t>Jing Vivian Zhan,</w:t>
        </w:r>
        <w:r>
          <w:rPr>
            <w:rStyle w:val="Hyperlink"/>
            <w:rFonts w:ascii="Times New Roman" w:hAnsi="Times New Roman" w:cs="Times New Roman"/>
          </w:rPr>
          <w:t xml:space="preserve"> Decentralizing China: analysis of central strategies in China’s fiscal reforms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18.60  June 2009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0C8F91F2" w14:textId="77777777" w:rsidR="00BC0F8D" w:rsidRDefault="00D81464" w:rsidP="00AF4B9D">
      <w:hyperlink r:id="rId910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Zhu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Wenli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, International Political Economy from a Chinese Angle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26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1</w:t>
        </w:r>
      </w:hyperlink>
    </w:p>
    <w:p w14:paraId="7ADE9879" w14:textId="77777777" w:rsidR="00BC0F8D" w:rsidRDefault="00D81464" w:rsidP="00AF4B9D">
      <w:pPr>
        <w:rPr>
          <w:b/>
          <w:color w:val="000000" w:themeColor="text1"/>
        </w:rPr>
      </w:pPr>
      <w:hyperlink r:id="rId911" w:history="1">
        <w:r>
          <w:rPr>
            <w:rStyle w:val="Hyperlink"/>
            <w:rFonts w:ascii="Times New Roman" w:hAnsi="Times New Roman" w:cs="Times New Roman"/>
            <w:b/>
            <w:i w:val="0"/>
          </w:rPr>
          <w:t>Bill Adams</w:t>
        </w:r>
        <w:r>
          <w:rPr>
            <w:rStyle w:val="Hyperlink"/>
            <w:rFonts w:ascii="Times New Roman" w:hAnsi="Times New Roman" w:cs="Times New Roman"/>
          </w:rPr>
          <w:t xml:space="preserve">, Macroeconomic Implications of China Urban Housing Privatization, 1998–1999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18.62  November 2009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488C5690" w14:textId="77777777" w:rsidR="00BC0F8D" w:rsidRDefault="00D81464" w:rsidP="00AF4B9D">
      <w:hyperlink r:id="rId912" w:history="1">
        <w:r>
          <w:rPr>
            <w:rStyle w:val="Hyperlink"/>
            <w:rFonts w:ascii="Times New Roman" w:hAnsi="Times New Roman" w:cs="Times New Roman"/>
            <w:b/>
            <w:i w:val="0"/>
          </w:rPr>
          <w:t>Robert F. Ash &amp; Liping He</w:t>
        </w:r>
        <w:r>
          <w:rPr>
            <w:rStyle w:val="Hyperlink"/>
            <w:rFonts w:ascii="Times New Roman" w:hAnsi="Times New Roman" w:cs="Times New Roman"/>
          </w:rPr>
          <w:t>, Loss</w:t>
        </w:r>
        <w:r>
          <w:rPr>
            <w:rStyle w:val="Hyperlink"/>
            <w:rFonts w:ascii="Cambria Math" w:hAnsi="Cambria Math" w:cs="Cambria Math"/>
          </w:rPr>
          <w:t>‐</w:t>
        </w:r>
        <w:r>
          <w:rPr>
            <w:rStyle w:val="Hyperlink"/>
            <w:rFonts w:ascii="Times New Roman" w:hAnsi="Times New Roman" w:cs="Times New Roman"/>
          </w:rPr>
          <w:t xml:space="preserve">making and the financial performance of China's industrial enterprises: Data from the new accounting and statistical system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7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17</w:t>
        </w:r>
        <w:r>
          <w:rPr>
            <w:rStyle w:val="Hyperlink"/>
            <w:rFonts w:ascii="Times New Roman" w:hAnsi="Times New Roman" w:cs="Times New Roman"/>
          </w:rPr>
          <w:t>, 1998</w:t>
        </w:r>
      </w:hyperlink>
    </w:p>
    <w:p w14:paraId="4AE1AED9" w14:textId="77777777" w:rsidR="00BC0F8D" w:rsidRDefault="00D81464" w:rsidP="00AF4B9D">
      <w:pPr>
        <w:rPr>
          <w:b/>
          <w:color w:val="000000" w:themeColor="text1"/>
        </w:rPr>
      </w:pPr>
      <w:hyperlink r:id="rId913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Pieter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Bottelier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Implications of WTO Membership for China's State-owned Banks and the Management of Public Finances: Issues and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strategies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:3</w:t>
        </w:r>
        <w:r>
          <w:rPr>
            <w:rStyle w:val="Hyperlink"/>
            <w:rFonts w:ascii="Times New Roman" w:eastAsia="SimSun" w:hAnsi="Times New Roman" w:cs="Times New Roman"/>
          </w:rPr>
          <w:t>2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2</w:t>
        </w:r>
      </w:hyperlink>
      <w:r>
        <w:rPr>
          <w:b/>
          <w:color w:val="000000" w:themeColor="text1"/>
        </w:rPr>
        <w:t>\</w:t>
      </w:r>
    </w:p>
    <w:p w14:paraId="4EFDA12F" w14:textId="77777777" w:rsidR="00BC0F8D" w:rsidRDefault="00D81464" w:rsidP="00AF4B9D">
      <w:pPr>
        <w:rPr>
          <w:b/>
          <w:color w:val="000000" w:themeColor="text1"/>
        </w:rPr>
      </w:pPr>
      <w:hyperlink r:id="rId914" w:history="1">
        <w:r>
          <w:rPr>
            <w:rStyle w:val="Hyperlink"/>
            <w:rFonts w:ascii="Times New Roman" w:hAnsi="Times New Roman" w:cs="Times New Roman"/>
            <w:b/>
            <w:i w:val="0"/>
          </w:rPr>
          <w:t>Gordon Y. M. Chan,</w:t>
        </w:r>
        <w:r>
          <w:rPr>
            <w:rStyle w:val="Hyperlink"/>
            <w:rFonts w:ascii="Times New Roman" w:hAnsi="Times New Roman" w:cs="Times New Roman"/>
          </w:rPr>
          <w:t xml:space="preserve"> Administrative Monopoly and the Anti-Monopoly Law: an </w:t>
        </w:r>
        <w:proofErr w:type="gramStart"/>
        <w:r>
          <w:rPr>
            <w:rStyle w:val="Hyperlink"/>
            <w:rFonts w:ascii="Times New Roman" w:hAnsi="Times New Roman" w:cs="Times New Roman"/>
          </w:rPr>
          <w:t>examination  of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the debate in China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18.59  March 2009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731D668E" w14:textId="77777777" w:rsidR="00BC0F8D" w:rsidRDefault="00D81464" w:rsidP="00AF4B9D">
      <w:hyperlink r:id="rId915" w:history="1">
        <w:r>
          <w:rPr>
            <w:rStyle w:val="Hyperlink"/>
            <w:rFonts w:ascii="Times New Roman" w:hAnsi="Times New Roman" w:cs="Times New Roman"/>
            <w:b/>
            <w:i w:val="0"/>
          </w:rPr>
          <w:t>Linda Chao &amp; Ramon H. Myers</w:t>
        </w:r>
        <w:r>
          <w:rPr>
            <w:rStyle w:val="Hyperlink"/>
            <w:rFonts w:ascii="Times New Roman" w:hAnsi="Times New Roman" w:cs="Times New Roman"/>
          </w:rPr>
          <w:t xml:space="preserve">, China's consumer revolution: The 1990s and beyond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7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18</w:t>
        </w:r>
        <w:r>
          <w:rPr>
            <w:rStyle w:val="Hyperlink"/>
            <w:rFonts w:ascii="Times New Roman" w:hAnsi="Times New Roman" w:cs="Times New Roman"/>
          </w:rPr>
          <w:t>, 1998</w:t>
        </w:r>
      </w:hyperlink>
    </w:p>
    <w:p w14:paraId="49F457A9" w14:textId="77777777" w:rsidR="00BC0F8D" w:rsidRDefault="00D81464" w:rsidP="00AF4B9D">
      <w:hyperlink r:id="rId916" w:history="1">
        <w:r>
          <w:rPr>
            <w:rStyle w:val="Hyperlink"/>
            <w:rFonts w:ascii="Times New Roman" w:hAnsi="Times New Roman" w:cs="Times New Roman"/>
            <w:b/>
            <w:i w:val="0"/>
          </w:rPr>
          <w:t>Anthony B. L. Cheung,</w:t>
        </w:r>
        <w:r>
          <w:rPr>
            <w:rStyle w:val="Hyperlink"/>
            <w:rFonts w:ascii="Times New Roman" w:hAnsi="Times New Roman" w:cs="Times New Roman"/>
          </w:rPr>
          <w:t xml:space="preserve"> Bureaucrats-Enterprise Negotiation in China’s Enterprise Reform at the Local Level: Case Studies in Guangzhou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14:45, November 2005</w:t>
        </w:r>
      </w:hyperlink>
    </w:p>
    <w:p w14:paraId="3DD3D4D2" w14:textId="77777777" w:rsidR="00BC0F8D" w:rsidRDefault="00D81464" w:rsidP="00AF4B9D">
      <w:hyperlink r:id="rId917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Sujian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Guo</w:t>
        </w:r>
        <w:r>
          <w:rPr>
            <w:rStyle w:val="Hyperlink"/>
            <w:rFonts w:ascii="Times New Roman" w:hAnsi="Times New Roman" w:cs="Times New Roman"/>
            <w:i w:val="0"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The Ownership Reform in China: What Direction and How Far?</w:t>
        </w:r>
        <w:r>
          <w:rPr>
            <w:rStyle w:val="Hyperlink"/>
            <w:rFonts w:ascii="Times New Roman" w:hAnsi="Times New Roman" w:cs="Times New Roman"/>
            <w:b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12:36, 2003</w:t>
        </w:r>
      </w:hyperlink>
    </w:p>
    <w:p w14:paraId="029861BF" w14:textId="77777777" w:rsidR="00BC0F8D" w:rsidRDefault="00D81464" w:rsidP="00AF4B9D">
      <w:hyperlink r:id="rId918" w:history="1">
        <w:proofErr w:type="spellStart"/>
        <w:r>
          <w:rPr>
            <w:rStyle w:val="Hyperlink"/>
            <w:rFonts w:ascii="Times New Roman" w:eastAsia="PMingLiU" w:hAnsi="Times New Roman" w:cs="Times New Roman"/>
            <w:b/>
            <w:i w:val="0"/>
            <w:lang w:eastAsia="zh-TW"/>
          </w:rPr>
          <w:t>Zhaozhou</w:t>
        </w:r>
        <w:proofErr w:type="spellEnd"/>
        <w:r>
          <w:rPr>
            <w:rStyle w:val="Hyperlink"/>
            <w:rFonts w:ascii="Times New Roman" w:eastAsia="PMingLiU" w:hAnsi="Times New Roman" w:cs="Times New Roman"/>
            <w:b/>
            <w:i w:val="0"/>
            <w:lang w:eastAsia="zh-TW"/>
          </w:rPr>
          <w:t xml:space="preserve"> Han, </w:t>
        </w:r>
        <w:proofErr w:type="spellStart"/>
        <w:r>
          <w:rPr>
            <w:rStyle w:val="Hyperlink"/>
            <w:rFonts w:ascii="Times New Roman" w:eastAsia="PMingLiU" w:hAnsi="Times New Roman" w:cs="Times New Roman"/>
            <w:b/>
            <w:i w:val="0"/>
            <w:lang w:eastAsia="zh-TW"/>
          </w:rPr>
          <w:t>Zhangjin</w:t>
        </w:r>
        <w:proofErr w:type="spellEnd"/>
        <w:r>
          <w:rPr>
            <w:rStyle w:val="Hyperlink"/>
            <w:rFonts w:ascii="Times New Roman" w:eastAsia="PMingLiU" w:hAnsi="Times New Roman" w:cs="Times New Roman"/>
            <w:b/>
            <w:i w:val="0"/>
            <w:lang w:eastAsia="zh-TW"/>
          </w:rPr>
          <w:t xml:space="preserve"> Wei, Vincent Wai-Kwong Mok</w:t>
        </w:r>
        <w:r>
          <w:rPr>
            <w:rStyle w:val="Hyperlink"/>
            <w:rFonts w:ascii="Times New Roman" w:eastAsia="PMingLiU" w:hAnsi="Times New Roman" w:cs="Times New Roman"/>
            <w:lang w:eastAsia="zh-TW"/>
          </w:rPr>
          <w:t>, Empirical Study on Minimum Wage Level in China: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PMingLiU" w:hAnsi="Times New Roman" w:cs="Times New Roman"/>
            <w:lang w:eastAsia="zh-TW"/>
          </w:rPr>
          <w:t xml:space="preserve">The </w:t>
        </w:r>
        <w:r>
          <w:rPr>
            <w:rStyle w:val="Hyperlink"/>
            <w:rFonts w:ascii="Times New Roman" w:hAnsi="Times New Roman" w:cs="Times New Roman"/>
          </w:rPr>
          <w:t xml:space="preserve">ELES </w:t>
        </w:r>
        <w:r>
          <w:rPr>
            <w:rStyle w:val="Hyperlink"/>
            <w:rFonts w:ascii="Times New Roman" w:eastAsia="PMingLiU" w:hAnsi="Times New Roman" w:cs="Times New Roman"/>
            <w:lang w:eastAsia="zh-TW"/>
          </w:rPr>
          <w:t xml:space="preserve">Approach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20:71, September 2011</w:t>
        </w:r>
      </w:hyperlink>
    </w:p>
    <w:p w14:paraId="2AEA8D9E" w14:textId="77777777" w:rsidR="00BC0F8D" w:rsidRDefault="00D81464" w:rsidP="00AF4B9D">
      <w:hyperlink r:id="rId919" w:history="1">
        <w:r>
          <w:rPr>
            <w:rStyle w:val="Hyperlink"/>
            <w:rFonts w:ascii="Times New Roman" w:hAnsi="Times New Roman" w:cs="Times New Roman"/>
            <w:b/>
            <w:i w:val="0"/>
          </w:rPr>
          <w:t>Carsten A. Holz,</w:t>
        </w:r>
        <w:r>
          <w:rPr>
            <w:rStyle w:val="Hyperlink"/>
            <w:rFonts w:ascii="Times New Roman" w:hAnsi="Times New Roman" w:cs="Times New Roman"/>
          </w:rPr>
          <w:t xml:space="preserve"> The Impact of Competition and Labor Remuneration on Profitability in China's Industrial State-owned Enterprises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:3</w:t>
        </w:r>
        <w:r>
          <w:rPr>
            <w:rStyle w:val="Hyperlink"/>
            <w:rFonts w:ascii="Times New Roman" w:eastAsia="SimSun" w:hAnsi="Times New Roman" w:cs="Times New Roman"/>
          </w:rPr>
          <w:t>2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2</w:t>
        </w:r>
      </w:hyperlink>
    </w:p>
    <w:p w14:paraId="0347A6D8" w14:textId="77777777" w:rsidR="00BC0F8D" w:rsidRDefault="00D81464" w:rsidP="00AF4B9D">
      <w:hyperlink r:id="rId920" w:history="1">
        <w:r>
          <w:rPr>
            <w:rStyle w:val="Hyperlink"/>
            <w:rFonts w:ascii="Times New Roman" w:hAnsi="Times New Roman" w:cs="Times New Roman"/>
            <w:b/>
            <w:i w:val="0"/>
          </w:rPr>
          <w:t>M. Francis Johnston &amp; Li Huimin</w:t>
        </w:r>
        <w:r>
          <w:rPr>
            <w:rStyle w:val="Hyperlink"/>
            <w:rFonts w:ascii="Times New Roman" w:hAnsi="Times New Roman" w:cs="Times New Roman"/>
          </w:rPr>
          <w:t xml:space="preserve">, Estimating China's Urban Unemployment Rate: Background, mechanics and an alternative 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:3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2</w:t>
        </w:r>
      </w:hyperlink>
    </w:p>
    <w:p w14:paraId="6ED858AD" w14:textId="77777777" w:rsidR="00BC0F8D" w:rsidRDefault="00D81464" w:rsidP="00AF4B9D">
      <w:hyperlink r:id="rId921" w:history="1">
        <w:r>
          <w:rPr>
            <w:rStyle w:val="Hyperlink"/>
            <w:rFonts w:ascii="Times New Roman" w:hAnsi="Times New Roman" w:cs="Times New Roman"/>
            <w:b/>
            <w:i w:val="0"/>
          </w:rPr>
          <w:t>Raymond A. Jussaume Jr</w:t>
        </w:r>
        <w:r>
          <w:rPr>
            <w:rStyle w:val="Hyperlink"/>
            <w:rFonts w:ascii="Times New Roman" w:hAnsi="Times New Roman" w:cs="Times New Roman"/>
          </w:rPr>
          <w:t xml:space="preserve">, Factors Associated with Modern Urban Chinese Food Consumption Patterns 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27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1</w:t>
        </w:r>
      </w:hyperlink>
    </w:p>
    <w:p w14:paraId="7CCEC521" w14:textId="77777777" w:rsidR="00BC0F8D" w:rsidRDefault="00D81464" w:rsidP="00AF4B9D">
      <w:hyperlink r:id="rId922" w:history="1">
        <w:r>
          <w:rPr>
            <w:rStyle w:val="Hyperlink"/>
            <w:rFonts w:ascii="Times New Roman" w:hAnsi="Times New Roman" w:cs="Times New Roman"/>
            <w:b/>
            <w:i w:val="0"/>
          </w:rPr>
          <w:t>C.W. Kenneth Keng</w:t>
        </w:r>
        <w:r>
          <w:rPr>
            <w:rStyle w:val="Hyperlink"/>
            <w:rFonts w:ascii="Times New Roman" w:hAnsi="Times New Roman" w:cs="Times New Roman"/>
          </w:rPr>
          <w:t xml:space="preserve">, China's Future Economic Regionalization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29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1</w:t>
        </w:r>
      </w:hyperlink>
    </w:p>
    <w:p w14:paraId="236D837E" w14:textId="77777777" w:rsidR="00BC0F8D" w:rsidRDefault="00D81464" w:rsidP="00AF4B9D">
      <w:hyperlink r:id="rId923" w:history="1">
        <w:r>
          <w:rPr>
            <w:rStyle w:val="Hyperlink"/>
            <w:rFonts w:ascii="Times New Roman" w:hAnsi="Times New Roman" w:cs="Times New Roman"/>
            <w:b/>
            <w:i w:val="0"/>
          </w:rPr>
          <w:t>Koichiro Kimura</w:t>
        </w:r>
        <w:r>
          <w:rPr>
            <w:rStyle w:val="Hyperlink"/>
            <w:rFonts w:ascii="Times New Roman" w:hAnsi="Times New Roman" w:cs="Times New Roman"/>
          </w:rPr>
          <w:t xml:space="preserve">, Is There Hope for Firms Facing the Technology Gap? A Case of China’s Mobile Industry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20:72, November 2011</w:t>
        </w:r>
      </w:hyperlink>
    </w:p>
    <w:p w14:paraId="3B5A4008" w14:textId="77777777" w:rsidR="00BC0F8D" w:rsidRDefault="00D81464" w:rsidP="00AF4B9D">
      <w:hyperlink r:id="rId924" w:history="1">
        <w:proofErr w:type="spellStart"/>
        <w:r>
          <w:rPr>
            <w:rStyle w:val="Hyperlink"/>
            <w:rFonts w:ascii="Times New Roman" w:eastAsia="??" w:hAnsi="Times New Roman" w:cs="Times New Roman"/>
            <w:b/>
            <w:i w:val="0"/>
          </w:rPr>
          <w:t>Qingjiang</w:t>
        </w:r>
        <w:proofErr w:type="spellEnd"/>
        <w:r>
          <w:rPr>
            <w:rStyle w:val="Hyperlink"/>
            <w:rFonts w:ascii="Times New Roman" w:eastAsia="??" w:hAnsi="Times New Roman" w:cs="Times New Roman"/>
            <w:b/>
            <w:i w:val="0"/>
          </w:rPr>
          <w:t xml:space="preserve"> Kong</w:t>
        </w:r>
        <w:r>
          <w:rPr>
            <w:rStyle w:val="Hyperlink"/>
            <w:rFonts w:ascii="Times New Roman" w:eastAsia="??" w:hAnsi="Times New Roman" w:cs="Times New Roman"/>
            <w:b/>
          </w:rPr>
          <w:t>,</w:t>
        </w:r>
        <w:r>
          <w:rPr>
            <w:rStyle w:val="Hyperlink"/>
            <w:rFonts w:ascii="Times New Roman" w:eastAsia="??" w:hAnsi="Times New Roman" w:cs="Times New Roman"/>
          </w:rPr>
          <w:t xml:space="preserve"> </w:t>
        </w:r>
        <w:r>
          <w:rPr>
            <w:rStyle w:val="Hyperlink"/>
            <w:rFonts w:ascii="Times New Roman" w:hAnsi="Times New Roman" w:cs="Times New Roman"/>
            <w:bCs/>
          </w:rPr>
          <w:t>Quest for Constitutional Justification: Privatization with Chinese Characteristics</w:t>
        </w:r>
        <w:r>
          <w:rPr>
            <w:rStyle w:val="Hyperlink"/>
            <w:rFonts w:ascii="Times New Roman" w:hAnsi="Times New Roman" w:cs="Times New Roman"/>
            <w:b/>
            <w:bCs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12:36, 2003</w:t>
        </w:r>
      </w:hyperlink>
    </w:p>
    <w:p w14:paraId="105742C8" w14:textId="77777777" w:rsidR="00BC0F8D" w:rsidRDefault="00D81464" w:rsidP="00AF4B9D">
      <w:hyperlink r:id="rId925" w:history="1">
        <w:r>
          <w:rPr>
            <w:rStyle w:val="Hyperlink"/>
            <w:rFonts w:ascii="Times New Roman" w:hAnsi="Times New Roman" w:cs="Times New Roman"/>
            <w:b/>
            <w:i w:val="0"/>
          </w:rPr>
          <w:t>Charles C. L. Kwong &amp; Pak K. Lee</w:t>
        </w:r>
        <w:r>
          <w:rPr>
            <w:rStyle w:val="Hyperlink"/>
            <w:rFonts w:ascii="Times New Roman" w:hAnsi="Times New Roman" w:cs="Times New Roman"/>
          </w:rPr>
          <w:t>, Business</w:t>
        </w:r>
        <w:r>
          <w:rPr>
            <w:rStyle w:val="Hyperlink"/>
            <w:rFonts w:ascii="Cambria Math" w:hAnsi="Cambria Math" w:cs="Cambria Math"/>
          </w:rPr>
          <w:t>‐</w:t>
        </w:r>
        <w:r>
          <w:rPr>
            <w:rStyle w:val="Hyperlink"/>
            <w:rFonts w:ascii="Times New Roman" w:hAnsi="Times New Roman" w:cs="Times New Roman"/>
          </w:rPr>
          <w:t>Government Relations in Industrializing Rural China: A principal</w:t>
        </w:r>
        <w:r>
          <w:rPr>
            <w:rStyle w:val="Hyperlink"/>
            <w:rFonts w:ascii="Cambria Math" w:hAnsi="Cambria Math" w:cs="Cambria Math"/>
          </w:rPr>
          <w:t>‐</w:t>
        </w:r>
        <w:r>
          <w:rPr>
            <w:rStyle w:val="Hyperlink"/>
            <w:rFonts w:ascii="Times New Roman" w:hAnsi="Times New Roman" w:cs="Times New Roman"/>
          </w:rPr>
          <w:t xml:space="preserve">agent perspective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9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25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0</w:t>
        </w:r>
      </w:hyperlink>
    </w:p>
    <w:p w14:paraId="7EA9BE41" w14:textId="77777777" w:rsidR="00BC0F8D" w:rsidRDefault="00D81464" w:rsidP="00AF4B9D">
      <w:hyperlink r:id="rId926" w:history="1">
        <w:r>
          <w:rPr>
            <w:rStyle w:val="Hyperlink"/>
            <w:rFonts w:ascii="Times New Roman" w:hAnsi="Times New Roman" w:cs="Times New Roman"/>
            <w:b/>
            <w:i w:val="0"/>
          </w:rPr>
          <w:t>Hongyi Lai,</w:t>
        </w:r>
        <w:r>
          <w:rPr>
            <w:rStyle w:val="Hyperlink"/>
            <w:rFonts w:ascii="Times New Roman" w:hAnsi="Times New Roman" w:cs="Times New Roman"/>
          </w:rPr>
          <w:t xml:space="preserve"> Uneven Opening of China’s Society, Economy and Politics: Pro-Growth Authoritarian Governance and Protests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19:67, November 2010</w:t>
        </w:r>
      </w:hyperlink>
    </w:p>
    <w:p w14:paraId="50F4CE61" w14:textId="77777777" w:rsidR="00BC0F8D" w:rsidRDefault="00D81464" w:rsidP="00AF4B9D">
      <w:hyperlink r:id="rId927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James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Laurenceson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&amp; J. C. H. Chai</w:t>
        </w:r>
        <w:r>
          <w:rPr>
            <w:rStyle w:val="Hyperlink"/>
            <w:rFonts w:ascii="Times New Roman" w:hAnsi="Times New Roman" w:cs="Times New Roman"/>
          </w:rPr>
          <w:t xml:space="preserve">, The Economic Performance of China's State-owned Industrial Enterprises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9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23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0</w:t>
        </w:r>
      </w:hyperlink>
    </w:p>
    <w:p w14:paraId="5A9E485D" w14:textId="77777777" w:rsidR="00BC0F8D" w:rsidRDefault="00D81464" w:rsidP="00AF4B9D">
      <w:pPr>
        <w:rPr>
          <w:b/>
          <w:color w:val="000000" w:themeColor="text1"/>
        </w:rPr>
      </w:pPr>
      <w:hyperlink r:id="rId928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Lee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Feigon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, A Harbinger of the Problems Confronting China's Economy and Environment: The great Chinese shrimp disaster of 1993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9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24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0</w:t>
        </w:r>
      </w:hyperlink>
    </w:p>
    <w:p w14:paraId="054AEB8F" w14:textId="77777777" w:rsidR="00BC0F8D" w:rsidRDefault="00D81464" w:rsidP="00AF4B9D">
      <w:pPr>
        <w:rPr>
          <w:color w:val="000000" w:themeColor="text1"/>
        </w:rPr>
      </w:pPr>
      <w:hyperlink r:id="rId929" w:history="1">
        <w:r>
          <w:rPr>
            <w:rStyle w:val="Hyperlink"/>
            <w:rFonts w:ascii="Times New Roman" w:hAnsi="Times New Roman" w:cs="Times New Roman"/>
            <w:b/>
            <w:i w:val="0"/>
          </w:rPr>
          <w:t>Man-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kwong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Leung,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Qianjin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Lu</w:t>
        </w:r>
        <w:r>
          <w:rPr>
            <w:rStyle w:val="Hyperlink"/>
            <w:rFonts w:ascii="Times New Roman" w:hAnsi="Times New Roman" w:cs="Times New Roman"/>
          </w:rPr>
          <w:t xml:space="preserve">, </w:t>
        </w:r>
        <w:r>
          <w:rPr>
            <w:rStyle w:val="Hyperlink"/>
            <w:rFonts w:ascii="Times New Roman" w:eastAsia="SimSun" w:hAnsi="Times New Roman" w:cs="Times New Roman"/>
          </w:rPr>
          <w:t xml:space="preserve">Changing money market and monetary policy operations in China: an institutional perspective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20:69, March 2011</w:t>
        </w:r>
      </w:hyperlink>
    </w:p>
    <w:p w14:paraId="263B8346" w14:textId="77777777" w:rsidR="00BC0F8D" w:rsidRDefault="00D81464" w:rsidP="00AF4B9D">
      <w:pPr>
        <w:rPr>
          <w:rFonts w:eastAsia="SimSun"/>
          <w:color w:val="000000" w:themeColor="text1"/>
        </w:rPr>
      </w:pPr>
      <w:hyperlink r:id="rId930" w:history="1">
        <w:r>
          <w:rPr>
            <w:rStyle w:val="Hyperlink"/>
            <w:rFonts w:ascii="Times New Roman" w:eastAsia="????" w:hAnsi="Times New Roman" w:cs="Times New Roman"/>
            <w:b/>
            <w:i w:val="0"/>
          </w:rPr>
          <w:t>Ling-Hin  Li</w:t>
        </w:r>
        <w:r>
          <w:rPr>
            <w:rStyle w:val="Hyperlink"/>
            <w:rFonts w:ascii="Times New Roman" w:eastAsia="????" w:hAnsi="Times New Roman" w:cs="Times New Roman"/>
          </w:rPr>
          <w:t xml:space="preserve">, Economic Reform In The Urban Land System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12:34, 2003</w:t>
        </w:r>
      </w:hyperlink>
      <w:r>
        <w:rPr>
          <w:color w:val="000000" w:themeColor="text1"/>
        </w:rPr>
        <w:t xml:space="preserve"> </w:t>
      </w:r>
    </w:p>
    <w:p w14:paraId="5427E25B" w14:textId="77777777" w:rsidR="00BC0F8D" w:rsidRDefault="00D81464" w:rsidP="00AF4B9D">
      <w:pPr>
        <w:rPr>
          <w:color w:val="000000" w:themeColor="text1"/>
        </w:rPr>
      </w:pPr>
      <w:hyperlink r:id="rId931" w:history="1">
        <w:r>
          <w:rPr>
            <w:rStyle w:val="Hyperlink"/>
            <w:rFonts w:ascii="Times New Roman" w:hAnsi="Times New Roman" w:cs="Times New Roman"/>
            <w:b/>
            <w:i w:val="0"/>
          </w:rPr>
          <w:t>Wuu-Long Lin &amp; Thomas P. Chen</w:t>
        </w:r>
        <w:r>
          <w:rPr>
            <w:rStyle w:val="Hyperlink"/>
            <w:rFonts w:ascii="Times New Roman" w:hAnsi="Times New Roman" w:cs="Times New Roman"/>
          </w:rPr>
          <w:t xml:space="preserve">, China's widening economic disparities and its ‘Go West Program’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13:41, November 2004</w:t>
        </w:r>
      </w:hyperlink>
    </w:p>
    <w:p w14:paraId="1923934E" w14:textId="77777777" w:rsidR="00BC0F8D" w:rsidRDefault="00D81464" w:rsidP="00AF4B9D">
      <w:hyperlink r:id="rId932" w:history="1">
        <w:r>
          <w:rPr>
            <w:rStyle w:val="Hyperlink"/>
            <w:rFonts w:ascii="Times New Roman" w:hAnsi="Times New Roman" w:cs="Times New Roman"/>
            <w:b/>
            <w:i w:val="0"/>
          </w:rPr>
          <w:t>Wuu-Long Lin &amp; Pansy Lin</w:t>
        </w:r>
        <w:r>
          <w:rPr>
            <w:rStyle w:val="Hyperlink"/>
            <w:rFonts w:ascii="Times New Roman" w:hAnsi="Times New Roman" w:cs="Times New Roman"/>
          </w:rPr>
          <w:t xml:space="preserve">, Emergence of the Greater China Circle Economies: Cooperation versus competition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29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1</w:t>
        </w:r>
      </w:hyperlink>
    </w:p>
    <w:p w14:paraId="04D6CD70" w14:textId="77777777" w:rsidR="00BC0F8D" w:rsidRDefault="00D81464" w:rsidP="00AF4B9D">
      <w:hyperlink r:id="rId933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Zhining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Ma,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  <w:r>
          <w:rPr>
            <w:rStyle w:val="Hyperlink"/>
            <w:rFonts w:ascii="Times New Roman" w:hAnsi="Times New Roman" w:cs="Times New Roman"/>
            <w:bCs/>
          </w:rPr>
          <w:t xml:space="preserve">Chinese Employee Class, An Analysis Using a Three-dichotomy Segmentation Approach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19:67, November 2010</w:t>
        </w:r>
      </w:hyperlink>
    </w:p>
    <w:p w14:paraId="3F93FAB5" w14:textId="77777777" w:rsidR="00BC0F8D" w:rsidRDefault="00D81464" w:rsidP="00AF4B9D">
      <w:hyperlink r:id="rId934" w:history="1">
        <w:r>
          <w:rPr>
            <w:rStyle w:val="Hyperlink"/>
            <w:rFonts w:ascii="Times New Roman" w:hAnsi="Times New Roman" w:cs="Times New Roman"/>
            <w:b/>
            <w:i w:val="0"/>
          </w:rPr>
          <w:t>Chris Mallin &amp; Xie Rong</w:t>
        </w:r>
        <w:r>
          <w:rPr>
            <w:rStyle w:val="Hyperlink"/>
            <w:rFonts w:ascii="Times New Roman" w:hAnsi="Times New Roman" w:cs="Times New Roman"/>
          </w:rPr>
          <w:t xml:space="preserve">, The development of corporate governance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7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17</w:t>
        </w:r>
        <w:r>
          <w:rPr>
            <w:rStyle w:val="Hyperlink"/>
            <w:rFonts w:ascii="Times New Roman" w:hAnsi="Times New Roman" w:cs="Times New Roman"/>
          </w:rPr>
          <w:t>, 1998</w:t>
        </w:r>
      </w:hyperlink>
    </w:p>
    <w:p w14:paraId="2B05D45C" w14:textId="77777777" w:rsidR="00BC0F8D" w:rsidRDefault="00D81464" w:rsidP="00AF4B9D">
      <w:hyperlink r:id="rId935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Niu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Tiehang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, Stock market integration in Hong Kong and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6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16</w:t>
        </w:r>
        <w:r>
          <w:rPr>
            <w:rStyle w:val="Hyperlink"/>
            <w:rFonts w:ascii="Times New Roman" w:hAnsi="Times New Roman" w:cs="Times New Roman"/>
          </w:rPr>
          <w:t>, 1997</w:t>
        </w:r>
      </w:hyperlink>
    </w:p>
    <w:p w14:paraId="19B0A8C3" w14:textId="77777777" w:rsidR="00BC0F8D" w:rsidRDefault="00D81464" w:rsidP="00AF4B9D">
      <w:hyperlink r:id="rId936" w:history="1">
        <w:r>
          <w:rPr>
            <w:rStyle w:val="Hyperlink"/>
            <w:rFonts w:ascii="Times New Roman" w:hAnsi="Times New Roman" w:cs="Times New Roman"/>
            <w:b/>
            <w:i w:val="0"/>
          </w:rPr>
          <w:t>Thomas I. Palley,</w:t>
        </w:r>
        <w:r>
          <w:rPr>
            <w:rStyle w:val="Hyperlink"/>
            <w:rFonts w:ascii="Times New Roman" w:hAnsi="Times New Roman" w:cs="Times New Roman"/>
          </w:rPr>
          <w:t xml:space="preserve"> External Contradictions of the Chinese Development Model: Export-led Growth and the Dangers of Global Economic Contraction</w:t>
        </w:r>
        <w:r>
          <w:rPr>
            <w:rStyle w:val="Hyperlink"/>
            <w:rFonts w:ascii="Times New Roman" w:hAnsi="Times New Roman" w:cs="Times New Roman"/>
            <w:b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15:46, February 2006</w:t>
        </w:r>
      </w:hyperlink>
    </w:p>
    <w:p w14:paraId="2947046D" w14:textId="77777777" w:rsidR="00BC0F8D" w:rsidRDefault="00D81464" w:rsidP="00AF4B9D">
      <w:pPr>
        <w:rPr>
          <w:b/>
          <w:color w:val="000000" w:themeColor="text1"/>
        </w:rPr>
      </w:pPr>
      <w:hyperlink r:id="rId937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Minxin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Pei</w:t>
        </w:r>
        <w:r>
          <w:rPr>
            <w:rStyle w:val="Hyperlink"/>
            <w:rFonts w:ascii="Times New Roman" w:hAnsi="Times New Roman" w:cs="Times New Roman"/>
          </w:rPr>
          <w:t xml:space="preserve">, The political economy of banking reforms in China, 1993–1997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7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18</w:t>
        </w:r>
        <w:r>
          <w:rPr>
            <w:rStyle w:val="Hyperlink"/>
            <w:rFonts w:ascii="Times New Roman" w:hAnsi="Times New Roman" w:cs="Times New Roman"/>
          </w:rPr>
          <w:t>, 1998</w:t>
        </w:r>
      </w:hyperlink>
    </w:p>
    <w:p w14:paraId="24819D4B" w14:textId="77777777" w:rsidR="00BC0F8D" w:rsidRDefault="00D81464" w:rsidP="00AF4B9D">
      <w:hyperlink r:id="rId938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Lin Song,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Jianling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Wang,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Shujie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Yao, Jian Chen</w:t>
        </w:r>
        <w:r>
          <w:rPr>
            <w:rStyle w:val="Hyperlink"/>
            <w:rFonts w:ascii="Times New Roman" w:hAnsi="Times New Roman" w:cs="Times New Roman"/>
          </w:rPr>
          <w:t xml:space="preserve">, Market Reactions and Corporate Philanthropy: A Case Study of Wenchuan Earthquake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21:74, March 2012</w:t>
        </w:r>
      </w:hyperlink>
    </w:p>
    <w:p w14:paraId="1B7C1BF7" w14:textId="77777777" w:rsidR="00BC0F8D" w:rsidRDefault="00D81464" w:rsidP="00AF4B9D">
      <w:hyperlink r:id="rId939" w:history="1">
        <w:r>
          <w:rPr>
            <w:rStyle w:val="Hyperlink"/>
            <w:rFonts w:ascii="Times New Roman" w:hAnsi="Times New Roman" w:cs="Times New Roman"/>
            <w:b/>
            <w:i w:val="0"/>
            <w:lang w:val="en-GB"/>
          </w:rPr>
          <w:t>Russell Smyth, Zhai Qingguo</w:t>
        </w:r>
        <w:r>
          <w:rPr>
            <w:rStyle w:val="Hyperlink"/>
            <w:rFonts w:ascii="Times New Roman" w:hAnsi="Times New Roman" w:cs="Times New Roman"/>
            <w:lang w:val="en-GB"/>
          </w:rPr>
          <w:t xml:space="preserve">, </w:t>
        </w:r>
        <w:r>
          <w:rPr>
            <w:rStyle w:val="Hyperlink"/>
            <w:rFonts w:ascii="Times New Roman" w:hAnsi="Times New Roman" w:cs="Times New Roman"/>
            <w:bCs/>
          </w:rPr>
          <w:t xml:space="preserve">Economic Restructuring In China’s Large And Medium-Sized State-Owned Enterprises: Evidence From </w:t>
        </w:r>
        <w:proofErr w:type="gramStart"/>
        <w:r>
          <w:rPr>
            <w:rStyle w:val="Hyperlink"/>
            <w:rFonts w:ascii="Times New Roman" w:hAnsi="Times New Roman" w:cs="Times New Roman"/>
            <w:bCs/>
          </w:rPr>
          <w:t xml:space="preserve">Liaoning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12:34, 2003</w:t>
        </w:r>
      </w:hyperlink>
    </w:p>
    <w:p w14:paraId="0349A4C8" w14:textId="77777777" w:rsidR="00BC0F8D" w:rsidRDefault="00D81464" w:rsidP="00AF4B9D">
      <w:pPr>
        <w:rPr>
          <w:b/>
          <w:color w:val="000000" w:themeColor="text1"/>
        </w:rPr>
      </w:pPr>
      <w:hyperlink r:id="rId940" w:history="1">
        <w:r>
          <w:rPr>
            <w:rStyle w:val="Hyperlink"/>
            <w:rFonts w:ascii="Times New Roman" w:hAnsi="Times New Roman" w:cs="Times New Roman"/>
            <w:b/>
            <w:i w:val="0"/>
          </w:rPr>
          <w:t>Dylan Sutherland</w:t>
        </w:r>
        <w:r>
          <w:rPr>
            <w:rStyle w:val="Hyperlink"/>
            <w:rFonts w:ascii="Times New Roman" w:hAnsi="Times New Roman" w:cs="Times New Roman"/>
          </w:rPr>
          <w:t xml:space="preserve">, Reform, Openness and Public Health on the economic and social determinants of HIV/AIDS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20.68  January 2011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3B433C29" w14:textId="77777777" w:rsidR="00BC0F8D" w:rsidRDefault="00D81464" w:rsidP="00AF4B9D">
      <w:hyperlink r:id="rId941" w:history="1">
        <w:r>
          <w:rPr>
            <w:rStyle w:val="Hyperlink"/>
            <w:rFonts w:ascii="Times New Roman" w:hAnsi="Times New Roman" w:cs="Times New Roman"/>
            <w:b/>
            <w:i w:val="0"/>
          </w:rPr>
          <w:t>Christopher S.P. Tong</w:t>
        </w:r>
        <w:r>
          <w:rPr>
            <w:rStyle w:val="Hyperlink"/>
            <w:rFonts w:ascii="Times New Roman" w:hAnsi="Times New Roman" w:cs="Times New Roman"/>
          </w:rPr>
          <w:t xml:space="preserve">, Total Factor Productivity Growth and its Spatial Disparity across China's Township and Village Enterprises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26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1</w:t>
        </w:r>
      </w:hyperlink>
    </w:p>
    <w:p w14:paraId="1D67D0E2" w14:textId="77777777" w:rsidR="00BC0F8D" w:rsidRDefault="00D81464" w:rsidP="00AF4B9D">
      <w:hyperlink r:id="rId942" w:history="1">
        <w:r>
          <w:rPr>
            <w:rStyle w:val="Hyperlink"/>
            <w:rFonts w:ascii="Times New Roman" w:hAnsi="Times New Roman" w:cs="Times New Roman"/>
            <w:b/>
            <w:i w:val="0"/>
          </w:rPr>
          <w:t>Tsang Shu</w:t>
        </w:r>
        <w:r>
          <w:rPr>
            <w:rStyle w:val="Hyperlink"/>
            <w:rFonts w:ascii="Cambria Math" w:hAnsi="Cambria Math" w:cs="Cambria Math"/>
            <w:b/>
            <w:i w:val="0"/>
          </w:rPr>
          <w:t>‐</w:t>
        </w:r>
        <w:r>
          <w:rPr>
            <w:rStyle w:val="Hyperlink"/>
            <w:rFonts w:ascii="Times New Roman" w:hAnsi="Times New Roman" w:cs="Times New Roman"/>
            <w:b/>
            <w:i w:val="0"/>
          </w:rPr>
          <w:t>Ki</w:t>
        </w:r>
        <w:r>
          <w:rPr>
            <w:rStyle w:val="Hyperlink"/>
            <w:rFonts w:ascii="Times New Roman" w:hAnsi="Times New Roman" w:cs="Times New Roman"/>
          </w:rPr>
          <w:t xml:space="preserve">, The Hong Kong economy: Opportunities out of the crisis?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8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20</w:t>
        </w:r>
        <w:r>
          <w:rPr>
            <w:rStyle w:val="Hyperlink"/>
            <w:rFonts w:ascii="Times New Roman" w:hAnsi="Times New Roman" w:cs="Times New Roman"/>
          </w:rPr>
          <w:t>, 1999</w:t>
        </w:r>
      </w:hyperlink>
    </w:p>
    <w:p w14:paraId="32C52C5E" w14:textId="77777777" w:rsidR="00BC0F8D" w:rsidRDefault="00D81464" w:rsidP="00AF4B9D">
      <w:hyperlink r:id="rId943" w:history="1">
        <w:r>
          <w:rPr>
            <w:rStyle w:val="Hyperlink"/>
            <w:rFonts w:ascii="Times New Roman" w:hAnsi="Times New Roman" w:cs="Times New Roman"/>
            <w:b/>
            <w:i w:val="0"/>
          </w:rPr>
          <w:t>Juan Wang,</w:t>
        </w:r>
        <w:r>
          <w:rPr>
            <w:rStyle w:val="Hyperlink"/>
            <w:rFonts w:ascii="Times New Roman" w:hAnsi="Times New Roman" w:cs="Times New Roman"/>
            <w:i w:val="0"/>
          </w:rPr>
          <w:t xml:space="preserve"> </w:t>
        </w:r>
        <w:r>
          <w:rPr>
            <w:rStyle w:val="Hyperlink"/>
            <w:rFonts w:ascii="Times New Roman" w:hAnsi="Times New Roman" w:cs="Times New Roman"/>
          </w:rPr>
          <w:t xml:space="preserve">Going Beyond Township and Village Enterprises in Rural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14:42, February 2005</w:t>
        </w:r>
      </w:hyperlink>
    </w:p>
    <w:p w14:paraId="5143E9D0" w14:textId="77777777" w:rsidR="00BC0F8D" w:rsidRDefault="00D81464" w:rsidP="00AF4B9D">
      <w:hyperlink r:id="rId944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Shaoguang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Wang</w:t>
        </w:r>
        <w:r>
          <w:rPr>
            <w:rStyle w:val="Hyperlink"/>
            <w:rFonts w:ascii="Times New Roman" w:hAnsi="Times New Roman" w:cs="Times New Roman"/>
          </w:rPr>
          <w:t xml:space="preserve">, The Social and Political Implications of China's WTO Membership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9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25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0</w:t>
        </w:r>
      </w:hyperlink>
    </w:p>
    <w:p w14:paraId="356DBE55" w14:textId="77777777" w:rsidR="00BC0F8D" w:rsidRDefault="00D81464" w:rsidP="00AF4B9D">
      <w:hyperlink r:id="rId945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Yanlai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Wang, Nicholas Rees, Bernadette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Andreosso-O’callaghan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, Economic Change And Political Development In China: Findings From A Public Opinion Survey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13:39, May 2004</w:t>
        </w:r>
      </w:hyperlink>
    </w:p>
    <w:p w14:paraId="4E2BA0B0" w14:textId="77777777" w:rsidR="00BC0F8D" w:rsidRDefault="00D81464" w:rsidP="00AF4B9D">
      <w:hyperlink r:id="rId946" w:history="1">
        <w:r>
          <w:rPr>
            <w:rStyle w:val="Hyperlink"/>
            <w:rFonts w:ascii="Times New Roman" w:hAnsi="Times New Roman" w:cs="Times New Roman"/>
            <w:b/>
            <w:i w:val="0"/>
          </w:rPr>
          <w:t>Chack-Kie Wong &amp; Peter Nan-Shong Lee</w:t>
        </w:r>
        <w:r>
          <w:rPr>
            <w:rStyle w:val="Hyperlink"/>
            <w:rFonts w:ascii="Times New Roman" w:hAnsi="Times New Roman" w:cs="Times New Roman"/>
          </w:rPr>
          <w:t xml:space="preserve">, Economic Reform and Social Welfare: The Chinese perspective portrayed through a social survey in Shanghai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28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1</w:t>
        </w:r>
      </w:hyperlink>
    </w:p>
    <w:p w14:paraId="7AC069A8" w14:textId="77777777" w:rsidR="00BC0F8D" w:rsidRDefault="00D81464" w:rsidP="00AF4B9D">
      <w:pPr>
        <w:rPr>
          <w:b/>
          <w:color w:val="000000" w:themeColor="text1"/>
        </w:rPr>
      </w:pPr>
      <w:hyperlink r:id="rId947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Yanrui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Wu</w:t>
        </w:r>
        <w:r>
          <w:rPr>
            <w:rStyle w:val="Hyperlink"/>
            <w:rFonts w:ascii="Times New Roman" w:hAnsi="Times New Roman" w:cs="Times New Roman"/>
            <w:b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Understanding Growth in China’s Regional Economies</w:t>
        </w:r>
        <w:r>
          <w:rPr>
            <w:rStyle w:val="Hyperlink"/>
            <w:rFonts w:ascii="Times New Roman" w:hAnsi="Times New Roman" w:cs="Times New Roman"/>
            <w:b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14:42, February 2005</w:t>
        </w:r>
      </w:hyperlink>
    </w:p>
    <w:p w14:paraId="42A25D8C" w14:textId="77777777" w:rsidR="00BC0F8D" w:rsidRDefault="00D81464" w:rsidP="00AF4B9D">
      <w:hyperlink r:id="rId948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Renhong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Wu</w:t>
        </w:r>
        <w:r>
          <w:rPr>
            <w:rStyle w:val="Hyperlink"/>
            <w:rFonts w:ascii="Times New Roman" w:hAnsi="Times New Roman" w:cs="Times New Roman"/>
          </w:rPr>
          <w:t xml:space="preserve">, China's macroeconomy: Review and perspective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7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19</w:t>
        </w:r>
        <w:r>
          <w:rPr>
            <w:rStyle w:val="Hyperlink"/>
            <w:rFonts w:ascii="Times New Roman" w:hAnsi="Times New Roman" w:cs="Times New Roman"/>
          </w:rPr>
          <w:t>, 1998</w:t>
        </w:r>
      </w:hyperlink>
    </w:p>
    <w:p w14:paraId="69EBA617" w14:textId="77777777" w:rsidR="00BC0F8D" w:rsidRDefault="00D81464" w:rsidP="00AF4B9D">
      <w:pPr>
        <w:rPr>
          <w:color w:val="000000" w:themeColor="text1"/>
        </w:rPr>
      </w:pPr>
      <w:hyperlink r:id="rId949" w:history="1">
        <w:r>
          <w:rPr>
            <w:rStyle w:val="Hyperlink"/>
            <w:rFonts w:ascii="Times New Roman" w:hAnsi="Times New Roman" w:cs="Times New Roman"/>
            <w:b/>
            <w:i w:val="0"/>
          </w:rPr>
          <w:t>Chen Yang and Richard Sanders,</w:t>
        </w:r>
        <w:r>
          <w:rPr>
            <w:rStyle w:val="Hyperlink"/>
            <w:rFonts w:ascii="Times New Roman" w:hAnsi="Times New Roman" w:cs="Times New Roman"/>
          </w:rPr>
          <w:t xml:space="preserve"> From Party/State Regulation to ‘Networking Executives’: the crisis of exclusive corporate governance reform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16.53  November 2007 </w:t>
        </w:r>
      </w:hyperlink>
      <w:r>
        <w:rPr>
          <w:color w:val="000000" w:themeColor="text1"/>
        </w:rPr>
        <w:t xml:space="preserve"> </w:t>
      </w:r>
    </w:p>
    <w:p w14:paraId="104F9F38" w14:textId="77777777" w:rsidR="00BC0F8D" w:rsidRDefault="00D81464" w:rsidP="00AF4B9D">
      <w:hyperlink r:id="rId950" w:history="1">
        <w:r>
          <w:rPr>
            <w:rStyle w:val="Hyperlink"/>
            <w:rFonts w:ascii="Times New Roman" w:hAnsi="Times New Roman" w:cs="Times New Roman"/>
            <w:b/>
            <w:i w:val="0"/>
          </w:rPr>
          <w:t>Yusheng Yao</w:t>
        </w:r>
        <w:r>
          <w:rPr>
            <w:rStyle w:val="Hyperlink"/>
            <w:rFonts w:ascii="Times New Roman" w:hAnsi="Times New Roman" w:cs="Times New Roman"/>
            <w:b/>
          </w:rPr>
          <w:t xml:space="preserve">, </w:t>
        </w:r>
        <w:r>
          <w:rPr>
            <w:rStyle w:val="Hyperlink"/>
            <w:rFonts w:ascii="Times New Roman" w:hAnsi="Times New Roman" w:cs="Times New Roman"/>
          </w:rPr>
          <w:t xml:space="preserve">Village Elections and the Rise of Capitalist Entrepreneurs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21:74, March 2012</w:t>
        </w:r>
      </w:hyperlink>
    </w:p>
    <w:p w14:paraId="599BD92B" w14:textId="77777777" w:rsidR="00BC0F8D" w:rsidRDefault="00D81464" w:rsidP="00AF4B9D">
      <w:hyperlink r:id="rId951" w:history="1">
        <w:r>
          <w:rPr>
            <w:rStyle w:val="Hyperlink"/>
            <w:rFonts w:ascii="Times New Roman" w:hAnsi="Times New Roman" w:cs="Times New Roman"/>
            <w:b/>
            <w:i w:val="0"/>
          </w:rPr>
          <w:t>Ray Yep</w:t>
        </w:r>
        <w:r>
          <w:rPr>
            <w:rStyle w:val="Hyperlink"/>
            <w:rFonts w:ascii="Times New Roman" w:hAnsi="Times New Roman" w:cs="Times New Roman"/>
          </w:rPr>
          <w:t xml:space="preserve">, The Limitations of Corporatism for Understanding Reforming China: An empirical analysis in a rural county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9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25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0</w:t>
        </w:r>
      </w:hyperlink>
    </w:p>
    <w:p w14:paraId="4AE73ECE" w14:textId="77777777" w:rsidR="00BC0F8D" w:rsidRDefault="00D81464" w:rsidP="00AF4B9D">
      <w:pPr>
        <w:rPr>
          <w:b/>
          <w:color w:val="000000" w:themeColor="text1"/>
        </w:rPr>
      </w:pPr>
      <w:hyperlink r:id="rId952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Yanrui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Wu</w:t>
        </w:r>
        <w:r>
          <w:rPr>
            <w:rStyle w:val="Hyperlink"/>
            <w:rFonts w:ascii="Times New Roman" w:hAnsi="Times New Roman" w:cs="Times New Roman"/>
            <w:b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Understanding Growth in China’s Regional Economies</w:t>
        </w:r>
        <w:r>
          <w:rPr>
            <w:rStyle w:val="Hyperlink"/>
            <w:rFonts w:ascii="Times New Roman" w:hAnsi="Times New Roman" w:cs="Times New Roman"/>
            <w:b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14:42, February 2005</w:t>
        </w:r>
      </w:hyperlink>
    </w:p>
    <w:p w14:paraId="24614C2A" w14:textId="7B0975F4" w:rsidR="00BC0F8D" w:rsidRDefault="5E5C2C9B" w:rsidP="00AF4B9D">
      <w:pPr>
        <w:rPr>
          <w:rStyle w:val="Hyperlink"/>
          <w:rFonts w:ascii="Times New Roman" w:hAnsi="Times New Roman" w:cs="Times New Roman"/>
        </w:rPr>
      </w:pPr>
      <w:hyperlink r:id="rId953">
        <w:r w:rsidRPr="5E5C2C9B">
          <w:rPr>
            <w:rStyle w:val="Hyperlink"/>
            <w:rFonts w:ascii="Times New Roman" w:hAnsi="Times New Roman" w:cs="Times New Roman"/>
            <w:b/>
            <w:bCs/>
            <w:i w:val="0"/>
          </w:rPr>
          <w:t>Suisheng Zhao</w:t>
        </w:r>
        <w:r w:rsidRPr="5E5C2C9B">
          <w:rPr>
            <w:rStyle w:val="Hyperlink"/>
            <w:rFonts w:ascii="Times New Roman" w:hAnsi="Times New Roman" w:cs="Times New Roman"/>
          </w:rPr>
          <w:t xml:space="preserve">, Economic interdependence and political divergence: The emerging pattern of relations across the Taiwan Strait  JCC </w:t>
        </w:r>
        <w:r w:rsidRPr="5E5C2C9B">
          <w:rPr>
            <w:rStyle w:val="Hyperlink"/>
            <w:rFonts w:ascii="Times New Roman" w:eastAsia="SimSun" w:hAnsi="Times New Roman" w:cs="Times New Roman"/>
          </w:rPr>
          <w:t>6</w:t>
        </w:r>
        <w:r w:rsidRPr="5E5C2C9B">
          <w:rPr>
            <w:rStyle w:val="Hyperlink"/>
            <w:rFonts w:ascii="Times New Roman" w:hAnsi="Times New Roman" w:cs="Times New Roman"/>
          </w:rPr>
          <w:t>:</w:t>
        </w:r>
        <w:r w:rsidRPr="5E5C2C9B">
          <w:rPr>
            <w:rStyle w:val="Hyperlink"/>
            <w:rFonts w:ascii="Times New Roman" w:eastAsia="SimSun" w:hAnsi="Times New Roman" w:cs="Times New Roman"/>
          </w:rPr>
          <w:t>15</w:t>
        </w:r>
        <w:r w:rsidRPr="5E5C2C9B">
          <w:rPr>
            <w:rStyle w:val="Hyperlink"/>
            <w:rFonts w:ascii="Times New Roman" w:hAnsi="Times New Roman" w:cs="Times New Roman"/>
          </w:rPr>
          <w:t>, 1997</w:t>
        </w:r>
      </w:hyperlink>
    </w:p>
    <w:p w14:paraId="5F81AC64" w14:textId="7B0975F4" w:rsidR="003200E8" w:rsidRDefault="00245C8C" w:rsidP="00AF4B9D">
      <w:pPr>
        <w:rPr>
          <w:rStyle w:val="Hyperlink"/>
          <w:rFonts w:ascii="Times New Roman" w:hAnsi="Times New Roman" w:cs="Times New Roman"/>
        </w:rPr>
      </w:pPr>
      <w:bookmarkStart w:id="100" w:name="_Hlk55384965"/>
      <w:r w:rsidRPr="00245C8C">
        <w:rPr>
          <w:rStyle w:val="Hyperlink"/>
          <w:rFonts w:ascii="Times New Roman" w:hAnsi="Times New Roman" w:cs="Times New Roman"/>
          <w:b/>
          <w:bCs/>
          <w:i w:val="0"/>
          <w:iCs/>
        </w:rPr>
        <w:t>Yiming Dong &amp; Charlotte Goodburn</w:t>
      </w:r>
      <w:r w:rsidRPr="00245C8C">
        <w:rPr>
          <w:rStyle w:val="Hyperlink"/>
          <w:rFonts w:ascii="Times New Roman" w:hAnsi="Times New Roman" w:cs="Times New Roman"/>
        </w:rPr>
        <w:t>, Residence Permits and Points Systems: New Forms of Educational and Social Stratification in Urban China, JCC 29:125, Dec 2019</w:t>
      </w:r>
    </w:p>
    <w:p w14:paraId="2E7E40D2" w14:textId="41BDB6AD" w:rsidR="00491713" w:rsidRDefault="00491713" w:rsidP="00AF4B9D">
      <w:pPr>
        <w:rPr>
          <w:rStyle w:val="Hyperlink"/>
          <w:rFonts w:ascii="Times New Roman" w:hAnsi="Times New Roman" w:cs="Times New Roman"/>
        </w:rPr>
      </w:pPr>
      <w:bookmarkStart w:id="101" w:name="_Hlk55385897"/>
      <w:proofErr w:type="spellStart"/>
      <w:r w:rsidRPr="00491713">
        <w:rPr>
          <w:rStyle w:val="Hyperlink"/>
          <w:rFonts w:ascii="Times New Roman" w:hAnsi="Times New Roman" w:cs="Times New Roman"/>
          <w:b/>
          <w:bCs/>
          <w:i w:val="0"/>
          <w:iCs/>
        </w:rPr>
        <w:lastRenderedPageBreak/>
        <w:t>Jidong</w:t>
      </w:r>
      <w:proofErr w:type="spellEnd"/>
      <w:r w:rsidRPr="00491713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Yang, </w:t>
      </w:r>
      <w:proofErr w:type="spellStart"/>
      <w:r w:rsidRPr="00491713">
        <w:rPr>
          <w:rStyle w:val="Hyperlink"/>
          <w:rFonts w:ascii="Times New Roman" w:hAnsi="Times New Roman" w:cs="Times New Roman"/>
          <w:b/>
          <w:bCs/>
          <w:i w:val="0"/>
          <w:iCs/>
        </w:rPr>
        <w:t>Chuanchuan</w:t>
      </w:r>
      <w:proofErr w:type="spellEnd"/>
      <w:r w:rsidRPr="00491713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Zhang &amp; Kai Liu</w:t>
      </w:r>
      <w:r w:rsidRPr="00491713">
        <w:rPr>
          <w:rStyle w:val="Hyperlink"/>
          <w:rFonts w:ascii="Times New Roman" w:hAnsi="Times New Roman" w:cs="Times New Roman"/>
        </w:rPr>
        <w:t>, Income Inequality and Civil Disorder: Evidence from China, JCC 29:125, Dec 2019</w:t>
      </w:r>
    </w:p>
    <w:p w14:paraId="26FAA369" w14:textId="0EC868B2" w:rsidR="00E325B8" w:rsidRDefault="00E325B8" w:rsidP="00AF4B9D">
      <w:pPr>
        <w:rPr>
          <w:rStyle w:val="Hyperlink"/>
          <w:rFonts w:ascii="Times New Roman" w:hAnsi="Times New Roman" w:cs="Times New Roman"/>
        </w:rPr>
      </w:pPr>
      <w:bookmarkStart w:id="102" w:name="_Hlk55386098"/>
      <w:r w:rsidRPr="00E325B8">
        <w:rPr>
          <w:rStyle w:val="Hyperlink"/>
          <w:rFonts w:ascii="Times New Roman" w:hAnsi="Times New Roman" w:cs="Times New Roman"/>
          <w:b/>
          <w:bCs/>
          <w:i w:val="0"/>
          <w:iCs/>
        </w:rPr>
        <w:t>Ji Ruan &amp; Reng Chen</w:t>
      </w:r>
      <w:r w:rsidRPr="00E325B8">
        <w:rPr>
          <w:rStyle w:val="Hyperlink"/>
          <w:rFonts w:ascii="Times New Roman" w:hAnsi="Times New Roman" w:cs="Times New Roman"/>
        </w:rPr>
        <w:t>, The Role of Guanxi in Social Exclusion against the Background of Social Stratification: Case Studies of Two Chinese Villages, JCC 29: 125, Dec 2019</w:t>
      </w:r>
    </w:p>
    <w:p w14:paraId="0F80CD75" w14:textId="2A0FB888" w:rsidR="00877454" w:rsidRDefault="00877454" w:rsidP="00AF4B9D">
      <w:pPr>
        <w:rPr>
          <w:rStyle w:val="eop"/>
          <w:color w:val="0000FF"/>
        </w:rPr>
      </w:pPr>
      <w:r>
        <w:rPr>
          <w:rStyle w:val="normaltextrun"/>
          <w:b/>
          <w:bCs/>
          <w:color w:val="0000FF"/>
          <w:u w:val="single"/>
        </w:rPr>
        <w:t>Tang Xiaoyang</w:t>
      </w:r>
      <w:r>
        <w:rPr>
          <w:rStyle w:val="normaltextrun"/>
          <w:i w:val="0"/>
          <w:iCs/>
          <w:color w:val="0000FF"/>
          <w:u w:val="single"/>
        </w:rPr>
        <w:t>, Co-evolutionary Pragmatism: Re-examine ‘China Model’ and Its Impact on Developing Countries, JCC 29:126, March 2020</w:t>
      </w:r>
      <w:r>
        <w:rPr>
          <w:rStyle w:val="eop"/>
          <w:color w:val="0000FF"/>
        </w:rPr>
        <w:t> </w:t>
      </w:r>
    </w:p>
    <w:p w14:paraId="12F33EC5" w14:textId="2A0FB888" w:rsidR="00A928E0" w:rsidRDefault="00A928E0" w:rsidP="00AF4B9D">
      <w:pPr>
        <w:rPr>
          <w:rStyle w:val="eop"/>
          <w:color w:val="0000FF"/>
        </w:rPr>
      </w:pPr>
      <w:r>
        <w:rPr>
          <w:rStyle w:val="normaltextrun"/>
          <w:b/>
          <w:bCs/>
          <w:color w:val="0000FF"/>
          <w:u w:val="single"/>
        </w:rPr>
        <w:t>Darren J. Lim, Victor A. Ferguson &amp; Rosa Bishop</w:t>
      </w:r>
      <w:r>
        <w:rPr>
          <w:rStyle w:val="normaltextrun"/>
          <w:i w:val="0"/>
          <w:iCs/>
          <w:color w:val="0000FF"/>
          <w:u w:val="single"/>
        </w:rPr>
        <w:t>, Chinese Outbound Tourism as an Instrument of Economic Statecraft, JCC 29:126, March 2020</w:t>
      </w:r>
      <w:r>
        <w:rPr>
          <w:rStyle w:val="eop"/>
          <w:color w:val="0000FF"/>
        </w:rPr>
        <w:t> </w:t>
      </w:r>
    </w:p>
    <w:p w14:paraId="427E8848" w14:textId="77777777" w:rsidR="00C063A0" w:rsidRDefault="001B179E" w:rsidP="00C063A0">
      <w:pPr>
        <w:rPr>
          <w:rStyle w:val="eop"/>
          <w:color w:val="0000FF"/>
          <w:u w:val="single"/>
        </w:rPr>
      </w:pPr>
      <w:proofErr w:type="spellStart"/>
      <w:r w:rsidRPr="00624CB0">
        <w:rPr>
          <w:rStyle w:val="eop"/>
          <w:b/>
          <w:bCs/>
          <w:color w:val="0000FF"/>
          <w:u w:val="single"/>
        </w:rPr>
        <w:t>Lia</w:t>
      </w:r>
      <w:r w:rsidR="000E5E6C" w:rsidRPr="00624CB0">
        <w:rPr>
          <w:rStyle w:val="eop"/>
          <w:b/>
          <w:bCs/>
          <w:color w:val="0000FF"/>
          <w:u w:val="single"/>
        </w:rPr>
        <w:t>nsheng</w:t>
      </w:r>
      <w:proofErr w:type="spellEnd"/>
      <w:r w:rsidR="000E5E6C" w:rsidRPr="00624CB0">
        <w:rPr>
          <w:rStyle w:val="eop"/>
          <w:b/>
          <w:bCs/>
          <w:color w:val="0000FF"/>
          <w:u w:val="single"/>
        </w:rPr>
        <w:t xml:space="preserve"> Zheng &amp; </w:t>
      </w:r>
      <w:proofErr w:type="spellStart"/>
      <w:r w:rsidR="000E5E6C" w:rsidRPr="00624CB0">
        <w:rPr>
          <w:rStyle w:val="eop"/>
          <w:b/>
          <w:bCs/>
          <w:color w:val="0000FF"/>
          <w:u w:val="single"/>
        </w:rPr>
        <w:t>Hongying</w:t>
      </w:r>
      <w:proofErr w:type="spellEnd"/>
      <w:r w:rsidR="00327A21" w:rsidRPr="00624CB0">
        <w:rPr>
          <w:rStyle w:val="eop"/>
          <w:b/>
          <w:bCs/>
          <w:color w:val="0000FF"/>
          <w:u w:val="single"/>
        </w:rPr>
        <w:t xml:space="preserve"> Wang</w:t>
      </w:r>
      <w:r w:rsidR="00327A21" w:rsidRPr="00624CB0">
        <w:rPr>
          <w:rStyle w:val="eop"/>
          <w:color w:val="0000FF"/>
          <w:u w:val="single"/>
        </w:rPr>
        <w:t xml:space="preserve">, </w:t>
      </w:r>
      <w:r w:rsidR="000E1CAC" w:rsidRPr="00624CB0">
        <w:rPr>
          <w:rStyle w:val="eop"/>
          <w:color w:val="0000FF"/>
          <w:u w:val="single"/>
        </w:rPr>
        <w:t xml:space="preserve">Authority and Autonomy without Independence: The Gradual Institutional Change of the Chinese Central Bank, JCC 30:129, </w:t>
      </w:r>
      <w:r w:rsidR="00624CB0" w:rsidRPr="00624CB0">
        <w:rPr>
          <w:rStyle w:val="eop"/>
          <w:color w:val="0000FF"/>
          <w:u w:val="single"/>
        </w:rPr>
        <w:t>May 2021</w:t>
      </w:r>
    </w:p>
    <w:p w14:paraId="4F163FA4" w14:textId="3FD75256" w:rsidR="00C063A0" w:rsidRPr="00C063A0" w:rsidRDefault="00C063A0" w:rsidP="00C063A0">
      <w:pPr>
        <w:rPr>
          <w:rStyle w:val="eop"/>
          <w:color w:val="0000FF"/>
          <w:u w:val="single"/>
        </w:rPr>
      </w:pPr>
      <w:proofErr w:type="spellStart"/>
      <w:r w:rsidRPr="00C063A0">
        <w:rPr>
          <w:rStyle w:val="eop"/>
          <w:b/>
          <w:bCs/>
          <w:i w:val="0"/>
          <w:iCs/>
          <w:color w:val="0000FF"/>
          <w:u w:val="single"/>
        </w:rPr>
        <w:t>Yongai</w:t>
      </w:r>
      <w:proofErr w:type="spellEnd"/>
      <w:r w:rsidRPr="00C063A0">
        <w:rPr>
          <w:rStyle w:val="eop"/>
          <w:b/>
          <w:bCs/>
          <w:i w:val="0"/>
          <w:iCs/>
          <w:color w:val="0000FF"/>
          <w:u w:val="single"/>
        </w:rPr>
        <w:t xml:space="preserve"> Jin, Shawn Dorius, and Yu Xie</w:t>
      </w:r>
      <w:r w:rsidRPr="00C063A0">
        <w:rPr>
          <w:rStyle w:val="eop"/>
          <w:color w:val="0000FF"/>
          <w:u w:val="single"/>
        </w:rPr>
        <w:t>. Americans’ Attitudes toward the US–China Trade War. JCC 31:133, June 2021</w:t>
      </w:r>
    </w:p>
    <w:p w14:paraId="23945B6F" w14:textId="77777777" w:rsidR="00C063A0" w:rsidRPr="00C063A0" w:rsidRDefault="00C063A0" w:rsidP="00C063A0">
      <w:pPr>
        <w:rPr>
          <w:rStyle w:val="eop"/>
          <w:color w:val="0000FF"/>
          <w:u w:val="single"/>
        </w:rPr>
      </w:pPr>
      <w:r w:rsidRPr="00C063A0">
        <w:rPr>
          <w:rStyle w:val="eop"/>
          <w:b/>
          <w:bCs/>
          <w:i w:val="0"/>
          <w:iCs/>
          <w:color w:val="0000FF"/>
          <w:u w:val="single"/>
        </w:rPr>
        <w:t xml:space="preserve">Irena </w:t>
      </w:r>
      <w:proofErr w:type="spellStart"/>
      <w:r w:rsidRPr="00C063A0">
        <w:rPr>
          <w:rStyle w:val="eop"/>
          <w:b/>
          <w:bCs/>
          <w:i w:val="0"/>
          <w:iCs/>
          <w:color w:val="0000FF"/>
          <w:u w:val="single"/>
        </w:rPr>
        <w:t>Pereša</w:t>
      </w:r>
      <w:proofErr w:type="spellEnd"/>
      <w:r w:rsidRPr="00C063A0">
        <w:rPr>
          <w:rStyle w:val="eop"/>
          <w:b/>
          <w:bCs/>
          <w:i w:val="0"/>
          <w:iCs/>
          <w:color w:val="0000FF"/>
          <w:u w:val="single"/>
        </w:rPr>
        <w:t xml:space="preserve"> and Edouard </w:t>
      </w:r>
      <w:proofErr w:type="spellStart"/>
      <w:r w:rsidRPr="00C063A0">
        <w:rPr>
          <w:rStyle w:val="eop"/>
          <w:b/>
          <w:bCs/>
          <w:i w:val="0"/>
          <w:iCs/>
          <w:color w:val="0000FF"/>
          <w:u w:val="single"/>
        </w:rPr>
        <w:t>Vidon</w:t>
      </w:r>
      <w:proofErr w:type="spellEnd"/>
      <w:r w:rsidRPr="00C063A0">
        <w:rPr>
          <w:rStyle w:val="eop"/>
          <w:color w:val="0000FF"/>
          <w:u w:val="single"/>
        </w:rPr>
        <w:t xml:space="preserve">. ‘Bad Banks’ with Chinese Characteristics: an </w:t>
      </w:r>
      <w:proofErr w:type="spellStart"/>
      <w:r w:rsidRPr="00C063A0">
        <w:rPr>
          <w:rStyle w:val="eop"/>
          <w:color w:val="0000FF"/>
          <w:u w:val="single"/>
        </w:rPr>
        <w:t>OngoingTransformation</w:t>
      </w:r>
      <w:proofErr w:type="spellEnd"/>
      <w:r w:rsidRPr="00C063A0">
        <w:rPr>
          <w:rStyle w:val="eop"/>
          <w:color w:val="0000FF"/>
          <w:u w:val="single"/>
        </w:rPr>
        <w:t>. JCC 31:133, May 2021</w:t>
      </w:r>
    </w:p>
    <w:p w14:paraId="0D847789" w14:textId="77777777" w:rsidR="00C063A0" w:rsidRPr="00C063A0" w:rsidRDefault="00C063A0" w:rsidP="00C063A0">
      <w:pPr>
        <w:rPr>
          <w:rStyle w:val="eop"/>
          <w:color w:val="0000FF"/>
          <w:u w:val="single"/>
        </w:rPr>
      </w:pPr>
      <w:r w:rsidRPr="00C063A0">
        <w:rPr>
          <w:rStyle w:val="eop"/>
          <w:b/>
          <w:bCs/>
          <w:i w:val="0"/>
          <w:iCs/>
          <w:color w:val="0000FF"/>
          <w:u w:val="single"/>
        </w:rPr>
        <w:t xml:space="preserve">Hui </w:t>
      </w:r>
      <w:proofErr w:type="spellStart"/>
      <w:r w:rsidRPr="00C063A0">
        <w:rPr>
          <w:rStyle w:val="eop"/>
          <w:b/>
          <w:bCs/>
          <w:i w:val="0"/>
          <w:iCs/>
          <w:color w:val="0000FF"/>
          <w:u w:val="single"/>
        </w:rPr>
        <w:t>Huang</w:t>
      </w:r>
      <w:r w:rsidRPr="00C063A0">
        <w:rPr>
          <w:rStyle w:val="eop"/>
          <w:color w:val="0000FF"/>
          <w:u w:val="single"/>
        </w:rPr>
        <w:t>.Riders</w:t>
      </w:r>
      <w:proofErr w:type="spellEnd"/>
      <w:r w:rsidRPr="00C063A0">
        <w:rPr>
          <w:rStyle w:val="eop"/>
          <w:color w:val="0000FF"/>
          <w:u w:val="single"/>
        </w:rPr>
        <w:t xml:space="preserve"> on the Storm: Amplified Platform Precarity and the Impact of COVID-19 on Online Food-delivery Drivers in China. JCC 31:135, August 2021</w:t>
      </w:r>
    </w:p>
    <w:p w14:paraId="2DEA7DD1" w14:textId="77777777" w:rsidR="00C063A0" w:rsidRPr="00C063A0" w:rsidRDefault="00C063A0" w:rsidP="00C063A0">
      <w:pPr>
        <w:rPr>
          <w:rStyle w:val="eop"/>
          <w:color w:val="0000FF"/>
          <w:u w:val="single"/>
        </w:rPr>
      </w:pPr>
      <w:proofErr w:type="spellStart"/>
      <w:r w:rsidRPr="00C063A0">
        <w:rPr>
          <w:rStyle w:val="eop"/>
          <w:b/>
          <w:bCs/>
          <w:i w:val="0"/>
          <w:iCs/>
          <w:color w:val="0000FF"/>
          <w:u w:val="single"/>
        </w:rPr>
        <w:t>Yunxue</w:t>
      </w:r>
      <w:proofErr w:type="spellEnd"/>
      <w:r w:rsidRPr="00C063A0">
        <w:rPr>
          <w:rStyle w:val="eop"/>
          <w:b/>
          <w:bCs/>
          <w:i w:val="0"/>
          <w:iCs/>
          <w:color w:val="0000FF"/>
          <w:u w:val="single"/>
        </w:rPr>
        <w:t xml:space="preserve"> Deng and Xiaoli Tian</w:t>
      </w:r>
      <w:r w:rsidRPr="00C063A0">
        <w:rPr>
          <w:rStyle w:val="eop"/>
          <w:color w:val="0000FF"/>
          <w:u w:val="single"/>
        </w:rPr>
        <w:t>. Triadic Interaction and Collective Bargaining of Autoworkers in South China. JCC 31:135, August 2021</w:t>
      </w:r>
    </w:p>
    <w:p w14:paraId="17E97380" w14:textId="77777777" w:rsidR="00C063A0" w:rsidRPr="00C063A0" w:rsidRDefault="00C063A0" w:rsidP="00C063A0">
      <w:pPr>
        <w:rPr>
          <w:rStyle w:val="eop"/>
          <w:color w:val="0000FF"/>
          <w:u w:val="single"/>
        </w:rPr>
      </w:pPr>
      <w:r w:rsidRPr="00C063A0">
        <w:rPr>
          <w:rStyle w:val="eop"/>
          <w:b/>
          <w:bCs/>
          <w:i w:val="0"/>
          <w:iCs/>
          <w:color w:val="0000FF"/>
          <w:u w:val="single"/>
        </w:rPr>
        <w:t xml:space="preserve">Johnathan </w:t>
      </w:r>
      <w:proofErr w:type="spellStart"/>
      <w:r w:rsidRPr="00C063A0">
        <w:rPr>
          <w:rStyle w:val="eop"/>
          <w:b/>
          <w:bCs/>
          <w:i w:val="0"/>
          <w:iCs/>
          <w:color w:val="0000FF"/>
          <w:u w:val="single"/>
        </w:rPr>
        <w:t>Holslag</w:t>
      </w:r>
      <w:proofErr w:type="spellEnd"/>
      <w:r w:rsidRPr="00C063A0">
        <w:rPr>
          <w:rStyle w:val="eop"/>
          <w:color w:val="0000FF"/>
          <w:u w:val="single"/>
        </w:rPr>
        <w:t xml:space="preserve">. Controlling the Mine? Assessing China's Emergence as a Minerals </w:t>
      </w:r>
      <w:proofErr w:type="gramStart"/>
      <w:r w:rsidRPr="00C063A0">
        <w:rPr>
          <w:rStyle w:val="eop"/>
          <w:color w:val="0000FF"/>
          <w:u w:val="single"/>
        </w:rPr>
        <w:t>Super Power</w:t>
      </w:r>
      <w:proofErr w:type="gramEnd"/>
      <w:r w:rsidRPr="00C063A0">
        <w:rPr>
          <w:rStyle w:val="eop"/>
          <w:color w:val="0000FF"/>
          <w:u w:val="single"/>
        </w:rPr>
        <w:t>. JCC 31:137, November 2021</w:t>
      </w:r>
    </w:p>
    <w:p w14:paraId="7200AE4B" w14:textId="77777777" w:rsidR="00C063A0" w:rsidRPr="00C063A0" w:rsidRDefault="00C063A0" w:rsidP="00C063A0">
      <w:pPr>
        <w:rPr>
          <w:rStyle w:val="eop"/>
          <w:color w:val="0000FF"/>
          <w:u w:val="single"/>
        </w:rPr>
      </w:pPr>
      <w:r w:rsidRPr="00C063A0">
        <w:rPr>
          <w:rStyle w:val="eop"/>
          <w:b/>
          <w:bCs/>
          <w:i w:val="0"/>
          <w:iCs/>
          <w:color w:val="0000FF"/>
          <w:u w:val="single"/>
        </w:rPr>
        <w:t>David Yuen-Tung Chan and Chun Yang</w:t>
      </w:r>
      <w:r w:rsidRPr="00C063A0">
        <w:rPr>
          <w:rStyle w:val="eop"/>
          <w:color w:val="0000FF"/>
          <w:u w:val="single"/>
        </w:rPr>
        <w:t>. Institutional Escape and Embeddedness in the Cross-border Production Networks: Relocation of Chinese Electronics Small and Medium-sized Enterprises to Vietnam. JCC 31:137, November 2021</w:t>
      </w:r>
    </w:p>
    <w:p w14:paraId="1F2B6750" w14:textId="77777777" w:rsidR="00C063A0" w:rsidRPr="00C063A0" w:rsidRDefault="00C063A0" w:rsidP="00C063A0">
      <w:pPr>
        <w:rPr>
          <w:rStyle w:val="eop"/>
          <w:color w:val="0000FF"/>
          <w:u w:val="single"/>
        </w:rPr>
      </w:pPr>
      <w:r w:rsidRPr="00CF57A3">
        <w:rPr>
          <w:rStyle w:val="eop"/>
          <w:b/>
          <w:bCs/>
          <w:i w:val="0"/>
          <w:iCs/>
          <w:color w:val="0000FF"/>
          <w:u w:val="single"/>
        </w:rPr>
        <w:t xml:space="preserve">Nir </w:t>
      </w:r>
      <w:proofErr w:type="spellStart"/>
      <w:r w:rsidRPr="00CF57A3">
        <w:rPr>
          <w:rStyle w:val="eop"/>
          <w:b/>
          <w:bCs/>
          <w:i w:val="0"/>
          <w:iCs/>
          <w:color w:val="0000FF"/>
          <w:u w:val="single"/>
        </w:rPr>
        <w:t>Kshetri</w:t>
      </w:r>
      <w:proofErr w:type="spellEnd"/>
      <w:r w:rsidRPr="00C063A0">
        <w:rPr>
          <w:rStyle w:val="eop"/>
          <w:color w:val="0000FF"/>
          <w:u w:val="single"/>
        </w:rPr>
        <w:t>. China’s Digital Yuan: Motivations of the Chinese Government and Potential Global Effects. JCC 32:139, March 2022</w:t>
      </w:r>
    </w:p>
    <w:p w14:paraId="5F272979" w14:textId="77777777" w:rsidR="00C063A0" w:rsidRPr="00C063A0" w:rsidRDefault="00C063A0" w:rsidP="00C063A0">
      <w:pPr>
        <w:rPr>
          <w:rStyle w:val="eop"/>
          <w:color w:val="0000FF"/>
          <w:u w:val="single"/>
        </w:rPr>
      </w:pPr>
      <w:r w:rsidRPr="00CF57A3">
        <w:rPr>
          <w:rStyle w:val="eop"/>
          <w:b/>
          <w:bCs/>
          <w:i w:val="0"/>
          <w:iCs/>
          <w:color w:val="0000FF"/>
          <w:u w:val="single"/>
        </w:rPr>
        <w:t>Chi-Hsien Kuo, Min-Hua Huang, and Ching-I Huang.</w:t>
      </w:r>
      <w:r w:rsidRPr="00C063A0">
        <w:rPr>
          <w:rStyle w:val="eop"/>
          <w:color w:val="0000FF"/>
          <w:u w:val="single"/>
        </w:rPr>
        <w:t xml:space="preserve"> The Anti-Corruption Campaign, Luxury Consumption, and Regime Trust in China: Changing Patterns of Perceived Political Risk and Their Consequences. JCC 32:140, May 2022</w:t>
      </w:r>
    </w:p>
    <w:p w14:paraId="7C6EF6BF" w14:textId="77777777" w:rsidR="00C063A0" w:rsidRPr="00C063A0" w:rsidRDefault="00C063A0" w:rsidP="00C063A0">
      <w:pPr>
        <w:rPr>
          <w:rStyle w:val="eop"/>
          <w:color w:val="0000FF"/>
          <w:u w:val="single"/>
        </w:rPr>
      </w:pPr>
      <w:r w:rsidRPr="00CF57A3">
        <w:rPr>
          <w:rStyle w:val="eop"/>
          <w:b/>
          <w:bCs/>
          <w:i w:val="0"/>
          <w:iCs/>
          <w:color w:val="0000FF"/>
          <w:u w:val="single"/>
        </w:rPr>
        <w:t>Kasper Ingeman Beck.</w:t>
      </w:r>
      <w:r w:rsidRPr="00C063A0">
        <w:rPr>
          <w:rStyle w:val="eop"/>
          <w:color w:val="0000FF"/>
          <w:u w:val="single"/>
        </w:rPr>
        <w:t xml:space="preserve"> Reforming the Chinese State Sector: Mixed Ownership Reforms and State-Business Relations. JCC 32:140, May 2022</w:t>
      </w:r>
    </w:p>
    <w:p w14:paraId="47FCFDE3" w14:textId="77777777" w:rsidR="00C063A0" w:rsidRPr="00C063A0" w:rsidRDefault="00C063A0" w:rsidP="00C063A0">
      <w:pPr>
        <w:rPr>
          <w:rStyle w:val="eop"/>
          <w:color w:val="0000FF"/>
          <w:u w:val="single"/>
        </w:rPr>
      </w:pPr>
      <w:r w:rsidRPr="00CF57A3">
        <w:rPr>
          <w:rStyle w:val="eop"/>
          <w:b/>
          <w:bCs/>
          <w:i w:val="0"/>
          <w:iCs/>
          <w:color w:val="0000FF"/>
          <w:u w:val="single"/>
        </w:rPr>
        <w:t>Kristen Hopewell</w:t>
      </w:r>
      <w:r w:rsidRPr="00C063A0">
        <w:rPr>
          <w:rStyle w:val="eop"/>
          <w:color w:val="0000FF"/>
          <w:u w:val="single"/>
        </w:rPr>
        <w:t>. Balancing, Threats, and Wedges in International Political Economy: The Origins and Impact of the Sino-Indian Alliance at the WTO. JCC 32:141, June 2022</w:t>
      </w:r>
    </w:p>
    <w:p w14:paraId="4FA4DB16" w14:textId="77777777" w:rsidR="00C063A0" w:rsidRPr="00C063A0" w:rsidRDefault="00C063A0" w:rsidP="00C063A0">
      <w:pPr>
        <w:rPr>
          <w:rStyle w:val="eop"/>
          <w:color w:val="0000FF"/>
          <w:u w:val="single"/>
        </w:rPr>
      </w:pPr>
      <w:r w:rsidRPr="00CF57A3">
        <w:rPr>
          <w:rStyle w:val="eop"/>
          <w:b/>
          <w:bCs/>
          <w:i w:val="0"/>
          <w:iCs/>
          <w:color w:val="0000FF"/>
          <w:u w:val="single"/>
        </w:rPr>
        <w:lastRenderedPageBreak/>
        <w:t>Dylan Brady</w:t>
      </w:r>
      <w:r w:rsidRPr="00C063A0">
        <w:rPr>
          <w:rStyle w:val="eop"/>
          <w:color w:val="0000FF"/>
          <w:u w:val="single"/>
        </w:rPr>
        <w:t>. Infrastructural Imaginaries of Region and Nation in the Pearl River Delta’s Express Railway Link. JCC 32:141, June 2022</w:t>
      </w:r>
    </w:p>
    <w:p w14:paraId="0275AADF" w14:textId="77777777" w:rsidR="00C063A0" w:rsidRPr="00C063A0" w:rsidRDefault="00C063A0" w:rsidP="00C063A0">
      <w:pPr>
        <w:rPr>
          <w:rStyle w:val="eop"/>
          <w:color w:val="0000FF"/>
          <w:u w:val="single"/>
        </w:rPr>
      </w:pPr>
      <w:r w:rsidRPr="00CF57A3">
        <w:rPr>
          <w:rStyle w:val="eop"/>
          <w:b/>
          <w:bCs/>
          <w:i w:val="0"/>
          <w:iCs/>
          <w:color w:val="0000FF"/>
          <w:u w:val="single"/>
        </w:rPr>
        <w:t>Howard Wan</w:t>
      </w:r>
      <w:r w:rsidRPr="00C063A0">
        <w:rPr>
          <w:rStyle w:val="eop"/>
          <w:color w:val="0000FF"/>
          <w:u w:val="single"/>
        </w:rPr>
        <w:t>. ‘Security Is a Prerequisite for Development’: Consensus-Building toward a New Top Priority in the Chinese Communist Party. JCC 32:141, August 2022</w:t>
      </w:r>
    </w:p>
    <w:p w14:paraId="7728D23F" w14:textId="77777777" w:rsidR="00C063A0" w:rsidRPr="00C063A0" w:rsidRDefault="00C063A0" w:rsidP="00C063A0">
      <w:pPr>
        <w:rPr>
          <w:rStyle w:val="eop"/>
          <w:color w:val="0000FF"/>
          <w:u w:val="single"/>
        </w:rPr>
      </w:pPr>
      <w:r w:rsidRPr="00CF57A3">
        <w:rPr>
          <w:rStyle w:val="eop"/>
          <w:b/>
          <w:bCs/>
          <w:i w:val="0"/>
          <w:iCs/>
          <w:color w:val="0000FF"/>
          <w:u w:val="single"/>
        </w:rPr>
        <w:t xml:space="preserve">Dimitrios </w:t>
      </w:r>
      <w:proofErr w:type="spellStart"/>
      <w:r w:rsidRPr="00CF57A3">
        <w:rPr>
          <w:rStyle w:val="eop"/>
          <w:b/>
          <w:bCs/>
          <w:i w:val="0"/>
          <w:iCs/>
          <w:color w:val="0000FF"/>
          <w:u w:val="single"/>
        </w:rPr>
        <w:t>Stroikos</w:t>
      </w:r>
      <w:proofErr w:type="spellEnd"/>
      <w:r w:rsidRPr="00C063A0">
        <w:rPr>
          <w:rStyle w:val="eop"/>
          <w:color w:val="0000FF"/>
          <w:u w:val="single"/>
        </w:rPr>
        <w:t>. ‘Head of the Dragon’ or ‘Trojan Horse</w:t>
      </w:r>
      <w:proofErr w:type="gramStart"/>
      <w:r w:rsidRPr="00C063A0">
        <w:rPr>
          <w:rStyle w:val="eop"/>
          <w:color w:val="0000FF"/>
          <w:u w:val="single"/>
        </w:rPr>
        <w:t>’?:</w:t>
      </w:r>
      <w:proofErr w:type="gramEnd"/>
      <w:r w:rsidRPr="00C063A0">
        <w:rPr>
          <w:rStyle w:val="eop"/>
          <w:color w:val="0000FF"/>
          <w:u w:val="single"/>
        </w:rPr>
        <w:t xml:space="preserve"> Reassessing China–Greece Relations. JCC 32:141, April 2022</w:t>
      </w:r>
    </w:p>
    <w:p w14:paraId="7416C5A7" w14:textId="77777777" w:rsidR="00C063A0" w:rsidRPr="00C063A0" w:rsidRDefault="00C063A0" w:rsidP="00C063A0">
      <w:pPr>
        <w:rPr>
          <w:rStyle w:val="eop"/>
          <w:color w:val="0000FF"/>
          <w:u w:val="single"/>
        </w:rPr>
      </w:pPr>
      <w:r w:rsidRPr="00CF57A3">
        <w:rPr>
          <w:rStyle w:val="eop"/>
          <w:b/>
          <w:bCs/>
          <w:i w:val="0"/>
          <w:iCs/>
          <w:color w:val="0000FF"/>
          <w:u w:val="single"/>
        </w:rPr>
        <w:t xml:space="preserve">Enze Han and </w:t>
      </w:r>
      <w:proofErr w:type="spellStart"/>
      <w:r w:rsidRPr="00CF57A3">
        <w:rPr>
          <w:rStyle w:val="eop"/>
          <w:b/>
          <w:bCs/>
          <w:i w:val="0"/>
          <w:iCs/>
          <w:color w:val="0000FF"/>
          <w:u w:val="single"/>
        </w:rPr>
        <w:t>Sirada</w:t>
      </w:r>
      <w:proofErr w:type="spellEnd"/>
      <w:r w:rsidRPr="00CF57A3">
        <w:rPr>
          <w:rStyle w:val="eop"/>
          <w:b/>
          <w:bCs/>
          <w:i w:val="0"/>
          <w:iCs/>
          <w:color w:val="0000FF"/>
          <w:u w:val="single"/>
        </w:rPr>
        <w:t xml:space="preserve"> </w:t>
      </w:r>
      <w:proofErr w:type="spellStart"/>
      <w:r w:rsidRPr="00CF57A3">
        <w:rPr>
          <w:rStyle w:val="eop"/>
          <w:b/>
          <w:bCs/>
          <w:i w:val="0"/>
          <w:iCs/>
          <w:color w:val="0000FF"/>
          <w:u w:val="single"/>
        </w:rPr>
        <w:t>Khemanitthathai</w:t>
      </w:r>
      <w:proofErr w:type="spellEnd"/>
      <w:r w:rsidRPr="00C063A0">
        <w:rPr>
          <w:rStyle w:val="eop"/>
          <w:color w:val="0000FF"/>
          <w:u w:val="single"/>
        </w:rPr>
        <w:t>. Through the Prism of Migration: History of Migration and Contemporary Chinese Engagement with Thailand. JCC 32:141, August 2022</w:t>
      </w:r>
    </w:p>
    <w:p w14:paraId="28A997DF" w14:textId="77777777" w:rsidR="00C063A0" w:rsidRPr="00C063A0" w:rsidRDefault="00C063A0" w:rsidP="00C063A0">
      <w:pPr>
        <w:rPr>
          <w:rStyle w:val="eop"/>
          <w:color w:val="0000FF"/>
          <w:u w:val="single"/>
        </w:rPr>
      </w:pPr>
      <w:r w:rsidRPr="00CF57A3">
        <w:rPr>
          <w:rStyle w:val="eop"/>
          <w:b/>
          <w:bCs/>
          <w:i w:val="0"/>
          <w:iCs/>
          <w:color w:val="0000FF"/>
          <w:u w:val="single"/>
        </w:rPr>
        <w:t xml:space="preserve">Chenxi Wang and </w:t>
      </w:r>
      <w:proofErr w:type="spellStart"/>
      <w:r w:rsidRPr="00CF57A3">
        <w:rPr>
          <w:rStyle w:val="eop"/>
          <w:b/>
          <w:bCs/>
          <w:i w:val="0"/>
          <w:iCs/>
          <w:color w:val="0000FF"/>
          <w:u w:val="single"/>
        </w:rPr>
        <w:t>Weihuan</w:t>
      </w:r>
      <w:proofErr w:type="spellEnd"/>
      <w:r w:rsidRPr="00CF57A3">
        <w:rPr>
          <w:rStyle w:val="eop"/>
          <w:b/>
          <w:bCs/>
          <w:i w:val="0"/>
          <w:iCs/>
          <w:color w:val="0000FF"/>
          <w:u w:val="single"/>
        </w:rPr>
        <w:t xml:space="preserve"> Zhou</w:t>
      </w:r>
      <w:r w:rsidRPr="00C063A0">
        <w:rPr>
          <w:rStyle w:val="eop"/>
          <w:color w:val="0000FF"/>
          <w:u w:val="single"/>
        </w:rPr>
        <w:t>. A Political Anatomy of China’s Compliance in WTO Disputes. JCC 32:143, August 2022</w:t>
      </w:r>
    </w:p>
    <w:p w14:paraId="0D3417C3" w14:textId="77777777" w:rsidR="00C063A0" w:rsidRPr="00C063A0" w:rsidRDefault="00C063A0" w:rsidP="00C063A0">
      <w:pPr>
        <w:rPr>
          <w:rStyle w:val="eop"/>
          <w:color w:val="0000FF"/>
          <w:u w:val="single"/>
        </w:rPr>
      </w:pPr>
      <w:r w:rsidRPr="00CF57A3">
        <w:rPr>
          <w:rStyle w:val="eop"/>
          <w:b/>
          <w:bCs/>
          <w:i w:val="0"/>
          <w:iCs/>
          <w:color w:val="0000FF"/>
          <w:u w:val="single"/>
        </w:rPr>
        <w:t>Sungmin Cho</w:t>
      </w:r>
      <w:r w:rsidRPr="00C063A0">
        <w:rPr>
          <w:rStyle w:val="eop"/>
          <w:color w:val="0000FF"/>
          <w:u w:val="single"/>
        </w:rPr>
        <w:t>. Does China’s Case Falsify Modernization Theory? Interim Assessment. JCC 32:144, January 2023</w:t>
      </w:r>
    </w:p>
    <w:p w14:paraId="22804DD6" w14:textId="77777777" w:rsidR="00C063A0" w:rsidRPr="00C063A0" w:rsidRDefault="00C063A0" w:rsidP="00C063A0">
      <w:pPr>
        <w:rPr>
          <w:rStyle w:val="eop"/>
          <w:color w:val="0000FF"/>
          <w:u w:val="single"/>
        </w:rPr>
      </w:pPr>
      <w:r w:rsidRPr="00CF57A3">
        <w:rPr>
          <w:rStyle w:val="eop"/>
          <w:b/>
          <w:bCs/>
          <w:i w:val="0"/>
          <w:iCs/>
          <w:color w:val="0000FF"/>
          <w:u w:val="single"/>
        </w:rPr>
        <w:t>John Fuh-</w:t>
      </w:r>
      <w:proofErr w:type="gramStart"/>
      <w:r w:rsidRPr="00CF57A3">
        <w:rPr>
          <w:rStyle w:val="eop"/>
          <w:b/>
          <w:bCs/>
          <w:i w:val="0"/>
          <w:iCs/>
          <w:color w:val="0000FF"/>
          <w:u w:val="single"/>
        </w:rPr>
        <w:t>sheng  Hsieh</w:t>
      </w:r>
      <w:proofErr w:type="gramEnd"/>
      <w:r w:rsidRPr="00CF57A3">
        <w:rPr>
          <w:rStyle w:val="eop"/>
          <w:b/>
          <w:bCs/>
          <w:i w:val="0"/>
          <w:iCs/>
          <w:color w:val="0000FF"/>
          <w:u w:val="single"/>
        </w:rPr>
        <w:t xml:space="preserve"> and Yi-Tzu Lin</w:t>
      </w:r>
      <w:r w:rsidRPr="00C063A0">
        <w:rPr>
          <w:rStyle w:val="eop"/>
          <w:color w:val="0000FF"/>
          <w:u w:val="single"/>
        </w:rPr>
        <w:t>. Butter or Guns: Taiwan’s Economic Policy Toward China. JCC 33:145, October 2022</w:t>
      </w:r>
    </w:p>
    <w:p w14:paraId="2F36D4D9" w14:textId="77777777" w:rsidR="00C063A0" w:rsidRPr="00C063A0" w:rsidRDefault="00C063A0" w:rsidP="00C063A0">
      <w:pPr>
        <w:rPr>
          <w:rStyle w:val="eop"/>
          <w:color w:val="0000FF"/>
          <w:u w:val="single"/>
        </w:rPr>
      </w:pPr>
      <w:proofErr w:type="spellStart"/>
      <w:r w:rsidRPr="00CF57A3">
        <w:rPr>
          <w:rStyle w:val="eop"/>
          <w:b/>
          <w:bCs/>
          <w:i w:val="0"/>
          <w:iCs/>
          <w:color w:val="0000FF"/>
          <w:u w:val="single"/>
        </w:rPr>
        <w:t>Shaunping</w:t>
      </w:r>
      <w:proofErr w:type="spellEnd"/>
      <w:r w:rsidRPr="00CF57A3">
        <w:rPr>
          <w:rStyle w:val="eop"/>
          <w:b/>
          <w:bCs/>
          <w:i w:val="0"/>
          <w:iCs/>
          <w:color w:val="0000FF"/>
          <w:u w:val="single"/>
        </w:rPr>
        <w:t xml:space="preserve"> Dai, Markus Taube, Jie Liu, and Gang Liu.</w:t>
      </w:r>
      <w:r w:rsidRPr="00C063A0">
        <w:rPr>
          <w:rStyle w:val="eop"/>
          <w:color w:val="0000FF"/>
          <w:u w:val="single"/>
        </w:rPr>
        <w:t xml:space="preserve"> Innovation Network Formation and the Catalyzing State: A Study of Two Innovative Industry Clusters in China. JCC 33:147, January 2023</w:t>
      </w:r>
    </w:p>
    <w:p w14:paraId="659054F5" w14:textId="77777777" w:rsidR="00C063A0" w:rsidRPr="00C063A0" w:rsidRDefault="00C063A0" w:rsidP="00C063A0">
      <w:pPr>
        <w:rPr>
          <w:rStyle w:val="eop"/>
          <w:color w:val="0000FF"/>
          <w:u w:val="single"/>
        </w:rPr>
      </w:pPr>
      <w:proofErr w:type="spellStart"/>
      <w:r w:rsidRPr="00CF57A3">
        <w:rPr>
          <w:rStyle w:val="eop"/>
          <w:b/>
          <w:bCs/>
          <w:i w:val="0"/>
          <w:iCs/>
          <w:color w:val="0000FF"/>
          <w:u w:val="single"/>
        </w:rPr>
        <w:t>Yuleng</w:t>
      </w:r>
      <w:proofErr w:type="spellEnd"/>
      <w:r w:rsidRPr="00CF57A3">
        <w:rPr>
          <w:rStyle w:val="eop"/>
          <w:b/>
          <w:bCs/>
          <w:i w:val="0"/>
          <w:iCs/>
          <w:color w:val="0000FF"/>
          <w:u w:val="single"/>
        </w:rPr>
        <w:t xml:space="preserve"> Zeng</w:t>
      </w:r>
      <w:r w:rsidRPr="00C063A0">
        <w:rPr>
          <w:rStyle w:val="eop"/>
          <w:color w:val="0000FF"/>
          <w:u w:val="single"/>
        </w:rPr>
        <w:t>. Riding the Trojan Horse? EU Accession and Chinese Investment in CEE Countries. JCC 33:147, April 2023</w:t>
      </w:r>
    </w:p>
    <w:p w14:paraId="6495DC3F" w14:textId="6D1829D2" w:rsidR="001B179E" w:rsidRDefault="00C063A0" w:rsidP="00C063A0">
      <w:pPr>
        <w:rPr>
          <w:rStyle w:val="eop"/>
          <w:color w:val="0000FF"/>
          <w:u w:val="single"/>
        </w:rPr>
      </w:pPr>
      <w:r w:rsidRPr="00CF57A3">
        <w:rPr>
          <w:rStyle w:val="eop"/>
          <w:b/>
          <w:bCs/>
          <w:i w:val="0"/>
          <w:iCs/>
          <w:color w:val="0000FF"/>
          <w:u w:val="single"/>
        </w:rPr>
        <w:t xml:space="preserve">Marianne von Blomberg and Wessel </w:t>
      </w:r>
      <w:proofErr w:type="spellStart"/>
      <w:r w:rsidRPr="00CF57A3">
        <w:rPr>
          <w:rStyle w:val="eop"/>
          <w:b/>
          <w:bCs/>
          <w:i w:val="0"/>
          <w:iCs/>
          <w:color w:val="0000FF"/>
          <w:u w:val="single"/>
        </w:rPr>
        <w:t>Reijers</w:t>
      </w:r>
      <w:proofErr w:type="spellEnd"/>
      <w:r w:rsidRPr="00C063A0">
        <w:rPr>
          <w:rStyle w:val="eop"/>
          <w:color w:val="0000FF"/>
          <w:u w:val="single"/>
        </w:rPr>
        <w:t>. Who Deserves Credit? Banks for the Virtuous in Rural China. JCC 33:150</w:t>
      </w:r>
    </w:p>
    <w:p w14:paraId="69C379BB" w14:textId="65D83FD9" w:rsidR="00B20F42" w:rsidRPr="00B20F42" w:rsidRDefault="00B20F42" w:rsidP="00C063A0">
      <w:pPr>
        <w:rPr>
          <w:rStyle w:val="Hyperlink"/>
          <w:iCs/>
          <w:color w:val="0000FF"/>
        </w:rPr>
      </w:pPr>
      <w:hyperlink r:id="rId954" w:history="1">
        <w:proofErr w:type="spellStart"/>
        <w:r w:rsidRPr="00B20F42">
          <w:rPr>
            <w:rStyle w:val="Hyperlink"/>
            <w:b/>
            <w:bCs/>
            <w:iCs/>
          </w:rPr>
          <w:t>Xirui</w:t>
        </w:r>
        <w:proofErr w:type="spellEnd"/>
        <w:r w:rsidRPr="00B20F42">
          <w:rPr>
            <w:rStyle w:val="Hyperlink"/>
            <w:b/>
            <w:bCs/>
            <w:iCs/>
          </w:rPr>
          <w:t xml:space="preserve"> Li and </w:t>
        </w:r>
        <w:proofErr w:type="spellStart"/>
        <w:r w:rsidRPr="00B20F42">
          <w:rPr>
            <w:rStyle w:val="Hyperlink"/>
            <w:b/>
            <w:bCs/>
            <w:iCs/>
          </w:rPr>
          <w:t>Mingjiang</w:t>
        </w:r>
        <w:proofErr w:type="spellEnd"/>
        <w:r w:rsidRPr="00B20F42">
          <w:rPr>
            <w:rStyle w:val="Hyperlink"/>
            <w:b/>
            <w:bCs/>
            <w:iCs/>
          </w:rPr>
          <w:t xml:space="preserve"> Li</w:t>
        </w:r>
        <w:r w:rsidRPr="00B20F42">
          <w:rPr>
            <w:rStyle w:val="Hyperlink"/>
            <w:iCs/>
          </w:rPr>
          <w:t xml:space="preserve">. Policy Feedback Loop: Central-Local Interactions in </w:t>
        </w:r>
        <w:proofErr w:type="spellStart"/>
        <w:r w:rsidRPr="00B20F42">
          <w:rPr>
            <w:rStyle w:val="Hyperlink"/>
            <w:iCs/>
          </w:rPr>
          <w:t>China’sInternational</w:t>
        </w:r>
        <w:proofErr w:type="spellEnd"/>
        <w:r w:rsidRPr="00B20F42">
          <w:rPr>
            <w:rStyle w:val="Hyperlink"/>
            <w:iCs/>
          </w:rPr>
          <w:t xml:space="preserve"> Economic Policy. JCC 34, 151, January 2025</w:t>
        </w:r>
      </w:hyperlink>
    </w:p>
    <w:p w14:paraId="43B3AD3E" w14:textId="77777777" w:rsidR="00BC0F8D" w:rsidRDefault="00D81464" w:rsidP="00C4652F">
      <w:pPr>
        <w:pStyle w:val="Heading1"/>
      </w:pPr>
      <w:bookmarkStart w:id="103" w:name="_Economic_and_Financial"/>
      <w:bookmarkStart w:id="104" w:name="_Hlk505035201"/>
      <w:bookmarkEnd w:id="100"/>
      <w:bookmarkEnd w:id="101"/>
      <w:bookmarkEnd w:id="102"/>
      <w:bookmarkEnd w:id="103"/>
      <w:r>
        <w:t>Economic</w:t>
      </w:r>
      <w:r w:rsidR="00267642">
        <w:t xml:space="preserve"> and Financial</w:t>
      </w:r>
      <w:r>
        <w:t xml:space="preserve"> Reform</w:t>
      </w:r>
    </w:p>
    <w:bookmarkEnd w:id="104"/>
    <w:p w14:paraId="5F09F006" w14:textId="77777777" w:rsidR="009F73AE" w:rsidRPr="005461A3" w:rsidRDefault="001B3453" w:rsidP="009F73AE">
      <w:pPr>
        <w:rPr>
          <w:rStyle w:val="Hyperlink"/>
          <w:rFonts w:ascii="Times New Roman" w:hAnsi="Times New Roman" w:cs="Times New Roman"/>
          <w:b/>
          <w:i w:val="0"/>
        </w:rPr>
      </w:pPr>
      <w:r w:rsidRPr="005461A3">
        <w:fldChar w:fldCharType="begin"/>
      </w:r>
      <w:r w:rsidRPr="005461A3">
        <w:rPr>
          <w:rFonts w:ascii="Times New Roman" w:hAnsi="Times New Roman" w:cs="Times New Roman"/>
        </w:rPr>
        <w:instrText xml:space="preserve"> HYPERLINK "http://www.tandfonline.com/author/Wang%2C+Zhaohui" </w:instrText>
      </w:r>
      <w:r w:rsidRPr="005461A3">
        <w:fldChar w:fldCharType="separate"/>
      </w:r>
      <w:r w:rsidR="009F73AE" w:rsidRPr="005461A3">
        <w:rPr>
          <w:rStyle w:val="Hyperlink"/>
          <w:rFonts w:ascii="Times New Roman" w:hAnsi="Times New Roman" w:cs="Times New Roman"/>
          <w:b/>
          <w:i w:val="0"/>
        </w:rPr>
        <w:t>Zhaohui Wang</w:t>
      </w:r>
      <w:r w:rsidRPr="005461A3">
        <w:rPr>
          <w:rStyle w:val="Hyperlink"/>
          <w:rFonts w:ascii="Times New Roman" w:hAnsi="Times New Roman" w:cs="Times New Roman"/>
          <w:b/>
          <w:i w:val="0"/>
        </w:rPr>
        <w:fldChar w:fldCharType="end"/>
      </w:r>
      <w:r w:rsidR="009F73AE" w:rsidRPr="005461A3">
        <w:rPr>
          <w:rStyle w:val="Hyperlink"/>
          <w:rFonts w:ascii="Times New Roman" w:hAnsi="Times New Roman" w:cs="Times New Roman"/>
          <w:b/>
          <w:i w:val="0"/>
        </w:rPr>
        <w:t xml:space="preserve">, </w:t>
      </w:r>
      <w:hyperlink r:id="rId955" w:history="1">
        <w:r w:rsidR="009F73AE" w:rsidRPr="005461A3">
          <w:rPr>
            <w:rStyle w:val="Hyperlink"/>
            <w:rFonts w:ascii="Times New Roman" w:hAnsi="Times New Roman" w:cs="Times New Roman"/>
            <w:i w:val="0"/>
          </w:rPr>
          <w:t>The Resumption of China’s Exchange Rate Reform and the Internationalization of RMB between 2010 and 2013. JCC 26:108, June 2017</w:t>
        </w:r>
      </w:hyperlink>
    </w:p>
    <w:p w14:paraId="1B4A017B" w14:textId="77777777" w:rsidR="00611BB9" w:rsidRPr="005461A3" w:rsidRDefault="00611BB9" w:rsidP="00611BB9">
      <w:pPr>
        <w:spacing w:after="160" w:line="259" w:lineRule="auto"/>
        <w:rPr>
          <w:rFonts w:ascii="Times New Roman" w:hAnsi="Times New Roman" w:cs="Times New Roman"/>
          <w:i w:val="0"/>
          <w:color w:val="0000FF" w:themeColor="hyperlink"/>
          <w:u w:val="single"/>
        </w:rPr>
      </w:pPr>
      <w:hyperlink r:id="rId956" w:history="1">
        <w:r w:rsidRPr="005461A3">
          <w:rPr>
            <w:rStyle w:val="Hyperlink"/>
            <w:rFonts w:ascii="Times New Roman" w:hAnsi="Times New Roman" w:cs="Times New Roman"/>
            <w:b/>
            <w:i w:val="0"/>
          </w:rPr>
          <w:t>Domenico Lombardi</w:t>
        </w:r>
      </w:hyperlink>
      <w:r w:rsidRPr="005461A3">
        <w:rPr>
          <w:rStyle w:val="Hyperlink"/>
          <w:rFonts w:ascii="Times New Roman" w:hAnsi="Times New Roman" w:cs="Times New Roman"/>
          <w:b/>
          <w:i w:val="0"/>
        </w:rPr>
        <w:t xml:space="preserve"> &amp; </w:t>
      </w:r>
      <w:hyperlink r:id="rId957" w:history="1">
        <w:r w:rsidRPr="005461A3">
          <w:rPr>
            <w:rStyle w:val="Hyperlink"/>
            <w:rFonts w:ascii="Times New Roman" w:hAnsi="Times New Roman" w:cs="Times New Roman"/>
            <w:b/>
            <w:i w:val="0"/>
          </w:rPr>
          <w:t>Anton Malkin</w:t>
        </w:r>
      </w:hyperlink>
      <w:r w:rsidRPr="005461A3">
        <w:rPr>
          <w:rStyle w:val="Hyperlink"/>
          <w:rFonts w:ascii="Times New Roman" w:hAnsi="Times New Roman" w:cs="Times New Roman"/>
          <w:b/>
          <w:i w:val="0"/>
        </w:rPr>
        <w:t xml:space="preserve">, </w:t>
      </w:r>
      <w:hyperlink r:id="rId958" w:history="1">
        <w:r w:rsidRPr="005461A3">
          <w:rPr>
            <w:rStyle w:val="Hyperlink"/>
            <w:rFonts w:ascii="Times New Roman" w:hAnsi="Times New Roman" w:cs="Times New Roman"/>
            <w:i w:val="0"/>
          </w:rPr>
          <w:t xml:space="preserve">Domestic Politics and External Financial Liberalization in China: The Capacity and Fragility of External Market Pressure. </w:t>
        </w:r>
        <w:bookmarkStart w:id="105" w:name="OLE_LINK12"/>
        <w:r w:rsidRPr="005461A3">
          <w:rPr>
            <w:rStyle w:val="Hyperlink"/>
            <w:rFonts w:ascii="Times New Roman" w:hAnsi="Times New Roman" w:cs="Times New Roman"/>
            <w:i w:val="0"/>
          </w:rPr>
          <w:t>JCC 26:108, June 2017</w:t>
        </w:r>
        <w:bookmarkEnd w:id="105"/>
      </w:hyperlink>
    </w:p>
    <w:p w14:paraId="0127835C" w14:textId="77777777" w:rsidR="00982D4A" w:rsidRPr="005461A3" w:rsidRDefault="00982D4A" w:rsidP="00C4652F">
      <w:pPr>
        <w:rPr>
          <w:rFonts w:ascii="Times New Roman" w:hAnsi="Times New Roman" w:cs="Times New Roman"/>
        </w:rPr>
      </w:pPr>
      <w:hyperlink r:id="rId959" w:history="1">
        <w:proofErr w:type="spellStart"/>
        <w:r w:rsidRPr="005461A3">
          <w:rPr>
            <w:rStyle w:val="Hyperlink"/>
            <w:rFonts w:ascii="Times New Roman" w:hAnsi="Times New Roman" w:cs="Times New Roman"/>
            <w:b/>
            <w:i w:val="0"/>
          </w:rPr>
          <w:t>Jinting</w:t>
        </w:r>
        <w:proofErr w:type="spellEnd"/>
        <w:r w:rsidRPr="005461A3">
          <w:rPr>
            <w:rStyle w:val="Hyperlink"/>
            <w:rFonts w:ascii="Times New Roman" w:hAnsi="Times New Roman" w:cs="Times New Roman"/>
            <w:b/>
            <w:i w:val="0"/>
          </w:rPr>
          <w:t xml:space="preserve"> Deng &amp; </w:t>
        </w:r>
        <w:proofErr w:type="spellStart"/>
        <w:r w:rsidRPr="005461A3">
          <w:rPr>
            <w:rStyle w:val="Hyperlink"/>
            <w:rFonts w:ascii="Times New Roman" w:hAnsi="Times New Roman" w:cs="Times New Roman"/>
            <w:b/>
            <w:i w:val="0"/>
          </w:rPr>
          <w:t>Pinxin</w:t>
        </w:r>
        <w:proofErr w:type="spellEnd"/>
        <w:r w:rsidRPr="005461A3">
          <w:rPr>
            <w:rStyle w:val="Hyperlink"/>
            <w:rFonts w:ascii="Times New Roman" w:hAnsi="Times New Roman" w:cs="Times New Roman"/>
            <w:b/>
            <w:i w:val="0"/>
          </w:rPr>
          <w:t xml:space="preserve"> Liu,</w:t>
        </w:r>
        <w:r w:rsidRPr="005461A3">
          <w:rPr>
            <w:rStyle w:val="Hyperlink"/>
            <w:rFonts w:ascii="Times New Roman" w:hAnsi="Times New Roman" w:cs="Times New Roman"/>
          </w:rPr>
          <w:t xml:space="preserve"> Consultative Authoritarianism: The Drafting of China’s Internet Security Law and E-Commerce Law. </w:t>
        </w:r>
        <w:r w:rsidR="00DC14E6" w:rsidRPr="005461A3">
          <w:rPr>
            <w:rStyle w:val="Hyperlink"/>
            <w:rFonts w:ascii="Times New Roman" w:hAnsi="Times New Roman" w:cs="Times New Roman"/>
          </w:rPr>
          <w:t>JCC</w:t>
        </w:r>
        <w:r w:rsidRPr="005461A3">
          <w:rPr>
            <w:rStyle w:val="Hyperlink"/>
            <w:rFonts w:ascii="Times New Roman" w:hAnsi="Times New Roman" w:cs="Times New Roman"/>
          </w:rPr>
          <w:t xml:space="preserve"> 26:107, April 2017.</w:t>
        </w:r>
      </w:hyperlink>
    </w:p>
    <w:p w14:paraId="63E71252" w14:textId="77777777" w:rsidR="00BC0F8D" w:rsidRPr="005461A3" w:rsidRDefault="00D81464" w:rsidP="00C4652F">
      <w:pPr>
        <w:rPr>
          <w:rFonts w:ascii="Times New Roman" w:hAnsi="Times New Roman" w:cs="Times New Roman"/>
          <w:b/>
        </w:rPr>
      </w:pPr>
      <w:hyperlink r:id="rId960" w:history="1">
        <w:r w:rsidRPr="005461A3">
          <w:rPr>
            <w:rStyle w:val="Hyperlink"/>
            <w:rFonts w:ascii="Times New Roman" w:hAnsi="Times New Roman" w:cs="Times New Roman"/>
            <w:b/>
            <w:i w:val="0"/>
            <w:iCs/>
            <w:color w:val="000000" w:themeColor="text1"/>
          </w:rPr>
          <w:t>Hong Yu</w:t>
        </w:r>
        <w:r w:rsidRPr="005461A3">
          <w:rPr>
            <w:rStyle w:val="Hyperlink"/>
            <w:rFonts w:ascii="Times New Roman" w:hAnsi="Times New Roman" w:cs="Times New Roman"/>
            <w:b/>
            <w:color w:val="000000" w:themeColor="text1"/>
          </w:rPr>
          <w:t xml:space="preserve">, </w:t>
        </w:r>
        <w:r w:rsidRPr="005461A3">
          <w:rPr>
            <w:rStyle w:val="Hyperlink"/>
            <w:rFonts w:ascii="Times New Roman" w:hAnsi="Times New Roman" w:cs="Times New Roman"/>
            <w:bCs/>
            <w:color w:val="000000" w:themeColor="text1"/>
          </w:rPr>
          <w:t xml:space="preserve">Motivation behind China’s ‘One Belt, One Road’ Initiatives and Establishment of the Asian Infrastructure Investment Bank. </w:t>
        </w:r>
        <w:r w:rsidR="00DC14E6" w:rsidRPr="005461A3">
          <w:rPr>
            <w:rStyle w:val="Hyperlink"/>
            <w:rFonts w:ascii="Times New Roman" w:hAnsi="Times New Roman" w:cs="Times New Roman"/>
            <w:bCs/>
            <w:color w:val="000000" w:themeColor="text1"/>
          </w:rPr>
          <w:t>JCC</w:t>
        </w:r>
        <w:r w:rsidRPr="005461A3">
          <w:rPr>
            <w:rStyle w:val="Hyperlink"/>
            <w:rFonts w:ascii="Times New Roman" w:hAnsi="Times New Roman" w:cs="Times New Roman"/>
            <w:bCs/>
            <w:color w:val="000000" w:themeColor="text1"/>
          </w:rPr>
          <w:t xml:space="preserve"> 26:105, November 2016.</w:t>
        </w:r>
      </w:hyperlink>
    </w:p>
    <w:p w14:paraId="32B6D2F2" w14:textId="77777777" w:rsidR="00BC0F8D" w:rsidRPr="005461A3" w:rsidRDefault="00D81464" w:rsidP="00C4652F">
      <w:pPr>
        <w:rPr>
          <w:rFonts w:ascii="Times New Roman" w:hAnsi="Times New Roman" w:cs="Times New Roman"/>
          <w:color w:val="000000" w:themeColor="text1"/>
        </w:rPr>
      </w:pPr>
      <w:hyperlink r:id="rId961" w:history="1">
        <w:proofErr w:type="spellStart"/>
        <w:r w:rsidRPr="005461A3">
          <w:rPr>
            <w:rStyle w:val="Hyperlink"/>
            <w:rFonts w:ascii="Times New Roman" w:hAnsi="Times New Roman" w:cs="Times New Roman"/>
            <w:b/>
            <w:i w:val="0"/>
          </w:rPr>
          <w:t>Guoping</w:t>
        </w:r>
        <w:proofErr w:type="spellEnd"/>
        <w:r w:rsidRPr="005461A3">
          <w:rPr>
            <w:rStyle w:val="Hyperlink"/>
            <w:rFonts w:ascii="Times New Roman" w:hAnsi="Times New Roman" w:cs="Times New Roman"/>
            <w:b/>
            <w:i w:val="0"/>
          </w:rPr>
          <w:t xml:space="preserve"> Lia, Hong Zhou</w:t>
        </w:r>
        <w:r w:rsidRPr="005461A3">
          <w:rPr>
            <w:rStyle w:val="Hyperlink"/>
            <w:rFonts w:ascii="Times New Roman" w:hAnsi="Times New Roman" w:cs="Times New Roman"/>
          </w:rPr>
          <w:t xml:space="preserve">, The Systematic Politicization of China’s Stock Markets. </w:t>
        </w:r>
        <w:r w:rsidR="00DC14E6" w:rsidRPr="005461A3">
          <w:rPr>
            <w:rStyle w:val="Hyperlink"/>
            <w:rFonts w:ascii="Times New Roman" w:hAnsi="Times New Roman" w:cs="Times New Roman"/>
          </w:rPr>
          <w:t>JCC</w:t>
        </w:r>
        <w:r w:rsidRPr="005461A3">
          <w:rPr>
            <w:rStyle w:val="Hyperlink"/>
            <w:rFonts w:ascii="Times New Roman" w:hAnsi="Times New Roman" w:cs="Times New Roman"/>
          </w:rPr>
          <w:t xml:space="preserve"> 25:99, April 2016</w:t>
        </w:r>
      </w:hyperlink>
    </w:p>
    <w:p w14:paraId="2AC75639" w14:textId="77777777" w:rsidR="00BC0F8D" w:rsidRPr="005461A3" w:rsidRDefault="00D81464" w:rsidP="00C4652F">
      <w:pPr>
        <w:rPr>
          <w:rFonts w:ascii="Times New Roman" w:hAnsi="Times New Roman" w:cs="Times New Roman"/>
          <w:color w:val="000000" w:themeColor="text1"/>
        </w:rPr>
      </w:pPr>
      <w:hyperlink r:id="rId962" w:history="1">
        <w:r w:rsidRPr="005461A3">
          <w:rPr>
            <w:rStyle w:val="Hyperlink"/>
            <w:rFonts w:ascii="Times New Roman" w:hAnsi="Times New Roman" w:cs="Times New Roman"/>
            <w:b/>
            <w:i w:val="0"/>
          </w:rPr>
          <w:t xml:space="preserve">Jiang Xu, </w:t>
        </w:r>
        <w:r w:rsidRPr="005461A3">
          <w:rPr>
            <w:rStyle w:val="Hyperlink"/>
            <w:rFonts w:ascii="Times New Roman" w:hAnsi="Times New Roman" w:cs="Times New Roman"/>
            <w:b/>
            <w:i w:val="0"/>
            <w:smallCaps/>
          </w:rPr>
          <w:t>“</w:t>
        </w:r>
        <w:r w:rsidRPr="005461A3">
          <w:rPr>
            <w:rStyle w:val="Hyperlink"/>
            <w:rFonts w:ascii="Times New Roman" w:hAnsi="Times New Roman" w:cs="Times New Roman"/>
            <w:smallCaps/>
          </w:rPr>
          <w:t xml:space="preserve">Rich Brothers” And “Poor Cousins”: The Political Economy Of Post-Reform Rural Disparity In A Chinese Township  </w:t>
        </w:r>
        <w:r w:rsidR="00DC14E6" w:rsidRPr="005461A3">
          <w:rPr>
            <w:rStyle w:val="Hyperlink"/>
            <w:rFonts w:ascii="Times New Roman" w:hAnsi="Times New Roman" w:cs="Times New Roman"/>
          </w:rPr>
          <w:t>JCC</w:t>
        </w:r>
        <w:r w:rsidRPr="005461A3">
          <w:rPr>
            <w:rStyle w:val="Hyperlink"/>
            <w:rFonts w:ascii="Times New Roman" w:hAnsi="Times New Roman" w:cs="Times New Roman"/>
          </w:rPr>
          <w:t xml:space="preserve"> 13:41, November 2004</w:t>
        </w:r>
      </w:hyperlink>
    </w:p>
    <w:p w14:paraId="3C43870C" w14:textId="77777777" w:rsidR="00C4652F" w:rsidRPr="005461A3" w:rsidRDefault="00D81464" w:rsidP="00C4652F">
      <w:pPr>
        <w:rPr>
          <w:rStyle w:val="Hyperlink"/>
          <w:rFonts w:ascii="Times New Roman" w:eastAsia="SimSun" w:hAnsi="Times New Roman" w:cs="Times New Roman"/>
        </w:rPr>
      </w:pPr>
      <w:hyperlink r:id="rId963" w:history="1">
        <w:r w:rsidRPr="005461A3">
          <w:rPr>
            <w:rStyle w:val="Hyperlink"/>
            <w:rFonts w:ascii="Times New Roman" w:hAnsi="Times New Roman" w:cs="Times New Roman"/>
            <w:b/>
            <w:i w:val="0"/>
          </w:rPr>
          <w:t>Carsten A. Holz,</w:t>
        </w:r>
        <w:r w:rsidRPr="005461A3">
          <w:rPr>
            <w:rStyle w:val="Hyperlink"/>
            <w:rFonts w:ascii="Times New Roman" w:hAnsi="Times New Roman" w:cs="Times New Roman"/>
          </w:rPr>
          <w:t xml:space="preserve"> China's Monetary Reform: The counterrevolution from the countryside  </w:t>
        </w:r>
        <w:r w:rsidR="00DC14E6" w:rsidRPr="005461A3">
          <w:rPr>
            <w:rStyle w:val="Hyperlink"/>
            <w:rFonts w:ascii="Times New Roman" w:hAnsi="Times New Roman" w:cs="Times New Roman"/>
          </w:rPr>
          <w:t>JCC</w:t>
        </w:r>
        <w:r w:rsidRPr="005461A3">
          <w:rPr>
            <w:rStyle w:val="Hyperlink"/>
            <w:rFonts w:ascii="Times New Roman" w:hAnsi="Times New Roman" w:cs="Times New Roman"/>
          </w:rPr>
          <w:t xml:space="preserve"> 1</w:t>
        </w:r>
        <w:r w:rsidRPr="005461A3">
          <w:rPr>
            <w:rStyle w:val="Hyperlink"/>
            <w:rFonts w:ascii="Times New Roman" w:eastAsia="SimSun" w:hAnsi="Times New Roman" w:cs="Times New Roman"/>
          </w:rPr>
          <w:t>0</w:t>
        </w:r>
        <w:r w:rsidRPr="005461A3">
          <w:rPr>
            <w:rStyle w:val="Hyperlink"/>
            <w:rFonts w:ascii="Times New Roman" w:hAnsi="Times New Roman" w:cs="Times New Roman"/>
          </w:rPr>
          <w:t>:</w:t>
        </w:r>
        <w:r w:rsidRPr="005461A3">
          <w:rPr>
            <w:rStyle w:val="Hyperlink"/>
            <w:rFonts w:ascii="Times New Roman" w:eastAsia="SimSun" w:hAnsi="Times New Roman" w:cs="Times New Roman"/>
          </w:rPr>
          <w:t>27</w:t>
        </w:r>
        <w:r w:rsidRPr="005461A3">
          <w:rPr>
            <w:rStyle w:val="Hyperlink"/>
            <w:rFonts w:ascii="Times New Roman" w:hAnsi="Times New Roman" w:cs="Times New Roman"/>
          </w:rPr>
          <w:t>, 200</w:t>
        </w:r>
        <w:r w:rsidRPr="005461A3">
          <w:rPr>
            <w:rStyle w:val="Hyperlink"/>
            <w:rFonts w:ascii="Times New Roman" w:eastAsia="SimSun" w:hAnsi="Times New Roman" w:cs="Times New Roman"/>
          </w:rPr>
          <w:t>1</w:t>
        </w:r>
      </w:hyperlink>
    </w:p>
    <w:p w14:paraId="05A0B5FF" w14:textId="77777777" w:rsidR="00BC0F8D" w:rsidRPr="005461A3" w:rsidRDefault="00D81464" w:rsidP="00C4652F">
      <w:pPr>
        <w:rPr>
          <w:rFonts w:ascii="Times New Roman" w:eastAsia="SimSun" w:hAnsi="Times New Roman" w:cs="Times New Roman"/>
          <w:color w:val="000000" w:themeColor="text1"/>
        </w:rPr>
      </w:pPr>
      <w:hyperlink r:id="rId964" w:history="1">
        <w:r w:rsidRPr="005461A3">
          <w:rPr>
            <w:rStyle w:val="Hyperlink"/>
            <w:rFonts w:ascii="Times New Roman" w:hAnsi="Times New Roman" w:cs="Times New Roman"/>
            <w:b/>
            <w:i w:val="0"/>
          </w:rPr>
          <w:t>Ming Xia</w:t>
        </w:r>
        <w:r w:rsidRPr="005461A3">
          <w:rPr>
            <w:rStyle w:val="Hyperlink"/>
            <w:rFonts w:ascii="Times New Roman" w:hAnsi="Times New Roman" w:cs="Times New Roman"/>
          </w:rPr>
          <w:t xml:space="preserve">, From camaraderie to the cash nexus: Economic reforms, social stratification and their political consequences in </w:t>
        </w:r>
        <w:proofErr w:type="gramStart"/>
        <w:r w:rsidRPr="005461A3">
          <w:rPr>
            <w:rStyle w:val="Hyperlink"/>
            <w:rFonts w:ascii="Times New Roman" w:hAnsi="Times New Roman" w:cs="Times New Roman"/>
          </w:rPr>
          <w:t xml:space="preserve">China  </w:t>
        </w:r>
        <w:r w:rsidR="00DC14E6" w:rsidRPr="005461A3">
          <w:rPr>
            <w:rStyle w:val="Hyperlink"/>
            <w:rFonts w:ascii="Times New Roman" w:hAnsi="Times New Roman" w:cs="Times New Roman"/>
          </w:rPr>
          <w:t>JCC</w:t>
        </w:r>
        <w:proofErr w:type="gramEnd"/>
        <w:r w:rsidRPr="005461A3">
          <w:rPr>
            <w:rStyle w:val="Hyperlink"/>
            <w:rFonts w:ascii="Times New Roman" w:hAnsi="Times New Roman" w:cs="Times New Roman"/>
          </w:rPr>
          <w:t xml:space="preserve"> </w:t>
        </w:r>
        <w:r w:rsidRPr="005461A3">
          <w:rPr>
            <w:rStyle w:val="Hyperlink"/>
            <w:rFonts w:ascii="Times New Roman" w:eastAsia="SimSun" w:hAnsi="Times New Roman" w:cs="Times New Roman"/>
          </w:rPr>
          <w:t>8</w:t>
        </w:r>
        <w:r w:rsidRPr="005461A3">
          <w:rPr>
            <w:rStyle w:val="Hyperlink"/>
            <w:rFonts w:ascii="Times New Roman" w:hAnsi="Times New Roman" w:cs="Times New Roman"/>
          </w:rPr>
          <w:t>:</w:t>
        </w:r>
        <w:r w:rsidRPr="005461A3">
          <w:rPr>
            <w:rStyle w:val="Hyperlink"/>
            <w:rFonts w:ascii="Times New Roman" w:eastAsia="SimSun" w:hAnsi="Times New Roman" w:cs="Times New Roman"/>
          </w:rPr>
          <w:t>21</w:t>
        </w:r>
        <w:r w:rsidRPr="005461A3">
          <w:rPr>
            <w:rStyle w:val="Hyperlink"/>
            <w:rFonts w:ascii="Times New Roman" w:hAnsi="Times New Roman" w:cs="Times New Roman"/>
          </w:rPr>
          <w:t>, 1999</w:t>
        </w:r>
      </w:hyperlink>
    </w:p>
    <w:p w14:paraId="0172BAED" w14:textId="77777777" w:rsidR="00BC0F8D" w:rsidRPr="005461A3" w:rsidRDefault="00D81464" w:rsidP="00C4652F">
      <w:pPr>
        <w:rPr>
          <w:rFonts w:ascii="Times New Roman" w:eastAsia="SimSun" w:hAnsi="Times New Roman" w:cs="Times New Roman"/>
          <w:color w:val="000000" w:themeColor="text1"/>
        </w:rPr>
      </w:pPr>
      <w:hyperlink r:id="rId965" w:history="1">
        <w:r w:rsidRPr="005461A3">
          <w:rPr>
            <w:rStyle w:val="Hyperlink"/>
            <w:rFonts w:ascii="Times New Roman" w:hAnsi="Times New Roman" w:cs="Times New Roman"/>
            <w:b/>
            <w:i w:val="0"/>
          </w:rPr>
          <w:t>Chack-Kie Wong &amp; Peter Nan-Shong Lee</w:t>
        </w:r>
        <w:r w:rsidRPr="005461A3">
          <w:rPr>
            <w:rStyle w:val="Hyperlink"/>
            <w:rFonts w:ascii="Times New Roman" w:hAnsi="Times New Roman" w:cs="Times New Roman"/>
          </w:rPr>
          <w:t xml:space="preserve">, Economic Reform and Social Welfare: The Chinese perspective portrayed through a social survey in Shanghai  </w:t>
        </w:r>
        <w:r w:rsidR="00DC14E6" w:rsidRPr="005461A3">
          <w:rPr>
            <w:rStyle w:val="Hyperlink"/>
            <w:rFonts w:ascii="Times New Roman" w:hAnsi="Times New Roman" w:cs="Times New Roman"/>
          </w:rPr>
          <w:t>JCC</w:t>
        </w:r>
        <w:r w:rsidRPr="005461A3">
          <w:rPr>
            <w:rStyle w:val="Hyperlink"/>
            <w:rFonts w:ascii="Times New Roman" w:hAnsi="Times New Roman" w:cs="Times New Roman"/>
          </w:rPr>
          <w:t xml:space="preserve"> 1</w:t>
        </w:r>
        <w:r w:rsidRPr="005461A3">
          <w:rPr>
            <w:rStyle w:val="Hyperlink"/>
            <w:rFonts w:ascii="Times New Roman" w:eastAsia="SimSun" w:hAnsi="Times New Roman" w:cs="Times New Roman"/>
          </w:rPr>
          <w:t>0</w:t>
        </w:r>
        <w:r w:rsidRPr="005461A3">
          <w:rPr>
            <w:rStyle w:val="Hyperlink"/>
            <w:rFonts w:ascii="Times New Roman" w:hAnsi="Times New Roman" w:cs="Times New Roman"/>
          </w:rPr>
          <w:t>:</w:t>
        </w:r>
        <w:r w:rsidRPr="005461A3">
          <w:rPr>
            <w:rStyle w:val="Hyperlink"/>
            <w:rFonts w:ascii="Times New Roman" w:eastAsia="SimSun" w:hAnsi="Times New Roman" w:cs="Times New Roman"/>
          </w:rPr>
          <w:t>28</w:t>
        </w:r>
        <w:r w:rsidRPr="005461A3">
          <w:rPr>
            <w:rStyle w:val="Hyperlink"/>
            <w:rFonts w:ascii="Times New Roman" w:hAnsi="Times New Roman" w:cs="Times New Roman"/>
          </w:rPr>
          <w:t>, 200</w:t>
        </w:r>
        <w:r w:rsidRPr="005461A3">
          <w:rPr>
            <w:rStyle w:val="Hyperlink"/>
            <w:rFonts w:ascii="Times New Roman" w:eastAsia="SimSun" w:hAnsi="Times New Roman" w:cs="Times New Roman"/>
          </w:rPr>
          <w:t>1</w:t>
        </w:r>
      </w:hyperlink>
    </w:p>
    <w:p w14:paraId="2979CDEC" w14:textId="77777777" w:rsidR="00BC0F8D" w:rsidRPr="005461A3" w:rsidRDefault="00D81464" w:rsidP="00C4652F">
      <w:pPr>
        <w:rPr>
          <w:rStyle w:val="Hyperlink"/>
          <w:rFonts w:ascii="Times New Roman" w:hAnsi="Times New Roman" w:cs="Times New Roman"/>
        </w:rPr>
      </w:pPr>
      <w:hyperlink r:id="rId966" w:history="1">
        <w:proofErr w:type="spellStart"/>
        <w:r w:rsidRPr="005461A3">
          <w:rPr>
            <w:rStyle w:val="Hyperlink"/>
            <w:rFonts w:ascii="Times New Roman" w:hAnsi="Times New Roman" w:cs="Times New Roman"/>
            <w:b/>
            <w:i w:val="0"/>
          </w:rPr>
          <w:t>Minxin</w:t>
        </w:r>
        <w:proofErr w:type="spellEnd"/>
        <w:r w:rsidRPr="005461A3">
          <w:rPr>
            <w:rStyle w:val="Hyperlink"/>
            <w:rFonts w:ascii="Times New Roman" w:hAnsi="Times New Roman" w:cs="Times New Roman"/>
            <w:b/>
            <w:i w:val="0"/>
          </w:rPr>
          <w:t xml:space="preserve"> Pei</w:t>
        </w:r>
        <w:r w:rsidRPr="005461A3">
          <w:rPr>
            <w:rStyle w:val="Hyperlink"/>
            <w:rFonts w:ascii="Times New Roman" w:hAnsi="Times New Roman" w:cs="Times New Roman"/>
          </w:rPr>
          <w:t xml:space="preserve">, The political economy of banking reforms in China, 1993–1997  </w:t>
        </w:r>
        <w:r w:rsidR="00DC14E6" w:rsidRPr="005461A3">
          <w:rPr>
            <w:rStyle w:val="Hyperlink"/>
            <w:rFonts w:ascii="Times New Roman" w:hAnsi="Times New Roman" w:cs="Times New Roman"/>
          </w:rPr>
          <w:t>JCC</w:t>
        </w:r>
        <w:r w:rsidRPr="005461A3">
          <w:rPr>
            <w:rStyle w:val="Hyperlink"/>
            <w:rFonts w:ascii="Times New Roman" w:hAnsi="Times New Roman" w:cs="Times New Roman"/>
          </w:rPr>
          <w:t xml:space="preserve"> </w:t>
        </w:r>
        <w:r w:rsidRPr="005461A3">
          <w:rPr>
            <w:rStyle w:val="Hyperlink"/>
            <w:rFonts w:ascii="Times New Roman" w:eastAsia="SimSun" w:hAnsi="Times New Roman" w:cs="Times New Roman"/>
          </w:rPr>
          <w:t>7</w:t>
        </w:r>
        <w:r w:rsidRPr="005461A3">
          <w:rPr>
            <w:rStyle w:val="Hyperlink"/>
            <w:rFonts w:ascii="Times New Roman" w:hAnsi="Times New Roman" w:cs="Times New Roman"/>
          </w:rPr>
          <w:t>:</w:t>
        </w:r>
        <w:r w:rsidRPr="005461A3">
          <w:rPr>
            <w:rStyle w:val="Hyperlink"/>
            <w:rFonts w:ascii="Times New Roman" w:eastAsia="SimSun" w:hAnsi="Times New Roman" w:cs="Times New Roman"/>
          </w:rPr>
          <w:t>18</w:t>
        </w:r>
        <w:r w:rsidRPr="005461A3">
          <w:rPr>
            <w:rStyle w:val="Hyperlink"/>
            <w:rFonts w:ascii="Times New Roman" w:hAnsi="Times New Roman" w:cs="Times New Roman"/>
          </w:rPr>
          <w:t>, 1998</w:t>
        </w:r>
      </w:hyperlink>
    </w:p>
    <w:p w14:paraId="40DD9693" w14:textId="77777777" w:rsidR="00611BB9" w:rsidRPr="005461A3" w:rsidRDefault="00611BB9" w:rsidP="00611BB9">
      <w:pPr>
        <w:rPr>
          <w:rStyle w:val="Hyperlink"/>
          <w:rFonts w:ascii="Times New Roman" w:hAnsi="Times New Roman" w:cs="Times New Roman"/>
        </w:rPr>
      </w:pPr>
      <w:hyperlink r:id="rId967" w:history="1">
        <w:r w:rsidRPr="005461A3">
          <w:rPr>
            <w:rStyle w:val="Hyperlink"/>
            <w:rFonts w:ascii="Times New Roman" w:hAnsi="Times New Roman" w:cs="Times New Roman"/>
            <w:b/>
            <w:i w:val="0"/>
          </w:rPr>
          <w:t>Anthony B. L. Cheung,</w:t>
        </w:r>
        <w:r w:rsidRPr="005461A3">
          <w:rPr>
            <w:rStyle w:val="Hyperlink"/>
            <w:rFonts w:ascii="Times New Roman" w:hAnsi="Times New Roman" w:cs="Times New Roman"/>
          </w:rPr>
          <w:t xml:space="preserve"> Bureaucrats-Enterprise Negotiation in China’s Enterprise Reform at the Local Level: Case Studies in Guangzhou  JCC 14:45, November 2005</w:t>
        </w:r>
      </w:hyperlink>
    </w:p>
    <w:p w14:paraId="0FE66174" w14:textId="77777777" w:rsidR="00611BB9" w:rsidRPr="005461A3" w:rsidRDefault="00611BB9" w:rsidP="00611BB9">
      <w:pPr>
        <w:rPr>
          <w:rFonts w:ascii="Times New Roman" w:hAnsi="Times New Roman" w:cs="Times New Roman"/>
          <w:b/>
          <w:color w:val="000000" w:themeColor="text1"/>
        </w:rPr>
      </w:pPr>
      <w:hyperlink r:id="rId968" w:history="1">
        <w:r w:rsidRPr="005461A3">
          <w:rPr>
            <w:rStyle w:val="Hyperlink"/>
            <w:rFonts w:ascii="Times New Roman" w:hAnsi="Times New Roman" w:cs="Times New Roman"/>
            <w:b/>
            <w:i w:val="0"/>
          </w:rPr>
          <w:t>Javed Hamid and Stoyan Tenev,</w:t>
        </w:r>
        <w:r w:rsidRPr="005461A3">
          <w:rPr>
            <w:rStyle w:val="Hyperlink"/>
            <w:rFonts w:ascii="Times New Roman" w:hAnsi="Times New Roman" w:cs="Times New Roman"/>
          </w:rPr>
          <w:t xml:space="preserve"> Transforming China’s Banks: the IFC’s experience  JCC 17.56  August 2008</w:t>
        </w:r>
        <w:r w:rsidRPr="005461A3"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 w:rsidRPr="005461A3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14356B6C" w14:textId="77777777" w:rsidR="00611BB9" w:rsidRDefault="00611BB9" w:rsidP="00611BB9">
      <w:pPr>
        <w:rPr>
          <w:rStyle w:val="Hyperlink"/>
          <w:rFonts w:ascii="Times New Roman" w:eastAsia="SimSun" w:hAnsi="Times New Roman" w:cs="Times New Roman"/>
        </w:rPr>
      </w:pPr>
      <w:hyperlink r:id="rId969" w:history="1">
        <w:proofErr w:type="spellStart"/>
        <w:r w:rsidRPr="005461A3">
          <w:rPr>
            <w:rStyle w:val="Hyperlink"/>
            <w:rFonts w:ascii="Times New Roman" w:hAnsi="Times New Roman" w:cs="Times New Roman"/>
            <w:b/>
            <w:i w:val="0"/>
          </w:rPr>
          <w:t>Icksoo</w:t>
        </w:r>
        <w:proofErr w:type="spellEnd"/>
        <w:r w:rsidRPr="005461A3">
          <w:rPr>
            <w:rStyle w:val="Hyperlink"/>
            <w:rFonts w:ascii="Times New Roman" w:hAnsi="Times New Roman" w:cs="Times New Roman"/>
            <w:b/>
            <w:i w:val="0"/>
          </w:rPr>
          <w:t xml:space="preserve"> Kim</w:t>
        </w:r>
        <w:r w:rsidRPr="005461A3">
          <w:rPr>
            <w:rStyle w:val="Hyperlink"/>
            <w:rFonts w:ascii="Times New Roman" w:hAnsi="Times New Roman" w:cs="Times New Roman"/>
          </w:rPr>
          <w:t>, Accession into the WTO: External pressure for internal reforms in China  JCC 1</w:t>
        </w:r>
        <w:r w:rsidRPr="005461A3">
          <w:rPr>
            <w:rStyle w:val="Hyperlink"/>
            <w:rFonts w:ascii="Times New Roman" w:eastAsia="SimSun" w:hAnsi="Times New Roman" w:cs="Times New Roman"/>
          </w:rPr>
          <w:t>1</w:t>
        </w:r>
        <w:r w:rsidRPr="005461A3">
          <w:rPr>
            <w:rStyle w:val="Hyperlink"/>
            <w:rFonts w:ascii="Times New Roman" w:hAnsi="Times New Roman" w:cs="Times New Roman"/>
          </w:rPr>
          <w:t>:3</w:t>
        </w:r>
        <w:r w:rsidRPr="005461A3">
          <w:rPr>
            <w:rStyle w:val="Hyperlink"/>
            <w:rFonts w:ascii="Times New Roman" w:eastAsia="SimSun" w:hAnsi="Times New Roman" w:cs="Times New Roman"/>
          </w:rPr>
          <w:t>2</w:t>
        </w:r>
        <w:r w:rsidRPr="005461A3">
          <w:rPr>
            <w:rStyle w:val="Hyperlink"/>
            <w:rFonts w:ascii="Times New Roman" w:hAnsi="Times New Roman" w:cs="Times New Roman"/>
          </w:rPr>
          <w:t>, 200</w:t>
        </w:r>
        <w:r w:rsidRPr="005461A3">
          <w:rPr>
            <w:rStyle w:val="Hyperlink"/>
            <w:rFonts w:ascii="Times New Roman" w:eastAsia="SimSun" w:hAnsi="Times New Roman" w:cs="Times New Roman"/>
          </w:rPr>
          <w:t>2</w:t>
        </w:r>
      </w:hyperlink>
    </w:p>
    <w:p w14:paraId="609DFABD" w14:textId="660BF444" w:rsidR="005461A3" w:rsidRPr="006A5E14" w:rsidRDefault="005461A3" w:rsidP="006A5E14">
      <w:pPr>
        <w:shd w:val="clear" w:color="auto" w:fill="FFFFFF"/>
        <w:rPr>
          <w:rFonts w:ascii="Times New Roman" w:hAnsi="Times New Roman" w:cs="Times New Roman"/>
          <w:color w:val="0000FF"/>
          <w:u w:val="single"/>
        </w:rPr>
      </w:pPr>
      <w:r w:rsidRPr="00B64E29">
        <w:rPr>
          <w:rFonts w:ascii="Times New Roman" w:hAnsi="Times New Roman" w:cs="Times New Roman"/>
          <w:b/>
          <w:i w:val="0"/>
          <w:color w:val="0000FF"/>
          <w:u w:val="single"/>
        </w:rPr>
        <w:t xml:space="preserve">John </w:t>
      </w:r>
      <w:proofErr w:type="spellStart"/>
      <w:r w:rsidRPr="00B64E29">
        <w:rPr>
          <w:rFonts w:ascii="Times New Roman" w:hAnsi="Times New Roman" w:cs="Times New Roman"/>
          <w:b/>
          <w:i w:val="0"/>
          <w:color w:val="0000FF"/>
          <w:u w:val="single"/>
        </w:rPr>
        <w:t>Seungmin</w:t>
      </w:r>
      <w:proofErr w:type="spellEnd"/>
      <w:r w:rsidRPr="00B64E29">
        <w:rPr>
          <w:rFonts w:ascii="Times New Roman" w:hAnsi="Times New Roman" w:cs="Times New Roman"/>
          <w:b/>
          <w:i w:val="0"/>
          <w:color w:val="0000FF"/>
          <w:u w:val="single"/>
        </w:rPr>
        <w:t xml:space="preserve"> Kuk, Deborah Seligsohn &amp; </w:t>
      </w:r>
      <w:proofErr w:type="spellStart"/>
      <w:r w:rsidRPr="00B64E29">
        <w:rPr>
          <w:rFonts w:ascii="Times New Roman" w:hAnsi="Times New Roman" w:cs="Times New Roman"/>
          <w:b/>
          <w:i w:val="0"/>
          <w:color w:val="0000FF"/>
          <w:u w:val="single"/>
        </w:rPr>
        <w:t>Jiakun</w:t>
      </w:r>
      <w:proofErr w:type="spellEnd"/>
      <w:r w:rsidRPr="00B64E29">
        <w:rPr>
          <w:rFonts w:ascii="Times New Roman" w:hAnsi="Times New Roman" w:cs="Times New Roman"/>
          <w:b/>
          <w:i w:val="0"/>
          <w:color w:val="0000FF"/>
          <w:u w:val="single"/>
        </w:rPr>
        <w:t xml:space="preserve"> Jack Zhang,</w:t>
      </w:r>
      <w:r w:rsidRPr="00B64E29">
        <w:rPr>
          <w:rFonts w:ascii="Times New Roman" w:hAnsi="Times New Roman" w:cs="Times New Roman"/>
          <w:b/>
          <w:color w:val="0000FF"/>
          <w:u w:val="single"/>
        </w:rPr>
        <w:t xml:space="preserve"> </w:t>
      </w:r>
      <w:hyperlink r:id="rId970" w:tgtFrame="_blank" w:history="1">
        <w:r w:rsidRPr="00B64E29">
          <w:rPr>
            <w:rStyle w:val="Hyperlink"/>
            <w:rFonts w:ascii="Times New Roman" w:hAnsi="Times New Roman" w:cs="Times New Roman"/>
            <w:color w:val="0000FF"/>
          </w:rPr>
          <w:t>From Tiananmen to Outsourcing: the Effect of Rising Import Competition on Congressional Voting Towards China</w:t>
        </w:r>
      </w:hyperlink>
      <w:r w:rsidRPr="00B64E29">
        <w:rPr>
          <w:rFonts w:ascii="Times New Roman" w:hAnsi="Times New Roman" w:cs="Times New Roman"/>
          <w:color w:val="0000FF"/>
          <w:u w:val="single"/>
        </w:rPr>
        <w:t xml:space="preserve">. </w:t>
      </w:r>
      <w:r w:rsidR="00373FB8">
        <w:rPr>
          <w:rFonts w:ascii="Times New Roman" w:hAnsi="Times New Roman" w:cs="Times New Roman"/>
          <w:color w:val="0000FF"/>
          <w:u w:val="single"/>
        </w:rPr>
        <w:t>JCC 27:109</w:t>
      </w:r>
      <w:r w:rsidRPr="00B64E29">
        <w:rPr>
          <w:rFonts w:ascii="Times New Roman" w:hAnsi="Times New Roman" w:cs="Times New Roman"/>
          <w:color w:val="0000FF"/>
          <w:u w:val="single"/>
        </w:rPr>
        <w:t>, January 2018</w:t>
      </w:r>
    </w:p>
    <w:p w14:paraId="27A8FBCE" w14:textId="77777777" w:rsidR="00611BB9" w:rsidRPr="005461A3" w:rsidRDefault="00611BB9" w:rsidP="00611BB9">
      <w:pPr>
        <w:rPr>
          <w:rFonts w:ascii="Times New Roman" w:eastAsia="SimSun" w:hAnsi="Times New Roman" w:cs="Times New Roman"/>
          <w:color w:val="000000" w:themeColor="text1"/>
        </w:rPr>
      </w:pPr>
      <w:hyperlink r:id="rId971" w:history="1">
        <w:r w:rsidRPr="005461A3">
          <w:rPr>
            <w:rStyle w:val="Hyperlink"/>
            <w:rFonts w:ascii="Times New Roman" w:hAnsi="Times New Roman" w:cs="Times New Roman"/>
            <w:b/>
            <w:i w:val="0"/>
          </w:rPr>
          <w:t>Bo Li and Yang Zhong</w:t>
        </w:r>
        <w:r w:rsidRPr="005461A3">
          <w:rPr>
            <w:rStyle w:val="Hyperlink"/>
            <w:rFonts w:ascii="Times New Roman" w:hAnsi="Times New Roman" w:cs="Times New Roman"/>
          </w:rPr>
          <w:t xml:space="preserve">, </w:t>
        </w:r>
        <w:proofErr w:type="gramStart"/>
        <w:r w:rsidRPr="005461A3">
          <w:rPr>
            <w:rStyle w:val="Hyperlink"/>
            <w:rFonts w:ascii="Times New Roman" w:hAnsi="Times New Roman" w:cs="Times New Roman"/>
          </w:rPr>
          <w:t>How</w:t>
        </w:r>
        <w:proofErr w:type="gramEnd"/>
        <w:r w:rsidRPr="005461A3">
          <w:rPr>
            <w:rStyle w:val="Hyperlink"/>
            <w:rFonts w:ascii="Times New Roman" w:hAnsi="Times New Roman" w:cs="Times New Roman"/>
          </w:rPr>
          <w:t xml:space="preserve"> did China’s Transitions Impact People’s Welfare Benefits in the Reform Era?  JCC 18.62  November 2009</w:t>
        </w:r>
        <w:r w:rsidRPr="005461A3"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 w:rsidRPr="005461A3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18D0CAD5" w14:textId="77777777" w:rsidR="00611BB9" w:rsidRDefault="00611BB9" w:rsidP="00611BB9">
      <w:pPr>
        <w:rPr>
          <w:color w:val="000000" w:themeColor="text1"/>
        </w:rPr>
      </w:pPr>
      <w:hyperlink r:id="rId972" w:history="1">
        <w:r>
          <w:rPr>
            <w:rStyle w:val="Hyperlink"/>
            <w:rFonts w:ascii="Times New Roman" w:eastAsia="????" w:hAnsi="Times New Roman" w:cs="Times New Roman"/>
            <w:b/>
            <w:i w:val="0"/>
          </w:rPr>
          <w:t>Ling-Hin  Li</w:t>
        </w:r>
        <w:r>
          <w:rPr>
            <w:rStyle w:val="Hyperlink"/>
            <w:rFonts w:ascii="Times New Roman" w:eastAsia="????" w:hAnsi="Times New Roman" w:cs="Times New Roman"/>
          </w:rPr>
          <w:t xml:space="preserve">, Economic Reform In The Urban Land System In China  </w:t>
        </w:r>
        <w:r>
          <w:rPr>
            <w:rStyle w:val="Hyperlink"/>
            <w:rFonts w:ascii="Times New Roman" w:hAnsi="Times New Roman" w:cs="Times New Roman"/>
          </w:rPr>
          <w:t>JCC 12:34, 2003</w:t>
        </w:r>
      </w:hyperlink>
      <w:r>
        <w:rPr>
          <w:color w:val="000000" w:themeColor="text1"/>
        </w:rPr>
        <w:t xml:space="preserve"> </w:t>
      </w:r>
    </w:p>
    <w:p w14:paraId="1D01FB50" w14:textId="77777777" w:rsidR="00611BB9" w:rsidRDefault="00611BB9" w:rsidP="00611BB9">
      <w:hyperlink r:id="rId973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Minxin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Pei</w:t>
        </w:r>
        <w:r>
          <w:rPr>
            <w:rStyle w:val="Hyperlink"/>
            <w:rFonts w:ascii="Times New Roman" w:hAnsi="Times New Roman" w:cs="Times New Roman"/>
          </w:rPr>
          <w:t xml:space="preserve">, The political economy of banking reforms in China, 1993–1997  JCC </w:t>
        </w:r>
        <w:r>
          <w:rPr>
            <w:rStyle w:val="Hyperlink"/>
            <w:rFonts w:ascii="Times New Roman" w:eastAsia="SimSun" w:hAnsi="Times New Roman" w:cs="Times New Roman"/>
          </w:rPr>
          <w:t>7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18</w:t>
        </w:r>
        <w:r>
          <w:rPr>
            <w:rStyle w:val="Hyperlink"/>
            <w:rFonts w:ascii="Times New Roman" w:hAnsi="Times New Roman" w:cs="Times New Roman"/>
          </w:rPr>
          <w:t>, 1998</w:t>
        </w:r>
      </w:hyperlink>
    </w:p>
    <w:bookmarkStart w:id="106" w:name="_Zhihong_Qian_&amp;"/>
    <w:bookmarkEnd w:id="106"/>
    <w:p w14:paraId="7012ECCC" w14:textId="77777777" w:rsidR="00611BB9" w:rsidRDefault="00611BB9" w:rsidP="00611BB9">
      <w:pPr>
        <w:rPr>
          <w:color w:val="000000" w:themeColor="text1"/>
        </w:rPr>
      </w:pPr>
      <w:r>
        <w:fldChar w:fldCharType="begin"/>
      </w:r>
      <w:r>
        <w:instrText>HYPERLINK "http://www.tandfonline.com/doi/abs/10.1080/106705600112083"</w:instrText>
      </w:r>
      <w:r>
        <w:fldChar w:fldCharType="separate"/>
      </w:r>
      <w:r>
        <w:rPr>
          <w:rStyle w:val="Hyperlink"/>
          <w:rFonts w:ascii="Times New Roman" w:hAnsi="Times New Roman" w:cs="Times New Roman"/>
          <w:b/>
          <w:i w:val="0"/>
        </w:rPr>
        <w:t>Zhihong Qian &amp; Tai-Chee Wong</w:t>
      </w:r>
      <w:r>
        <w:rPr>
          <w:rStyle w:val="Hyperlink"/>
          <w:rFonts w:ascii="Times New Roman" w:hAnsi="Times New Roman" w:cs="Times New Roman"/>
        </w:rPr>
        <w:t xml:space="preserve">, The Rising Urban Poverty: A dilemma of market reforms in </w:t>
      </w:r>
      <w:proofErr w:type="gramStart"/>
      <w:r>
        <w:rPr>
          <w:rStyle w:val="Hyperlink"/>
          <w:rFonts w:ascii="Times New Roman" w:hAnsi="Times New Roman" w:cs="Times New Roman"/>
        </w:rPr>
        <w:t>China  JCC</w:t>
      </w:r>
      <w:proofErr w:type="gramEnd"/>
      <w:r>
        <w:rPr>
          <w:rStyle w:val="Hyperlink"/>
          <w:rFonts w:ascii="Times New Roman" w:hAnsi="Times New Roman" w:cs="Times New Roman"/>
        </w:rPr>
        <w:t xml:space="preserve"> </w:t>
      </w:r>
      <w:r>
        <w:rPr>
          <w:rStyle w:val="Hyperlink"/>
          <w:rFonts w:ascii="Times New Roman" w:eastAsia="SimSun" w:hAnsi="Times New Roman" w:cs="Times New Roman"/>
        </w:rPr>
        <w:t>9</w:t>
      </w:r>
      <w:r>
        <w:rPr>
          <w:rStyle w:val="Hyperlink"/>
          <w:rFonts w:ascii="Times New Roman" w:hAnsi="Times New Roman" w:cs="Times New Roman"/>
        </w:rPr>
        <w:t>:</w:t>
      </w:r>
      <w:r>
        <w:rPr>
          <w:rStyle w:val="Hyperlink"/>
          <w:rFonts w:ascii="Times New Roman" w:eastAsia="SimSun" w:hAnsi="Times New Roman" w:cs="Times New Roman"/>
        </w:rPr>
        <w:t>23</w:t>
      </w:r>
      <w:r>
        <w:rPr>
          <w:rStyle w:val="Hyperlink"/>
          <w:rFonts w:ascii="Times New Roman" w:hAnsi="Times New Roman" w:cs="Times New Roman"/>
        </w:rPr>
        <w:t>, 200</w:t>
      </w:r>
      <w:r>
        <w:rPr>
          <w:rStyle w:val="Hyperlink"/>
          <w:rFonts w:ascii="Times New Roman" w:eastAsia="SimSun" w:hAnsi="Times New Roman" w:cs="Times New Roman"/>
        </w:rPr>
        <w:t>0</w:t>
      </w:r>
      <w:r>
        <w:fldChar w:fldCharType="end"/>
      </w:r>
      <w:r>
        <w:rPr>
          <w:color w:val="000000" w:themeColor="text1"/>
        </w:rPr>
        <w:t xml:space="preserve"> </w:t>
      </w:r>
    </w:p>
    <w:p w14:paraId="21134BEB" w14:textId="77777777" w:rsidR="00611BB9" w:rsidRDefault="00611BB9" w:rsidP="00611BB9">
      <w:pPr>
        <w:rPr>
          <w:color w:val="000000"/>
        </w:rPr>
      </w:pPr>
      <w:hyperlink r:id="rId974" w:anchor="abstract" w:history="1">
        <w:r>
          <w:rPr>
            <w:rStyle w:val="Hyperlink"/>
            <w:rFonts w:ascii="Times New Roman" w:hAnsi="Times New Roman" w:cs="Times New Roman"/>
            <w:b/>
            <w:i w:val="0"/>
          </w:rPr>
          <w:t>Jinghan Zeng</w:t>
        </w:r>
        <w:r>
          <w:rPr>
            <w:rStyle w:val="Hyperlink"/>
            <w:rFonts w:ascii="Times New Roman" w:hAnsi="Times New Roman" w:cs="Times New Roman"/>
          </w:rPr>
          <w:t>, Did Policy Experimentation in China Always Seek For Efficiency? A Case Study of Wenzhou Financial Reform in 2012 JCC 24:92 March 2015</w:t>
        </w:r>
      </w:hyperlink>
    </w:p>
    <w:p w14:paraId="4046F2F1" w14:textId="77777777" w:rsidR="000F4C07" w:rsidRDefault="00611BB9" w:rsidP="000F4C07">
      <w:pPr>
        <w:rPr>
          <w:rStyle w:val="Hyperlink"/>
          <w:rFonts w:ascii="Times New Roman" w:hAnsi="Times New Roman" w:cs="Times New Roman"/>
          <w:b/>
        </w:rPr>
      </w:pPr>
      <w:hyperlink r:id="rId975" w:history="1">
        <w:r>
          <w:rPr>
            <w:rStyle w:val="Hyperlink"/>
            <w:rFonts w:ascii="Times New Roman" w:hAnsi="Times New Roman" w:cs="Times New Roman"/>
            <w:b/>
            <w:i w:val="0"/>
          </w:rPr>
          <w:t>Jing Vivian Zhan,</w:t>
        </w:r>
        <w:r>
          <w:rPr>
            <w:rStyle w:val="Hyperlink"/>
            <w:rFonts w:ascii="Times New Roman" w:hAnsi="Times New Roman" w:cs="Times New Roman"/>
          </w:rPr>
          <w:t xml:space="preserve"> Decentralizing China: analysis of central strategies in China’s fiscal </w:t>
        </w:r>
        <w:proofErr w:type="gramStart"/>
        <w:r>
          <w:rPr>
            <w:rStyle w:val="Hyperlink"/>
            <w:rFonts w:ascii="Times New Roman" w:hAnsi="Times New Roman" w:cs="Times New Roman"/>
          </w:rPr>
          <w:t>reforms  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18.60  June 2009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</w:p>
    <w:p w14:paraId="78B95704" w14:textId="1D14C143" w:rsidR="000F4C07" w:rsidRPr="000F4C07" w:rsidRDefault="000F4C07" w:rsidP="000F4C07">
      <w:pPr>
        <w:rPr>
          <w:rStyle w:val="Hyperlink"/>
          <w:rFonts w:ascii="Times New Roman" w:hAnsi="Times New Roman" w:cs="Times New Roman"/>
          <w:b/>
        </w:rPr>
      </w:pPr>
      <w:r w:rsidRPr="000F4C07">
        <w:rPr>
          <w:rStyle w:val="Hyperlink"/>
          <w:rFonts w:ascii="Times New Roman" w:hAnsi="Times New Roman" w:cs="Times New Roman"/>
          <w:b/>
        </w:rPr>
        <w:t xml:space="preserve">Irena </w:t>
      </w:r>
      <w:proofErr w:type="spellStart"/>
      <w:r w:rsidRPr="000F4C07">
        <w:rPr>
          <w:rStyle w:val="Hyperlink"/>
          <w:rFonts w:ascii="Times New Roman" w:hAnsi="Times New Roman" w:cs="Times New Roman"/>
          <w:b/>
        </w:rPr>
        <w:t>Pereša</w:t>
      </w:r>
      <w:proofErr w:type="spellEnd"/>
      <w:r w:rsidRPr="000F4C07">
        <w:rPr>
          <w:rStyle w:val="Hyperlink"/>
          <w:rFonts w:ascii="Times New Roman" w:hAnsi="Times New Roman" w:cs="Times New Roman"/>
          <w:b/>
        </w:rPr>
        <w:t xml:space="preserve"> and Edouard </w:t>
      </w:r>
      <w:proofErr w:type="spellStart"/>
      <w:r w:rsidRPr="000F4C07">
        <w:rPr>
          <w:rStyle w:val="Hyperlink"/>
          <w:rFonts w:ascii="Times New Roman" w:hAnsi="Times New Roman" w:cs="Times New Roman"/>
          <w:b/>
        </w:rPr>
        <w:t>Vidon</w:t>
      </w:r>
      <w:proofErr w:type="spellEnd"/>
      <w:r w:rsidRPr="000F4C07">
        <w:rPr>
          <w:rStyle w:val="Hyperlink"/>
          <w:rFonts w:ascii="Times New Roman" w:hAnsi="Times New Roman" w:cs="Times New Roman"/>
          <w:b/>
        </w:rPr>
        <w:t xml:space="preserve">. </w:t>
      </w:r>
      <w:r w:rsidRPr="000F4C07">
        <w:rPr>
          <w:rStyle w:val="Hyperlink"/>
          <w:rFonts w:ascii="Times New Roman" w:hAnsi="Times New Roman" w:cs="Times New Roman"/>
          <w:bCs/>
        </w:rPr>
        <w:t xml:space="preserve">‘Bad Banks’ with Chinese Characteristics: an </w:t>
      </w:r>
      <w:proofErr w:type="spellStart"/>
      <w:r w:rsidRPr="000F4C07">
        <w:rPr>
          <w:rStyle w:val="Hyperlink"/>
          <w:rFonts w:ascii="Times New Roman" w:hAnsi="Times New Roman" w:cs="Times New Roman"/>
          <w:bCs/>
        </w:rPr>
        <w:t>OngoingTransformation</w:t>
      </w:r>
      <w:proofErr w:type="spellEnd"/>
      <w:r w:rsidRPr="000F4C07">
        <w:rPr>
          <w:rStyle w:val="Hyperlink"/>
          <w:rFonts w:ascii="Times New Roman" w:hAnsi="Times New Roman" w:cs="Times New Roman"/>
          <w:bCs/>
        </w:rPr>
        <w:t>. JCC 31:133, May 2021</w:t>
      </w:r>
    </w:p>
    <w:p w14:paraId="794C2C43" w14:textId="77777777" w:rsidR="000F4C07" w:rsidRPr="000F4C07" w:rsidRDefault="000F4C07" w:rsidP="000F4C07">
      <w:pPr>
        <w:rPr>
          <w:rStyle w:val="Hyperlink"/>
          <w:rFonts w:ascii="Times New Roman" w:hAnsi="Times New Roman" w:cs="Times New Roman"/>
          <w:b/>
        </w:rPr>
      </w:pPr>
      <w:r w:rsidRPr="000F4C07">
        <w:rPr>
          <w:rStyle w:val="Hyperlink"/>
          <w:rFonts w:ascii="Times New Roman" w:hAnsi="Times New Roman" w:cs="Times New Roman"/>
          <w:b/>
        </w:rPr>
        <w:t xml:space="preserve">Lu Miao, </w:t>
      </w:r>
      <w:proofErr w:type="spellStart"/>
      <w:r w:rsidRPr="000F4C07">
        <w:rPr>
          <w:rStyle w:val="Hyperlink"/>
          <w:rFonts w:ascii="Times New Roman" w:hAnsi="Times New Roman" w:cs="Times New Roman"/>
          <w:b/>
        </w:rPr>
        <w:t>Jinlian</w:t>
      </w:r>
      <w:proofErr w:type="spellEnd"/>
      <w:r w:rsidRPr="000F4C07">
        <w:rPr>
          <w:rStyle w:val="Hyperlink"/>
          <w:rFonts w:ascii="Times New Roman" w:hAnsi="Times New Roman" w:cs="Times New Roman"/>
          <w:b/>
        </w:rPr>
        <w:t xml:space="preserve"> Zheng, Jason Allan Jean and Yixi Lu. </w:t>
      </w:r>
      <w:r w:rsidRPr="000F4C07">
        <w:rPr>
          <w:rStyle w:val="Hyperlink"/>
          <w:rFonts w:ascii="Times New Roman" w:hAnsi="Times New Roman" w:cs="Times New Roman"/>
          <w:bCs/>
        </w:rPr>
        <w:t>China’s International Talent Policy (ITP): The Changes and Driving Forces, 1978-2020. JCC 31:136, October 2021</w:t>
      </w:r>
    </w:p>
    <w:p w14:paraId="7A4AF142" w14:textId="77777777" w:rsidR="000F4C07" w:rsidRPr="000F4C07" w:rsidRDefault="000F4C07" w:rsidP="000F4C07">
      <w:pPr>
        <w:rPr>
          <w:rStyle w:val="Hyperlink"/>
          <w:rFonts w:ascii="Times New Roman" w:hAnsi="Times New Roman" w:cs="Times New Roman"/>
          <w:b/>
        </w:rPr>
      </w:pPr>
      <w:proofErr w:type="spellStart"/>
      <w:r w:rsidRPr="000F4C07">
        <w:rPr>
          <w:rStyle w:val="Hyperlink"/>
          <w:rFonts w:ascii="Times New Roman" w:hAnsi="Times New Roman" w:cs="Times New Roman"/>
          <w:b/>
        </w:rPr>
        <w:lastRenderedPageBreak/>
        <w:t>Mengnan</w:t>
      </w:r>
      <w:proofErr w:type="spellEnd"/>
      <w:r w:rsidRPr="000F4C07">
        <w:rPr>
          <w:rStyle w:val="Hyperlink"/>
          <w:rFonts w:ascii="Times New Roman" w:hAnsi="Times New Roman" w:cs="Times New Roman"/>
          <w:b/>
        </w:rPr>
        <w:t xml:space="preserve"> Xu, Robert Walker and </w:t>
      </w:r>
      <w:proofErr w:type="spellStart"/>
      <w:r w:rsidRPr="000F4C07">
        <w:rPr>
          <w:rStyle w:val="Hyperlink"/>
          <w:rFonts w:ascii="Times New Roman" w:hAnsi="Times New Roman" w:cs="Times New Roman"/>
          <w:b/>
        </w:rPr>
        <w:t>Lichao</w:t>
      </w:r>
      <w:proofErr w:type="spellEnd"/>
      <w:r w:rsidRPr="000F4C07">
        <w:rPr>
          <w:rStyle w:val="Hyperlink"/>
          <w:rFonts w:ascii="Times New Roman" w:hAnsi="Times New Roman" w:cs="Times New Roman"/>
          <w:b/>
        </w:rPr>
        <w:t xml:space="preserve"> Yang. </w:t>
      </w:r>
      <w:r w:rsidRPr="000F4C07">
        <w:rPr>
          <w:rStyle w:val="Hyperlink"/>
          <w:rFonts w:ascii="Times New Roman" w:hAnsi="Times New Roman" w:cs="Times New Roman"/>
          <w:bCs/>
        </w:rPr>
        <w:t>Poor and Lazy: Understanding Middle-class Perceptions of Poverty in China. JCC 31:137, November 2021</w:t>
      </w:r>
    </w:p>
    <w:p w14:paraId="281678F9" w14:textId="77777777" w:rsidR="000F4C07" w:rsidRPr="000F4C07" w:rsidRDefault="000F4C07" w:rsidP="000F4C07">
      <w:pPr>
        <w:rPr>
          <w:rStyle w:val="Hyperlink"/>
          <w:rFonts w:ascii="Times New Roman" w:hAnsi="Times New Roman" w:cs="Times New Roman"/>
          <w:b/>
        </w:rPr>
      </w:pPr>
      <w:r w:rsidRPr="000F4C07">
        <w:rPr>
          <w:rStyle w:val="Hyperlink"/>
          <w:rFonts w:ascii="Times New Roman" w:hAnsi="Times New Roman" w:cs="Times New Roman"/>
          <w:b/>
        </w:rPr>
        <w:t xml:space="preserve">Nir </w:t>
      </w:r>
      <w:proofErr w:type="spellStart"/>
      <w:r w:rsidRPr="000F4C07">
        <w:rPr>
          <w:rStyle w:val="Hyperlink"/>
          <w:rFonts w:ascii="Times New Roman" w:hAnsi="Times New Roman" w:cs="Times New Roman"/>
          <w:b/>
        </w:rPr>
        <w:t>Kshetri</w:t>
      </w:r>
      <w:proofErr w:type="spellEnd"/>
      <w:r w:rsidRPr="000F4C07">
        <w:rPr>
          <w:rStyle w:val="Hyperlink"/>
          <w:rFonts w:ascii="Times New Roman" w:hAnsi="Times New Roman" w:cs="Times New Roman"/>
          <w:b/>
        </w:rPr>
        <w:t xml:space="preserve">. </w:t>
      </w:r>
      <w:r w:rsidRPr="000F4C07">
        <w:rPr>
          <w:rStyle w:val="Hyperlink"/>
          <w:rFonts w:ascii="Times New Roman" w:hAnsi="Times New Roman" w:cs="Times New Roman"/>
          <w:bCs/>
        </w:rPr>
        <w:t>China’s Digital Yuan: Motivations of the Chinese Government and Potential Global Effects. JCC 32:139, March 2022</w:t>
      </w:r>
    </w:p>
    <w:p w14:paraId="012BB603" w14:textId="77777777" w:rsidR="000F4C07" w:rsidRPr="000F4C07" w:rsidRDefault="000F4C07" w:rsidP="000F4C07">
      <w:pPr>
        <w:rPr>
          <w:rStyle w:val="Hyperlink"/>
          <w:rFonts w:ascii="Times New Roman" w:hAnsi="Times New Roman" w:cs="Times New Roman"/>
          <w:b/>
        </w:rPr>
      </w:pPr>
      <w:r w:rsidRPr="000F4C07">
        <w:rPr>
          <w:rStyle w:val="Hyperlink"/>
          <w:rFonts w:ascii="Times New Roman" w:hAnsi="Times New Roman" w:cs="Times New Roman"/>
          <w:b/>
        </w:rPr>
        <w:t xml:space="preserve">Kasper Ingeman Beck. </w:t>
      </w:r>
      <w:r w:rsidRPr="000F4C07">
        <w:rPr>
          <w:rStyle w:val="Hyperlink"/>
          <w:rFonts w:ascii="Times New Roman" w:hAnsi="Times New Roman" w:cs="Times New Roman"/>
          <w:bCs/>
        </w:rPr>
        <w:t>Reforming the Chinese State Sector: Mixed Ownership Reforms and State-Business Relations. JCC 32:140, May 2022</w:t>
      </w:r>
    </w:p>
    <w:p w14:paraId="04F2447F" w14:textId="77777777" w:rsidR="000F4C07" w:rsidRPr="000F4C07" w:rsidRDefault="000F4C07" w:rsidP="000F4C07">
      <w:pPr>
        <w:rPr>
          <w:rStyle w:val="Hyperlink"/>
          <w:rFonts w:ascii="Times New Roman" w:hAnsi="Times New Roman" w:cs="Times New Roman"/>
          <w:b/>
        </w:rPr>
      </w:pPr>
      <w:r w:rsidRPr="000F4C07">
        <w:rPr>
          <w:rStyle w:val="Hyperlink"/>
          <w:rFonts w:ascii="Times New Roman" w:hAnsi="Times New Roman" w:cs="Times New Roman"/>
          <w:b/>
        </w:rPr>
        <w:t xml:space="preserve">Brandon K. Yoder and Kanti Bajpai. </w:t>
      </w:r>
      <w:r w:rsidRPr="000F4C07">
        <w:rPr>
          <w:rStyle w:val="Hyperlink"/>
          <w:rFonts w:ascii="Times New Roman" w:hAnsi="Times New Roman" w:cs="Times New Roman"/>
          <w:bCs/>
        </w:rPr>
        <w:t>Introduction: Explaining Cooperation and Rivalry in China-India Relations. JCC 32:141, June 2022</w:t>
      </w:r>
    </w:p>
    <w:p w14:paraId="5D3A607A" w14:textId="77777777" w:rsidR="000F4C07" w:rsidRPr="000F4C07" w:rsidRDefault="000F4C07" w:rsidP="000F4C07">
      <w:pPr>
        <w:rPr>
          <w:rStyle w:val="Hyperlink"/>
          <w:rFonts w:ascii="Times New Roman" w:hAnsi="Times New Roman" w:cs="Times New Roman"/>
          <w:b/>
        </w:rPr>
      </w:pPr>
      <w:r w:rsidRPr="000F4C07">
        <w:rPr>
          <w:rStyle w:val="Hyperlink"/>
          <w:rFonts w:ascii="Times New Roman" w:hAnsi="Times New Roman" w:cs="Times New Roman"/>
          <w:b/>
        </w:rPr>
        <w:t>Kristen Hopewell.</w:t>
      </w:r>
      <w:r w:rsidRPr="000F4C07">
        <w:rPr>
          <w:rStyle w:val="Hyperlink"/>
          <w:rFonts w:ascii="Times New Roman" w:hAnsi="Times New Roman" w:cs="Times New Roman"/>
          <w:bCs/>
        </w:rPr>
        <w:t xml:space="preserve"> Balancing, Threats, and Wedges in International Political Economy: The Origins and Impact of the Sino-Indian Alliance at the WTO. JCC 32:141, June 2022</w:t>
      </w:r>
    </w:p>
    <w:p w14:paraId="23941154" w14:textId="77777777" w:rsidR="000F4C07" w:rsidRPr="000F4C07" w:rsidRDefault="000F4C07" w:rsidP="000F4C07">
      <w:pPr>
        <w:rPr>
          <w:rStyle w:val="Hyperlink"/>
          <w:rFonts w:ascii="Times New Roman" w:hAnsi="Times New Roman" w:cs="Times New Roman"/>
          <w:b/>
        </w:rPr>
      </w:pPr>
      <w:r w:rsidRPr="000F4C07">
        <w:rPr>
          <w:rStyle w:val="Hyperlink"/>
          <w:rFonts w:ascii="Times New Roman" w:hAnsi="Times New Roman" w:cs="Times New Roman"/>
          <w:b/>
        </w:rPr>
        <w:t xml:space="preserve">Angela Tritto and Alvin Camba. </w:t>
      </w:r>
      <w:r w:rsidRPr="000F4C07">
        <w:rPr>
          <w:rStyle w:val="Hyperlink"/>
          <w:rFonts w:ascii="Times New Roman" w:hAnsi="Times New Roman" w:cs="Times New Roman"/>
          <w:bCs/>
        </w:rPr>
        <w:t>The Belt and Road Initiative in Southeast Asia: A Mixed Methods Examination. JCC 32:141, June 2022</w:t>
      </w:r>
    </w:p>
    <w:p w14:paraId="0269986A" w14:textId="77777777" w:rsidR="000F4C07" w:rsidRPr="000F4C07" w:rsidRDefault="000F4C07" w:rsidP="000F4C07">
      <w:pPr>
        <w:rPr>
          <w:rStyle w:val="Hyperlink"/>
          <w:rFonts w:ascii="Times New Roman" w:hAnsi="Times New Roman" w:cs="Times New Roman"/>
          <w:b/>
        </w:rPr>
      </w:pPr>
      <w:r w:rsidRPr="000F4C07">
        <w:rPr>
          <w:rStyle w:val="Hyperlink"/>
          <w:rFonts w:ascii="Times New Roman" w:hAnsi="Times New Roman" w:cs="Times New Roman"/>
          <w:b/>
        </w:rPr>
        <w:t xml:space="preserve">Dylan Brady. </w:t>
      </w:r>
      <w:r w:rsidRPr="000F4C07">
        <w:rPr>
          <w:rStyle w:val="Hyperlink"/>
          <w:rFonts w:ascii="Times New Roman" w:hAnsi="Times New Roman" w:cs="Times New Roman"/>
          <w:bCs/>
        </w:rPr>
        <w:t>Infrastructural Imaginaries of Region and Nation in the Pearl River Delta’s Express Railway Link. JCC 32:141, June 2022</w:t>
      </w:r>
    </w:p>
    <w:p w14:paraId="43B3BD0E" w14:textId="3EC2AB0C" w:rsidR="00611BB9" w:rsidRPr="000F4C07" w:rsidRDefault="000F4C07" w:rsidP="00C4652F">
      <w:pPr>
        <w:rPr>
          <w:b/>
          <w:color w:val="000000" w:themeColor="text1"/>
        </w:rPr>
      </w:pPr>
      <w:r w:rsidRPr="000F4C07">
        <w:rPr>
          <w:rStyle w:val="Hyperlink"/>
          <w:rFonts w:ascii="Times New Roman" w:hAnsi="Times New Roman" w:cs="Times New Roman"/>
          <w:b/>
        </w:rPr>
        <w:t>Jin Yang and Yanhua Deng</w:t>
      </w:r>
      <w:r w:rsidRPr="000F4C07">
        <w:rPr>
          <w:rStyle w:val="Hyperlink"/>
          <w:rFonts w:ascii="Times New Roman" w:hAnsi="Times New Roman" w:cs="Times New Roman"/>
          <w:bCs/>
        </w:rPr>
        <w:t>. Does Concurrent Political Leadership Appointment Affect Local Fiscal Allocation in China? JCC 32:143, September 2022</w:t>
      </w:r>
      <w:r w:rsidR="00611BB9">
        <w:rPr>
          <w:b/>
          <w:color w:val="000000" w:themeColor="text1"/>
        </w:rPr>
        <w:t xml:space="preserve"> </w:t>
      </w:r>
    </w:p>
    <w:p w14:paraId="6168A6B7" w14:textId="77777777" w:rsidR="00BC0F8D" w:rsidRDefault="00D81464" w:rsidP="00C4652F">
      <w:pPr>
        <w:pStyle w:val="Heading1"/>
      </w:pPr>
      <w:bookmarkStart w:id="107" w:name="Education"/>
      <w:r>
        <w:t>Education:</w:t>
      </w:r>
    </w:p>
    <w:p w14:paraId="45D1BC7C" w14:textId="5FB806FC" w:rsidR="008642FC" w:rsidRPr="00BB3245" w:rsidRDefault="00BB3245" w:rsidP="00B44639">
      <w:pPr>
        <w:rPr>
          <w:rStyle w:val="Hyperlink"/>
          <w:rFonts w:ascii="Times New Roman" w:hAnsi="Times New Roman" w:cs="Times New Roman"/>
        </w:rPr>
      </w:pPr>
      <w:hyperlink r:id="rId976" w:history="1">
        <w:r w:rsidRPr="00BB3245">
          <w:rPr>
            <w:rStyle w:val="Hyperlink"/>
            <w:rFonts w:ascii="Times New Roman" w:hAnsi="Times New Roman" w:cs="Times New Roman"/>
            <w:b/>
            <w:i w:val="0"/>
          </w:rPr>
          <w:t xml:space="preserve">Juliette </w:t>
        </w:r>
        <w:proofErr w:type="spellStart"/>
        <w:r w:rsidRPr="00BB3245">
          <w:rPr>
            <w:rStyle w:val="Hyperlink"/>
            <w:rFonts w:ascii="Times New Roman" w:hAnsi="Times New Roman" w:cs="Times New Roman"/>
            <w:b/>
            <w:i w:val="0"/>
          </w:rPr>
          <w:t>Genevaz</w:t>
        </w:r>
        <w:proofErr w:type="spellEnd"/>
        <w:r w:rsidRPr="00BB3245">
          <w:rPr>
            <w:rStyle w:val="Hyperlink"/>
            <w:rFonts w:ascii="Times New Roman" w:hAnsi="Times New Roman" w:cs="Times New Roman"/>
            <w:b/>
            <w:i w:val="0"/>
          </w:rPr>
          <w:t xml:space="preserve">, </w:t>
        </w:r>
        <w:r w:rsidRPr="00BB3245">
          <w:rPr>
            <w:rStyle w:val="Hyperlink"/>
            <w:rFonts w:ascii="Times New Roman" w:hAnsi="Times New Roman" w:cs="Times New Roman"/>
          </w:rPr>
          <w:t>Defense Education in Chinese Universities: Drilling Elite Youth. JCC 28:117, May 2019.</w:t>
        </w:r>
      </w:hyperlink>
    </w:p>
    <w:p w14:paraId="06D09226" w14:textId="0CCD94CA" w:rsidR="00B44639" w:rsidRPr="00B44639" w:rsidRDefault="00B44639" w:rsidP="00B44639">
      <w:pPr>
        <w:rPr>
          <w:rStyle w:val="Hyperlink"/>
          <w:rFonts w:ascii="Times New Roman" w:hAnsi="Times New Roman" w:cs="Times New Roman"/>
          <w:b/>
          <w:i w:val="0"/>
        </w:rPr>
      </w:pPr>
      <w:hyperlink r:id="rId977" w:history="1">
        <w:r w:rsidRPr="00B44639">
          <w:rPr>
            <w:rStyle w:val="Hyperlink"/>
            <w:rFonts w:ascii="Times New Roman" w:hAnsi="Times New Roman" w:cs="Times New Roman"/>
            <w:b/>
            <w:i w:val="0"/>
          </w:rPr>
          <w:t xml:space="preserve">Chang-tai Hung, </w:t>
        </w:r>
        <w:r w:rsidRPr="00B44639">
          <w:rPr>
            <w:rStyle w:val="Hyperlink"/>
            <w:rFonts w:ascii="Times New Roman" w:hAnsi="Times New Roman" w:cs="Times New Roman"/>
          </w:rPr>
          <w:t>Communist Tradition and Market Forces: Red Tourism and Politics in Contemporary China. JCC 27:114, November 2018.</w:t>
        </w:r>
      </w:hyperlink>
    </w:p>
    <w:p w14:paraId="0A838337" w14:textId="77777777" w:rsidR="00770FD6" w:rsidRDefault="00770FD6" w:rsidP="00770FD6">
      <w:pPr>
        <w:rPr>
          <w:rStyle w:val="Hyperlink"/>
          <w:rFonts w:ascii="Times New Roman" w:hAnsi="Times New Roman" w:cs="Times New Roman"/>
          <w:b/>
          <w:i w:val="0"/>
        </w:rPr>
      </w:pPr>
      <w:hyperlink r:id="rId978" w:history="1">
        <w:r w:rsidRPr="00CD02F0">
          <w:rPr>
            <w:rStyle w:val="Hyperlink"/>
            <w:rFonts w:ascii="Times New Roman" w:hAnsi="Times New Roman" w:cs="Times New Roman"/>
            <w:b/>
            <w:i w:val="0"/>
          </w:rPr>
          <w:t xml:space="preserve">Orna Naftali, </w:t>
        </w:r>
        <w:r w:rsidRPr="00CD02F0">
          <w:rPr>
            <w:rStyle w:val="Hyperlink"/>
            <w:rFonts w:ascii="Times New Roman" w:hAnsi="Times New Roman" w:cs="Times New Roman"/>
          </w:rPr>
          <w:t>‘These War Dramas are like Cartoons’: Education, Media Consumption, and Chinese Youth Attitudes Towards Japan. JCC 27:113, September 2018</w:t>
        </w:r>
      </w:hyperlink>
    </w:p>
    <w:p w14:paraId="724D8C6D" w14:textId="77777777" w:rsidR="00FA0202" w:rsidRPr="00FA0202" w:rsidRDefault="00FA0202" w:rsidP="00FA0202">
      <w:pPr>
        <w:spacing w:after="160" w:line="259" w:lineRule="auto"/>
        <w:rPr>
          <w:rFonts w:ascii="Times New Roman" w:eastAsia="SimSun" w:hAnsi="Times New Roman" w:cs="Times New Roman"/>
          <w:i w:val="0"/>
          <w:color w:val="0000FF"/>
          <w:u w:val="single"/>
        </w:rPr>
      </w:pPr>
      <w:hyperlink r:id="rId979" w:history="1">
        <w:r w:rsidRPr="00FA0202">
          <w:rPr>
            <w:rFonts w:ascii="Times New Roman" w:eastAsia="SimSun" w:hAnsi="Times New Roman" w:cs="Times New Roman"/>
            <w:b/>
            <w:i w:val="0"/>
            <w:color w:val="0000FF"/>
            <w:u w:val="single"/>
          </w:rPr>
          <w:t>Litao Zhao</w:t>
        </w:r>
      </w:hyperlink>
      <w:r w:rsidRPr="00FA0202">
        <w:rPr>
          <w:rFonts w:ascii="Times New Roman" w:eastAsia="SimSun" w:hAnsi="Times New Roman" w:cs="Times New Roman"/>
          <w:b/>
          <w:i w:val="0"/>
          <w:color w:val="0000FF"/>
          <w:u w:val="single"/>
        </w:rPr>
        <w:t>, </w:t>
      </w:r>
      <w:hyperlink r:id="rId980" w:history="1">
        <w:r w:rsidRPr="00FA0202">
          <w:rPr>
            <w:rFonts w:ascii="Times New Roman" w:eastAsia="SimSun" w:hAnsi="Times New Roman" w:cs="Times New Roman"/>
            <w:b/>
            <w:i w:val="0"/>
            <w:color w:val="0000FF"/>
            <w:u w:val="single"/>
          </w:rPr>
          <w:t>Ling Li</w:t>
        </w:r>
      </w:hyperlink>
      <w:r w:rsidRPr="00FA0202">
        <w:rPr>
          <w:rFonts w:ascii="Times New Roman" w:eastAsia="SimSun" w:hAnsi="Times New Roman" w:cs="Times New Roman"/>
          <w:b/>
          <w:i w:val="0"/>
          <w:color w:val="0000FF"/>
          <w:u w:val="single"/>
        </w:rPr>
        <w:t> &amp; </w:t>
      </w:r>
      <w:hyperlink r:id="rId981" w:history="1">
        <w:r w:rsidRPr="00FA0202">
          <w:rPr>
            <w:rFonts w:ascii="Times New Roman" w:eastAsia="SimSun" w:hAnsi="Times New Roman" w:cs="Times New Roman"/>
            <w:b/>
            <w:i w:val="0"/>
            <w:color w:val="0000FF"/>
            <w:u w:val="single"/>
          </w:rPr>
          <w:t>Chen Huang</w:t>
        </w:r>
      </w:hyperlink>
      <w:r w:rsidRPr="00FA0202">
        <w:rPr>
          <w:rFonts w:ascii="Times New Roman" w:eastAsia="SimSun" w:hAnsi="Times New Roman" w:cs="Times New Roman"/>
          <w:b/>
          <w:i w:val="0"/>
          <w:color w:val="0000FF"/>
          <w:u w:val="single"/>
        </w:rPr>
        <w:t xml:space="preserve">, </w:t>
      </w:r>
      <w:hyperlink r:id="rId982" w:history="1">
        <w:r w:rsidRPr="00FA0202">
          <w:rPr>
            <w:rFonts w:ascii="Times New Roman" w:eastAsia="SimSun" w:hAnsi="Times New Roman" w:cs="Times New Roman"/>
            <w:color w:val="0000FF"/>
            <w:u w:val="single"/>
          </w:rPr>
          <w:t>Mobilizing Resources for Education: The 2012 ‘Great Leap’ in a Province in Western China</w:t>
        </w:r>
      </w:hyperlink>
      <w:r w:rsidRPr="00FA0202">
        <w:rPr>
          <w:rFonts w:ascii="Times New Roman" w:eastAsia="SimSun" w:hAnsi="Times New Roman" w:cs="Times New Roman"/>
          <w:color w:val="0000FF"/>
          <w:u w:val="single"/>
        </w:rPr>
        <w:t xml:space="preserve">. </w:t>
      </w:r>
      <w:r w:rsidR="003F31BC">
        <w:rPr>
          <w:rFonts w:ascii="Times New Roman" w:eastAsia="SimSun" w:hAnsi="Times New Roman" w:cs="Times New Roman"/>
          <w:color w:val="0000FF"/>
          <w:u w:val="single"/>
        </w:rPr>
        <w:t>JCC 27:111</w:t>
      </w:r>
      <w:r w:rsidRPr="00FA0202">
        <w:rPr>
          <w:rFonts w:ascii="Times New Roman" w:eastAsia="SimSun" w:hAnsi="Times New Roman" w:cs="Times New Roman"/>
          <w:color w:val="0000FF"/>
          <w:u w:val="single"/>
        </w:rPr>
        <w:t>, May 2018</w:t>
      </w:r>
    </w:p>
    <w:p w14:paraId="24111B53" w14:textId="77777777" w:rsidR="00673AC9" w:rsidRPr="00673AC9" w:rsidRDefault="00673AC9" w:rsidP="00C4652F">
      <w:hyperlink r:id="rId983" w:history="1">
        <w:r w:rsidRPr="00673AC9">
          <w:rPr>
            <w:rStyle w:val="Hyperlink"/>
            <w:rFonts w:ascii="Times New Roman" w:hAnsi="Times New Roman" w:cs="Times New Roman"/>
            <w:b/>
            <w:i w:val="0"/>
          </w:rPr>
          <w:t xml:space="preserve">Steven W. Lewis, Di </w:t>
        </w:r>
        <w:proofErr w:type="spellStart"/>
        <w:r w:rsidRPr="00673AC9">
          <w:rPr>
            <w:rStyle w:val="Hyperlink"/>
            <w:rFonts w:ascii="Times New Roman" w:hAnsi="Times New Roman" w:cs="Times New Roman"/>
            <w:b/>
            <w:i w:val="0"/>
          </w:rPr>
          <w:t>Di</w:t>
        </w:r>
        <w:proofErr w:type="spellEnd"/>
        <w:r w:rsidRPr="00673AC9">
          <w:rPr>
            <w:rStyle w:val="Hyperlink"/>
            <w:rFonts w:ascii="Times New Roman" w:hAnsi="Times New Roman" w:cs="Times New Roman"/>
            <w:b/>
            <w:i w:val="0"/>
          </w:rPr>
          <w:t xml:space="preserve"> &amp; Elaine Howard Ecklund,</w:t>
        </w:r>
        <w:r w:rsidRPr="00673AC9">
          <w:rPr>
            <w:rStyle w:val="Hyperlink"/>
            <w:rFonts w:ascii="Times New Roman" w:hAnsi="Times New Roman" w:cs="Times New Roman"/>
          </w:rPr>
          <w:t xml:space="preserve"> The Double-Edged Sword: Guanxi and Science Ethics in Academic Physics in the People’s Republic of China.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 w:rsidRPr="00673AC9">
          <w:rPr>
            <w:rStyle w:val="Hyperlink"/>
            <w:rFonts w:ascii="Times New Roman" w:hAnsi="Times New Roman" w:cs="Times New Roman"/>
          </w:rPr>
          <w:t xml:space="preserve"> 26:107, March 2017.</w:t>
        </w:r>
      </w:hyperlink>
    </w:p>
    <w:p w14:paraId="3F51FE04" w14:textId="77777777" w:rsidR="00BC0F8D" w:rsidRDefault="00D81464" w:rsidP="00C4652F">
      <w:pPr>
        <w:rPr>
          <w:b/>
          <w:color w:val="000000" w:themeColor="text1"/>
          <w:lang w:eastAsia="en-US"/>
        </w:rPr>
      </w:pPr>
      <w:hyperlink r:id="rId984" w:history="1">
        <w:r>
          <w:rPr>
            <w:rStyle w:val="Hyperlink"/>
            <w:rFonts w:ascii="Times New Roman" w:hAnsi="Times New Roman" w:cs="Times New Roman"/>
            <w:b/>
            <w:i w:val="0"/>
          </w:rPr>
          <w:t>Linda Chelan Li &amp; Martin Painter</w:t>
        </w:r>
        <w:r>
          <w:rPr>
            <w:rStyle w:val="Hyperlink"/>
            <w:rFonts w:ascii="Times New Roman" w:hAnsi="Times New Roman" w:cs="Times New Roman"/>
            <w:b/>
          </w:rPr>
          <w:t xml:space="preserve">, </w:t>
        </w:r>
        <w:r>
          <w:rPr>
            <w:rStyle w:val="Hyperlink"/>
            <w:rFonts w:ascii="Times New Roman" w:hAnsi="Times New Roman" w:cs="Times New Roman"/>
          </w:rPr>
          <w:t xml:space="preserve">Shirkers or Toilers? Local Strategic Action and Education Policy Under Fiscal Abundance.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25:102, October 2016</w:t>
        </w:r>
      </w:hyperlink>
    </w:p>
    <w:p w14:paraId="478AC881" w14:textId="77777777" w:rsidR="00BC0F8D" w:rsidRDefault="00D81464" w:rsidP="00C4652F">
      <w:pPr>
        <w:rPr>
          <w:b/>
        </w:rPr>
      </w:pPr>
      <w:hyperlink r:id="rId985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Qinghua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Wang</w:t>
        </w:r>
        <w:r>
          <w:rPr>
            <w:rStyle w:val="Hyperlink"/>
            <w:rFonts w:ascii="Times New Roman" w:hAnsi="Times New Roman" w:cs="Times New Roman"/>
            <w:b/>
          </w:rPr>
          <w:t>,</w:t>
        </w:r>
        <w:r>
          <w:rPr>
            <w:rStyle w:val="Hyperlink"/>
          </w:rPr>
          <w:t xml:space="preserve"> </w:t>
        </w:r>
        <w:r>
          <w:rPr>
            <w:rStyle w:val="Hyperlink"/>
            <w:rFonts w:ascii="Times New Roman" w:hAnsi="Times New Roman" w:cs="Times New Roman"/>
            <w:bCs/>
          </w:rPr>
          <w:t>The ‘Great Leap Forward’ in Chinese Higher Education, 1999–2005: An Analysis of the Contributing Factors</w:t>
        </w:r>
        <w:r>
          <w:rPr>
            <w:rStyle w:val="Hyperlink"/>
            <w:rFonts w:ascii="Times New Roman" w:hAnsi="Times New Roman" w:cs="Times New Roman"/>
          </w:rPr>
          <w:t xml:space="preserve">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25:102, October 2016</w:t>
        </w:r>
      </w:hyperlink>
    </w:p>
    <w:p w14:paraId="323AC9AA" w14:textId="77777777" w:rsidR="00BC0F8D" w:rsidRDefault="00D81464" w:rsidP="00C4652F">
      <w:pPr>
        <w:rPr>
          <w:color w:val="000000" w:themeColor="text1"/>
        </w:rPr>
      </w:pPr>
      <w:hyperlink r:id="rId986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Yisu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Zhou &amp; Dan Wang</w:t>
        </w:r>
        <w:r>
          <w:rPr>
            <w:rStyle w:val="Hyperlink"/>
            <w:rFonts w:ascii="Times New Roman" w:hAnsi="Times New Roman" w:cs="Times New Roman"/>
            <w:b/>
          </w:rPr>
          <w:t xml:space="preserve">, </w:t>
        </w:r>
        <w:r>
          <w:rPr>
            <w:rStyle w:val="Hyperlink"/>
            <w:rFonts w:ascii="Times New Roman" w:hAnsi="Times New Roman" w:cs="Times New Roman"/>
          </w:rPr>
          <w:t xml:space="preserve">Understanding the Constraints on the Supply of Public Education to the Migrant Population in China: evidence from Shanghai.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25:100, July 2016</w:t>
        </w:r>
      </w:hyperlink>
    </w:p>
    <w:p w14:paraId="14575F91" w14:textId="77777777" w:rsidR="00BC0F8D" w:rsidRDefault="00D81464" w:rsidP="00C4652F">
      <w:pPr>
        <w:rPr>
          <w:b/>
        </w:rPr>
      </w:pPr>
      <w:hyperlink r:id="rId987" w:history="1">
        <w:r>
          <w:rPr>
            <w:rStyle w:val="Hyperlink"/>
            <w:rFonts w:ascii="Times New Roman" w:hAnsi="Times New Roman" w:cs="Times New Roman"/>
            <w:b/>
            <w:bCs/>
            <w:i w:val="0"/>
          </w:rPr>
          <w:t xml:space="preserve">Amelie F. Constant, Bienvenue N. Tien, </w:t>
        </w:r>
        <w:r>
          <w:rPr>
            <w:rStyle w:val="Hyperlink"/>
            <w:rFonts w:ascii="Times New Roman" w:hAnsi="Times New Roman" w:cs="Times New Roman"/>
            <w:b/>
            <w:bCs/>
            <w:i w:val="0"/>
            <w:lang w:val="de-DE"/>
          </w:rPr>
          <w:t>Klaus F. Zimmermann</w:t>
        </w:r>
        <w:r>
          <w:rPr>
            <w:rStyle w:val="Hyperlink"/>
            <w:rFonts w:ascii="Times New Roman" w:hAnsi="Times New Roman" w:cs="Times New Roman"/>
            <w:b/>
            <w:bCs/>
            <w:i w:val="0"/>
          </w:rPr>
          <w:t xml:space="preserve">, </w:t>
        </w:r>
        <w:proofErr w:type="spellStart"/>
        <w:r>
          <w:rPr>
            <w:rStyle w:val="Hyperlink"/>
            <w:rFonts w:ascii="Times New Roman" w:hAnsi="Times New Roman" w:cs="Times New Roman"/>
            <w:b/>
            <w:bCs/>
            <w:i w:val="0"/>
          </w:rPr>
          <w:t>Jingzhou</w:t>
        </w:r>
        <w:proofErr w:type="spellEnd"/>
        <w:r>
          <w:rPr>
            <w:rStyle w:val="Hyperlink"/>
            <w:rFonts w:ascii="Times New Roman" w:hAnsi="Times New Roman" w:cs="Times New Roman"/>
            <w:b/>
            <w:bCs/>
            <w:i w:val="0"/>
          </w:rPr>
          <w:t xml:space="preserve"> Meng</w:t>
        </w:r>
        <w:r>
          <w:rPr>
            <w:rStyle w:val="Hyperlink"/>
            <w:rFonts w:ascii="Times New Roman" w:hAnsi="Times New Roman" w:cs="Times New Roman"/>
            <w:bCs/>
          </w:rPr>
          <w:t xml:space="preserve">, China’s Latent Human Capital Investment: Achieving Milestones and Competing for the Top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22:79, January 2013</w:t>
        </w:r>
      </w:hyperlink>
      <w:r>
        <w:t xml:space="preserve"> </w:t>
      </w:r>
    </w:p>
    <w:p w14:paraId="76FA0B39" w14:textId="77777777" w:rsidR="00C4652F" w:rsidRDefault="00D81464" w:rsidP="00C4652F">
      <w:pPr>
        <w:rPr>
          <w:rStyle w:val="Hyperlink"/>
          <w:rFonts w:ascii="Times New Roman" w:hAnsi="Times New Roman" w:cs="Times New Roman"/>
        </w:rPr>
      </w:pPr>
      <w:hyperlink r:id="rId988" w:history="1">
        <w:r>
          <w:rPr>
            <w:rStyle w:val="Hyperlink"/>
            <w:rFonts w:ascii="Times New Roman" w:hAnsi="Times New Roman" w:cs="Times New Roman"/>
            <w:b/>
            <w:i w:val="0"/>
          </w:rPr>
          <w:t>Che</w:t>
        </w:r>
        <w:r>
          <w:rPr>
            <w:rStyle w:val="Hyperlink"/>
            <w:rFonts w:ascii="Cambria Math" w:hAnsi="Cambria Math" w:cs="Cambria Math"/>
            <w:b/>
            <w:i w:val="0"/>
          </w:rPr>
          <w:t>‐</w:t>
        </w:r>
        <w:r>
          <w:rPr>
            <w:rStyle w:val="Hyperlink"/>
            <w:rFonts w:ascii="Times New Roman" w:hAnsi="Times New Roman" w:cs="Times New Roman"/>
            <w:b/>
            <w:i w:val="0"/>
          </w:rPr>
          <w:t>po Chan</w:t>
        </w:r>
        <w:r>
          <w:rPr>
            <w:rStyle w:val="Hyperlink"/>
            <w:rFonts w:ascii="Times New Roman" w:hAnsi="Times New Roman" w:cs="Times New Roman"/>
          </w:rPr>
          <w:t xml:space="preserve">, The political pragmatism of Chinese university students: 10 years after the 1989 movement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8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22</w:t>
        </w:r>
        <w:r>
          <w:rPr>
            <w:rStyle w:val="Hyperlink"/>
            <w:rFonts w:ascii="Times New Roman" w:hAnsi="Times New Roman" w:cs="Times New Roman"/>
          </w:rPr>
          <w:t>, 1999</w:t>
        </w:r>
      </w:hyperlink>
      <w:bookmarkEnd w:id="107"/>
    </w:p>
    <w:p w14:paraId="718D89D5" w14:textId="77777777" w:rsidR="00BC0F8D" w:rsidRPr="00C4652F" w:rsidRDefault="00D81464" w:rsidP="00C4652F">
      <w:pPr>
        <w:rPr>
          <w:rFonts w:eastAsia="SimSun"/>
          <w:color w:val="000000" w:themeColor="text1"/>
        </w:rPr>
      </w:pPr>
      <w:hyperlink r:id="rId989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Xiaojiong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Ding</w:t>
        </w:r>
        <w:r>
          <w:rPr>
            <w:rStyle w:val="Hyperlink"/>
            <w:rFonts w:ascii="Times New Roman" w:hAnsi="Times New Roman" w:cs="Times New Roman"/>
          </w:rPr>
          <w:t xml:space="preserve">, Policy Metamorphosis in Contemporary China: the making of converted schools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19.64  March 2010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5DEDA198" w14:textId="77777777" w:rsidR="00BC0F8D" w:rsidRDefault="00D81464" w:rsidP="00C4652F">
      <w:hyperlink r:id="rId990" w:history="1">
        <w:r>
          <w:rPr>
            <w:rStyle w:val="Hyperlink"/>
            <w:rFonts w:ascii="Times New Roman" w:hAnsi="Times New Roman" w:cs="Times New Roman"/>
            <w:b/>
            <w:i w:val="0"/>
          </w:rPr>
          <w:t>Jing Lin</w:t>
        </w:r>
        <w:r>
          <w:rPr>
            <w:rStyle w:val="Hyperlink"/>
            <w:rFonts w:ascii="Times New Roman" w:eastAsia="SimSun" w:hAnsi="Times New Roman" w:cs="Times New Roman"/>
            <w:b/>
            <w:i w:val="0"/>
          </w:rPr>
          <w:t xml:space="preserve"> </w:t>
        </w:r>
        <w:r>
          <w:rPr>
            <w:rStyle w:val="Hyperlink"/>
            <w:rFonts w:ascii="Times New Roman" w:hAnsi="Times New Roman" w:cs="Times New Roman"/>
            <w:b/>
            <w:i w:val="0"/>
          </w:rPr>
          <w:t>and</w:t>
        </w:r>
        <w:r>
          <w:rPr>
            <w:rStyle w:val="Hyperlink"/>
            <w:rFonts w:ascii="Times New Roman" w:eastAsia="SimSun" w:hAnsi="Times New Roman" w:cs="Times New Roman"/>
            <w:b/>
            <w:i w:val="0"/>
          </w:rPr>
          <w:t xml:space="preserve"> </w:t>
        </w:r>
        <w:r>
          <w:rPr>
            <w:rStyle w:val="Hyperlink"/>
            <w:rFonts w:ascii="Times New Roman" w:hAnsi="Times New Roman" w:cs="Times New Roman"/>
            <w:b/>
            <w:i w:val="0"/>
          </w:rPr>
          <w:t>Yu Zhang,</w:t>
        </w:r>
        <w:r>
          <w:rPr>
            <w:rStyle w:val="Hyperlink"/>
            <w:rFonts w:ascii="Times New Roman" w:hAnsi="Times New Roman" w:cs="Times New Roman"/>
          </w:rPr>
          <w:t xml:space="preserve"> Educational Expansion and Shortages in Secondary Schools in China: The Bottle Neck Syndrome</w:t>
        </w:r>
        <w:r>
          <w:rPr>
            <w:rStyle w:val="Hyperlink"/>
            <w:rFonts w:ascii="Times New Roman" w:hAnsi="Times New Roman" w:cs="Times New Roman"/>
            <w:b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15:47, May 2006</w:t>
        </w:r>
      </w:hyperlink>
    </w:p>
    <w:p w14:paraId="005D2FBF" w14:textId="77777777" w:rsidR="00BC0F8D" w:rsidRDefault="00D81464" w:rsidP="00C4652F">
      <w:pPr>
        <w:rPr>
          <w:b/>
          <w:color w:val="000000" w:themeColor="text1"/>
        </w:rPr>
      </w:pPr>
      <w:hyperlink r:id="rId991" w:history="1">
        <w:r>
          <w:rPr>
            <w:rStyle w:val="Hyperlink"/>
            <w:rFonts w:ascii="Times New Roman" w:hAnsi="Times New Roman" w:cs="Times New Roman"/>
            <w:b/>
            <w:i w:val="0"/>
          </w:rPr>
          <w:t>Luo Xu,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  <w:r>
          <w:rPr>
            <w:rStyle w:val="Hyperlink"/>
            <w:rFonts w:ascii="Times New Roman" w:hAnsi="Times New Roman" w:cs="Times New Roman"/>
          </w:rPr>
          <w:t>Farewell To Idealism: Mapping China's University Students Of The 1990s</w:t>
        </w:r>
        <w:r>
          <w:rPr>
            <w:rStyle w:val="Hyperlink"/>
            <w:rFonts w:ascii="Times New Roman" w:hAnsi="Times New Roman" w:cs="Times New Roman"/>
            <w:b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13:41, November 2004</w:t>
        </w:r>
      </w:hyperlink>
    </w:p>
    <w:p w14:paraId="11FD589A" w14:textId="77777777" w:rsidR="00BC0F8D" w:rsidRDefault="00D81464" w:rsidP="00C4652F">
      <w:hyperlink r:id="rId992" w:history="1">
        <w:r>
          <w:rPr>
            <w:rStyle w:val="Hyperlink"/>
            <w:rFonts w:ascii="Times New Roman" w:hAnsi="Times New Roman" w:cs="Times New Roman"/>
            <w:b/>
            <w:i w:val="0"/>
          </w:rPr>
          <w:t>Andrew M. Marton</w:t>
        </w:r>
        <w:r>
          <w:rPr>
            <w:rStyle w:val="Hyperlink"/>
            <w:rFonts w:ascii="Times New Roman" w:hAnsi="Times New Roman" w:cs="Times New Roman"/>
            <w:b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The Cultural Politics of Curricular Reform in China: A Case Study of Geographical Education in Shanghai</w:t>
        </w:r>
        <w:r>
          <w:rPr>
            <w:rStyle w:val="Hyperlink"/>
            <w:rFonts w:ascii="Times New Roman" w:hAnsi="Times New Roman" w:cs="Times New Roman"/>
            <w:b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15:47, May 2006</w:t>
        </w:r>
      </w:hyperlink>
    </w:p>
    <w:p w14:paraId="3F3CD7D9" w14:textId="77777777" w:rsidR="00BC0F8D" w:rsidRDefault="00D81464" w:rsidP="00C4652F">
      <w:hyperlink r:id="rId993" w:history="1">
        <w:r>
          <w:rPr>
            <w:rStyle w:val="Hyperlink"/>
            <w:rFonts w:ascii="Times New Roman" w:hAnsi="Times New Roman" w:cs="Times New Roman"/>
            <w:b/>
            <w:bCs/>
            <w:i w:val="0"/>
          </w:rPr>
          <w:t>Margaret Maurer-Fazio,</w:t>
        </w:r>
        <w:r>
          <w:rPr>
            <w:rStyle w:val="Hyperlink"/>
            <w:rFonts w:ascii="Times New Roman" w:hAnsi="Times New Roman" w:cs="Times New Roman"/>
          </w:rPr>
          <w:t xml:space="preserve"> In Books One Finds a House of Gold: Education and Labor Market Outcomes in Urban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15:47, May 2006</w:t>
        </w:r>
      </w:hyperlink>
    </w:p>
    <w:p w14:paraId="1C31881E" w14:textId="77777777" w:rsidR="00C4652F" w:rsidRDefault="00D81464" w:rsidP="00C4652F">
      <w:pPr>
        <w:rPr>
          <w:rStyle w:val="Hyperlink"/>
          <w:rFonts w:ascii="Times New Roman" w:eastAsia="SimSun" w:hAnsi="Times New Roman" w:cs="Times New Roman"/>
        </w:rPr>
      </w:pPr>
      <w:hyperlink r:id="rId994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Xue Lan Rong &amp;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Tianjian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Shi</w:t>
        </w:r>
        <w:r>
          <w:rPr>
            <w:rStyle w:val="Hyperlink"/>
            <w:rFonts w:ascii="Times New Roman" w:hAnsi="Times New Roman" w:cs="Times New Roman"/>
          </w:rPr>
          <w:t xml:space="preserve">, Inequality in Chinese Education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26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1</w:t>
        </w:r>
      </w:hyperlink>
    </w:p>
    <w:p w14:paraId="333F9C40" w14:textId="77777777" w:rsidR="00BC0F8D" w:rsidRDefault="00D81464" w:rsidP="00C4652F">
      <w:hyperlink r:id="rId995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Baoren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Su</w:t>
        </w:r>
        <w:r>
          <w:rPr>
            <w:rStyle w:val="Hyperlink"/>
            <w:rFonts w:ascii="Times New Roman" w:hAnsi="Times New Roman" w:cs="Times New Roman"/>
          </w:rPr>
          <w:t xml:space="preserve">, China’s Leisure Education:  Problem, Analysis, and Solutions - A Case Study of College Students in Hangzhou 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19:66, September 2010</w:t>
        </w:r>
      </w:hyperlink>
    </w:p>
    <w:p w14:paraId="2A5A0351" w14:textId="77777777" w:rsidR="00BC0F8D" w:rsidRDefault="00D81464" w:rsidP="00C4652F">
      <w:hyperlink r:id="rId996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Qinghua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Wang</w:t>
        </w:r>
        <w:r>
          <w:rPr>
            <w:rStyle w:val="Hyperlink"/>
            <w:rFonts w:ascii="Times New Roman" w:hAnsi="Times New Roman" w:cs="Times New Roman"/>
          </w:rPr>
          <w:t xml:space="preserve">, Strengthening and Professionalizing Political Education in China’s Higher Education.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22:80, March 2013</w:t>
        </w:r>
      </w:hyperlink>
      <w:r>
        <w:t xml:space="preserve"> </w:t>
      </w:r>
      <w:bookmarkStart w:id="108" w:name="_Wang_Yunxiang_and"/>
      <w:bookmarkEnd w:id="108"/>
    </w:p>
    <w:p w14:paraId="5A3DF984" w14:textId="77777777" w:rsidR="00BC0F8D" w:rsidRDefault="00D81464" w:rsidP="00C4652F">
      <w:hyperlink r:id="rId997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Wang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Yunxiang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and Ke Xiaoling,</w:t>
        </w:r>
        <w:r>
          <w:rPr>
            <w:rStyle w:val="Hyperlink"/>
            <w:rFonts w:ascii="Times New Roman" w:hAnsi="Times New Roman" w:cs="Times New Roman"/>
          </w:rPr>
          <w:t xml:space="preserve">  </w:t>
        </w:r>
        <w:r>
          <w:rPr>
            <w:rStyle w:val="Hyperlink"/>
            <w:rFonts w:ascii="Times New Roman" w:hAnsi="Times New Roman" w:cs="Times New Roman"/>
            <w:bCs/>
          </w:rPr>
          <w:t>A Research Note on China’s Higher Education</w:t>
        </w:r>
        <w:r>
          <w:rPr>
            <w:rStyle w:val="Hyperlink"/>
            <w:rFonts w:ascii="Times New Roman" w:hAnsi="Times New Roman" w:cs="Times New Roman"/>
            <w:b/>
            <w:bCs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12:36, 2003</w:t>
        </w:r>
      </w:hyperlink>
    </w:p>
    <w:p w14:paraId="169A148C" w14:textId="77777777" w:rsidR="00BC0F8D" w:rsidRDefault="00D81464" w:rsidP="00C4652F">
      <w:hyperlink r:id="rId998" w:history="1">
        <w:r>
          <w:rPr>
            <w:rStyle w:val="Hyperlink"/>
            <w:rFonts w:ascii="Times New Roman" w:hAnsi="Times New Roman" w:cs="Times New Roman"/>
            <w:b/>
          </w:rPr>
          <w:t>Koon-Kwai Wong,</w:t>
        </w:r>
        <w:r>
          <w:rPr>
            <w:rStyle w:val="Hyperlink"/>
            <w:rFonts w:ascii="Times New Roman" w:hAnsi="Times New Roman" w:cs="Times New Roman"/>
          </w:rPr>
          <w:t xml:space="preserve"> The Environmental Awareness Of University Students In Beijing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12:36, 2003</w:t>
        </w:r>
      </w:hyperlink>
    </w:p>
    <w:p w14:paraId="3012FF4D" w14:textId="77777777" w:rsidR="00BC0F8D" w:rsidRDefault="00D81464" w:rsidP="00C4652F">
      <w:hyperlink r:id="rId999" w:history="1">
        <w:proofErr w:type="spellStart"/>
        <w:r>
          <w:rPr>
            <w:rStyle w:val="Hyperlink"/>
            <w:rFonts w:ascii="Times New Roman" w:hAnsi="Times New Roman" w:cs="Times New Roman"/>
            <w:b/>
            <w:bCs/>
            <w:i w:val="0"/>
          </w:rPr>
          <w:t>Shujie</w:t>
        </w:r>
        <w:proofErr w:type="spellEnd"/>
        <w:r>
          <w:rPr>
            <w:rStyle w:val="Hyperlink"/>
            <w:rFonts w:ascii="Times New Roman" w:hAnsi="Times New Roman" w:cs="Times New Roman"/>
            <w:b/>
            <w:bCs/>
            <w:i w:val="0"/>
          </w:rPr>
          <w:t xml:space="preserve"> Yao, Bin Wu, Fang Su and Jiangling Wang</w:t>
        </w:r>
        <w:r>
          <w:rPr>
            <w:rStyle w:val="Hyperlink"/>
            <w:rFonts w:ascii="Times New Roman" w:hAnsi="Times New Roman" w:cs="Times New Roman"/>
            <w:bCs/>
          </w:rPr>
          <w:t xml:space="preserve">, The Impact of Higher Education Expansion on Social Justice in China: A Spatial and Inter-temporal Analysis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19:67, November 2010 </w:t>
        </w:r>
      </w:hyperlink>
      <w:r>
        <w:rPr>
          <w:color w:val="000000" w:themeColor="text1"/>
        </w:rPr>
        <w:t xml:space="preserve"> </w:t>
      </w:r>
    </w:p>
    <w:bookmarkStart w:id="109" w:name="_Zhou_Yan,_Brain"/>
    <w:bookmarkEnd w:id="109"/>
    <w:p w14:paraId="63D8E88A" w14:textId="77777777" w:rsidR="00BC0F8D" w:rsidRDefault="00D81464" w:rsidP="00C4652F">
      <w:r>
        <w:fldChar w:fldCharType="begin"/>
      </w:r>
      <w:r>
        <w:instrText>HYPERLINK "http://www.tandfonline.com/doi/abs/10.1080/10670569808724307"</w:instrText>
      </w:r>
      <w:r>
        <w:fldChar w:fldCharType="separate"/>
      </w:r>
      <w:r>
        <w:rPr>
          <w:rStyle w:val="Hyperlink"/>
          <w:rFonts w:ascii="Times New Roman" w:hAnsi="Times New Roman" w:cs="Times New Roman"/>
          <w:b/>
          <w:i w:val="0"/>
        </w:rPr>
        <w:t>Zhou Yan</w:t>
      </w:r>
      <w:r>
        <w:rPr>
          <w:rStyle w:val="Hyperlink"/>
          <w:rFonts w:ascii="Times New Roman" w:hAnsi="Times New Roman" w:cs="Times New Roman"/>
        </w:rPr>
        <w:t>, Brain drain from Chinese universities in the 1990</w:t>
      </w:r>
      <w:proofErr w:type="gramStart"/>
      <w:r>
        <w:rPr>
          <w:rStyle w:val="Hyperlink"/>
          <w:rFonts w:ascii="Times New Roman" w:hAnsi="Times New Roman" w:cs="Times New Roman"/>
        </w:rPr>
        <w:t xml:space="preserve">s  </w:t>
      </w:r>
      <w:r w:rsidR="00DC14E6">
        <w:rPr>
          <w:rStyle w:val="Hyperlink"/>
          <w:rFonts w:ascii="Times New Roman" w:hAnsi="Times New Roman" w:cs="Times New Roman"/>
        </w:rPr>
        <w:t>JCC</w:t>
      </w:r>
      <w:proofErr w:type="gramEnd"/>
      <w:r>
        <w:rPr>
          <w:rStyle w:val="Hyperlink"/>
          <w:rFonts w:ascii="Times New Roman" w:hAnsi="Times New Roman" w:cs="Times New Roman"/>
        </w:rPr>
        <w:t xml:space="preserve"> </w:t>
      </w:r>
      <w:r>
        <w:rPr>
          <w:rStyle w:val="Hyperlink"/>
          <w:rFonts w:ascii="Times New Roman" w:eastAsia="SimSun" w:hAnsi="Times New Roman" w:cs="Times New Roman"/>
        </w:rPr>
        <w:t>7</w:t>
      </w:r>
      <w:r>
        <w:rPr>
          <w:rStyle w:val="Hyperlink"/>
          <w:rFonts w:ascii="Times New Roman" w:hAnsi="Times New Roman" w:cs="Times New Roman"/>
        </w:rPr>
        <w:t>:</w:t>
      </w:r>
      <w:r>
        <w:rPr>
          <w:rStyle w:val="Hyperlink"/>
          <w:rFonts w:ascii="Times New Roman" w:eastAsia="SimSun" w:hAnsi="Times New Roman" w:cs="Times New Roman"/>
        </w:rPr>
        <w:t>17</w:t>
      </w:r>
      <w:r>
        <w:rPr>
          <w:rStyle w:val="Hyperlink"/>
          <w:rFonts w:ascii="Times New Roman" w:hAnsi="Times New Roman" w:cs="Times New Roman"/>
        </w:rPr>
        <w:t>, 1998</w:t>
      </w:r>
      <w:r>
        <w:fldChar w:fldCharType="end"/>
      </w:r>
    </w:p>
    <w:p w14:paraId="135DDF7C" w14:textId="77777777" w:rsidR="00BC0F8D" w:rsidRDefault="00D81464" w:rsidP="00C4652F">
      <w:hyperlink r:id="rId1000" w:anchor=".VCB5OFf6474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Shiru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Wang</w:t>
        </w:r>
        <w:r>
          <w:rPr>
            <w:rStyle w:val="Hyperlink"/>
            <w:rFonts w:ascii="Times New Roman" w:hAnsi="Times New Roman" w:cs="Times New Roman"/>
          </w:rPr>
          <w:t xml:space="preserve">, Internet Exposure and Political Beliefs among Educated Youth in China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23:90 November 2014</w:t>
        </w:r>
      </w:hyperlink>
    </w:p>
    <w:p w14:paraId="13535A5D" w14:textId="433A2562" w:rsidR="00BC0F8D" w:rsidRDefault="00DE0C50">
      <w:pPr>
        <w:rPr>
          <w:rStyle w:val="eop"/>
          <w:color w:val="0000FF"/>
          <w:shd w:val="clear" w:color="auto" w:fill="FFFFFF"/>
        </w:rPr>
      </w:pPr>
      <w:r w:rsidRPr="00DE0C50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Joshua S. McKeown</w:t>
      </w:r>
      <w:r>
        <w:rPr>
          <w:rStyle w:val="normaltextrun"/>
          <w:i w:val="0"/>
          <w:iCs/>
          <w:color w:val="0000FF"/>
          <w:u w:val="single"/>
          <w:shd w:val="clear" w:color="auto" w:fill="FFFFFF"/>
        </w:rPr>
        <w:t>, </w:t>
      </w:r>
      <w:r w:rsidRPr="00DE0C50">
        <w:rPr>
          <w:rStyle w:val="normaltextrun"/>
          <w:color w:val="0000FF"/>
          <w:u w:val="single"/>
          <w:shd w:val="clear" w:color="auto" w:fill="FFFFFF"/>
        </w:rPr>
        <w:t>Wasted Talents? China’s Higher Education Reforms Experienced through Its Visiting Scholars Abroad, JCC 30: 131, September 2021</w:t>
      </w:r>
      <w:r w:rsidRPr="00DE0C50">
        <w:rPr>
          <w:rStyle w:val="eop"/>
          <w:color w:val="0000FF"/>
          <w:shd w:val="clear" w:color="auto" w:fill="FFFFFF"/>
        </w:rPr>
        <w:t> </w:t>
      </w:r>
    </w:p>
    <w:p w14:paraId="0CBE8188" w14:textId="77777777" w:rsidR="00C36669" w:rsidRDefault="00DE0C50" w:rsidP="00C36669">
      <w:pPr>
        <w:rPr>
          <w:rStyle w:val="eop"/>
          <w:color w:val="0000FF"/>
          <w:shd w:val="clear" w:color="auto" w:fill="FFFFFF"/>
        </w:rPr>
      </w:pPr>
      <w:r w:rsidRPr="00DE0C50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Yan Xiaojun &amp; Mohammed </w:t>
      </w:r>
      <w:proofErr w:type="spellStart"/>
      <w:r w:rsidRPr="00DE0C50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Alsudairi</w:t>
      </w:r>
      <w:proofErr w:type="spellEnd"/>
      <w:r w:rsidRPr="00DE0C50">
        <w:rPr>
          <w:rStyle w:val="normaltextrun"/>
          <w:i w:val="0"/>
          <w:iCs/>
          <w:color w:val="0000FF"/>
          <w:u w:val="single"/>
          <w:shd w:val="clear" w:color="auto" w:fill="FFFFFF"/>
        </w:rPr>
        <w:t>, </w:t>
      </w:r>
      <w:r w:rsidRPr="00DE0C50">
        <w:rPr>
          <w:rStyle w:val="normaltextrun"/>
          <w:color w:val="0000FF"/>
          <w:u w:val="single"/>
          <w:shd w:val="clear" w:color="auto" w:fill="FFFFFF"/>
        </w:rPr>
        <w:t>Guarding Against the Threat of a </w:t>
      </w:r>
      <w:proofErr w:type="spellStart"/>
      <w:r w:rsidRPr="00DE0C50">
        <w:rPr>
          <w:rStyle w:val="normaltextrun"/>
          <w:color w:val="0000FF"/>
          <w:u w:val="single"/>
          <w:shd w:val="clear" w:color="auto" w:fill="FFFFFF"/>
        </w:rPr>
        <w:t>Westernising</w:t>
      </w:r>
      <w:proofErr w:type="spellEnd"/>
      <w:r w:rsidRPr="00DE0C50">
        <w:rPr>
          <w:rStyle w:val="normaltextrun"/>
          <w:color w:val="0000FF"/>
          <w:u w:val="single"/>
          <w:shd w:val="clear" w:color="auto" w:fill="FFFFFF"/>
        </w:rPr>
        <w:t> Education: A Comparative Study of Chinese and Saudi Cultural Security Discourses and Practices Towards Overseas Study, JCC 30: 131, September 2021</w:t>
      </w:r>
      <w:r w:rsidRPr="00DE0C50">
        <w:rPr>
          <w:rStyle w:val="eop"/>
          <w:color w:val="0000FF"/>
          <w:shd w:val="clear" w:color="auto" w:fill="FFFFFF"/>
        </w:rPr>
        <w:t> </w:t>
      </w:r>
    </w:p>
    <w:p w14:paraId="147C1542" w14:textId="42FD5BFB" w:rsidR="00C36669" w:rsidRPr="00C36669" w:rsidRDefault="00C36669" w:rsidP="00C36669">
      <w:pPr>
        <w:rPr>
          <w:rStyle w:val="eop"/>
          <w:color w:val="0000FF"/>
          <w:u w:val="single"/>
          <w:shd w:val="clear" w:color="auto" w:fill="FFFFFF"/>
        </w:rPr>
      </w:pPr>
      <w:r w:rsidRPr="00C36669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lastRenderedPageBreak/>
        <w:t xml:space="preserve">Lu Miao, </w:t>
      </w:r>
      <w:proofErr w:type="spellStart"/>
      <w:r w:rsidRPr="00C36669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>Jinlian</w:t>
      </w:r>
      <w:proofErr w:type="spellEnd"/>
      <w:r w:rsidRPr="00C36669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 xml:space="preserve"> Zheng, Jason Allan Jean and Yixi Lu</w:t>
      </w:r>
      <w:r w:rsidRPr="00C36669">
        <w:rPr>
          <w:rStyle w:val="eop"/>
          <w:color w:val="0000FF"/>
          <w:u w:val="single"/>
          <w:shd w:val="clear" w:color="auto" w:fill="FFFFFF"/>
        </w:rPr>
        <w:t>. China’s International Talent Policy (ITP): The Changes and Driving Forces, 1978-2020. JCC 31:136, October 2021</w:t>
      </w:r>
    </w:p>
    <w:p w14:paraId="774845C9" w14:textId="77777777" w:rsidR="00C36669" w:rsidRPr="00C36669" w:rsidRDefault="00C36669" w:rsidP="00C36669">
      <w:pPr>
        <w:rPr>
          <w:rStyle w:val="eop"/>
          <w:color w:val="0000FF"/>
          <w:u w:val="single"/>
          <w:shd w:val="clear" w:color="auto" w:fill="FFFFFF"/>
        </w:rPr>
      </w:pPr>
      <w:r w:rsidRPr="00C36669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>Qin Pang, Junhao Pan, and Lingzhen Lin</w:t>
      </w:r>
      <w:r w:rsidRPr="00C36669">
        <w:rPr>
          <w:rStyle w:val="eop"/>
          <w:color w:val="0000FF"/>
          <w:u w:val="single"/>
          <w:shd w:val="clear" w:color="auto" w:fill="FFFFFF"/>
        </w:rPr>
        <w:t>. China’s Growing Power Makes Its Youth Hawkish? Evidence from the Chinese Youth’s Attitudes toward the US and Japan. JCC 31:137, December 2021</w:t>
      </w:r>
    </w:p>
    <w:p w14:paraId="2AAA34CB" w14:textId="77777777" w:rsidR="00C36669" w:rsidRPr="00C36669" w:rsidRDefault="00C36669" w:rsidP="00C36669">
      <w:pPr>
        <w:rPr>
          <w:rStyle w:val="eop"/>
          <w:color w:val="0000FF"/>
          <w:u w:val="single"/>
          <w:shd w:val="clear" w:color="auto" w:fill="FFFFFF"/>
        </w:rPr>
      </w:pPr>
      <w:r w:rsidRPr="00C36669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>David Shambaugh</w:t>
      </w:r>
      <w:r w:rsidRPr="00C36669">
        <w:rPr>
          <w:rStyle w:val="eop"/>
          <w:color w:val="0000FF"/>
          <w:u w:val="single"/>
          <w:shd w:val="clear" w:color="auto" w:fill="FFFFFF"/>
        </w:rPr>
        <w:t xml:space="preserve">. Becoming a </w:t>
      </w:r>
      <w:proofErr w:type="spellStart"/>
      <w:r w:rsidRPr="00C36669">
        <w:rPr>
          <w:rStyle w:val="eop"/>
          <w:color w:val="0000FF"/>
          <w:u w:val="single"/>
          <w:shd w:val="clear" w:color="auto" w:fill="FFFFFF"/>
        </w:rPr>
        <w:t>Ganbu</w:t>
      </w:r>
      <w:proofErr w:type="spellEnd"/>
      <w:r w:rsidRPr="00C36669">
        <w:rPr>
          <w:rStyle w:val="eop"/>
          <w:color w:val="0000FF"/>
          <w:u w:val="single"/>
          <w:shd w:val="clear" w:color="auto" w:fill="FFFFFF"/>
        </w:rPr>
        <w:t>: China’s Cadre Training School System. JCC 32:141, August 2022</w:t>
      </w:r>
    </w:p>
    <w:p w14:paraId="28B8ED68" w14:textId="5EB8247D" w:rsidR="00DE0C50" w:rsidRPr="00C36669" w:rsidRDefault="00C36669" w:rsidP="00C36669">
      <w:pPr>
        <w:rPr>
          <w:u w:val="single"/>
        </w:rPr>
      </w:pPr>
      <w:r w:rsidRPr="00C36669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>Wei Ye</w:t>
      </w:r>
      <w:r w:rsidRPr="00C36669">
        <w:rPr>
          <w:rStyle w:val="eop"/>
          <w:color w:val="0000FF"/>
          <w:u w:val="single"/>
          <w:shd w:val="clear" w:color="auto" w:fill="FFFFFF"/>
        </w:rPr>
        <w:t>. Fragmented Soft Power: Bureaucratic Politics and China’s Foreign Aid in Education to Africa. JCC 32:141, August 2022</w:t>
      </w:r>
    </w:p>
    <w:p w14:paraId="7FBE4BBE" w14:textId="616619A9" w:rsidR="00BC0F8D" w:rsidRDefault="00D81464" w:rsidP="00C4652F">
      <w:pPr>
        <w:pStyle w:val="Heading1"/>
      </w:pPr>
      <w:bookmarkStart w:id="110" w:name="_Hlk504990374"/>
      <w:r>
        <w:t>Elite/Leadership Politics:</w:t>
      </w:r>
    </w:p>
    <w:p w14:paraId="24F35AF6" w14:textId="4BCE95AD" w:rsidR="003E55A1" w:rsidRPr="003E55A1" w:rsidRDefault="003E55A1" w:rsidP="003E55A1">
      <w:pPr>
        <w:rPr>
          <w:rFonts w:ascii="Times New Roman" w:hAnsi="Times New Roman" w:cs="Times New Roman"/>
        </w:rPr>
      </w:pPr>
      <w:hyperlink r:id="rId1001" w:history="1">
        <w:r w:rsidRPr="00724132">
          <w:rPr>
            <w:rStyle w:val="Hyperlink"/>
            <w:rFonts w:ascii="Times New Roman" w:hAnsi="Times New Roman" w:cs="Times New Roman"/>
          </w:rPr>
          <w:t xml:space="preserve">Yang Yan &amp; Chunhui Yuan, </w:t>
        </w:r>
        <w:r w:rsidRPr="00724132">
          <w:rPr>
            <w:rStyle w:val="Hyperlink"/>
            <w:rFonts w:ascii="Times New Roman" w:hAnsi="Times New Roman" w:cs="Times New Roman"/>
            <w:iCs/>
          </w:rPr>
          <w:t>City Administrative Level and Municipal Party Secretaries’ Promotion: Understanding the Logic of Shaping Political Elites in China JCC 29:122, July 2019</w:t>
        </w:r>
      </w:hyperlink>
    </w:p>
    <w:p w14:paraId="03E59B71" w14:textId="7908E72E" w:rsidR="003E55A1" w:rsidRPr="003E55A1" w:rsidRDefault="003E55A1" w:rsidP="003E55A1">
      <w:pPr>
        <w:rPr>
          <w:rFonts w:ascii="Times New Roman" w:hAnsi="Times New Roman" w:cs="Times New Roman"/>
        </w:rPr>
      </w:pPr>
      <w:hyperlink r:id="rId1002" w:history="1">
        <w:r w:rsidRPr="00DC76B8">
          <w:rPr>
            <w:rStyle w:val="Hyperlink"/>
            <w:rFonts w:ascii="Times New Roman" w:hAnsi="Times New Roman" w:cs="Times New Roman"/>
          </w:rPr>
          <w:t xml:space="preserve">Lowell Dittmer, </w:t>
        </w:r>
        <w:r w:rsidRPr="00DC76B8">
          <w:rPr>
            <w:rStyle w:val="Hyperlink"/>
            <w:rFonts w:ascii="Times New Roman" w:hAnsi="Times New Roman" w:cs="Times New Roman"/>
            <w:iCs/>
          </w:rPr>
          <w:t>On the Sixth Generation: Preliminary Speculations about Chinese Politics after Xi JCC 29:122, July 2019</w:t>
        </w:r>
      </w:hyperlink>
    </w:p>
    <w:p w14:paraId="0E0311CE" w14:textId="4323FD41" w:rsidR="003E55A1" w:rsidRPr="003E55A1" w:rsidRDefault="003E55A1" w:rsidP="003E55A1">
      <w:pPr>
        <w:rPr>
          <w:rFonts w:ascii="Times New Roman" w:hAnsi="Times New Roman" w:cs="Times New Roman"/>
        </w:rPr>
      </w:pPr>
      <w:hyperlink r:id="rId1003" w:history="1">
        <w:r w:rsidRPr="00E8136C">
          <w:rPr>
            <w:rStyle w:val="Hyperlink"/>
            <w:rFonts w:ascii="Times New Roman" w:hAnsi="Times New Roman" w:cs="Times New Roman"/>
          </w:rPr>
          <w:t xml:space="preserve">Anna Hayes, </w:t>
        </w:r>
        <w:r w:rsidRPr="00E8136C">
          <w:rPr>
            <w:rStyle w:val="Hyperlink"/>
            <w:rFonts w:ascii="Times New Roman" w:hAnsi="Times New Roman" w:cs="Times New Roman"/>
            <w:iCs/>
          </w:rPr>
          <w:t>Interwoven ‘Destinies’: The Significance of Xinjiang to the China Dream, the Belt and Road Initiative, and the Xi Jinping Legacy JCC 29:121, May 2019</w:t>
        </w:r>
      </w:hyperlink>
    </w:p>
    <w:bookmarkEnd w:id="110"/>
    <w:p w14:paraId="60DFD727" w14:textId="77777777" w:rsidR="00BB3245" w:rsidRPr="00BB3245" w:rsidRDefault="00BB3245" w:rsidP="00BB3245">
      <w:pPr>
        <w:rPr>
          <w:rStyle w:val="Hyperlink"/>
          <w:rFonts w:ascii="Times New Roman" w:hAnsi="Times New Roman" w:cs="Times New Roman"/>
        </w:rPr>
      </w:pPr>
      <w:r>
        <w:rPr>
          <w:rStyle w:val="Hyperlink"/>
          <w:rFonts w:ascii="Times New Roman" w:hAnsi="Times New Roman" w:cs="Times New Roman"/>
          <w:b/>
          <w:i w:val="0"/>
        </w:rPr>
        <w:fldChar w:fldCharType="begin"/>
      </w:r>
      <w:r>
        <w:rPr>
          <w:rStyle w:val="Hyperlink"/>
          <w:rFonts w:ascii="Times New Roman" w:hAnsi="Times New Roman" w:cs="Times New Roman"/>
          <w:b/>
          <w:i w:val="0"/>
        </w:rPr>
        <w:instrText xml:space="preserve"> HYPERLINK "https://doi-org.du.idm.oclc.org/10.1080/10670564.2018.1542224" </w:instrText>
      </w:r>
      <w:r>
        <w:rPr>
          <w:rStyle w:val="Hyperlink"/>
          <w:rFonts w:ascii="Times New Roman" w:hAnsi="Times New Roman" w:cs="Times New Roman"/>
          <w:b/>
          <w:i w:val="0"/>
        </w:rPr>
      </w:r>
      <w:r>
        <w:rPr>
          <w:rStyle w:val="Hyperlink"/>
          <w:rFonts w:ascii="Times New Roman" w:hAnsi="Times New Roman" w:cs="Times New Roman"/>
          <w:b/>
          <w:i w:val="0"/>
        </w:rPr>
        <w:fldChar w:fldCharType="separate"/>
      </w:r>
      <w:r w:rsidRPr="00BB3245">
        <w:rPr>
          <w:rStyle w:val="Hyperlink"/>
          <w:rFonts w:ascii="Times New Roman" w:hAnsi="Times New Roman" w:cs="Times New Roman"/>
          <w:b/>
          <w:i w:val="0"/>
        </w:rPr>
        <w:t xml:space="preserve">Juliette </w:t>
      </w:r>
      <w:proofErr w:type="spellStart"/>
      <w:r w:rsidRPr="00BB3245">
        <w:rPr>
          <w:rStyle w:val="Hyperlink"/>
          <w:rFonts w:ascii="Times New Roman" w:hAnsi="Times New Roman" w:cs="Times New Roman"/>
          <w:b/>
          <w:i w:val="0"/>
        </w:rPr>
        <w:t>Genevaz</w:t>
      </w:r>
      <w:proofErr w:type="spellEnd"/>
      <w:r w:rsidRPr="00BB3245">
        <w:rPr>
          <w:rStyle w:val="Hyperlink"/>
          <w:rFonts w:ascii="Times New Roman" w:hAnsi="Times New Roman" w:cs="Times New Roman"/>
          <w:b/>
          <w:i w:val="0"/>
        </w:rPr>
        <w:t xml:space="preserve">, </w:t>
      </w:r>
      <w:r w:rsidRPr="00BB3245">
        <w:rPr>
          <w:rStyle w:val="Hyperlink"/>
          <w:rFonts w:ascii="Times New Roman" w:hAnsi="Times New Roman" w:cs="Times New Roman"/>
        </w:rPr>
        <w:t>Defense Education in Chinese Universities: Drilling Elite Youth. JCC 28:117, May 2019.</w:t>
      </w:r>
      <w:r>
        <w:rPr>
          <w:rStyle w:val="Hyperlink"/>
          <w:rFonts w:ascii="Times New Roman" w:hAnsi="Times New Roman" w:cs="Times New Roman"/>
          <w:b/>
          <w:i w:val="0"/>
        </w:rPr>
        <w:fldChar w:fldCharType="end"/>
      </w:r>
    </w:p>
    <w:p w14:paraId="3A290ADC" w14:textId="77777777" w:rsidR="009D6761" w:rsidRDefault="009D6761" w:rsidP="009D6761">
      <w:pPr>
        <w:rPr>
          <w:rStyle w:val="Hyperlink"/>
          <w:rFonts w:ascii="Times New Roman" w:hAnsi="Times New Roman" w:cs="Times New Roman"/>
          <w:b/>
          <w:i w:val="0"/>
        </w:rPr>
      </w:pPr>
      <w:hyperlink r:id="rId1004" w:history="1">
        <w:r w:rsidRPr="003C2D69">
          <w:rPr>
            <w:rStyle w:val="Hyperlink"/>
            <w:rFonts w:ascii="Times New Roman" w:hAnsi="Times New Roman" w:cs="Times New Roman"/>
            <w:b/>
            <w:i w:val="0"/>
          </w:rPr>
          <w:t xml:space="preserve">Yuan He &amp; Nikita </w:t>
        </w:r>
        <w:proofErr w:type="spellStart"/>
        <w:r w:rsidRPr="003C2D69">
          <w:rPr>
            <w:rStyle w:val="Hyperlink"/>
            <w:rFonts w:ascii="Times New Roman" w:hAnsi="Times New Roman" w:cs="Times New Roman"/>
            <w:b/>
            <w:i w:val="0"/>
          </w:rPr>
          <w:t>Makarchev</w:t>
        </w:r>
        <w:proofErr w:type="spellEnd"/>
        <w:r w:rsidRPr="003C2D69">
          <w:rPr>
            <w:rStyle w:val="Hyperlink"/>
            <w:rFonts w:ascii="Times New Roman" w:hAnsi="Times New Roman" w:cs="Times New Roman"/>
            <w:b/>
            <w:i w:val="0"/>
          </w:rPr>
          <w:t xml:space="preserve">, </w:t>
        </w:r>
        <w:r w:rsidRPr="003C2D69">
          <w:rPr>
            <w:rStyle w:val="Hyperlink"/>
            <w:rFonts w:ascii="Times New Roman" w:hAnsi="Times New Roman" w:cs="Times New Roman"/>
          </w:rPr>
          <w:t>Neither Fair nor Efficient, but More Elitist: Meritocracy in Chinese Petroleum Firms’ Graduate Recruitment and Selection. JCC 28:116, March 2019.</w:t>
        </w:r>
      </w:hyperlink>
    </w:p>
    <w:p w14:paraId="43462634" w14:textId="77777777" w:rsidR="00FB6BEF" w:rsidRDefault="00FB6BEF" w:rsidP="00FB6BEF">
      <w:pPr>
        <w:rPr>
          <w:rStyle w:val="Hyperlink"/>
          <w:rFonts w:ascii="Times New Roman" w:hAnsi="Times New Roman" w:cs="Times New Roman"/>
          <w:b/>
          <w:i w:val="0"/>
        </w:rPr>
      </w:pPr>
      <w:hyperlink r:id="rId1005" w:history="1">
        <w:r w:rsidRPr="00FB6BEF">
          <w:rPr>
            <w:rStyle w:val="Hyperlink"/>
            <w:rFonts w:ascii="Times New Roman" w:hAnsi="Times New Roman" w:cs="Times New Roman"/>
            <w:b/>
            <w:i w:val="0"/>
          </w:rPr>
          <w:t xml:space="preserve">Suisheng Zhao, </w:t>
        </w:r>
        <w:r w:rsidRPr="00FB6BEF">
          <w:rPr>
            <w:rStyle w:val="Hyperlink"/>
            <w:rFonts w:ascii="Times New Roman" w:hAnsi="Times New Roman" w:cs="Times New Roman"/>
          </w:rPr>
          <w:t>American Reflections on the Engagement with China and Responses to President Xi’s New Model of Major Power Relations. JCC 26:106, July 2017.</w:t>
        </w:r>
      </w:hyperlink>
    </w:p>
    <w:p w14:paraId="426CAD70" w14:textId="77777777" w:rsidR="00786E09" w:rsidRDefault="00786E09" w:rsidP="00786E09">
      <w:pPr>
        <w:rPr>
          <w:rStyle w:val="Hyperlink"/>
          <w:rFonts w:ascii="Times New Roman" w:hAnsi="Times New Roman" w:cs="Times New Roman"/>
          <w:b/>
          <w:i w:val="0"/>
        </w:rPr>
      </w:pPr>
      <w:hyperlink r:id="rId1006" w:history="1">
        <w:r w:rsidRPr="00786E09">
          <w:rPr>
            <w:rStyle w:val="Hyperlink"/>
            <w:rFonts w:ascii="Times New Roman" w:hAnsi="Times New Roman" w:cs="Times New Roman"/>
            <w:b/>
            <w:i w:val="0"/>
          </w:rPr>
          <w:t xml:space="preserve">Ling Li, </w:t>
        </w:r>
        <w:r w:rsidRPr="00786E09">
          <w:rPr>
            <w:rStyle w:val="Hyperlink"/>
            <w:rFonts w:ascii="Times New Roman" w:hAnsi="Times New Roman" w:cs="Times New Roman"/>
          </w:rPr>
          <w:t>Politics of Anticorruption in China: Paradigm Change of the Party’s Disciplinary Regime 2012–2017. JCC 28:115, January 2019.</w:t>
        </w:r>
      </w:hyperlink>
      <w:r>
        <w:rPr>
          <w:rStyle w:val="Hyperlink"/>
          <w:rFonts w:ascii="Times New Roman" w:hAnsi="Times New Roman" w:cs="Times New Roman"/>
          <w:b/>
          <w:i w:val="0"/>
        </w:rPr>
        <w:t xml:space="preserve"> </w:t>
      </w:r>
    </w:p>
    <w:p w14:paraId="5E466D70" w14:textId="77777777" w:rsidR="00786E09" w:rsidRDefault="00786E09" w:rsidP="00786E09">
      <w:pPr>
        <w:shd w:val="clear" w:color="auto" w:fill="FFFFFF"/>
        <w:rPr>
          <w:rFonts w:ascii="Times New Roman" w:hAnsi="Times New Roman" w:cs="Times New Roman"/>
          <w:b/>
          <w:i w:val="0"/>
          <w:color w:val="0000FF"/>
          <w:u w:val="single"/>
        </w:rPr>
      </w:pPr>
      <w:hyperlink r:id="rId1007" w:history="1">
        <w:proofErr w:type="spellStart"/>
        <w:r w:rsidRPr="00786E09">
          <w:rPr>
            <w:rStyle w:val="Hyperlink"/>
            <w:rFonts w:ascii="Times New Roman" w:hAnsi="Times New Roman" w:cs="Times New Roman"/>
            <w:b/>
            <w:i w:val="0"/>
          </w:rPr>
          <w:t>Zhimin</w:t>
        </w:r>
        <w:proofErr w:type="spellEnd"/>
        <w:r w:rsidRPr="00786E09">
          <w:rPr>
            <w:rStyle w:val="Hyperlink"/>
            <w:rFonts w:ascii="Times New Roman" w:hAnsi="Times New Roman" w:cs="Times New Roman"/>
            <w:b/>
            <w:i w:val="0"/>
          </w:rPr>
          <w:t xml:space="preserve"> Lin, </w:t>
        </w:r>
        <w:r w:rsidRPr="00786E09">
          <w:rPr>
            <w:rStyle w:val="Hyperlink"/>
            <w:rFonts w:ascii="Times New Roman" w:hAnsi="Times New Roman" w:cs="Times New Roman"/>
          </w:rPr>
          <w:t>Xi Jinping’s ‘Major Country Diplomacy’: The Impacts of China’s Growing Capacity. JCC 28:115, January 2019.</w:t>
        </w:r>
      </w:hyperlink>
    </w:p>
    <w:p w14:paraId="4EE15407" w14:textId="77777777" w:rsidR="00D00794" w:rsidRPr="00D00794" w:rsidRDefault="00D00794" w:rsidP="00D00794">
      <w:pPr>
        <w:shd w:val="clear" w:color="auto" w:fill="FFFFFF"/>
        <w:rPr>
          <w:rFonts w:ascii="Times New Roman" w:hAnsi="Times New Roman" w:cs="Times New Roman"/>
          <w:color w:val="0000FF"/>
          <w:u w:val="single"/>
        </w:rPr>
      </w:pPr>
      <w:hyperlink r:id="rId1008" w:history="1">
        <w:r w:rsidRPr="00D00794">
          <w:rPr>
            <w:rStyle w:val="Hyperlink"/>
            <w:rFonts w:ascii="Times New Roman" w:hAnsi="Times New Roman" w:cs="Times New Roman"/>
            <w:b/>
            <w:i w:val="0"/>
          </w:rPr>
          <w:t xml:space="preserve">Jianwei Wang, </w:t>
        </w:r>
        <w:r w:rsidRPr="00D00794">
          <w:rPr>
            <w:rStyle w:val="Hyperlink"/>
            <w:rFonts w:ascii="Times New Roman" w:hAnsi="Times New Roman" w:cs="Times New Roman"/>
          </w:rPr>
          <w:t>Xi Jinping’s ‘Major Country Diplomacy:’ A Paradigm Shift?. JCC 28:115, January 2019.</w:t>
        </w:r>
      </w:hyperlink>
      <w:r w:rsidRPr="00D00794">
        <w:rPr>
          <w:rFonts w:ascii="Times New Roman" w:hAnsi="Times New Roman" w:cs="Times New Roman"/>
          <w:color w:val="0000FF"/>
          <w:u w:val="single"/>
        </w:rPr>
        <w:t xml:space="preserve"> </w:t>
      </w:r>
    </w:p>
    <w:p w14:paraId="3561716D" w14:textId="77777777" w:rsidR="00D00794" w:rsidRDefault="00D00794" w:rsidP="00D00794">
      <w:pPr>
        <w:shd w:val="clear" w:color="auto" w:fill="FFFFFF"/>
        <w:rPr>
          <w:rFonts w:ascii="Times New Roman" w:hAnsi="Times New Roman" w:cs="Times New Roman"/>
          <w:b/>
          <w:i w:val="0"/>
          <w:color w:val="0000FF"/>
          <w:u w:val="single"/>
        </w:rPr>
      </w:pPr>
      <w:hyperlink r:id="rId1009" w:history="1">
        <w:proofErr w:type="spellStart"/>
        <w:r w:rsidRPr="00D00794">
          <w:rPr>
            <w:rStyle w:val="Hyperlink"/>
            <w:rFonts w:ascii="Times New Roman" w:hAnsi="Times New Roman" w:cs="Times New Roman"/>
            <w:b/>
            <w:i w:val="0"/>
          </w:rPr>
          <w:t>Weixing</w:t>
        </w:r>
        <w:proofErr w:type="spellEnd"/>
        <w:r w:rsidRPr="00D00794">
          <w:rPr>
            <w:rStyle w:val="Hyperlink"/>
            <w:rFonts w:ascii="Times New Roman" w:hAnsi="Times New Roman" w:cs="Times New Roman"/>
            <w:b/>
            <w:i w:val="0"/>
          </w:rPr>
          <w:t xml:space="preserve"> Hu, </w:t>
        </w:r>
        <w:r w:rsidRPr="00D00794">
          <w:rPr>
            <w:rStyle w:val="Hyperlink"/>
            <w:rFonts w:ascii="Times New Roman" w:hAnsi="Times New Roman" w:cs="Times New Roman"/>
          </w:rPr>
          <w:t>Xi Jinping’s ‘Major Country Diplomacy’: The Role of Leadership in Foreign Policy Transformation. JCC 28:115, January 2019.</w:t>
        </w:r>
      </w:hyperlink>
    </w:p>
    <w:p w14:paraId="7649371D" w14:textId="77777777" w:rsidR="00EC5BD2" w:rsidRPr="00EC5BD2" w:rsidRDefault="00EC5BD2" w:rsidP="00EC5BD2">
      <w:pPr>
        <w:spacing w:after="160" w:line="259" w:lineRule="auto"/>
        <w:rPr>
          <w:rFonts w:ascii="Times New Roman" w:eastAsia="SimSun" w:hAnsi="Times New Roman" w:cs="Times New Roman"/>
          <w:color w:val="0000FF"/>
          <w:u w:val="single"/>
        </w:rPr>
      </w:pPr>
      <w:hyperlink r:id="rId1010" w:history="1">
        <w:r w:rsidRPr="00EC5BD2">
          <w:rPr>
            <w:rStyle w:val="Hyperlink"/>
            <w:rFonts w:ascii="Times New Roman" w:eastAsia="SimSun" w:hAnsi="Times New Roman" w:cs="Times New Roman"/>
            <w:b/>
            <w:i w:val="0"/>
          </w:rPr>
          <w:t xml:space="preserve">Wen-Hsuan Tsai, </w:t>
        </w:r>
        <w:r w:rsidRPr="00EC5BD2">
          <w:rPr>
            <w:rStyle w:val="Hyperlink"/>
            <w:rFonts w:ascii="Times New Roman" w:eastAsia="SimSun" w:hAnsi="Times New Roman" w:cs="Times New Roman"/>
          </w:rPr>
          <w:t>Medical Politics and the CCP’s Healthcare System for State Leaders. JCC 27:114, November 2018.</w:t>
        </w:r>
      </w:hyperlink>
    </w:p>
    <w:p w14:paraId="71D44F8A" w14:textId="77777777" w:rsidR="00B5185C" w:rsidRPr="006C254A" w:rsidRDefault="00B5185C" w:rsidP="00B5185C">
      <w:pPr>
        <w:rPr>
          <w:rStyle w:val="Hyperlink"/>
          <w:rFonts w:ascii="Times New Roman" w:hAnsi="Times New Roman" w:cs="Times New Roman"/>
        </w:rPr>
      </w:pPr>
      <w:r w:rsidRPr="00F2008C">
        <w:rPr>
          <w:rStyle w:val="Hyperlink"/>
          <w:rFonts w:ascii="Times New Roman" w:hAnsi="Times New Roman" w:cs="Times New Roman"/>
          <w:b/>
          <w:i w:val="0"/>
        </w:rPr>
        <w:t>Ning Wang</w:t>
      </w:r>
      <w:r>
        <w:rPr>
          <w:rStyle w:val="Hyperlink"/>
          <w:rFonts w:ascii="Times New Roman" w:hAnsi="Times New Roman" w:cs="Times New Roman"/>
          <w:b/>
          <w:i w:val="0"/>
        </w:rPr>
        <w:t xml:space="preserve">, </w:t>
      </w:r>
      <w:hyperlink r:id="rId1011" w:history="1">
        <w:r w:rsidRPr="006C254A">
          <w:rPr>
            <w:rStyle w:val="Hyperlink"/>
            <w:rFonts w:ascii="Times New Roman" w:hAnsi="Times New Roman" w:cs="Times New Roman"/>
          </w:rPr>
          <w:t>Bowing to Chairman Mao: Western-Trained Intellectuals and the State in the Early PRC</w:t>
        </w:r>
      </w:hyperlink>
      <w:r>
        <w:rPr>
          <w:rStyle w:val="Hyperlink"/>
          <w:rFonts w:ascii="Times New Roman" w:hAnsi="Times New Roman" w:cs="Times New Roman"/>
        </w:rPr>
        <w:t xml:space="preserve">. </w:t>
      </w:r>
      <w:r w:rsidR="003F31BC">
        <w:rPr>
          <w:rStyle w:val="Hyperlink"/>
          <w:rFonts w:ascii="Times New Roman" w:hAnsi="Times New Roman" w:cs="Times New Roman"/>
        </w:rPr>
        <w:t>JCC 27:110</w:t>
      </w:r>
      <w:r>
        <w:rPr>
          <w:rStyle w:val="Hyperlink"/>
          <w:rFonts w:ascii="Times New Roman" w:hAnsi="Times New Roman" w:cs="Times New Roman"/>
        </w:rPr>
        <w:t>, March 2018</w:t>
      </w:r>
    </w:p>
    <w:p w14:paraId="78FC52A5" w14:textId="77777777" w:rsidR="009F73AE" w:rsidRPr="009F73AE" w:rsidRDefault="009F73AE" w:rsidP="00C4652F">
      <w:pPr>
        <w:rPr>
          <w:rFonts w:ascii="Times New Roman" w:hAnsi="Times New Roman" w:cs="Times New Roman"/>
          <w:color w:val="0000FF"/>
          <w:u w:val="single"/>
        </w:rPr>
      </w:pPr>
      <w:hyperlink r:id="rId1012" w:history="1">
        <w:r w:rsidRPr="009F73AE">
          <w:rPr>
            <w:rStyle w:val="Hyperlink"/>
            <w:rFonts w:ascii="Times New Roman" w:hAnsi="Times New Roman" w:cs="Times New Roman"/>
            <w:b/>
            <w:i w:val="0"/>
            <w:sz w:val="24"/>
          </w:rPr>
          <w:t>Yusheng Yao</w:t>
        </w:r>
      </w:hyperlink>
      <w:r w:rsidRPr="009F73AE">
        <w:rPr>
          <w:rStyle w:val="Hyperlink"/>
          <w:rFonts w:ascii="Times New Roman" w:hAnsi="Times New Roman" w:cs="Times New Roman"/>
          <w:b/>
          <w:i w:val="0"/>
        </w:rPr>
        <w:t xml:space="preserve">, </w:t>
      </w:r>
      <w:hyperlink r:id="rId1013" w:history="1">
        <w:r w:rsidRPr="009F73AE">
          <w:rPr>
            <w:rStyle w:val="Hyperlink"/>
            <w:rFonts w:ascii="Times New Roman" w:hAnsi="Times New Roman" w:cs="Times New Roman"/>
            <w:i w:val="0"/>
          </w:rPr>
          <w:t>Elite Competition, Factionalism and Strongman Governance in a Central China Village. JCC 26:108, June 2017</w:t>
        </w:r>
      </w:hyperlink>
    </w:p>
    <w:p w14:paraId="02FB8B57" w14:textId="77777777" w:rsidR="000248C1" w:rsidRPr="009F73AE" w:rsidRDefault="000248C1" w:rsidP="00C4652F">
      <w:pPr>
        <w:rPr>
          <w:rFonts w:ascii="Times New Roman" w:hAnsi="Times New Roman" w:cs="Times New Roman"/>
        </w:rPr>
      </w:pPr>
      <w:hyperlink r:id="rId1014" w:history="1">
        <w:proofErr w:type="spellStart"/>
        <w:r w:rsidRPr="009F73AE">
          <w:rPr>
            <w:rStyle w:val="Hyperlink"/>
            <w:rFonts w:ascii="Times New Roman" w:hAnsi="Times New Roman" w:cs="Times New Roman"/>
            <w:b/>
            <w:i w:val="0"/>
          </w:rPr>
          <w:t>Xiaoting</w:t>
        </w:r>
        <w:proofErr w:type="spellEnd"/>
        <w:r w:rsidRPr="009F73AE">
          <w:rPr>
            <w:rStyle w:val="Hyperlink"/>
            <w:rFonts w:ascii="Times New Roman" w:hAnsi="Times New Roman" w:cs="Times New Roman"/>
            <w:b/>
            <w:i w:val="0"/>
          </w:rPr>
          <w:t xml:space="preserve"> Li,</w:t>
        </w:r>
        <w:r w:rsidRPr="009F73AE">
          <w:rPr>
            <w:rStyle w:val="Hyperlink"/>
            <w:rFonts w:ascii="Times New Roman" w:hAnsi="Times New Roman" w:cs="Times New Roman"/>
          </w:rPr>
          <w:t xml:space="preserve"> Cronyism and Military Corruption in the Post-Deng Xiaoping Era: Rethinking the Party-Commands-the-Gun Model. </w:t>
        </w:r>
        <w:r w:rsidR="00DC14E6" w:rsidRPr="009F73AE">
          <w:rPr>
            <w:rStyle w:val="Hyperlink"/>
            <w:rFonts w:ascii="Times New Roman" w:hAnsi="Times New Roman" w:cs="Times New Roman"/>
          </w:rPr>
          <w:t>JCC</w:t>
        </w:r>
        <w:r w:rsidRPr="009F73AE">
          <w:rPr>
            <w:rStyle w:val="Hyperlink"/>
            <w:rFonts w:ascii="Times New Roman" w:hAnsi="Times New Roman" w:cs="Times New Roman"/>
          </w:rPr>
          <w:t xml:space="preserve"> 26:107, March 2017.</w:t>
        </w:r>
      </w:hyperlink>
    </w:p>
    <w:p w14:paraId="071D44C7" w14:textId="77777777" w:rsidR="00BC0F8D" w:rsidRPr="009F73AE" w:rsidRDefault="00D81464" w:rsidP="00C4652F">
      <w:pPr>
        <w:rPr>
          <w:rFonts w:ascii="Times New Roman" w:hAnsi="Times New Roman" w:cs="Times New Roman"/>
          <w:b/>
        </w:rPr>
      </w:pPr>
      <w:hyperlink r:id="rId1015" w:history="1">
        <w:r w:rsidRPr="009F73AE">
          <w:rPr>
            <w:rStyle w:val="Hyperlink"/>
            <w:rFonts w:ascii="Times New Roman" w:hAnsi="Times New Roman" w:cs="Times New Roman"/>
            <w:b/>
            <w:i w:val="0"/>
            <w:iCs/>
            <w:color w:val="000000" w:themeColor="text1"/>
          </w:rPr>
          <w:t xml:space="preserve">Jiangnan Zhu, Qi Zhang &amp; </w:t>
        </w:r>
        <w:proofErr w:type="spellStart"/>
        <w:r w:rsidRPr="009F73AE">
          <w:rPr>
            <w:rStyle w:val="Hyperlink"/>
            <w:rFonts w:ascii="Times New Roman" w:hAnsi="Times New Roman" w:cs="Times New Roman"/>
            <w:b/>
            <w:i w:val="0"/>
            <w:iCs/>
            <w:color w:val="000000" w:themeColor="text1"/>
          </w:rPr>
          <w:t>Zhikuo</w:t>
        </w:r>
        <w:proofErr w:type="spellEnd"/>
        <w:r w:rsidRPr="009F73AE">
          <w:rPr>
            <w:rStyle w:val="Hyperlink"/>
            <w:rFonts w:ascii="Times New Roman" w:hAnsi="Times New Roman" w:cs="Times New Roman"/>
            <w:b/>
            <w:i w:val="0"/>
            <w:iCs/>
            <w:color w:val="000000" w:themeColor="text1"/>
          </w:rPr>
          <w:t xml:space="preserve"> Liu,</w:t>
        </w:r>
        <w:r w:rsidRPr="009F73AE">
          <w:rPr>
            <w:rStyle w:val="Hyperlink"/>
            <w:rFonts w:ascii="Times New Roman" w:hAnsi="Times New Roman" w:cs="Times New Roman"/>
            <w:b/>
            <w:color w:val="000000" w:themeColor="text1"/>
          </w:rPr>
          <w:t xml:space="preserve"> </w:t>
        </w:r>
        <w:r w:rsidRPr="009F73AE">
          <w:rPr>
            <w:rStyle w:val="Hyperlink"/>
            <w:rFonts w:ascii="Times New Roman" w:hAnsi="Times New Roman" w:cs="Times New Roman"/>
            <w:bCs/>
            <w:color w:val="000000" w:themeColor="text1"/>
          </w:rPr>
          <w:t xml:space="preserve">Eating, Drinking, and Power Signaling in Institutionalized Authoritarianism: China’s </w:t>
        </w:r>
        <w:proofErr w:type="spellStart"/>
        <w:r w:rsidRPr="009F73AE">
          <w:rPr>
            <w:rStyle w:val="Hyperlink"/>
            <w:rFonts w:ascii="Times New Roman" w:hAnsi="Times New Roman" w:cs="Times New Roman"/>
            <w:bCs/>
            <w:color w:val="000000" w:themeColor="text1"/>
          </w:rPr>
          <w:t>Antiwaste</w:t>
        </w:r>
        <w:proofErr w:type="spellEnd"/>
        <w:r w:rsidRPr="009F73AE">
          <w:rPr>
            <w:rStyle w:val="Hyperlink"/>
            <w:rFonts w:ascii="Times New Roman" w:hAnsi="Times New Roman" w:cs="Times New Roman"/>
            <w:bCs/>
            <w:color w:val="000000" w:themeColor="text1"/>
          </w:rPr>
          <w:t xml:space="preserve"> Campaign Since 2012. </w:t>
        </w:r>
        <w:r w:rsidR="00DC14E6" w:rsidRPr="009F73AE">
          <w:rPr>
            <w:rStyle w:val="Hyperlink"/>
            <w:rFonts w:ascii="Times New Roman" w:hAnsi="Times New Roman" w:cs="Times New Roman"/>
            <w:bCs/>
            <w:color w:val="000000" w:themeColor="text1"/>
          </w:rPr>
          <w:t>JCC</w:t>
        </w:r>
        <w:r w:rsidRPr="009F73AE">
          <w:rPr>
            <w:rStyle w:val="Hyperlink"/>
            <w:rFonts w:ascii="Times New Roman" w:hAnsi="Times New Roman" w:cs="Times New Roman"/>
            <w:bCs/>
            <w:color w:val="000000" w:themeColor="text1"/>
          </w:rPr>
          <w:t xml:space="preserve"> 26:105, November 2016.</w:t>
        </w:r>
      </w:hyperlink>
    </w:p>
    <w:p w14:paraId="08E4344E" w14:textId="77777777" w:rsidR="00BC0F8D" w:rsidRDefault="00D81464" w:rsidP="00C4652F">
      <w:pPr>
        <w:rPr>
          <w:rStyle w:val="Hyperlink"/>
          <w:rFonts w:ascii="Times New Roman" w:hAnsi="Times New Roman" w:cs="Times New Roman"/>
          <w:bCs/>
          <w:color w:val="000000" w:themeColor="text1"/>
        </w:rPr>
      </w:pPr>
      <w:hyperlink r:id="rId1016" w:history="1">
        <w:proofErr w:type="spellStart"/>
        <w:r w:rsidRPr="009F73AE">
          <w:rPr>
            <w:rStyle w:val="Hyperlink"/>
            <w:rFonts w:ascii="Times New Roman" w:hAnsi="Times New Roman" w:cs="Times New Roman"/>
            <w:b/>
            <w:i w:val="0"/>
            <w:iCs/>
            <w:color w:val="000000" w:themeColor="text1"/>
          </w:rPr>
          <w:t>Sangkuk</w:t>
        </w:r>
        <w:proofErr w:type="spellEnd"/>
        <w:r w:rsidRPr="009F73AE">
          <w:rPr>
            <w:rStyle w:val="Hyperlink"/>
            <w:rFonts w:ascii="Times New Roman" w:hAnsi="Times New Roman" w:cs="Times New Roman"/>
            <w:b/>
            <w:i w:val="0"/>
            <w:iCs/>
            <w:color w:val="000000" w:themeColor="text1"/>
          </w:rPr>
          <w:t xml:space="preserve"> Lee, </w:t>
        </w:r>
        <w:r w:rsidRPr="009F73AE">
          <w:rPr>
            <w:rStyle w:val="Hyperlink"/>
            <w:rFonts w:ascii="Times New Roman" w:hAnsi="Times New Roman" w:cs="Times New Roman"/>
            <w:bCs/>
            <w:color w:val="000000" w:themeColor="text1"/>
          </w:rPr>
          <w:t xml:space="preserve">An Institutional Analysis of Xi Jinping's Centralization of Power. </w:t>
        </w:r>
        <w:r w:rsidR="00DC14E6" w:rsidRPr="009F73AE">
          <w:rPr>
            <w:rStyle w:val="Hyperlink"/>
            <w:rFonts w:ascii="Times New Roman" w:hAnsi="Times New Roman" w:cs="Times New Roman"/>
            <w:bCs/>
            <w:color w:val="000000" w:themeColor="text1"/>
          </w:rPr>
          <w:t>JCC</w:t>
        </w:r>
        <w:r w:rsidRPr="009F73AE">
          <w:rPr>
            <w:rStyle w:val="Hyperlink"/>
            <w:rFonts w:ascii="Times New Roman" w:hAnsi="Times New Roman" w:cs="Times New Roman"/>
            <w:bCs/>
            <w:color w:val="000000" w:themeColor="text1"/>
          </w:rPr>
          <w:t xml:space="preserve"> 26:105, January 2017</w:t>
        </w:r>
      </w:hyperlink>
    </w:p>
    <w:p w14:paraId="35B74CAC" w14:textId="77777777" w:rsidR="00E72592" w:rsidRPr="00E72592" w:rsidRDefault="00E72592" w:rsidP="00E72592">
      <w:pPr>
        <w:shd w:val="clear" w:color="auto" w:fill="FFFFFF"/>
        <w:rPr>
          <w:rFonts w:ascii="Times New Roman" w:hAnsi="Times New Roman" w:cs="Times New Roman"/>
          <w:color w:val="0000FF"/>
          <w:u w:val="single"/>
        </w:rPr>
      </w:pPr>
      <w:r w:rsidRPr="00B64E29">
        <w:rPr>
          <w:rFonts w:ascii="Times New Roman" w:hAnsi="Times New Roman" w:cs="Times New Roman"/>
          <w:b/>
          <w:i w:val="0"/>
          <w:color w:val="0000FF"/>
          <w:u w:val="single"/>
        </w:rPr>
        <w:t>Stan Hok-</w:t>
      </w:r>
      <w:proofErr w:type="spellStart"/>
      <w:r w:rsidRPr="00B64E29">
        <w:rPr>
          <w:rFonts w:ascii="Times New Roman" w:hAnsi="Times New Roman" w:cs="Times New Roman"/>
          <w:b/>
          <w:i w:val="0"/>
          <w:color w:val="0000FF"/>
          <w:u w:val="single"/>
        </w:rPr>
        <w:t>Wui</w:t>
      </w:r>
      <w:proofErr w:type="spellEnd"/>
      <w:r w:rsidRPr="00B64E29">
        <w:rPr>
          <w:rFonts w:ascii="Times New Roman" w:hAnsi="Times New Roman" w:cs="Times New Roman"/>
          <w:b/>
          <w:i w:val="0"/>
          <w:color w:val="0000FF"/>
          <w:u w:val="single"/>
        </w:rPr>
        <w:t xml:space="preserve"> Wong &amp; Yu Zeng</w:t>
      </w:r>
      <w:r w:rsidRPr="00B64E29">
        <w:rPr>
          <w:rFonts w:ascii="Times New Roman" w:hAnsi="Times New Roman" w:cs="Times New Roman"/>
          <w:b/>
          <w:color w:val="0000FF"/>
          <w:u w:val="single"/>
        </w:rPr>
        <w:t xml:space="preserve">, </w:t>
      </w:r>
      <w:hyperlink r:id="rId1017" w:tgtFrame="_blank" w:history="1">
        <w:r w:rsidRPr="00B64E29">
          <w:rPr>
            <w:rStyle w:val="Hyperlink"/>
            <w:rFonts w:ascii="Times New Roman" w:hAnsi="Times New Roman" w:cs="Times New Roman"/>
            <w:color w:val="0000FF"/>
          </w:rPr>
          <w:t>Getting Ahead by Getting On the Right Track: Horizontal Mobility in China’s Political Selection Process</w:t>
        </w:r>
      </w:hyperlink>
      <w:r w:rsidRPr="00B64E29">
        <w:rPr>
          <w:rFonts w:ascii="Times New Roman" w:hAnsi="Times New Roman" w:cs="Times New Roman"/>
          <w:color w:val="0000FF"/>
          <w:u w:val="single"/>
        </w:rPr>
        <w:t xml:space="preserve">. </w:t>
      </w:r>
      <w:r w:rsidR="00373FB8">
        <w:rPr>
          <w:rFonts w:ascii="Times New Roman" w:hAnsi="Times New Roman" w:cs="Times New Roman"/>
          <w:color w:val="0000FF"/>
          <w:u w:val="single"/>
        </w:rPr>
        <w:t>JCC 27:109</w:t>
      </w:r>
      <w:r w:rsidRPr="00B64E29">
        <w:rPr>
          <w:rFonts w:ascii="Times New Roman" w:hAnsi="Times New Roman" w:cs="Times New Roman"/>
          <w:color w:val="0000FF"/>
          <w:u w:val="single"/>
        </w:rPr>
        <w:t>, January 2018</w:t>
      </w:r>
    </w:p>
    <w:p w14:paraId="540543D8" w14:textId="77777777" w:rsidR="00BC0F8D" w:rsidRPr="009F73AE" w:rsidRDefault="00D81464" w:rsidP="00C4652F">
      <w:pPr>
        <w:rPr>
          <w:rFonts w:ascii="Times New Roman" w:hAnsi="Times New Roman" w:cs="Times New Roman"/>
          <w:b/>
        </w:rPr>
      </w:pPr>
      <w:hyperlink r:id="rId1018" w:history="1">
        <w:r w:rsidRPr="009F73AE">
          <w:rPr>
            <w:rStyle w:val="Hyperlink"/>
            <w:rFonts w:ascii="Times New Roman" w:hAnsi="Times New Roman" w:cs="Times New Roman"/>
            <w:b/>
            <w:i w:val="0"/>
          </w:rPr>
          <w:t>Jinghan Zeng</w:t>
        </w:r>
        <w:r w:rsidRPr="009F73AE">
          <w:rPr>
            <w:rStyle w:val="Hyperlink"/>
            <w:rFonts w:ascii="Times New Roman" w:hAnsi="Times New Roman" w:cs="Times New Roman"/>
            <w:b/>
          </w:rPr>
          <w:t xml:space="preserve">, </w:t>
        </w:r>
        <w:r w:rsidRPr="009F73AE">
          <w:rPr>
            <w:rStyle w:val="Hyperlink"/>
            <w:rFonts w:ascii="Times New Roman" w:hAnsi="Times New Roman" w:cs="Times New Roman"/>
          </w:rPr>
          <w:t xml:space="preserve">Changing Manners of Displaying Loyalties through Ideological Campaigns in Post-Deng China. </w:t>
        </w:r>
        <w:r w:rsidR="00DC14E6" w:rsidRPr="009F73AE">
          <w:rPr>
            <w:rStyle w:val="Hyperlink"/>
            <w:rFonts w:ascii="Times New Roman" w:hAnsi="Times New Roman" w:cs="Times New Roman"/>
          </w:rPr>
          <w:t>JCC</w:t>
        </w:r>
        <w:r w:rsidRPr="009F73AE">
          <w:rPr>
            <w:rStyle w:val="Hyperlink"/>
            <w:rFonts w:ascii="Times New Roman" w:hAnsi="Times New Roman" w:cs="Times New Roman"/>
          </w:rPr>
          <w:t xml:space="preserve"> 25:100, July 2016</w:t>
        </w:r>
      </w:hyperlink>
    </w:p>
    <w:p w14:paraId="690894DA" w14:textId="77777777" w:rsidR="00BC0F8D" w:rsidRPr="009F73AE" w:rsidRDefault="00D81464" w:rsidP="00C4652F">
      <w:pPr>
        <w:rPr>
          <w:rFonts w:ascii="Times New Roman" w:hAnsi="Times New Roman" w:cs="Times New Roman"/>
          <w:b/>
        </w:rPr>
      </w:pPr>
      <w:hyperlink r:id="rId1019" w:history="1">
        <w:r w:rsidRPr="009F73AE">
          <w:rPr>
            <w:rStyle w:val="Hyperlink"/>
            <w:rFonts w:ascii="Times New Roman" w:hAnsi="Times New Roman" w:cs="Times New Roman"/>
            <w:b/>
            <w:i w:val="0"/>
          </w:rPr>
          <w:t xml:space="preserve">Yuan Yao &amp; </w:t>
        </w:r>
        <w:proofErr w:type="spellStart"/>
        <w:r w:rsidRPr="009F73AE">
          <w:rPr>
            <w:rStyle w:val="Hyperlink"/>
            <w:rFonts w:ascii="Times New Roman" w:hAnsi="Times New Roman" w:cs="Times New Roman"/>
            <w:b/>
            <w:i w:val="0"/>
          </w:rPr>
          <w:t>Rongbin</w:t>
        </w:r>
        <w:proofErr w:type="spellEnd"/>
        <w:r w:rsidRPr="009F73AE">
          <w:rPr>
            <w:rStyle w:val="Hyperlink"/>
            <w:rFonts w:ascii="Times New Roman" w:hAnsi="Times New Roman" w:cs="Times New Roman"/>
            <w:b/>
            <w:i w:val="0"/>
          </w:rPr>
          <w:t xml:space="preserve"> Han</w:t>
        </w:r>
        <w:r w:rsidRPr="009F73AE">
          <w:rPr>
            <w:rStyle w:val="Hyperlink"/>
            <w:rFonts w:ascii="Times New Roman" w:hAnsi="Times New Roman" w:cs="Times New Roman"/>
            <w:b/>
          </w:rPr>
          <w:t xml:space="preserve">, </w:t>
        </w:r>
        <w:r w:rsidRPr="009F73AE">
          <w:rPr>
            <w:rStyle w:val="Hyperlink"/>
            <w:rFonts w:ascii="Times New Roman" w:hAnsi="Times New Roman" w:cs="Times New Roman"/>
          </w:rPr>
          <w:t xml:space="preserve">Challenging, but not </w:t>
        </w:r>
        <w:proofErr w:type="gramStart"/>
        <w:r w:rsidRPr="009F73AE">
          <w:rPr>
            <w:rStyle w:val="Hyperlink"/>
            <w:rFonts w:ascii="Times New Roman" w:hAnsi="Times New Roman" w:cs="Times New Roman"/>
          </w:rPr>
          <w:t>Trouble-Making</w:t>
        </w:r>
        <w:proofErr w:type="gramEnd"/>
        <w:r w:rsidRPr="009F73AE">
          <w:rPr>
            <w:rStyle w:val="Hyperlink"/>
            <w:rFonts w:ascii="Times New Roman" w:hAnsi="Times New Roman" w:cs="Times New Roman"/>
          </w:rPr>
          <w:t xml:space="preserve">: cultural elites in China’s urban heritage preservation. </w:t>
        </w:r>
        <w:r w:rsidR="00DC14E6" w:rsidRPr="009F73AE">
          <w:rPr>
            <w:rStyle w:val="Hyperlink"/>
            <w:rFonts w:ascii="Times New Roman" w:hAnsi="Times New Roman" w:cs="Times New Roman"/>
          </w:rPr>
          <w:t>JCC</w:t>
        </w:r>
        <w:r w:rsidRPr="009F73AE">
          <w:rPr>
            <w:rStyle w:val="Hyperlink"/>
            <w:rFonts w:ascii="Times New Roman" w:hAnsi="Times New Roman" w:cs="Times New Roman"/>
          </w:rPr>
          <w:t xml:space="preserve"> 25:98, March 2016</w:t>
        </w:r>
        <w:r w:rsidRPr="009F73AE">
          <w:rPr>
            <w:rStyle w:val="Hyperlink"/>
            <w:rFonts w:ascii="Times New Roman" w:hAnsi="Times New Roman" w:cs="Times New Roman"/>
            <w:b/>
          </w:rPr>
          <w:t>.</w:t>
        </w:r>
      </w:hyperlink>
    </w:p>
    <w:p w14:paraId="094351CE" w14:textId="77777777" w:rsidR="00BC0F8D" w:rsidRPr="009F73AE" w:rsidRDefault="00D81464" w:rsidP="00C4652F">
      <w:pPr>
        <w:rPr>
          <w:rFonts w:ascii="Times New Roman" w:hAnsi="Times New Roman" w:cs="Times New Roman"/>
          <w:b/>
        </w:rPr>
      </w:pPr>
      <w:hyperlink r:id="rId1020" w:history="1">
        <w:proofErr w:type="spellStart"/>
        <w:r w:rsidRPr="009F73AE">
          <w:rPr>
            <w:rStyle w:val="Hyperlink"/>
            <w:rFonts w:ascii="Times New Roman" w:hAnsi="Times New Roman" w:cs="Times New Roman"/>
            <w:b/>
            <w:i w:val="0"/>
          </w:rPr>
          <w:t>Nandiyang</w:t>
        </w:r>
        <w:proofErr w:type="spellEnd"/>
        <w:r w:rsidRPr="009F73AE">
          <w:rPr>
            <w:rStyle w:val="Hyperlink"/>
            <w:rFonts w:ascii="Times New Roman" w:hAnsi="Times New Roman" w:cs="Times New Roman"/>
            <w:b/>
            <w:i w:val="0"/>
          </w:rPr>
          <w:t xml:space="preserve"> Zhang</w:t>
        </w:r>
        <w:r w:rsidRPr="009F73AE">
          <w:rPr>
            <w:rStyle w:val="Hyperlink"/>
            <w:rFonts w:ascii="Times New Roman" w:hAnsi="Times New Roman" w:cs="Times New Roman"/>
            <w:b/>
          </w:rPr>
          <w:t xml:space="preserve">, </w:t>
        </w:r>
        <w:r w:rsidRPr="009F73AE">
          <w:rPr>
            <w:rStyle w:val="Hyperlink"/>
            <w:rFonts w:ascii="Times New Roman" w:hAnsi="Times New Roman" w:cs="Times New Roman"/>
          </w:rPr>
          <w:t xml:space="preserve">Political Elite Coalition and Local Administrative Reform in China—a case study of </w:t>
        </w:r>
        <w:proofErr w:type="spellStart"/>
        <w:r w:rsidRPr="009F73AE">
          <w:rPr>
            <w:rStyle w:val="Hyperlink"/>
            <w:rFonts w:ascii="Times New Roman" w:hAnsi="Times New Roman" w:cs="Times New Roman"/>
          </w:rPr>
          <w:t>Shunde</w:t>
        </w:r>
        <w:proofErr w:type="spellEnd"/>
        <w:r w:rsidRPr="009F73AE">
          <w:rPr>
            <w:rStyle w:val="Hyperlink"/>
            <w:rFonts w:ascii="Times New Roman" w:hAnsi="Times New Roman" w:cs="Times New Roman"/>
          </w:rPr>
          <w:t xml:space="preserve"> under Wang Yang. </w:t>
        </w:r>
        <w:r w:rsidR="00DC14E6" w:rsidRPr="009F73AE">
          <w:rPr>
            <w:rStyle w:val="Hyperlink"/>
            <w:rFonts w:ascii="Times New Roman" w:hAnsi="Times New Roman" w:cs="Times New Roman"/>
          </w:rPr>
          <w:t>JCC</w:t>
        </w:r>
        <w:r w:rsidRPr="009F73AE">
          <w:rPr>
            <w:rStyle w:val="Hyperlink"/>
            <w:rFonts w:ascii="Times New Roman" w:hAnsi="Times New Roman" w:cs="Times New Roman"/>
          </w:rPr>
          <w:t xml:space="preserve"> 25:98, March 2016</w:t>
        </w:r>
        <w:r w:rsidRPr="009F73AE">
          <w:rPr>
            <w:rStyle w:val="Hyperlink"/>
            <w:rFonts w:ascii="Times New Roman" w:hAnsi="Times New Roman" w:cs="Times New Roman"/>
            <w:b/>
          </w:rPr>
          <w:t>.</w:t>
        </w:r>
      </w:hyperlink>
    </w:p>
    <w:p w14:paraId="76A600CF" w14:textId="77777777" w:rsidR="00BC0F8D" w:rsidRDefault="00D81464" w:rsidP="00C4652F">
      <w:pPr>
        <w:rPr>
          <w:rStyle w:val="Hyperlink"/>
          <w:rFonts w:ascii="Times New Roman" w:hAnsi="Times New Roman" w:cs="Times New Roman"/>
        </w:rPr>
      </w:pPr>
      <w:hyperlink r:id="rId1021" w:history="1">
        <w:proofErr w:type="spellStart"/>
        <w:r w:rsidRPr="009F73AE">
          <w:rPr>
            <w:rStyle w:val="Hyperlink"/>
            <w:rFonts w:ascii="Times New Roman" w:hAnsi="Times New Roman" w:cs="Times New Roman"/>
            <w:b/>
            <w:i w:val="0"/>
          </w:rPr>
          <w:t>Minglu</w:t>
        </w:r>
        <w:proofErr w:type="spellEnd"/>
        <w:r w:rsidRPr="009F73AE">
          <w:rPr>
            <w:rStyle w:val="Hyperlink"/>
            <w:rFonts w:ascii="Times New Roman" w:hAnsi="Times New Roman" w:cs="Times New Roman"/>
            <w:b/>
            <w:i w:val="0"/>
          </w:rPr>
          <w:t xml:space="preserve"> Chen</w:t>
        </w:r>
        <w:r w:rsidRPr="009F73AE">
          <w:rPr>
            <w:rStyle w:val="Hyperlink"/>
            <w:rFonts w:ascii="Times New Roman" w:hAnsi="Times New Roman" w:cs="Times New Roman"/>
          </w:rPr>
          <w:t xml:space="preserve">, From Economic Elites to Political Elites: Private Entrepreneurs in the People’s Political Consultative Conference </w:t>
        </w:r>
        <w:r w:rsidR="00DC14E6" w:rsidRPr="009F73AE">
          <w:rPr>
            <w:rStyle w:val="Hyperlink"/>
            <w:rFonts w:ascii="Times New Roman" w:hAnsi="Times New Roman" w:cs="Times New Roman"/>
          </w:rPr>
          <w:t>JCC</w:t>
        </w:r>
        <w:r w:rsidRPr="009F73AE">
          <w:rPr>
            <w:rStyle w:val="Hyperlink"/>
            <w:rFonts w:ascii="Times New Roman" w:hAnsi="Times New Roman" w:cs="Times New Roman"/>
          </w:rPr>
          <w:t xml:space="preserve"> 24:94 July 2015</w:t>
        </w:r>
      </w:hyperlink>
    </w:p>
    <w:p w14:paraId="5979EF26" w14:textId="77777777" w:rsidR="00B50B7E" w:rsidRPr="00B50B7E" w:rsidRDefault="00B50B7E" w:rsidP="00B50B7E">
      <w:pPr>
        <w:shd w:val="clear" w:color="auto" w:fill="FFFFFF"/>
        <w:rPr>
          <w:rFonts w:ascii="Times New Roman" w:hAnsi="Times New Roman" w:cs="Times New Roman"/>
          <w:color w:val="0000FF"/>
          <w:szCs w:val="24"/>
          <w:u w:val="single"/>
        </w:rPr>
      </w:pPr>
      <w:r w:rsidRPr="00245698">
        <w:rPr>
          <w:rFonts w:ascii="Times New Roman" w:hAnsi="Times New Roman" w:cs="Times New Roman"/>
          <w:b/>
          <w:i w:val="0"/>
          <w:color w:val="0000FF"/>
          <w:szCs w:val="24"/>
          <w:u w:val="single"/>
        </w:rPr>
        <w:t xml:space="preserve">Haig </w:t>
      </w:r>
      <w:proofErr w:type="spellStart"/>
      <w:r w:rsidRPr="00245698">
        <w:rPr>
          <w:rFonts w:ascii="Times New Roman" w:hAnsi="Times New Roman" w:cs="Times New Roman"/>
          <w:b/>
          <w:i w:val="0"/>
          <w:color w:val="0000FF"/>
          <w:szCs w:val="24"/>
          <w:u w:val="single"/>
        </w:rPr>
        <w:t>Patapan</w:t>
      </w:r>
      <w:proofErr w:type="spellEnd"/>
      <w:r w:rsidRPr="00245698">
        <w:rPr>
          <w:rFonts w:ascii="Times New Roman" w:hAnsi="Times New Roman" w:cs="Times New Roman"/>
          <w:b/>
          <w:i w:val="0"/>
          <w:color w:val="0000FF"/>
          <w:szCs w:val="24"/>
          <w:u w:val="single"/>
        </w:rPr>
        <w:t xml:space="preserve"> &amp; Yi Wang</w:t>
      </w:r>
      <w:r w:rsidRPr="00245698">
        <w:rPr>
          <w:rFonts w:ascii="Times New Roman" w:hAnsi="Times New Roman" w:cs="Times New Roman"/>
          <w:b/>
          <w:color w:val="0000FF"/>
          <w:szCs w:val="24"/>
          <w:u w:val="single"/>
        </w:rPr>
        <w:t xml:space="preserve">, </w:t>
      </w:r>
      <w:hyperlink r:id="rId1022" w:tgtFrame="_blank" w:history="1">
        <w:r w:rsidRPr="00245698">
          <w:rPr>
            <w:rStyle w:val="Hyperlink"/>
            <w:rFonts w:ascii="Times New Roman" w:hAnsi="Times New Roman" w:cs="Times New Roman"/>
            <w:color w:val="0000FF"/>
            <w:szCs w:val="24"/>
          </w:rPr>
          <w:t>The Hidden Ruler: Wang Huning and the Making of Contemporary China</w:t>
        </w:r>
      </w:hyperlink>
      <w:r w:rsidRPr="00245698">
        <w:rPr>
          <w:rFonts w:ascii="Times New Roman" w:hAnsi="Times New Roman" w:cs="Times New Roman"/>
          <w:color w:val="0000FF"/>
          <w:szCs w:val="24"/>
          <w:u w:val="single"/>
        </w:rPr>
        <w:t xml:space="preserve">. </w:t>
      </w:r>
      <w:r w:rsidR="00373FB8">
        <w:rPr>
          <w:rFonts w:ascii="Times New Roman" w:hAnsi="Times New Roman" w:cs="Times New Roman"/>
          <w:color w:val="0000FF"/>
          <w:szCs w:val="24"/>
          <w:u w:val="single"/>
        </w:rPr>
        <w:t>JCC 27:109</w:t>
      </w:r>
      <w:r w:rsidRPr="00245698">
        <w:rPr>
          <w:rFonts w:ascii="Times New Roman" w:hAnsi="Times New Roman" w:cs="Times New Roman"/>
          <w:color w:val="0000FF"/>
          <w:szCs w:val="24"/>
          <w:u w:val="single"/>
        </w:rPr>
        <w:t>, January 2018</w:t>
      </w:r>
    </w:p>
    <w:p w14:paraId="35D858A7" w14:textId="77777777" w:rsidR="00BC0F8D" w:rsidRPr="009F73AE" w:rsidRDefault="00D81464" w:rsidP="00C4652F">
      <w:pPr>
        <w:rPr>
          <w:rFonts w:ascii="Times New Roman" w:hAnsi="Times New Roman" w:cs="Times New Roman"/>
        </w:rPr>
      </w:pPr>
      <w:hyperlink r:id="rId1023" w:history="1">
        <w:r w:rsidRPr="009F73AE">
          <w:rPr>
            <w:rStyle w:val="Hyperlink"/>
            <w:rFonts w:ascii="Times New Roman" w:hAnsi="Times New Roman" w:cs="Times New Roman"/>
            <w:b/>
            <w:i w:val="0"/>
          </w:rPr>
          <w:t>Ian Seckington,</w:t>
        </w:r>
        <w:r w:rsidRPr="009F73AE">
          <w:rPr>
            <w:rStyle w:val="Hyperlink"/>
            <w:rFonts w:ascii="Times New Roman" w:hAnsi="Times New Roman" w:cs="Times New Roman"/>
          </w:rPr>
          <w:t xml:space="preserve"> Nationalism, Ideology and China’s ‘Fourth Generation’ Leadership  </w:t>
        </w:r>
        <w:r w:rsidR="00DC14E6" w:rsidRPr="009F73AE">
          <w:rPr>
            <w:rStyle w:val="Hyperlink"/>
            <w:rFonts w:ascii="Times New Roman" w:hAnsi="Times New Roman" w:cs="Times New Roman"/>
          </w:rPr>
          <w:t>JCC</w:t>
        </w:r>
        <w:r w:rsidRPr="009F73AE">
          <w:rPr>
            <w:rStyle w:val="Hyperlink"/>
            <w:rFonts w:ascii="Times New Roman" w:hAnsi="Times New Roman" w:cs="Times New Roman"/>
          </w:rPr>
          <w:t xml:space="preserve"> 14:42, February 2005</w:t>
        </w:r>
      </w:hyperlink>
    </w:p>
    <w:bookmarkStart w:id="111" w:name="Energy"/>
    <w:p w14:paraId="47CDBBF6" w14:textId="77777777" w:rsidR="00BC0F8D" w:rsidRPr="009F73AE" w:rsidRDefault="00D81464" w:rsidP="00C4652F">
      <w:pPr>
        <w:rPr>
          <w:rFonts w:ascii="Times New Roman" w:hAnsi="Times New Roman" w:cs="Times New Roman"/>
        </w:rPr>
      </w:pPr>
      <w:r w:rsidRPr="009F73AE">
        <w:rPr>
          <w:rFonts w:ascii="Times New Roman" w:hAnsi="Times New Roman" w:cs="Times New Roman"/>
        </w:rPr>
        <w:fldChar w:fldCharType="begin"/>
      </w:r>
      <w:r w:rsidRPr="009F73AE">
        <w:rPr>
          <w:rFonts w:ascii="Times New Roman" w:hAnsi="Times New Roman" w:cs="Times New Roman"/>
        </w:rPr>
        <w:instrText>HYPERLINK "http://www.tandfonline.com/doi/abs/10.1080/10670569808724311"</w:instrText>
      </w:r>
      <w:r w:rsidRPr="009F73AE">
        <w:rPr>
          <w:rFonts w:ascii="Times New Roman" w:hAnsi="Times New Roman" w:cs="Times New Roman"/>
        </w:rPr>
      </w:r>
      <w:r w:rsidRPr="009F73AE">
        <w:rPr>
          <w:rFonts w:ascii="Times New Roman" w:hAnsi="Times New Roman" w:cs="Times New Roman"/>
        </w:rPr>
        <w:fldChar w:fldCharType="separate"/>
      </w:r>
      <w:r w:rsidRPr="009F73AE">
        <w:rPr>
          <w:rStyle w:val="Hyperlink"/>
          <w:rFonts w:ascii="Times New Roman" w:hAnsi="Times New Roman" w:cs="Times New Roman"/>
          <w:b/>
          <w:i w:val="0"/>
        </w:rPr>
        <w:t>Tang Tsou</w:t>
      </w:r>
      <w:r w:rsidRPr="009F73AE">
        <w:rPr>
          <w:rStyle w:val="Hyperlink"/>
          <w:rFonts w:ascii="Times New Roman" w:hAnsi="Times New Roman" w:cs="Times New Roman"/>
        </w:rPr>
        <w:t xml:space="preserve">, Further thoughts on Chinese politics at the top: The past, the present, and the </w:t>
      </w:r>
      <w:proofErr w:type="gramStart"/>
      <w:r w:rsidRPr="009F73AE">
        <w:rPr>
          <w:rStyle w:val="Hyperlink"/>
          <w:rFonts w:ascii="Times New Roman" w:hAnsi="Times New Roman" w:cs="Times New Roman"/>
        </w:rPr>
        <w:t xml:space="preserve">future  </w:t>
      </w:r>
      <w:r w:rsidR="00DC14E6" w:rsidRPr="009F73AE">
        <w:rPr>
          <w:rStyle w:val="Hyperlink"/>
          <w:rFonts w:ascii="Times New Roman" w:hAnsi="Times New Roman" w:cs="Times New Roman"/>
        </w:rPr>
        <w:t>JCC</w:t>
      </w:r>
      <w:proofErr w:type="gramEnd"/>
      <w:r w:rsidRPr="009F73AE">
        <w:rPr>
          <w:rStyle w:val="Hyperlink"/>
          <w:rFonts w:ascii="Times New Roman" w:hAnsi="Times New Roman" w:cs="Times New Roman"/>
        </w:rPr>
        <w:t xml:space="preserve"> </w:t>
      </w:r>
      <w:r w:rsidRPr="009F73AE">
        <w:rPr>
          <w:rStyle w:val="Hyperlink"/>
          <w:rFonts w:ascii="Times New Roman" w:eastAsia="SimSun" w:hAnsi="Times New Roman" w:cs="Times New Roman"/>
        </w:rPr>
        <w:t>7</w:t>
      </w:r>
      <w:r w:rsidRPr="009F73AE">
        <w:rPr>
          <w:rStyle w:val="Hyperlink"/>
          <w:rFonts w:ascii="Times New Roman" w:hAnsi="Times New Roman" w:cs="Times New Roman"/>
        </w:rPr>
        <w:t>:</w:t>
      </w:r>
      <w:r w:rsidRPr="009F73AE">
        <w:rPr>
          <w:rStyle w:val="Hyperlink"/>
          <w:rFonts w:ascii="Times New Roman" w:eastAsia="SimSun" w:hAnsi="Times New Roman" w:cs="Times New Roman"/>
        </w:rPr>
        <w:t>17</w:t>
      </w:r>
      <w:r w:rsidRPr="009F73AE">
        <w:rPr>
          <w:rStyle w:val="Hyperlink"/>
          <w:rFonts w:ascii="Times New Roman" w:hAnsi="Times New Roman" w:cs="Times New Roman"/>
        </w:rPr>
        <w:t>, 1998</w:t>
      </w:r>
      <w:r w:rsidRPr="009F73AE">
        <w:rPr>
          <w:rFonts w:ascii="Times New Roman" w:hAnsi="Times New Roman" w:cs="Times New Roman"/>
        </w:rPr>
        <w:fldChar w:fldCharType="end"/>
      </w:r>
    </w:p>
    <w:p w14:paraId="3AB0962C" w14:textId="77777777" w:rsidR="00BC0F8D" w:rsidRDefault="00D81464" w:rsidP="00C4652F">
      <w:hyperlink r:id="rId1024" w:history="1">
        <w:r>
          <w:rPr>
            <w:rStyle w:val="Hyperlink"/>
            <w:rFonts w:ascii="Times New Roman" w:hAnsi="Times New Roman" w:cs="Times New Roman"/>
            <w:b/>
            <w:i w:val="0"/>
          </w:rPr>
          <w:t>Ezra F. Vogel,</w:t>
        </w:r>
        <w:r>
          <w:rPr>
            <w:rStyle w:val="Hyperlink"/>
            <w:rFonts w:ascii="Times New Roman" w:hAnsi="Times New Roman" w:cs="Times New Roman"/>
          </w:rPr>
          <w:t xml:space="preserve"> Chen Yun: His Life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14:45, November 2005</w:t>
        </w:r>
      </w:hyperlink>
    </w:p>
    <w:p w14:paraId="486C2450" w14:textId="77777777" w:rsidR="00A653FF" w:rsidRDefault="00D81464" w:rsidP="00A653FF">
      <w:pPr>
        <w:rPr>
          <w:rStyle w:val="Hyperlink"/>
          <w:rFonts w:ascii="Times New Roman" w:hAnsi="Times New Roman" w:cs="Times New Roman"/>
        </w:rPr>
      </w:pPr>
      <w:hyperlink r:id="rId1025" w:anchor=".U0wyzqhdXzM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Zhang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Qingmin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, Toward an Integrated Theory of Chinese Foreign Policy: bringing leadership personality back in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23:89 September 2014</w:t>
        </w:r>
      </w:hyperlink>
    </w:p>
    <w:p w14:paraId="1C0E90FE" w14:textId="61BA701E" w:rsidR="00A653FF" w:rsidRPr="00A653FF" w:rsidRDefault="00A653FF" w:rsidP="00A653FF">
      <w:pPr>
        <w:rPr>
          <w:rStyle w:val="Hyperlink"/>
          <w:rFonts w:ascii="Times New Roman" w:hAnsi="Times New Roman" w:cs="Times New Roman"/>
        </w:rPr>
      </w:pPr>
      <w:r w:rsidRPr="00A653FF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Simone </w:t>
      </w:r>
      <w:proofErr w:type="spellStart"/>
      <w:r w:rsidRPr="00A653FF">
        <w:rPr>
          <w:rStyle w:val="Hyperlink"/>
          <w:rFonts w:ascii="Times New Roman" w:hAnsi="Times New Roman" w:cs="Times New Roman"/>
          <w:b/>
          <w:bCs/>
          <w:i w:val="0"/>
          <w:iCs/>
        </w:rPr>
        <w:t>Dossi</w:t>
      </w:r>
      <w:proofErr w:type="spellEnd"/>
      <w:r w:rsidRPr="00A653FF">
        <w:rPr>
          <w:rStyle w:val="Hyperlink"/>
          <w:rFonts w:ascii="Times New Roman" w:hAnsi="Times New Roman" w:cs="Times New Roman"/>
        </w:rPr>
        <w:t xml:space="preserve">. Explaining Military Change in China: Reintroducing </w:t>
      </w:r>
      <w:proofErr w:type="spellStart"/>
      <w:r w:rsidRPr="00A653FF">
        <w:rPr>
          <w:rStyle w:val="Hyperlink"/>
          <w:rFonts w:ascii="Times New Roman" w:hAnsi="Times New Roman" w:cs="Times New Roman"/>
        </w:rPr>
        <w:t>CivilianIntervention</w:t>
      </w:r>
      <w:proofErr w:type="spellEnd"/>
      <w:r w:rsidRPr="00A653FF">
        <w:rPr>
          <w:rStyle w:val="Hyperlink"/>
          <w:rFonts w:ascii="Times New Roman" w:hAnsi="Times New Roman" w:cs="Times New Roman"/>
        </w:rPr>
        <w:t>. JCC 31:133, May 2021</w:t>
      </w:r>
    </w:p>
    <w:p w14:paraId="75DD195E" w14:textId="77777777" w:rsidR="00A653FF" w:rsidRPr="00A653FF" w:rsidRDefault="00A653FF" w:rsidP="00A653FF">
      <w:pPr>
        <w:rPr>
          <w:rStyle w:val="Hyperlink"/>
          <w:rFonts w:ascii="Times New Roman" w:hAnsi="Times New Roman" w:cs="Times New Roman"/>
        </w:rPr>
      </w:pPr>
      <w:r w:rsidRPr="00A653FF">
        <w:rPr>
          <w:rStyle w:val="Hyperlink"/>
          <w:rFonts w:ascii="Times New Roman" w:hAnsi="Times New Roman" w:cs="Times New Roman"/>
          <w:b/>
          <w:bCs/>
          <w:i w:val="0"/>
          <w:iCs/>
        </w:rPr>
        <w:t>Ning Leng and Cai (Vera) Zuo</w:t>
      </w:r>
      <w:r w:rsidRPr="00A653FF">
        <w:rPr>
          <w:rStyle w:val="Hyperlink"/>
          <w:rFonts w:ascii="Times New Roman" w:hAnsi="Times New Roman" w:cs="Times New Roman"/>
        </w:rPr>
        <w:t xml:space="preserve">. Tournament Style Bargaining within Boundaries: Setting </w:t>
      </w:r>
      <w:proofErr w:type="spellStart"/>
      <w:r w:rsidRPr="00A653FF">
        <w:rPr>
          <w:rStyle w:val="Hyperlink"/>
          <w:rFonts w:ascii="Times New Roman" w:hAnsi="Times New Roman" w:cs="Times New Roman"/>
        </w:rPr>
        <w:t>Targetsin</w:t>
      </w:r>
      <w:proofErr w:type="spellEnd"/>
      <w:r w:rsidRPr="00A653FF">
        <w:rPr>
          <w:rStyle w:val="Hyperlink"/>
          <w:rFonts w:ascii="Times New Roman" w:hAnsi="Times New Roman" w:cs="Times New Roman"/>
        </w:rPr>
        <w:t xml:space="preserve"> China’s Cadre Evaluation System. JCC 31:133, June 2021</w:t>
      </w:r>
    </w:p>
    <w:p w14:paraId="3E232BBA" w14:textId="77777777" w:rsidR="00A653FF" w:rsidRPr="00A653FF" w:rsidRDefault="00A653FF" w:rsidP="00A653FF">
      <w:pPr>
        <w:rPr>
          <w:rStyle w:val="Hyperlink"/>
          <w:rFonts w:ascii="Times New Roman" w:hAnsi="Times New Roman" w:cs="Times New Roman"/>
        </w:rPr>
      </w:pPr>
      <w:r w:rsidRPr="00A653FF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Ge Xin and Jie </w:t>
      </w:r>
      <w:proofErr w:type="spellStart"/>
      <w:r w:rsidRPr="00A653FF">
        <w:rPr>
          <w:rStyle w:val="Hyperlink"/>
          <w:rFonts w:ascii="Times New Roman" w:hAnsi="Times New Roman" w:cs="Times New Roman"/>
          <w:b/>
          <w:bCs/>
          <w:i w:val="0"/>
          <w:iCs/>
        </w:rPr>
        <w:t>Huang</w:t>
      </w:r>
      <w:r w:rsidRPr="00A653FF">
        <w:rPr>
          <w:rStyle w:val="Hyperlink"/>
          <w:rFonts w:ascii="Times New Roman" w:hAnsi="Times New Roman" w:cs="Times New Roman"/>
        </w:rPr>
        <w:t>.Party</w:t>
      </w:r>
      <w:proofErr w:type="spellEnd"/>
      <w:r w:rsidRPr="00A653FF">
        <w:rPr>
          <w:rStyle w:val="Hyperlink"/>
          <w:rFonts w:ascii="Times New Roman" w:hAnsi="Times New Roman" w:cs="Times New Roman"/>
        </w:rPr>
        <w:t xml:space="preserve"> Building in an Unlikely Place? The Adaptive Presence of the Chinese Communist Party in the Non-governmental Organizations (NGO). JCC 31:135, August 2021</w:t>
      </w:r>
    </w:p>
    <w:p w14:paraId="66514CB8" w14:textId="77777777" w:rsidR="00A653FF" w:rsidRPr="00A653FF" w:rsidRDefault="00A653FF" w:rsidP="00A653FF">
      <w:pPr>
        <w:rPr>
          <w:rStyle w:val="Hyperlink"/>
          <w:rFonts w:ascii="Times New Roman" w:hAnsi="Times New Roman" w:cs="Times New Roman"/>
        </w:rPr>
      </w:pPr>
      <w:proofErr w:type="spellStart"/>
      <w:r w:rsidRPr="00A653FF">
        <w:rPr>
          <w:rStyle w:val="Hyperlink"/>
          <w:rFonts w:ascii="Times New Roman" w:hAnsi="Times New Roman" w:cs="Times New Roman"/>
          <w:b/>
          <w:bCs/>
          <w:i w:val="0"/>
          <w:iCs/>
        </w:rPr>
        <w:lastRenderedPageBreak/>
        <w:t>Suisheng</w:t>
      </w:r>
      <w:proofErr w:type="spellEnd"/>
      <w:r w:rsidRPr="00A653FF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</w:t>
      </w:r>
      <w:proofErr w:type="spellStart"/>
      <w:r w:rsidRPr="00A653FF">
        <w:rPr>
          <w:rStyle w:val="Hyperlink"/>
          <w:rFonts w:ascii="Times New Roman" w:hAnsi="Times New Roman" w:cs="Times New Roman"/>
          <w:b/>
          <w:bCs/>
          <w:i w:val="0"/>
          <w:iCs/>
        </w:rPr>
        <w:t>Zhao</w:t>
      </w:r>
      <w:r w:rsidRPr="00A653FF">
        <w:rPr>
          <w:rStyle w:val="Hyperlink"/>
          <w:rFonts w:ascii="Times New Roman" w:hAnsi="Times New Roman" w:cs="Times New Roman"/>
        </w:rPr>
        <w:t>.Top</w:t>
      </w:r>
      <w:proofErr w:type="spellEnd"/>
      <w:r w:rsidRPr="00A653FF">
        <w:rPr>
          <w:rStyle w:val="Hyperlink"/>
          <w:rFonts w:ascii="Times New Roman" w:hAnsi="Times New Roman" w:cs="Times New Roman"/>
        </w:rPr>
        <w:t>-Level Design and Enlarged Diplomacy: Foreign and Security Policymaking in Xi Jinping’s China. JCC 32:139, March 2022</w:t>
      </w:r>
    </w:p>
    <w:p w14:paraId="57F919FD" w14:textId="2E0B270A" w:rsidR="00A653FF" w:rsidRPr="00A653FF" w:rsidRDefault="00A653FF" w:rsidP="00A653FF">
      <w:pPr>
        <w:rPr>
          <w:rStyle w:val="Hyperlink"/>
          <w:rFonts w:ascii="Times New Roman" w:hAnsi="Times New Roman" w:cs="Times New Roman"/>
        </w:rPr>
      </w:pPr>
      <w:r w:rsidRPr="00A653FF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Julia </w:t>
      </w:r>
      <w:proofErr w:type="spellStart"/>
      <w:r w:rsidRPr="00A653FF">
        <w:rPr>
          <w:rStyle w:val="Hyperlink"/>
          <w:rFonts w:ascii="Times New Roman" w:hAnsi="Times New Roman" w:cs="Times New Roman"/>
          <w:b/>
          <w:bCs/>
          <w:i w:val="0"/>
          <w:iCs/>
        </w:rPr>
        <w:t>Gurol</w:t>
      </w:r>
      <w:proofErr w:type="spellEnd"/>
      <w:r w:rsidR="00907275">
        <w:rPr>
          <w:rStyle w:val="Hyperlink"/>
          <w:rFonts w:ascii="Times New Roman" w:hAnsi="Times New Roman" w:cs="Times New Roman"/>
          <w:b/>
          <w:bCs/>
          <w:i w:val="0"/>
          <w:iCs/>
        </w:rPr>
        <w:t>,</w:t>
      </w:r>
      <w:r w:rsidRPr="00A653FF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</w:t>
      </w:r>
      <w:r w:rsidR="00907275" w:rsidRPr="00A653FF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Tobias </w:t>
      </w:r>
      <w:proofErr w:type="spellStart"/>
      <w:r w:rsidR="00907275" w:rsidRPr="00A653FF">
        <w:rPr>
          <w:rStyle w:val="Hyperlink"/>
          <w:rFonts w:ascii="Times New Roman" w:hAnsi="Times New Roman" w:cs="Times New Roman"/>
          <w:b/>
          <w:bCs/>
          <w:i w:val="0"/>
          <w:iCs/>
        </w:rPr>
        <w:t>Zumbrägel</w:t>
      </w:r>
      <w:proofErr w:type="spellEnd"/>
      <w:r w:rsidR="00907275" w:rsidRPr="00A653FF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</w:t>
      </w:r>
      <w:r w:rsidRPr="00A653FF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and Thomas </w:t>
      </w:r>
      <w:proofErr w:type="spellStart"/>
      <w:r w:rsidRPr="00A653FF">
        <w:rPr>
          <w:rStyle w:val="Hyperlink"/>
          <w:rFonts w:ascii="Times New Roman" w:hAnsi="Times New Roman" w:cs="Times New Roman"/>
          <w:b/>
          <w:bCs/>
          <w:i w:val="0"/>
          <w:iCs/>
        </w:rPr>
        <w:t>Demmelhuber</w:t>
      </w:r>
      <w:proofErr w:type="spellEnd"/>
      <w:r w:rsidRPr="00A653FF">
        <w:rPr>
          <w:rStyle w:val="Hyperlink"/>
          <w:rFonts w:ascii="Times New Roman" w:hAnsi="Times New Roman" w:cs="Times New Roman"/>
        </w:rPr>
        <w:t>. Elite Networks and the Transregional Dimension of Authoritarianism: Sino-Emirati Relations in Times of a Global Pandemic. JCC 32:139, March 2022</w:t>
      </w:r>
    </w:p>
    <w:p w14:paraId="0A66F560" w14:textId="77777777" w:rsidR="00A653FF" w:rsidRPr="00A653FF" w:rsidRDefault="00A653FF" w:rsidP="00A653FF">
      <w:pPr>
        <w:rPr>
          <w:rStyle w:val="Hyperlink"/>
          <w:rFonts w:ascii="Times New Roman" w:hAnsi="Times New Roman" w:cs="Times New Roman"/>
        </w:rPr>
      </w:pPr>
      <w:r w:rsidRPr="00907275">
        <w:rPr>
          <w:rStyle w:val="Hyperlink"/>
          <w:rFonts w:ascii="Times New Roman" w:hAnsi="Times New Roman" w:cs="Times New Roman"/>
          <w:b/>
          <w:bCs/>
          <w:i w:val="0"/>
          <w:iCs/>
        </w:rPr>
        <w:t>Chi-Hsien Kuo, Min-Hua Huang, and Ching-I Huang.</w:t>
      </w:r>
      <w:r w:rsidRPr="00A653FF">
        <w:rPr>
          <w:rStyle w:val="Hyperlink"/>
          <w:rFonts w:ascii="Times New Roman" w:hAnsi="Times New Roman" w:cs="Times New Roman"/>
        </w:rPr>
        <w:t xml:space="preserve"> The Anti-Corruption Campaign, Luxury Consumption, and Regime Trust in China: Changing Patterns of Perceived Political Risk and Their Consequences. JCC 32:140, May 2022</w:t>
      </w:r>
    </w:p>
    <w:p w14:paraId="2AE01E05" w14:textId="77777777" w:rsidR="00A653FF" w:rsidRPr="00A653FF" w:rsidRDefault="00A653FF" w:rsidP="00A653FF">
      <w:pPr>
        <w:rPr>
          <w:rStyle w:val="Hyperlink"/>
          <w:rFonts w:ascii="Times New Roman" w:hAnsi="Times New Roman" w:cs="Times New Roman"/>
        </w:rPr>
      </w:pPr>
      <w:r w:rsidRPr="00907275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Shu Keng, Lingna Zhong, and </w:t>
      </w:r>
      <w:proofErr w:type="spellStart"/>
      <w:r w:rsidRPr="00907275">
        <w:rPr>
          <w:rStyle w:val="Hyperlink"/>
          <w:rFonts w:ascii="Times New Roman" w:hAnsi="Times New Roman" w:cs="Times New Roman"/>
          <w:b/>
          <w:bCs/>
          <w:i w:val="0"/>
          <w:iCs/>
        </w:rPr>
        <w:t>Baoqing</w:t>
      </w:r>
      <w:proofErr w:type="spellEnd"/>
      <w:r w:rsidRPr="00907275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Pang</w:t>
      </w:r>
      <w:r w:rsidRPr="00A653FF">
        <w:rPr>
          <w:rStyle w:val="Hyperlink"/>
          <w:rFonts w:ascii="Times New Roman" w:hAnsi="Times New Roman" w:cs="Times New Roman"/>
        </w:rPr>
        <w:t>. Pinpointing the Chinese Nomenklatura: An Index to Rank China’s Leadership Positions. JCC 32:141, June 2022</w:t>
      </w:r>
    </w:p>
    <w:p w14:paraId="72EC7DDB" w14:textId="77777777" w:rsidR="00A653FF" w:rsidRPr="00A653FF" w:rsidRDefault="00A653FF" w:rsidP="00A653FF">
      <w:pPr>
        <w:rPr>
          <w:rStyle w:val="Hyperlink"/>
          <w:rFonts w:ascii="Times New Roman" w:hAnsi="Times New Roman" w:cs="Times New Roman"/>
        </w:rPr>
      </w:pPr>
      <w:r w:rsidRPr="00907275">
        <w:rPr>
          <w:rStyle w:val="Hyperlink"/>
          <w:rFonts w:ascii="Times New Roman" w:hAnsi="Times New Roman" w:cs="Times New Roman"/>
          <w:b/>
          <w:bCs/>
          <w:i w:val="0"/>
          <w:iCs/>
        </w:rPr>
        <w:t>Howard Wang.</w:t>
      </w:r>
      <w:r w:rsidRPr="00A653FF">
        <w:rPr>
          <w:rStyle w:val="Hyperlink"/>
          <w:rFonts w:ascii="Times New Roman" w:hAnsi="Times New Roman" w:cs="Times New Roman"/>
        </w:rPr>
        <w:t xml:space="preserve"> ‘Security Is a Prerequisite for Development’: Consensus-Building toward a New Top Priority in the Chinese Communist Party. JCC 32:141, August 2022</w:t>
      </w:r>
    </w:p>
    <w:p w14:paraId="75A524CE" w14:textId="77777777" w:rsidR="00A653FF" w:rsidRPr="00A653FF" w:rsidRDefault="00A653FF" w:rsidP="00A653FF">
      <w:pPr>
        <w:rPr>
          <w:rStyle w:val="Hyperlink"/>
          <w:rFonts w:ascii="Times New Roman" w:hAnsi="Times New Roman" w:cs="Times New Roman"/>
        </w:rPr>
      </w:pPr>
      <w:r w:rsidRPr="00907275">
        <w:rPr>
          <w:rStyle w:val="Hyperlink"/>
          <w:rFonts w:ascii="Times New Roman" w:hAnsi="Times New Roman" w:cs="Times New Roman"/>
          <w:b/>
          <w:bCs/>
          <w:i w:val="0"/>
          <w:iCs/>
        </w:rPr>
        <w:t>David Shambaugh</w:t>
      </w:r>
      <w:r w:rsidRPr="00A653FF">
        <w:rPr>
          <w:rStyle w:val="Hyperlink"/>
          <w:rFonts w:ascii="Times New Roman" w:hAnsi="Times New Roman" w:cs="Times New Roman"/>
        </w:rPr>
        <w:t xml:space="preserve">. Becoming a </w:t>
      </w:r>
      <w:proofErr w:type="spellStart"/>
      <w:r w:rsidRPr="00A653FF">
        <w:rPr>
          <w:rStyle w:val="Hyperlink"/>
          <w:rFonts w:ascii="Times New Roman" w:hAnsi="Times New Roman" w:cs="Times New Roman"/>
        </w:rPr>
        <w:t>Ganbu</w:t>
      </w:r>
      <w:proofErr w:type="spellEnd"/>
      <w:r w:rsidRPr="00A653FF">
        <w:rPr>
          <w:rStyle w:val="Hyperlink"/>
          <w:rFonts w:ascii="Times New Roman" w:hAnsi="Times New Roman" w:cs="Times New Roman"/>
        </w:rPr>
        <w:t>: China’s Cadre Training School System. JCC 32:141, August 2022</w:t>
      </w:r>
    </w:p>
    <w:p w14:paraId="5B81E28D" w14:textId="77777777" w:rsidR="00A653FF" w:rsidRPr="00A653FF" w:rsidRDefault="00A653FF" w:rsidP="00A653FF">
      <w:pPr>
        <w:rPr>
          <w:rStyle w:val="Hyperlink"/>
          <w:rFonts w:ascii="Times New Roman" w:hAnsi="Times New Roman" w:cs="Times New Roman"/>
        </w:rPr>
      </w:pPr>
      <w:r w:rsidRPr="00907275">
        <w:rPr>
          <w:rStyle w:val="Hyperlink"/>
          <w:rFonts w:ascii="Times New Roman" w:hAnsi="Times New Roman" w:cs="Times New Roman"/>
          <w:b/>
          <w:bCs/>
          <w:i w:val="0"/>
          <w:iCs/>
        </w:rPr>
        <w:t>Jin Yang and Yanhua Deng</w:t>
      </w:r>
      <w:r w:rsidRPr="00A653FF">
        <w:rPr>
          <w:rStyle w:val="Hyperlink"/>
          <w:rFonts w:ascii="Times New Roman" w:hAnsi="Times New Roman" w:cs="Times New Roman"/>
        </w:rPr>
        <w:t>. Does Concurrent Political Leadership Appointment Affect Local Fiscal Allocation in China? JCC 32:143, September 2022</w:t>
      </w:r>
    </w:p>
    <w:p w14:paraId="237DEC9B" w14:textId="20DD34D5" w:rsidR="00BC0F8D" w:rsidRDefault="00A653FF" w:rsidP="00A653FF">
      <w:proofErr w:type="spellStart"/>
      <w:r w:rsidRPr="00907275">
        <w:rPr>
          <w:rStyle w:val="Hyperlink"/>
          <w:rFonts w:ascii="Times New Roman" w:hAnsi="Times New Roman" w:cs="Times New Roman"/>
          <w:b/>
          <w:bCs/>
          <w:i w:val="0"/>
          <w:iCs/>
        </w:rPr>
        <w:t>Xinhui</w:t>
      </w:r>
      <w:proofErr w:type="spellEnd"/>
      <w:r w:rsidRPr="00907275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Jiang, Sarah Eaton and Genia Kostka</w:t>
      </w:r>
      <w:r w:rsidRPr="00A653FF">
        <w:rPr>
          <w:rStyle w:val="Hyperlink"/>
          <w:rFonts w:ascii="Times New Roman" w:hAnsi="Times New Roman" w:cs="Times New Roman"/>
        </w:rPr>
        <w:t>. Provinces in Command: Changes in Prefectural Appointments from Hu Jintao to Xi Jinping (2003-2020). JCC 32:144, April 2023</w:t>
      </w:r>
    </w:p>
    <w:p w14:paraId="30EAA8E3" w14:textId="746AD85A" w:rsidR="00BC0F8D" w:rsidRDefault="00D81464" w:rsidP="00C4652F">
      <w:pPr>
        <w:pStyle w:val="Heading1"/>
        <w:rPr>
          <w:rFonts w:eastAsia="PMingLiU"/>
        </w:rPr>
      </w:pPr>
      <w:r>
        <w:rPr>
          <w:rFonts w:eastAsia="PMingLiU"/>
        </w:rPr>
        <w:t>Energy:</w:t>
      </w:r>
    </w:p>
    <w:p w14:paraId="41FAD787" w14:textId="73815006" w:rsidR="00D4500D" w:rsidRPr="00D4500D" w:rsidRDefault="00D4500D" w:rsidP="00D4500D">
      <w:pPr>
        <w:rPr>
          <w:rFonts w:ascii="Times New Roman" w:hAnsi="Times New Roman" w:cs="Times New Roman"/>
          <w:b/>
          <w:bCs/>
        </w:rPr>
      </w:pPr>
      <w:hyperlink r:id="rId1026" w:history="1">
        <w:r w:rsidRPr="00724E80">
          <w:rPr>
            <w:rStyle w:val="Hyperlink"/>
            <w:rFonts w:ascii="Times New Roman" w:hAnsi="Times New Roman" w:cs="Times New Roman"/>
            <w:b/>
            <w:bCs/>
          </w:rPr>
          <w:t xml:space="preserve">Jessica C. Liao, </w:t>
        </w:r>
        <w:r w:rsidRPr="00724E80">
          <w:rPr>
            <w:rStyle w:val="Hyperlink"/>
            <w:rFonts w:ascii="Times New Roman" w:hAnsi="Times New Roman" w:cs="Times New Roman"/>
            <w:iCs/>
          </w:rPr>
          <w:t>A Good Neighbor of Bad Governance? China’s Energy and Mining Development in Southeast Asia JCC 28:118, December 2018</w:t>
        </w:r>
      </w:hyperlink>
    </w:p>
    <w:p w14:paraId="355DD73F" w14:textId="77777777" w:rsidR="005B5C8F" w:rsidRPr="00FC22B6" w:rsidRDefault="005B5C8F" w:rsidP="005B5C8F">
      <w:pPr>
        <w:rPr>
          <w:rStyle w:val="Hyperlink"/>
          <w:rFonts w:ascii="Times New Roman" w:hAnsi="Times New Roman" w:cs="Times New Roman"/>
          <w:i w:val="0"/>
        </w:rPr>
      </w:pPr>
      <w:r w:rsidRPr="00FC22B6">
        <w:rPr>
          <w:rStyle w:val="Hyperlink"/>
          <w:rFonts w:ascii="Times New Roman" w:hAnsi="Times New Roman" w:cs="Times New Roman"/>
          <w:b/>
        </w:rPr>
        <w:t xml:space="preserve">Chloe Sher and Cary Wu, </w:t>
      </w:r>
      <w:hyperlink r:id="rId1027" w:history="1">
        <w:r w:rsidRPr="00FC22B6">
          <w:rPr>
            <w:rStyle w:val="Hyperlink"/>
            <w:rFonts w:ascii="Times New Roman" w:hAnsi="Times New Roman" w:cs="Times New Roman"/>
          </w:rPr>
          <w:t>Fracking in China: Community Impacts and Public Support of Shale Gas Development</w:t>
        </w:r>
      </w:hyperlink>
      <w:r w:rsidRPr="00FC22B6">
        <w:rPr>
          <w:rStyle w:val="Hyperlink"/>
          <w:rFonts w:ascii="Times New Roman" w:hAnsi="Times New Roman" w:cs="Times New Roman"/>
        </w:rPr>
        <w:t>. JCC 27:112, July 2018</w:t>
      </w:r>
    </w:p>
    <w:p w14:paraId="6C174A00" w14:textId="77777777" w:rsidR="009F73AE" w:rsidRPr="00A77FF4" w:rsidRDefault="009F73AE" w:rsidP="00C4652F">
      <w:pPr>
        <w:rPr>
          <w:rStyle w:val="Hyperlink"/>
          <w:rFonts w:ascii="Times New Roman" w:hAnsi="Times New Roman" w:cs="Times New Roman"/>
          <w:i w:val="0"/>
        </w:rPr>
      </w:pPr>
      <w:hyperlink r:id="rId1028" w:history="1">
        <w:r w:rsidRPr="00A77FF4">
          <w:rPr>
            <w:rStyle w:val="Hyperlink"/>
            <w:rFonts w:ascii="Times New Roman" w:hAnsi="Times New Roman" w:cs="Times New Roman"/>
            <w:b/>
            <w:i w:val="0"/>
          </w:rPr>
          <w:t>Bo Kong</w:t>
        </w:r>
      </w:hyperlink>
      <w:r w:rsidRPr="00A77FF4">
        <w:rPr>
          <w:rStyle w:val="Hyperlink"/>
          <w:rFonts w:ascii="Times New Roman" w:hAnsi="Times New Roman" w:cs="Times New Roman"/>
          <w:b/>
          <w:i w:val="0"/>
        </w:rPr>
        <w:t> &amp;</w:t>
      </w:r>
      <w:hyperlink r:id="rId1029" w:history="1">
        <w:r w:rsidRPr="00A77FF4">
          <w:rPr>
            <w:rStyle w:val="Hyperlink"/>
            <w:rFonts w:ascii="Times New Roman" w:hAnsi="Times New Roman" w:cs="Times New Roman"/>
            <w:b/>
            <w:i w:val="0"/>
          </w:rPr>
          <w:t>Kevin P. Gallagher</w:t>
        </w:r>
      </w:hyperlink>
      <w:r w:rsidRPr="00A77FF4">
        <w:rPr>
          <w:rStyle w:val="Hyperlink"/>
          <w:rFonts w:ascii="Times New Roman" w:hAnsi="Times New Roman" w:cs="Times New Roman"/>
          <w:b/>
          <w:i w:val="0"/>
        </w:rPr>
        <w:t xml:space="preserve">, </w:t>
      </w:r>
      <w:hyperlink r:id="rId1030" w:history="1">
        <w:r w:rsidRPr="00A77FF4">
          <w:rPr>
            <w:rStyle w:val="Hyperlink"/>
            <w:rFonts w:ascii="Times New Roman" w:hAnsi="Times New Roman" w:cs="Times New Roman"/>
            <w:i w:val="0"/>
          </w:rPr>
          <w:t>Globalizing Chinese Energy Finance: The Role of Policy Banks. JCC 26:108, June 2017</w:t>
        </w:r>
      </w:hyperlink>
    </w:p>
    <w:p w14:paraId="547ED218" w14:textId="77777777" w:rsidR="00BC0F8D" w:rsidRPr="00A77FF4" w:rsidRDefault="00D81464" w:rsidP="00C4652F">
      <w:pPr>
        <w:rPr>
          <w:rFonts w:ascii="Times New Roman" w:hAnsi="Times New Roman" w:cs="Times New Roman"/>
          <w:color w:val="000000" w:themeColor="text1"/>
        </w:rPr>
      </w:pPr>
      <w:hyperlink r:id="rId1031" w:anchor="abstract" w:history="1">
        <w:r w:rsidRPr="00A77FF4">
          <w:rPr>
            <w:rStyle w:val="Hyperlink"/>
            <w:rFonts w:ascii="Times New Roman" w:hAnsi="Times New Roman" w:cs="Times New Roman"/>
            <w:b/>
            <w:i w:val="0"/>
          </w:rPr>
          <w:t>Tucker Van Aken &amp; Orion A. Lewis</w:t>
        </w:r>
        <w:r w:rsidRPr="00A77FF4">
          <w:rPr>
            <w:rStyle w:val="Hyperlink"/>
            <w:rFonts w:ascii="Times New Roman" w:hAnsi="Times New Roman" w:cs="Times New Roman"/>
          </w:rPr>
          <w:t xml:space="preserve">, The Political Economy of Noncompliance in China: the case of industrial energy policy </w:t>
        </w:r>
        <w:r w:rsidR="00DC14E6" w:rsidRPr="00A77FF4">
          <w:rPr>
            <w:rStyle w:val="Hyperlink"/>
            <w:rFonts w:ascii="Times New Roman" w:hAnsi="Times New Roman" w:cs="Times New Roman"/>
          </w:rPr>
          <w:t>JCC</w:t>
        </w:r>
        <w:r w:rsidRPr="00A77FF4">
          <w:rPr>
            <w:rStyle w:val="Hyperlink"/>
            <w:rFonts w:ascii="Times New Roman" w:hAnsi="Times New Roman" w:cs="Times New Roman"/>
          </w:rPr>
          <w:t xml:space="preserve"> 24:95 March 2015</w:t>
        </w:r>
      </w:hyperlink>
    </w:p>
    <w:bookmarkEnd w:id="111"/>
    <w:p w14:paraId="204EB25F" w14:textId="77777777" w:rsidR="00BC0F8D" w:rsidRPr="00A77FF4" w:rsidRDefault="00D81464" w:rsidP="00C4652F">
      <w:pPr>
        <w:rPr>
          <w:rFonts w:ascii="Times New Roman" w:hAnsi="Times New Roman" w:cs="Times New Roman"/>
          <w:b/>
          <w:color w:val="000000" w:themeColor="text1"/>
        </w:rPr>
      </w:pPr>
      <w:r w:rsidRPr="00A77FF4">
        <w:rPr>
          <w:rFonts w:ascii="Times New Roman" w:hAnsi="Times New Roman" w:cs="Times New Roman"/>
          <w:b/>
          <w:color w:val="000000" w:themeColor="text1"/>
        </w:rPr>
        <w:fldChar w:fldCharType="begin"/>
      </w:r>
      <w:r w:rsidRPr="00A77FF4">
        <w:rPr>
          <w:rFonts w:ascii="Times New Roman" w:hAnsi="Times New Roman" w:cs="Times New Roman"/>
          <w:b/>
          <w:color w:val="000000" w:themeColor="text1"/>
        </w:rPr>
        <w:instrText xml:space="preserve"> HYPERLINK "http://www.tandfonline.com/doi/abs/10.1080/10670560701809494" </w:instrText>
      </w:r>
      <w:r w:rsidRPr="00A77FF4">
        <w:rPr>
          <w:rFonts w:ascii="Times New Roman" w:hAnsi="Times New Roman" w:cs="Times New Roman"/>
          <w:b/>
          <w:color w:val="000000" w:themeColor="text1"/>
        </w:rPr>
      </w:r>
      <w:r w:rsidRPr="00A77FF4">
        <w:rPr>
          <w:rFonts w:ascii="Times New Roman" w:hAnsi="Times New Roman" w:cs="Times New Roman"/>
          <w:b/>
          <w:color w:val="000000" w:themeColor="text1"/>
        </w:rPr>
        <w:fldChar w:fldCharType="separate"/>
      </w:r>
      <w:r w:rsidRPr="00A77FF4">
        <w:rPr>
          <w:rStyle w:val="Hyperlink"/>
          <w:rFonts w:ascii="Times New Roman" w:hAnsi="Times New Roman" w:cs="Times New Roman"/>
          <w:b/>
          <w:i w:val="0"/>
        </w:rPr>
        <w:t>Philip Andrews-Speed and Xin Ma,</w:t>
      </w:r>
      <w:r w:rsidRPr="00A77FF4">
        <w:rPr>
          <w:rStyle w:val="Hyperlink"/>
          <w:rFonts w:ascii="Times New Roman" w:hAnsi="Times New Roman" w:cs="Times New Roman"/>
        </w:rPr>
        <w:t xml:space="preserve"> Energy Production and Social Marginalization in </w:t>
      </w:r>
      <w:proofErr w:type="gramStart"/>
      <w:r w:rsidRPr="00A77FF4">
        <w:rPr>
          <w:rStyle w:val="Hyperlink"/>
          <w:rFonts w:ascii="Times New Roman" w:hAnsi="Times New Roman" w:cs="Times New Roman"/>
        </w:rPr>
        <w:t xml:space="preserve">China  </w:t>
      </w:r>
      <w:r w:rsidR="00DC14E6" w:rsidRPr="00A77FF4">
        <w:rPr>
          <w:rStyle w:val="Hyperlink"/>
          <w:rFonts w:ascii="Times New Roman" w:hAnsi="Times New Roman" w:cs="Times New Roman"/>
        </w:rPr>
        <w:t>JCC</w:t>
      </w:r>
      <w:proofErr w:type="gramEnd"/>
      <w:r w:rsidRPr="00A77FF4">
        <w:rPr>
          <w:rStyle w:val="Hyperlink"/>
          <w:rFonts w:ascii="Times New Roman" w:hAnsi="Times New Roman" w:cs="Times New Roman"/>
        </w:rPr>
        <w:t>17.55  May 2008</w:t>
      </w:r>
      <w:r w:rsidRPr="00A77FF4">
        <w:rPr>
          <w:rStyle w:val="Hyperlink"/>
          <w:rFonts w:ascii="Times New Roman" w:hAnsi="Times New Roman" w:cs="Times New Roman"/>
          <w:b/>
        </w:rPr>
        <w:t xml:space="preserve"> </w:t>
      </w:r>
      <w:r w:rsidRPr="00A77FF4">
        <w:rPr>
          <w:rFonts w:ascii="Times New Roman" w:hAnsi="Times New Roman" w:cs="Times New Roman"/>
          <w:b/>
          <w:color w:val="000000" w:themeColor="text1"/>
        </w:rPr>
        <w:fldChar w:fldCharType="end"/>
      </w:r>
      <w:r w:rsidRPr="00A77FF4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061D9D37" w14:textId="77777777" w:rsidR="00BC0F8D" w:rsidRPr="00A77FF4" w:rsidRDefault="00D81464" w:rsidP="00C4652F">
      <w:pPr>
        <w:rPr>
          <w:rFonts w:ascii="Times New Roman" w:eastAsia="SimSun" w:hAnsi="Times New Roman" w:cs="Times New Roman"/>
          <w:color w:val="000000" w:themeColor="text1"/>
        </w:rPr>
      </w:pPr>
      <w:hyperlink r:id="rId1032" w:history="1">
        <w:r w:rsidRPr="00A77FF4">
          <w:rPr>
            <w:rStyle w:val="Hyperlink"/>
            <w:rFonts w:ascii="Times New Roman" w:hAnsi="Times New Roman" w:cs="Times New Roman"/>
            <w:b/>
            <w:i w:val="0"/>
          </w:rPr>
          <w:t xml:space="preserve">Philip Andrews-Speed, Stephen Dow &amp; </w:t>
        </w:r>
        <w:proofErr w:type="spellStart"/>
        <w:r w:rsidRPr="00A77FF4">
          <w:rPr>
            <w:rStyle w:val="Hyperlink"/>
            <w:rFonts w:ascii="Times New Roman" w:hAnsi="Times New Roman" w:cs="Times New Roman"/>
            <w:b/>
            <w:i w:val="0"/>
          </w:rPr>
          <w:t>Zhiguo</w:t>
        </w:r>
        <w:proofErr w:type="spellEnd"/>
        <w:r w:rsidRPr="00A77FF4">
          <w:rPr>
            <w:rStyle w:val="Hyperlink"/>
            <w:rFonts w:ascii="Times New Roman" w:hAnsi="Times New Roman" w:cs="Times New Roman"/>
            <w:b/>
            <w:i w:val="0"/>
          </w:rPr>
          <w:t xml:space="preserve"> Gao</w:t>
        </w:r>
        <w:r w:rsidRPr="00A77FF4">
          <w:rPr>
            <w:rStyle w:val="Hyperlink"/>
            <w:rFonts w:ascii="Times New Roman" w:hAnsi="Times New Roman" w:cs="Times New Roman"/>
          </w:rPr>
          <w:t xml:space="preserve">, The Ongoing Reforms to China's Government and State Sector: The case of the energy industry  </w:t>
        </w:r>
        <w:r w:rsidR="00DC14E6" w:rsidRPr="00A77FF4">
          <w:rPr>
            <w:rStyle w:val="Hyperlink"/>
            <w:rFonts w:ascii="Times New Roman" w:hAnsi="Times New Roman" w:cs="Times New Roman"/>
          </w:rPr>
          <w:t>JCC</w:t>
        </w:r>
        <w:r w:rsidRPr="00A77FF4">
          <w:rPr>
            <w:rStyle w:val="Hyperlink"/>
            <w:rFonts w:ascii="Times New Roman" w:hAnsi="Times New Roman" w:cs="Times New Roman"/>
          </w:rPr>
          <w:t xml:space="preserve"> </w:t>
        </w:r>
        <w:r w:rsidRPr="00A77FF4">
          <w:rPr>
            <w:rStyle w:val="Hyperlink"/>
            <w:rFonts w:ascii="Times New Roman" w:eastAsia="SimSun" w:hAnsi="Times New Roman" w:cs="Times New Roman"/>
          </w:rPr>
          <w:t>9</w:t>
        </w:r>
        <w:r w:rsidRPr="00A77FF4">
          <w:rPr>
            <w:rStyle w:val="Hyperlink"/>
            <w:rFonts w:ascii="Times New Roman" w:hAnsi="Times New Roman" w:cs="Times New Roman"/>
          </w:rPr>
          <w:t>:</w:t>
        </w:r>
        <w:r w:rsidRPr="00A77FF4">
          <w:rPr>
            <w:rStyle w:val="Hyperlink"/>
            <w:rFonts w:ascii="Times New Roman" w:eastAsia="SimSun" w:hAnsi="Times New Roman" w:cs="Times New Roman"/>
          </w:rPr>
          <w:t>23</w:t>
        </w:r>
        <w:r w:rsidRPr="00A77FF4">
          <w:rPr>
            <w:rStyle w:val="Hyperlink"/>
            <w:rFonts w:ascii="Times New Roman" w:hAnsi="Times New Roman" w:cs="Times New Roman"/>
          </w:rPr>
          <w:t>, 200</w:t>
        </w:r>
        <w:r w:rsidRPr="00A77FF4">
          <w:rPr>
            <w:rStyle w:val="Hyperlink"/>
            <w:rFonts w:ascii="Times New Roman" w:eastAsia="SimSun" w:hAnsi="Times New Roman" w:cs="Times New Roman"/>
          </w:rPr>
          <w:t>0</w:t>
        </w:r>
      </w:hyperlink>
    </w:p>
    <w:p w14:paraId="3924EB06" w14:textId="77777777" w:rsidR="00BC0F8D" w:rsidRPr="00A77FF4" w:rsidRDefault="00D81464" w:rsidP="00C4652F">
      <w:pPr>
        <w:rPr>
          <w:rFonts w:ascii="Times New Roman" w:hAnsi="Times New Roman" w:cs="Times New Roman"/>
        </w:rPr>
      </w:pPr>
      <w:hyperlink r:id="rId1033" w:history="1">
        <w:r w:rsidRPr="00A77FF4">
          <w:rPr>
            <w:rStyle w:val="Hyperlink"/>
            <w:rFonts w:ascii="Times New Roman" w:hAnsi="Times New Roman" w:cs="Times New Roman"/>
            <w:b/>
            <w:i w:val="0"/>
          </w:rPr>
          <w:t>Philip H Brown,</w:t>
        </w:r>
        <w:r w:rsidRPr="00A77FF4">
          <w:rPr>
            <w:rStyle w:val="Hyperlink"/>
            <w:rFonts w:ascii="Times New Roman" w:hAnsi="Times New Roman" w:cs="Times New Roman"/>
            <w:b/>
            <w:i w:val="0"/>
            <w:vertAlign w:val="subscript"/>
          </w:rPr>
          <w:t xml:space="preserve"> </w:t>
        </w:r>
        <w:r w:rsidRPr="00A77FF4">
          <w:rPr>
            <w:rStyle w:val="Hyperlink"/>
            <w:rFonts w:ascii="Times New Roman" w:hAnsi="Times New Roman" w:cs="Times New Roman"/>
            <w:b/>
            <w:i w:val="0"/>
          </w:rPr>
          <w:t>Yilin Xu</w:t>
        </w:r>
        <w:r w:rsidRPr="00A77FF4">
          <w:rPr>
            <w:rStyle w:val="Hyperlink"/>
            <w:rFonts w:ascii="Times New Roman" w:hAnsi="Times New Roman" w:cs="Times New Roman"/>
            <w:b/>
            <w:i w:val="0"/>
            <w:vertAlign w:val="superscript"/>
          </w:rPr>
          <w:t xml:space="preserve"> ,</w:t>
        </w:r>
        <w:r w:rsidRPr="00A77FF4">
          <w:rPr>
            <w:rStyle w:val="Hyperlink"/>
            <w:rFonts w:ascii="Times New Roman" w:hAnsi="Times New Roman" w:cs="Times New Roman"/>
            <w:vertAlign w:val="superscript"/>
          </w:rPr>
          <w:t xml:space="preserve"> </w:t>
        </w:r>
        <w:r w:rsidRPr="00A77FF4">
          <w:rPr>
            <w:rStyle w:val="Hyperlink"/>
            <w:rFonts w:ascii="Times New Roman" w:hAnsi="Times New Roman" w:cs="Times New Roman"/>
          </w:rPr>
          <w:t>Hydropower Development and Resettlement Policy on China’s Nu River</w:t>
        </w:r>
        <w:r w:rsidRPr="00A77FF4">
          <w:rPr>
            <w:rStyle w:val="Hyperlink"/>
            <w:rFonts w:ascii="Times New Roman" w:hAnsi="Times New Roman" w:cs="Times New Roman"/>
            <w:b/>
          </w:rPr>
          <w:t xml:space="preserve">  </w:t>
        </w:r>
        <w:r w:rsidR="00DC14E6" w:rsidRPr="00A77FF4">
          <w:rPr>
            <w:rStyle w:val="Hyperlink"/>
            <w:rFonts w:ascii="Times New Roman" w:hAnsi="Times New Roman" w:cs="Times New Roman"/>
          </w:rPr>
          <w:t>JCC</w:t>
        </w:r>
        <w:r w:rsidRPr="00A77FF4">
          <w:rPr>
            <w:rStyle w:val="Hyperlink"/>
            <w:rFonts w:ascii="Times New Roman" w:hAnsi="Times New Roman" w:cs="Times New Roman"/>
          </w:rPr>
          <w:t xml:space="preserve"> 19:66, September 2010</w:t>
        </w:r>
      </w:hyperlink>
    </w:p>
    <w:p w14:paraId="585906D1" w14:textId="77777777" w:rsidR="00BC0F8D" w:rsidRPr="00A77FF4" w:rsidRDefault="00D81464" w:rsidP="00C4652F">
      <w:pPr>
        <w:rPr>
          <w:rFonts w:ascii="Times New Roman" w:hAnsi="Times New Roman" w:cs="Times New Roman"/>
          <w:color w:val="000000" w:themeColor="text1"/>
        </w:rPr>
      </w:pPr>
      <w:hyperlink r:id="rId1034" w:history="1">
        <w:r w:rsidRPr="00A77FF4">
          <w:rPr>
            <w:rStyle w:val="Hyperlink"/>
            <w:rFonts w:ascii="Times New Roman" w:hAnsi="Times New Roman" w:cs="Times New Roman"/>
            <w:b/>
            <w:i w:val="0"/>
          </w:rPr>
          <w:t>Sigfrido Burgos, Sophal Ear</w:t>
        </w:r>
        <w:r w:rsidRPr="00A77FF4">
          <w:rPr>
            <w:rStyle w:val="Hyperlink"/>
            <w:rFonts w:ascii="Times New Roman" w:hAnsi="Times New Roman" w:cs="Times New Roman"/>
          </w:rPr>
          <w:t xml:space="preserve">, China’s oil hunger in Angola: history and perspective  </w:t>
        </w:r>
        <w:r w:rsidR="00DC14E6" w:rsidRPr="00A77FF4">
          <w:rPr>
            <w:rStyle w:val="Hyperlink"/>
            <w:rFonts w:ascii="Times New Roman" w:hAnsi="Times New Roman" w:cs="Times New Roman"/>
          </w:rPr>
          <w:t>JCC</w:t>
        </w:r>
        <w:r w:rsidRPr="00A77FF4">
          <w:rPr>
            <w:rStyle w:val="Hyperlink"/>
            <w:rFonts w:ascii="Times New Roman" w:hAnsi="Times New Roman" w:cs="Times New Roman"/>
          </w:rPr>
          <w:t xml:space="preserve"> 21:74, March 2012</w:t>
        </w:r>
      </w:hyperlink>
    </w:p>
    <w:p w14:paraId="6A675E42" w14:textId="77777777" w:rsidR="00BC0F8D" w:rsidRPr="00A77FF4" w:rsidRDefault="00D81464" w:rsidP="00C4652F">
      <w:pPr>
        <w:rPr>
          <w:rFonts w:ascii="Times New Roman" w:hAnsi="Times New Roman" w:cs="Times New Roman"/>
          <w:b/>
          <w:color w:val="000000" w:themeColor="text1"/>
        </w:rPr>
      </w:pPr>
      <w:hyperlink r:id="rId1035" w:history="1">
        <w:r w:rsidRPr="00A77FF4">
          <w:rPr>
            <w:rStyle w:val="Hyperlink"/>
            <w:rFonts w:ascii="Times New Roman" w:hAnsi="Times New Roman" w:cs="Times New Roman"/>
            <w:b/>
            <w:i w:val="0"/>
          </w:rPr>
          <w:t>Joseph Y. S. Cheng,</w:t>
        </w:r>
        <w:r w:rsidRPr="00A77FF4">
          <w:rPr>
            <w:rStyle w:val="Hyperlink"/>
            <w:rFonts w:ascii="Times New Roman" w:hAnsi="Times New Roman" w:cs="Times New Roman"/>
          </w:rPr>
          <w:t xml:space="preserve"> A Chinese View of China’s Energy Security  </w:t>
        </w:r>
        <w:r w:rsidR="00DC14E6" w:rsidRPr="00A77FF4">
          <w:rPr>
            <w:rStyle w:val="Hyperlink"/>
            <w:rFonts w:ascii="Times New Roman" w:hAnsi="Times New Roman" w:cs="Times New Roman"/>
          </w:rPr>
          <w:t>JCC</w:t>
        </w:r>
        <w:r w:rsidRPr="00A77FF4">
          <w:rPr>
            <w:rStyle w:val="Hyperlink"/>
            <w:rFonts w:ascii="Times New Roman" w:hAnsi="Times New Roman" w:cs="Times New Roman"/>
          </w:rPr>
          <w:t>17.55  May 2008</w:t>
        </w:r>
        <w:r w:rsidRPr="00A77FF4"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 w:rsidRPr="00A77FF4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1A97FE1E" w14:textId="77777777" w:rsidR="00C4652F" w:rsidRPr="00A77FF4" w:rsidRDefault="00D81464" w:rsidP="00C4652F">
      <w:pPr>
        <w:rPr>
          <w:rFonts w:ascii="Times New Roman" w:hAnsi="Times New Roman" w:cs="Times New Roman"/>
          <w:color w:val="000000" w:themeColor="text1"/>
        </w:rPr>
      </w:pPr>
      <w:hyperlink r:id="rId1036" w:history="1">
        <w:r w:rsidRPr="00A77FF4">
          <w:rPr>
            <w:rStyle w:val="Hyperlink"/>
            <w:rFonts w:ascii="Times New Roman" w:hAnsi="Times New Roman" w:cs="Times New Roman"/>
            <w:b/>
            <w:i w:val="0"/>
          </w:rPr>
          <w:t>Gaye Christoffersen</w:t>
        </w:r>
        <w:r w:rsidRPr="00A77FF4">
          <w:rPr>
            <w:rStyle w:val="Hyperlink"/>
            <w:rFonts w:ascii="Times New Roman" w:hAnsi="Times New Roman" w:cs="Times New Roman"/>
          </w:rPr>
          <w:t xml:space="preserve">, US-China Energy Relations and Energy Institution Building in the Asia-Pacific  </w:t>
        </w:r>
        <w:r w:rsidR="00DC14E6" w:rsidRPr="00A77FF4">
          <w:rPr>
            <w:rStyle w:val="Hyperlink"/>
            <w:rFonts w:ascii="Times New Roman" w:hAnsi="Times New Roman" w:cs="Times New Roman"/>
          </w:rPr>
          <w:t>JCC</w:t>
        </w:r>
        <w:r w:rsidRPr="00A77FF4">
          <w:rPr>
            <w:rStyle w:val="Hyperlink"/>
            <w:rFonts w:ascii="Times New Roman" w:hAnsi="Times New Roman" w:cs="Times New Roman"/>
          </w:rPr>
          <w:t xml:space="preserve"> 19:67, November 2010 </w:t>
        </w:r>
      </w:hyperlink>
      <w:r w:rsidRPr="00A77FF4">
        <w:rPr>
          <w:rFonts w:ascii="Times New Roman" w:hAnsi="Times New Roman" w:cs="Times New Roman"/>
          <w:color w:val="000000" w:themeColor="text1"/>
        </w:rPr>
        <w:t xml:space="preserve"> </w:t>
      </w:r>
    </w:p>
    <w:p w14:paraId="53FC8D34" w14:textId="77777777" w:rsidR="00BC0F8D" w:rsidRPr="00A77FF4" w:rsidRDefault="00D81464" w:rsidP="00C4652F">
      <w:pPr>
        <w:rPr>
          <w:rFonts w:ascii="Times New Roman" w:hAnsi="Times New Roman" w:cs="Times New Roman"/>
          <w:color w:val="000000" w:themeColor="text1"/>
        </w:rPr>
      </w:pPr>
      <w:hyperlink r:id="rId1037" w:history="1">
        <w:r w:rsidRPr="00A77FF4">
          <w:rPr>
            <w:rStyle w:val="Hyperlink"/>
            <w:rFonts w:ascii="Times New Roman" w:hAnsi="Times New Roman" w:cs="Times New Roman"/>
            <w:b/>
            <w:i w:val="0"/>
          </w:rPr>
          <w:t>June Teufel Dreyer,</w:t>
        </w:r>
        <w:r w:rsidRPr="00A77FF4">
          <w:rPr>
            <w:rStyle w:val="Hyperlink"/>
            <w:rFonts w:ascii="Times New Roman" w:hAnsi="Times New Roman" w:cs="Times New Roman"/>
          </w:rPr>
          <w:t xml:space="preserve"> Sino–American Energy Cooperation  </w:t>
        </w:r>
        <w:r w:rsidR="00DC14E6" w:rsidRPr="00A77FF4">
          <w:rPr>
            <w:rStyle w:val="Hyperlink"/>
            <w:rFonts w:ascii="Times New Roman" w:hAnsi="Times New Roman" w:cs="Times New Roman"/>
          </w:rPr>
          <w:t>JCC</w:t>
        </w:r>
        <w:r w:rsidRPr="00A77FF4">
          <w:rPr>
            <w:rStyle w:val="Hyperlink"/>
            <w:rFonts w:ascii="Times New Roman" w:hAnsi="Times New Roman" w:cs="Times New Roman"/>
          </w:rPr>
          <w:t xml:space="preserve"> 16.52  August 2007</w:t>
        </w:r>
        <w:r w:rsidRPr="00A77FF4"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 w:rsidRPr="00A77FF4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1AC1E899" w14:textId="77777777" w:rsidR="00BC0F8D" w:rsidRDefault="00D81464" w:rsidP="00C4652F">
      <w:pPr>
        <w:rPr>
          <w:b/>
          <w:color w:val="000000" w:themeColor="text1"/>
        </w:rPr>
      </w:pPr>
      <w:hyperlink r:id="rId1038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Sanqiang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Jian</w:t>
        </w:r>
        <w:r>
          <w:rPr>
            <w:rStyle w:val="Hyperlink"/>
            <w:rFonts w:ascii="Times New Roman" w:hAnsi="Times New Roman" w:cs="Times New Roman"/>
          </w:rPr>
          <w:t xml:space="preserve">, Multinational oil companies and the </w:t>
        </w:r>
        <w:proofErr w:type="spellStart"/>
        <w:r>
          <w:rPr>
            <w:rStyle w:val="Hyperlink"/>
            <w:rFonts w:ascii="Times New Roman" w:hAnsi="Times New Roman" w:cs="Times New Roman"/>
          </w:rPr>
          <w:t>spratly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 dispute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6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16</w:t>
        </w:r>
        <w:r>
          <w:rPr>
            <w:rStyle w:val="Hyperlink"/>
            <w:rFonts w:ascii="Times New Roman" w:hAnsi="Times New Roman" w:cs="Times New Roman"/>
          </w:rPr>
          <w:t>, 1997</w:t>
        </w:r>
      </w:hyperlink>
    </w:p>
    <w:p w14:paraId="1C04EDDB" w14:textId="77777777" w:rsidR="00BC0F8D" w:rsidRDefault="00D81464" w:rsidP="00C4652F">
      <w:hyperlink r:id="rId1039" w:history="1">
        <w:r>
          <w:rPr>
            <w:rStyle w:val="Hyperlink"/>
            <w:rFonts w:ascii="Times New Roman" w:hAnsi="Times New Roman" w:cs="Times New Roman"/>
            <w:b/>
            <w:i w:val="0"/>
          </w:rPr>
          <w:t>Bo Kong,</w:t>
        </w:r>
        <w:r>
          <w:rPr>
            <w:rStyle w:val="Hyperlink"/>
            <w:rFonts w:ascii="Times New Roman" w:hAnsi="Times New Roman" w:cs="Times New Roman"/>
          </w:rPr>
          <w:t xml:space="preserve"> China’s Energy Decision-Making: becoming more like the United States?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18.62  November 2009 </w:t>
        </w:r>
      </w:hyperlink>
    </w:p>
    <w:p w14:paraId="0425ADD9" w14:textId="77777777" w:rsidR="00BC0F8D" w:rsidRDefault="00D81464" w:rsidP="00C4652F">
      <w:hyperlink r:id="rId1040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Michal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Meidan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>, Philip Andrews-Speed and Ma Xin,</w:t>
        </w:r>
        <w:r>
          <w:rPr>
            <w:rStyle w:val="Hyperlink"/>
            <w:rFonts w:ascii="Times New Roman" w:hAnsi="Times New Roman" w:cs="Times New Roman"/>
          </w:rPr>
          <w:t xml:space="preserve"> Shaping China’s Energy Policy: actors and processes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18.61  September 2009</w:t>
        </w:r>
      </w:hyperlink>
    </w:p>
    <w:p w14:paraId="348B15A8" w14:textId="77777777" w:rsidR="00BC0F8D" w:rsidRDefault="00D81464" w:rsidP="00C4652F">
      <w:hyperlink r:id="rId1041" w:history="1">
        <w:r>
          <w:rPr>
            <w:rStyle w:val="Hyperlink"/>
            <w:rFonts w:ascii="Times New Roman" w:hAnsi="Times New Roman" w:cs="Times New Roman"/>
            <w:b/>
            <w:i w:val="0"/>
          </w:rPr>
          <w:t>Jonathan D. Pollack,</w:t>
        </w:r>
        <w:r>
          <w:rPr>
            <w:rStyle w:val="Hyperlink"/>
            <w:rFonts w:ascii="Times New Roman" w:hAnsi="Times New Roman" w:cs="Times New Roman"/>
          </w:rPr>
          <w:t xml:space="preserve"> Energy Insecurity with Chinese and American Characteristics: implications for Sino–American relations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>17.55  May 2008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56CA8DDE" w14:textId="77777777" w:rsidR="00BC0F8D" w:rsidRDefault="00D81464" w:rsidP="00C4652F">
      <w:pPr>
        <w:rPr>
          <w:b/>
          <w:color w:val="000000" w:themeColor="text1"/>
        </w:rPr>
      </w:pPr>
      <w:hyperlink r:id="rId1042" w:history="1">
        <w:r>
          <w:rPr>
            <w:rStyle w:val="Hyperlink"/>
            <w:rFonts w:ascii="Times New Roman" w:hAnsi="Times New Roman" w:cs="Times New Roman"/>
            <w:b/>
            <w:i w:val="0"/>
          </w:rPr>
          <w:t>Dingli Shen</w:t>
        </w:r>
        <w:r>
          <w:rPr>
            <w:rStyle w:val="Hyperlink"/>
            <w:rFonts w:ascii="Times New Roman" w:hAnsi="Times New Roman" w:cs="Times New Roman"/>
          </w:rPr>
          <w:t xml:space="preserve">, China's Energy Problem and Alternative Solutions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29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1</w:t>
        </w:r>
      </w:hyperlink>
    </w:p>
    <w:p w14:paraId="33B17490" w14:textId="77777777" w:rsidR="00BC0F8D" w:rsidRDefault="00D81464" w:rsidP="00C4652F">
      <w:pPr>
        <w:rPr>
          <w:b/>
          <w:color w:val="000000" w:themeColor="text1"/>
        </w:rPr>
      </w:pPr>
      <w:hyperlink r:id="rId1043" w:history="1">
        <w:r>
          <w:rPr>
            <w:rStyle w:val="Hyperlink"/>
            <w:rFonts w:ascii="Times New Roman" w:hAnsi="Times New Roman" w:cs="Times New Roman"/>
            <w:b/>
            <w:i w:val="0"/>
          </w:rPr>
          <w:t>Suisheng Zhao,</w:t>
        </w:r>
        <w:r>
          <w:rPr>
            <w:rStyle w:val="Hyperlink"/>
            <w:rFonts w:ascii="Times New Roman" w:hAnsi="Times New Roman" w:cs="Times New Roman"/>
          </w:rPr>
          <w:t xml:space="preserve"> China’s Global Search for Energy Security: cooperation and competition in Asia–Pacific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>17.55  May 2008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39D175E7" w14:textId="77777777" w:rsidR="00BC0F8D" w:rsidRDefault="090C463D" w:rsidP="00C4652F">
      <w:pPr>
        <w:rPr>
          <w:b/>
          <w:color w:val="000000" w:themeColor="text1"/>
        </w:rPr>
      </w:pPr>
      <w:hyperlink r:id="rId1044">
        <w:r w:rsidRPr="090C463D">
          <w:rPr>
            <w:rStyle w:val="Hyperlink"/>
            <w:rFonts w:ascii="Times New Roman" w:hAnsi="Times New Roman" w:cs="Times New Roman"/>
            <w:b/>
            <w:bCs/>
            <w:i w:val="0"/>
          </w:rPr>
          <w:t>David Zweig and Shulan Ye,</w:t>
        </w:r>
        <w:r w:rsidRPr="090C463D">
          <w:rPr>
            <w:rStyle w:val="Hyperlink"/>
            <w:rFonts w:ascii="Times New Roman" w:hAnsi="Times New Roman" w:cs="Times New Roman"/>
          </w:rPr>
          <w:t xml:space="preserve"> A Crisis is Looming: China’s energy challenge in the eyes of university students  JCC17.55  May 2008</w:t>
        </w:r>
        <w:r w:rsidRPr="090C463D">
          <w:rPr>
            <w:rStyle w:val="Hyperlink"/>
            <w:rFonts w:ascii="Times New Roman" w:hAnsi="Times New Roman" w:cs="Times New Roman"/>
            <w:b/>
            <w:bCs/>
          </w:rPr>
          <w:t xml:space="preserve"> </w:t>
        </w:r>
      </w:hyperlink>
      <w:r w:rsidRPr="090C463D">
        <w:rPr>
          <w:b/>
          <w:bCs/>
          <w:color w:val="000000" w:themeColor="text1"/>
        </w:rPr>
        <w:t xml:space="preserve"> </w:t>
      </w:r>
    </w:p>
    <w:p w14:paraId="55F33495" w14:textId="77777777" w:rsidR="00F735BD" w:rsidRDefault="204D1D79" w:rsidP="090C463D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204D1D79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Sheng-Wen Tseng &amp; Sabrina Habich-</w:t>
      </w:r>
      <w:proofErr w:type="spellStart"/>
      <w:r w:rsidRPr="204D1D79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Sobiegalla</w:t>
      </w:r>
      <w:proofErr w:type="spellEnd"/>
      <w:r w:rsidRPr="204D1D79">
        <w:rPr>
          <w:rFonts w:ascii="Times New Roman" w:eastAsia="Times New Roman" w:hAnsi="Times New Roman" w:cs="Times New Roman"/>
          <w:iCs/>
          <w:color w:val="0000FF"/>
          <w:u w:val="single"/>
        </w:rPr>
        <w:t>, Piloting Away – State-Signaling and Confidence-building in China’s Renewable Energy Sector, JCC 29:123, July 2019</w:t>
      </w:r>
    </w:p>
    <w:p w14:paraId="4AF70CA5" w14:textId="19F137B7" w:rsidR="090C463D" w:rsidRDefault="00F735BD" w:rsidP="090C463D">
      <w:pPr>
        <w:rPr>
          <w:rFonts w:ascii="Times New Roman" w:eastAsia="Times New Roman" w:hAnsi="Times New Roman" w:cs="Times New Roman"/>
          <w:i w:val="0"/>
          <w:color w:val="0000FF"/>
        </w:rPr>
      </w:pPr>
      <w:r w:rsidRPr="00F735BD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Suzanne Ogden</w:t>
      </w:r>
      <w:r w:rsidRPr="00F735BD">
        <w:rPr>
          <w:rFonts w:ascii="Times New Roman" w:eastAsia="Times New Roman" w:hAnsi="Times New Roman" w:cs="Times New Roman"/>
          <w:iCs/>
          <w:color w:val="0000FF"/>
          <w:u w:val="single"/>
        </w:rPr>
        <w:t>. The Impact of China’s Dams on the Mekong River Basin: Governance, Sustainable Development, and the Energy-Water Nexus. JCC 32:139, March 2022</w:t>
      </w:r>
    </w:p>
    <w:p w14:paraId="33A50499" w14:textId="77777777" w:rsidR="00BC0F8D" w:rsidRDefault="00D81464" w:rsidP="00C4652F">
      <w:pPr>
        <w:pStyle w:val="Heading1"/>
      </w:pPr>
      <w:bookmarkStart w:id="112" w:name="_Hlk512476506"/>
      <w:r>
        <w:t>Enterprise: See State-Owned Enterprise</w:t>
      </w:r>
    </w:p>
    <w:bookmarkEnd w:id="112"/>
    <w:p w14:paraId="53925DBB" w14:textId="77777777" w:rsidR="009D6761" w:rsidRDefault="009D6761" w:rsidP="009D6761">
      <w:pPr>
        <w:rPr>
          <w:rStyle w:val="Hyperlink"/>
          <w:rFonts w:ascii="Times New Roman" w:hAnsi="Times New Roman" w:cs="Times New Roman"/>
          <w:b/>
          <w:i w:val="0"/>
        </w:rPr>
      </w:pPr>
      <w:r>
        <w:rPr>
          <w:rStyle w:val="Hyperlink"/>
          <w:rFonts w:ascii="Times New Roman" w:hAnsi="Times New Roman" w:cs="Times New Roman"/>
          <w:b/>
          <w:i w:val="0"/>
        </w:rPr>
        <w:fldChar w:fldCharType="begin"/>
      </w:r>
      <w:r>
        <w:rPr>
          <w:rStyle w:val="Hyperlink"/>
          <w:rFonts w:ascii="Times New Roman" w:hAnsi="Times New Roman" w:cs="Times New Roman"/>
          <w:b/>
          <w:i w:val="0"/>
        </w:rPr>
        <w:instrText xml:space="preserve"> HYPERLINK "https://doi-org.du.idm.oclc.org/10.1080/10670564.2018.1511399" </w:instrText>
      </w:r>
      <w:r>
        <w:rPr>
          <w:rStyle w:val="Hyperlink"/>
          <w:rFonts w:ascii="Times New Roman" w:hAnsi="Times New Roman" w:cs="Times New Roman"/>
          <w:b/>
          <w:i w:val="0"/>
        </w:rPr>
      </w:r>
      <w:r>
        <w:rPr>
          <w:rStyle w:val="Hyperlink"/>
          <w:rFonts w:ascii="Times New Roman" w:hAnsi="Times New Roman" w:cs="Times New Roman"/>
          <w:b/>
          <w:i w:val="0"/>
        </w:rPr>
        <w:fldChar w:fldCharType="separate"/>
      </w:r>
      <w:r w:rsidRPr="003C2D69">
        <w:rPr>
          <w:rStyle w:val="Hyperlink"/>
          <w:rFonts w:ascii="Times New Roman" w:hAnsi="Times New Roman" w:cs="Times New Roman"/>
          <w:b/>
          <w:i w:val="0"/>
        </w:rPr>
        <w:t xml:space="preserve">Yuan He &amp; Nikita </w:t>
      </w:r>
      <w:proofErr w:type="spellStart"/>
      <w:r w:rsidRPr="003C2D69">
        <w:rPr>
          <w:rStyle w:val="Hyperlink"/>
          <w:rFonts w:ascii="Times New Roman" w:hAnsi="Times New Roman" w:cs="Times New Roman"/>
          <w:b/>
          <w:i w:val="0"/>
        </w:rPr>
        <w:t>Makarchev</w:t>
      </w:r>
      <w:proofErr w:type="spellEnd"/>
      <w:r w:rsidRPr="003C2D69">
        <w:rPr>
          <w:rStyle w:val="Hyperlink"/>
          <w:rFonts w:ascii="Times New Roman" w:hAnsi="Times New Roman" w:cs="Times New Roman"/>
          <w:b/>
          <w:i w:val="0"/>
        </w:rPr>
        <w:t xml:space="preserve">, </w:t>
      </w:r>
      <w:r w:rsidRPr="003C2D69">
        <w:rPr>
          <w:rStyle w:val="Hyperlink"/>
          <w:rFonts w:ascii="Times New Roman" w:hAnsi="Times New Roman" w:cs="Times New Roman"/>
        </w:rPr>
        <w:t>Neither Fair nor Efficient, but More Elitist: Meritocracy in Chinese Petroleum Firms’ Graduate Recruitment and Selection. JCC 28:116, March 2019.</w:t>
      </w:r>
      <w:r>
        <w:rPr>
          <w:rStyle w:val="Hyperlink"/>
          <w:rFonts w:ascii="Times New Roman" w:hAnsi="Times New Roman" w:cs="Times New Roman"/>
          <w:b/>
          <w:i w:val="0"/>
        </w:rPr>
        <w:fldChar w:fldCharType="end"/>
      </w:r>
    </w:p>
    <w:p w14:paraId="5CAE27B7" w14:textId="77777777" w:rsidR="00147FC6" w:rsidRPr="006C254A" w:rsidRDefault="00147FC6" w:rsidP="00147FC6">
      <w:pPr>
        <w:rPr>
          <w:rStyle w:val="Hyperlink"/>
          <w:rFonts w:ascii="Times New Roman" w:hAnsi="Times New Roman" w:cs="Times New Roman"/>
        </w:rPr>
      </w:pPr>
      <w:r w:rsidRPr="00F2008C">
        <w:rPr>
          <w:rStyle w:val="Hyperlink"/>
          <w:rFonts w:ascii="Times New Roman" w:hAnsi="Times New Roman" w:cs="Times New Roman"/>
          <w:b/>
          <w:i w:val="0"/>
        </w:rPr>
        <w:t>Han Zhang</w:t>
      </w:r>
      <w:r>
        <w:rPr>
          <w:rStyle w:val="Hyperlink"/>
          <w:rFonts w:ascii="Times New Roman" w:hAnsi="Times New Roman" w:cs="Times New Roman"/>
          <w:b/>
          <w:i w:val="0"/>
        </w:rPr>
        <w:t xml:space="preserve">, </w:t>
      </w:r>
      <w:hyperlink r:id="rId1045" w:history="1">
        <w:r w:rsidRPr="006C254A">
          <w:rPr>
            <w:rStyle w:val="Hyperlink"/>
            <w:rFonts w:ascii="Times New Roman" w:hAnsi="Times New Roman" w:cs="Times New Roman"/>
          </w:rPr>
          <w:t>Who Serves the Party on the Ground? Grassroots Party Workers for China’s Non-Public Sector of the Economy</w:t>
        </w:r>
      </w:hyperlink>
      <w:r>
        <w:rPr>
          <w:rStyle w:val="Hyperlink"/>
          <w:rFonts w:ascii="Times New Roman" w:hAnsi="Times New Roman" w:cs="Times New Roman"/>
        </w:rPr>
        <w:t xml:space="preserve">. </w:t>
      </w:r>
      <w:r w:rsidR="003F31BC">
        <w:rPr>
          <w:rStyle w:val="Hyperlink"/>
          <w:rFonts w:ascii="Times New Roman" w:hAnsi="Times New Roman" w:cs="Times New Roman"/>
        </w:rPr>
        <w:t>JCC 27:110</w:t>
      </w:r>
      <w:r>
        <w:rPr>
          <w:rStyle w:val="Hyperlink"/>
          <w:rFonts w:ascii="Times New Roman" w:hAnsi="Times New Roman" w:cs="Times New Roman"/>
        </w:rPr>
        <w:t>, March 2018</w:t>
      </w:r>
    </w:p>
    <w:p w14:paraId="203671EC" w14:textId="77777777" w:rsidR="008D778C" w:rsidRPr="008D778C" w:rsidRDefault="008D778C" w:rsidP="00C4652F">
      <w:hyperlink r:id="rId1046" w:history="1">
        <w:r w:rsidRPr="008D778C">
          <w:rPr>
            <w:rStyle w:val="Hyperlink"/>
            <w:rFonts w:ascii="Times New Roman" w:hAnsi="Times New Roman" w:cs="Times New Roman"/>
            <w:b/>
            <w:i w:val="0"/>
          </w:rPr>
          <w:t>Luke Patey,</w:t>
        </w:r>
        <w:r w:rsidRPr="008D778C">
          <w:rPr>
            <w:rStyle w:val="Hyperlink"/>
            <w:rFonts w:ascii="Times New Roman" w:hAnsi="Times New Roman" w:cs="Times New Roman"/>
          </w:rPr>
          <w:t xml:space="preserve"> Learning in Africa: China’s Overseas Oil Investments in Sudan and South Sudan.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 w:rsidRPr="008D778C">
          <w:rPr>
            <w:rStyle w:val="Hyperlink"/>
            <w:rFonts w:ascii="Times New Roman" w:hAnsi="Times New Roman" w:cs="Times New Roman"/>
          </w:rPr>
          <w:t xml:space="preserve"> 26:107, April 2017.</w:t>
        </w:r>
      </w:hyperlink>
    </w:p>
    <w:p w14:paraId="63BD276D" w14:textId="77777777" w:rsidR="00BC0F8D" w:rsidRDefault="00D81464" w:rsidP="00C4652F">
      <w:hyperlink r:id="rId1047" w:history="1">
        <w:r>
          <w:rPr>
            <w:rStyle w:val="Hyperlink"/>
            <w:rFonts w:ascii="Times New Roman" w:hAnsi="Times New Roman" w:cs="Times New Roman"/>
            <w:b/>
            <w:i w:val="0"/>
          </w:rPr>
          <w:t>Anthony B. L. Cheung,</w:t>
        </w:r>
        <w:r>
          <w:rPr>
            <w:rStyle w:val="Hyperlink"/>
            <w:rFonts w:ascii="Times New Roman" w:hAnsi="Times New Roman" w:cs="Times New Roman"/>
          </w:rPr>
          <w:t xml:space="preserve"> Bureaucrats-Enterprise Negotiation in China’s Enterprise Reform at the Local Level: Case Studies in Guangzhou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14:45, November 2005</w:t>
        </w:r>
      </w:hyperlink>
    </w:p>
    <w:p w14:paraId="6A9E5F61" w14:textId="77777777" w:rsidR="00BC0F8D" w:rsidRDefault="00D81464" w:rsidP="00C4652F">
      <w:hyperlink r:id="rId1048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Minglu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Chen</w:t>
        </w:r>
        <w:r>
          <w:rPr>
            <w:rStyle w:val="Hyperlink"/>
            <w:rFonts w:ascii="Times New Roman" w:hAnsi="Times New Roman" w:cs="Times New Roman"/>
          </w:rPr>
          <w:t xml:space="preserve">, From Economic Elites to Political Elites: Private Entrepreneurs in the People’s Political Consultative Conference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24:94 July 2015</w:t>
        </w:r>
      </w:hyperlink>
    </w:p>
    <w:p w14:paraId="58BE03D3" w14:textId="77777777" w:rsidR="00BC0F8D" w:rsidRDefault="00D81464" w:rsidP="00C4652F">
      <w:pPr>
        <w:rPr>
          <w:b/>
          <w:color w:val="000000" w:themeColor="text1"/>
        </w:rPr>
      </w:pPr>
      <w:hyperlink r:id="rId1049" w:history="1">
        <w:r>
          <w:rPr>
            <w:rStyle w:val="Hyperlink"/>
            <w:rFonts w:ascii="Times New Roman" w:hAnsi="Times New Roman" w:cs="Times New Roman"/>
            <w:b/>
            <w:i w:val="0"/>
          </w:rPr>
          <w:t>Robert F. Ash &amp; Liping He</w:t>
        </w:r>
        <w:r>
          <w:rPr>
            <w:rStyle w:val="Hyperlink"/>
            <w:rFonts w:ascii="Times New Roman" w:hAnsi="Times New Roman" w:cs="Times New Roman"/>
          </w:rPr>
          <w:t>, Loss</w:t>
        </w:r>
        <w:r>
          <w:rPr>
            <w:rStyle w:val="Hyperlink"/>
            <w:rFonts w:ascii="Cambria Math" w:hAnsi="Cambria Math" w:cs="Cambria Math"/>
          </w:rPr>
          <w:t>‐</w:t>
        </w:r>
        <w:r>
          <w:rPr>
            <w:rStyle w:val="Hyperlink"/>
            <w:rFonts w:ascii="Times New Roman" w:hAnsi="Times New Roman" w:cs="Times New Roman"/>
          </w:rPr>
          <w:t xml:space="preserve">making and the financial performance of China's industrial enterprises: Data from the new accounting and statistical system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7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17</w:t>
        </w:r>
        <w:r>
          <w:rPr>
            <w:rStyle w:val="Hyperlink"/>
            <w:rFonts w:ascii="Times New Roman" w:hAnsi="Times New Roman" w:cs="Times New Roman"/>
          </w:rPr>
          <w:t>, 1998</w:t>
        </w:r>
      </w:hyperlink>
    </w:p>
    <w:p w14:paraId="6CCB39F4" w14:textId="2E5BD89B" w:rsidR="00A7711C" w:rsidRDefault="00D81464" w:rsidP="00C4652F">
      <w:pPr>
        <w:rPr>
          <w:rStyle w:val="Hyperlink"/>
          <w:rFonts w:ascii="Times New Roman" w:hAnsi="Times New Roman" w:cs="Times New Roman"/>
        </w:rPr>
      </w:pPr>
      <w:hyperlink r:id="rId1050" w:history="1">
        <w:r>
          <w:rPr>
            <w:rStyle w:val="Hyperlink"/>
            <w:rFonts w:ascii="Times New Roman" w:hAnsi="Times New Roman" w:cs="Times New Roman"/>
            <w:b/>
            <w:i w:val="0"/>
          </w:rPr>
          <w:t>Juan Wang,</w:t>
        </w:r>
        <w:r>
          <w:rPr>
            <w:rStyle w:val="Hyperlink"/>
            <w:rFonts w:ascii="Times New Roman" w:hAnsi="Times New Roman" w:cs="Times New Roman"/>
            <w:i w:val="0"/>
          </w:rPr>
          <w:t xml:space="preserve"> </w:t>
        </w:r>
        <w:r>
          <w:rPr>
            <w:rStyle w:val="Hyperlink"/>
            <w:rFonts w:ascii="Times New Roman" w:hAnsi="Times New Roman" w:cs="Times New Roman"/>
          </w:rPr>
          <w:t xml:space="preserve">Going Beyond Township and Village Enterprises in Rural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14:42, February 2005</w:t>
        </w:r>
      </w:hyperlink>
      <w:bookmarkStart w:id="113" w:name="Entrepreneurs"/>
    </w:p>
    <w:p w14:paraId="331AC3F4" w14:textId="77777777" w:rsidR="00A16E20" w:rsidRDefault="00A7711C" w:rsidP="00A16E20">
      <w:pPr>
        <w:rPr>
          <w:rStyle w:val="Hyperlink"/>
          <w:rFonts w:ascii="Times New Roman" w:hAnsi="Times New Roman" w:cs="Times New Roman"/>
        </w:rPr>
      </w:pPr>
      <w:r w:rsidRPr="00D908EC">
        <w:rPr>
          <w:rStyle w:val="Hyperlink"/>
          <w:rFonts w:ascii="Times New Roman" w:hAnsi="Times New Roman" w:cs="Times New Roman"/>
          <w:b/>
          <w:bCs/>
        </w:rPr>
        <w:t>Xin Liu</w:t>
      </w:r>
      <w:r w:rsidR="00D908EC">
        <w:rPr>
          <w:rStyle w:val="Hyperlink"/>
          <w:rFonts w:ascii="Times New Roman" w:hAnsi="Times New Roman" w:cs="Times New Roman"/>
        </w:rPr>
        <w:t xml:space="preserve">, </w:t>
      </w:r>
      <w:r w:rsidR="00D908EC" w:rsidRPr="00D908EC">
        <w:rPr>
          <w:rStyle w:val="Hyperlink"/>
          <w:rFonts w:ascii="Times New Roman" w:hAnsi="Times New Roman" w:cs="Times New Roman"/>
        </w:rPr>
        <w:t>Chinese Multinational Enterprises Operating in Western Economies: Huawei in the US and the UK</w:t>
      </w:r>
      <w:r w:rsidR="00D908EC">
        <w:rPr>
          <w:rStyle w:val="Hyperlink"/>
          <w:rFonts w:ascii="Times New Roman" w:hAnsi="Times New Roman" w:cs="Times New Roman"/>
        </w:rPr>
        <w:t>, JCC 30:129, May 2021</w:t>
      </w:r>
    </w:p>
    <w:p w14:paraId="4A96ECD3" w14:textId="39F625F4" w:rsidR="00A16E20" w:rsidRPr="00A16E20" w:rsidRDefault="00A16E20" w:rsidP="00A16E20">
      <w:pPr>
        <w:rPr>
          <w:rStyle w:val="Hyperlink"/>
          <w:rFonts w:ascii="Times New Roman" w:hAnsi="Times New Roman" w:cs="Times New Roman"/>
        </w:rPr>
      </w:pPr>
      <w:proofErr w:type="spellStart"/>
      <w:r w:rsidRPr="00A16E20">
        <w:rPr>
          <w:rStyle w:val="Hyperlink"/>
          <w:rFonts w:ascii="Times New Roman" w:hAnsi="Times New Roman" w:cs="Times New Roman"/>
          <w:b/>
          <w:bCs/>
          <w:i w:val="0"/>
          <w:iCs/>
        </w:rPr>
        <w:t>Yunxue</w:t>
      </w:r>
      <w:proofErr w:type="spellEnd"/>
      <w:r w:rsidRPr="00A16E20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Deng and Xiaoli Tian</w:t>
      </w:r>
      <w:r w:rsidRPr="00A16E20">
        <w:rPr>
          <w:rStyle w:val="Hyperlink"/>
          <w:rFonts w:ascii="Times New Roman" w:hAnsi="Times New Roman" w:cs="Times New Roman"/>
        </w:rPr>
        <w:t>. Triadic Interaction and Collective Bargaining of Autoworkers in South China. JCC 31:135, August 2021</w:t>
      </w:r>
    </w:p>
    <w:p w14:paraId="0CA58B99" w14:textId="24DC37F7" w:rsidR="00BC0F8D" w:rsidRDefault="00A16E20" w:rsidP="00A16E20">
      <w:proofErr w:type="spellStart"/>
      <w:r w:rsidRPr="00A16E20">
        <w:rPr>
          <w:rStyle w:val="Hyperlink"/>
          <w:rFonts w:ascii="Times New Roman" w:hAnsi="Times New Roman" w:cs="Times New Roman"/>
          <w:b/>
          <w:bCs/>
          <w:i w:val="0"/>
          <w:iCs/>
        </w:rPr>
        <w:t>Shaunping</w:t>
      </w:r>
      <w:proofErr w:type="spellEnd"/>
      <w:r w:rsidRPr="00A16E20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Dai, Markus Taube, Jie Liu, and Gang Liu</w:t>
      </w:r>
      <w:r w:rsidRPr="00A16E20">
        <w:rPr>
          <w:rStyle w:val="Hyperlink"/>
          <w:rFonts w:ascii="Times New Roman" w:hAnsi="Times New Roman" w:cs="Times New Roman"/>
        </w:rPr>
        <w:t>. Innovation Network Formation and the Catalyzing State: A Study of Two Innovative Industry Clusters in China. JCC 33:147, January 2023</w:t>
      </w:r>
    </w:p>
    <w:p w14:paraId="45E92D2C" w14:textId="77777777" w:rsidR="00BC0F8D" w:rsidRDefault="00D81464" w:rsidP="00C4652F">
      <w:pPr>
        <w:pStyle w:val="Heading1"/>
      </w:pPr>
      <w:r>
        <w:t xml:space="preserve">Entrepreneurs: </w:t>
      </w:r>
      <w:bookmarkEnd w:id="113"/>
    </w:p>
    <w:p w14:paraId="1D76BA7E" w14:textId="77777777" w:rsidR="00EC5BD2" w:rsidRDefault="00EC5BD2" w:rsidP="00EC5BD2">
      <w:pPr>
        <w:rPr>
          <w:rStyle w:val="Hyperlink"/>
          <w:rFonts w:ascii="Times New Roman" w:hAnsi="Times New Roman" w:cs="Times New Roman"/>
          <w:b/>
          <w:i w:val="0"/>
        </w:rPr>
      </w:pPr>
      <w:hyperlink r:id="rId1051" w:history="1">
        <w:r w:rsidRPr="00EC5BD2">
          <w:rPr>
            <w:rStyle w:val="Hyperlink"/>
            <w:rFonts w:ascii="Times New Roman" w:hAnsi="Times New Roman" w:cs="Times New Roman"/>
            <w:b/>
            <w:i w:val="0"/>
          </w:rPr>
          <w:t xml:space="preserve">Xiaoyang Tang, </w:t>
        </w:r>
        <w:r w:rsidRPr="00EC5BD2">
          <w:rPr>
            <w:rStyle w:val="Hyperlink"/>
            <w:rFonts w:ascii="Times New Roman" w:hAnsi="Times New Roman" w:cs="Times New Roman"/>
          </w:rPr>
          <w:t>8 Geese Flying to Ghana? A Case Study of the Impact of Chinese Investments on Africa’s Manufacturing Sector. JCC 27:114, November 2018.</w:t>
        </w:r>
      </w:hyperlink>
    </w:p>
    <w:p w14:paraId="6EDD2E84" w14:textId="77777777" w:rsidR="00BC0F8D" w:rsidRDefault="00D81464" w:rsidP="00C4652F">
      <w:pPr>
        <w:rPr>
          <w:b/>
          <w:color w:val="000000" w:themeColor="text1"/>
        </w:rPr>
      </w:pPr>
      <w:hyperlink r:id="rId1052" w:history="1">
        <w:r>
          <w:rPr>
            <w:rStyle w:val="Hyperlink"/>
            <w:rFonts w:ascii="Times New Roman" w:hAnsi="Times New Roman" w:cs="Times New Roman"/>
            <w:b/>
            <w:i w:val="0"/>
          </w:rPr>
          <w:t>Xiaojun Li &amp; Christina Gai-Wai Chan</w:t>
        </w:r>
        <w:r>
          <w:rPr>
            <w:rStyle w:val="Hyperlink"/>
            <w:rFonts w:ascii="Times New Roman" w:hAnsi="Times New Roman" w:cs="Times New Roman"/>
            <w:b/>
          </w:rPr>
          <w:t xml:space="preserve">, </w:t>
        </w:r>
        <w:r>
          <w:rPr>
            <w:rStyle w:val="Hyperlink"/>
            <w:rFonts w:ascii="Times New Roman" w:hAnsi="Times New Roman" w:cs="Times New Roman"/>
          </w:rPr>
          <w:t xml:space="preserve">Who Pollutes? Ownership type and environmental performance of Chinese firms.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25:98, March 2016</w:t>
        </w:r>
        <w:r>
          <w:rPr>
            <w:rStyle w:val="Hyperlink"/>
            <w:rFonts w:ascii="Times New Roman" w:hAnsi="Times New Roman" w:cs="Times New Roman"/>
            <w:b/>
          </w:rPr>
          <w:t>.</w:t>
        </w:r>
      </w:hyperlink>
    </w:p>
    <w:p w14:paraId="364E6761" w14:textId="77777777" w:rsidR="00BC0F8D" w:rsidRDefault="00D81464" w:rsidP="00C4652F">
      <w:pPr>
        <w:rPr>
          <w:color w:val="000000" w:themeColor="text1"/>
        </w:rPr>
      </w:pPr>
      <w:hyperlink r:id="rId1053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Dongya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Huanga &amp;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Chuanmin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Chen</w:t>
        </w:r>
        <w:r>
          <w:rPr>
            <w:rStyle w:val="Hyperlink"/>
            <w:rFonts w:ascii="Times New Roman" w:hAnsi="Times New Roman" w:cs="Times New Roman"/>
          </w:rPr>
          <w:t xml:space="preserve">, Revolving out of the Party-State: the </w:t>
        </w:r>
        <w:proofErr w:type="spellStart"/>
        <w:r>
          <w:rPr>
            <w:rStyle w:val="Hyperlink"/>
            <w:rFonts w:ascii="Times New Roman" w:hAnsi="Times New Roman" w:cs="Times New Roman"/>
          </w:rPr>
          <w:t>Xiahai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 entrepreneurs and circumscribing government power in China.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25:97, January 2016.</w:t>
        </w:r>
      </w:hyperlink>
    </w:p>
    <w:p w14:paraId="78E0BD97" w14:textId="77777777" w:rsidR="00C4652F" w:rsidRDefault="00D81464" w:rsidP="00C4652F">
      <w:pPr>
        <w:rPr>
          <w:rStyle w:val="Hyperlink"/>
          <w:rFonts w:ascii="Times New Roman" w:hAnsi="Times New Roman" w:cs="Times New Roman"/>
        </w:rPr>
      </w:pPr>
      <w:hyperlink r:id="rId1054" w:history="1">
        <w:r>
          <w:rPr>
            <w:rStyle w:val="Hyperlink"/>
            <w:rFonts w:ascii="Times New Roman" w:hAnsi="Times New Roman" w:cs="Times New Roman"/>
            <w:b/>
            <w:i w:val="0"/>
          </w:rPr>
          <w:t>Anthony B. L. Cheung,</w:t>
        </w:r>
        <w:r>
          <w:rPr>
            <w:rStyle w:val="Hyperlink"/>
            <w:rFonts w:ascii="Times New Roman" w:hAnsi="Times New Roman" w:cs="Times New Roman"/>
          </w:rPr>
          <w:t xml:space="preserve"> Bureaucrats-Enterprise Negotiation in China’s Enterprise Reform at the Local Level: Case Studies in Guangzhou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14:45, November 2005</w:t>
        </w:r>
      </w:hyperlink>
    </w:p>
    <w:p w14:paraId="60D64363" w14:textId="77777777" w:rsidR="00BC0F8D" w:rsidRDefault="00D81464" w:rsidP="00C4652F">
      <w:pPr>
        <w:rPr>
          <w:b/>
          <w:color w:val="000000" w:themeColor="text1"/>
        </w:rPr>
      </w:pPr>
      <w:hyperlink r:id="rId1055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Gilles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Guiheux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The Promotion of a New Calculating Chinese Subject: the case of laid-off workers turning into entrepreneurs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16.50  February 2007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16E41EC9" w14:textId="77777777" w:rsidR="00BC0F8D" w:rsidRDefault="00D81464" w:rsidP="00C4652F">
      <w:pPr>
        <w:rPr>
          <w:lang w:eastAsia="zh-TW"/>
        </w:rPr>
      </w:pPr>
      <w:hyperlink r:id="rId1056" w:history="1">
        <w:r>
          <w:rPr>
            <w:rStyle w:val="Hyperlink"/>
            <w:rFonts w:ascii="Times New Roman" w:hAnsi="Times New Roman" w:cs="Times New Roman"/>
            <w:b/>
            <w:bCs/>
            <w:i w:val="0"/>
          </w:rPr>
          <w:t>Wing-Chung Ho</w:t>
        </w:r>
        <w:r>
          <w:rPr>
            <w:rStyle w:val="Hyperlink"/>
            <w:rFonts w:ascii="Times New Roman" w:hAnsi="Times New Roman" w:cs="Times New Roman"/>
            <w:bCs/>
          </w:rPr>
          <w:t xml:space="preserve">, </w:t>
        </w:r>
        <w:r>
          <w:rPr>
            <w:rStyle w:val="Hyperlink"/>
            <w:rFonts w:ascii="Times New Roman" w:hAnsi="Times New Roman" w:cs="Times New Roman"/>
            <w:lang w:eastAsia="zh-TW"/>
          </w:rPr>
          <w:t>The New “Comprador Class”: The Re-emergence of Bureaucratic Capitalists in Post-Deng</w:t>
        </w:r>
        <w:r>
          <w:rPr>
            <w:rStyle w:val="Hyperlink"/>
            <w:rFonts w:ascii="Times New Roman" w:hAnsi="Times New Roman" w:cs="Times New Roman"/>
          </w:rPr>
          <w:t xml:space="preserve"> China</w:t>
        </w:r>
      </w:hyperlink>
      <w:r>
        <w:rPr>
          <w:bCs/>
        </w:rPr>
        <w:t xml:space="preserve"> </w:t>
      </w:r>
      <w:hyperlink r:id="rId1057" w:history="1">
        <w:r w:rsidR="00DC14E6">
          <w:rPr>
            <w:rStyle w:val="Hyperlink"/>
            <w:rFonts w:ascii="Times New Roman" w:hAnsi="Times New Roman" w:cs="Times New Roman"/>
            <w:bCs/>
          </w:rPr>
          <w:t>JCC</w:t>
        </w:r>
        <w:r>
          <w:rPr>
            <w:rStyle w:val="Hyperlink"/>
            <w:rFonts w:ascii="Times New Roman" w:hAnsi="Times New Roman" w:cs="Times New Roman"/>
            <w:bCs/>
          </w:rPr>
          <w:t xml:space="preserve"> 22:83 September 2013</w:t>
        </w:r>
      </w:hyperlink>
    </w:p>
    <w:p w14:paraId="487DB520" w14:textId="77777777" w:rsidR="00BC0F8D" w:rsidRDefault="00D81464" w:rsidP="00C4652F">
      <w:pPr>
        <w:rPr>
          <w:color w:val="000000" w:themeColor="text1"/>
        </w:rPr>
      </w:pPr>
      <w:hyperlink r:id="rId1058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Weihong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Ma, Joseph Y.S. Cheng</w:t>
        </w:r>
        <w:r>
          <w:rPr>
            <w:rStyle w:val="Hyperlink"/>
            <w:rFonts w:ascii="Times New Roman" w:hAnsi="Times New Roman" w:cs="Times New Roman"/>
            <w:b/>
          </w:rPr>
          <w:t xml:space="preserve">, </w:t>
        </w:r>
        <w:r>
          <w:rPr>
            <w:rStyle w:val="Hyperlink"/>
            <w:rFonts w:ascii="Times New Roman" w:hAnsi="Times New Roman" w:cs="Times New Roman"/>
          </w:rPr>
          <w:t xml:space="preserve">The Evolution of Entrepreneurs’ Social Networks in China: Patterns and significance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19:67, November 2010 </w:t>
        </w:r>
      </w:hyperlink>
      <w:r>
        <w:rPr>
          <w:color w:val="000000" w:themeColor="text1"/>
        </w:rPr>
        <w:t xml:space="preserve"> </w:t>
      </w:r>
    </w:p>
    <w:p w14:paraId="199A57A2" w14:textId="77777777" w:rsidR="00BC0F8D" w:rsidRDefault="00D81464" w:rsidP="00C4652F">
      <w:pPr>
        <w:rPr>
          <w:color w:val="000000" w:themeColor="text1"/>
        </w:rPr>
      </w:pPr>
      <w:hyperlink r:id="rId1059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Huiyao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Wang, David Zweig, </w:t>
        </w:r>
        <w:r>
          <w:rPr>
            <w:rStyle w:val="Hyperlink"/>
            <w:rFonts w:ascii="Times New Roman" w:eastAsia="SimSun" w:hAnsi="Times New Roman" w:cs="Times New Roman"/>
            <w:b/>
            <w:i w:val="0"/>
          </w:rPr>
          <w:t>Xiaohua Lin</w:t>
        </w:r>
        <w:r>
          <w:rPr>
            <w:rStyle w:val="Hyperlink"/>
            <w:rFonts w:ascii="Times New Roman" w:eastAsia="SimSun" w:hAnsi="Times New Roman" w:cs="Times New Roman"/>
          </w:rPr>
          <w:t xml:space="preserve">, </w:t>
        </w:r>
        <w:r>
          <w:rPr>
            <w:rStyle w:val="Hyperlink"/>
            <w:rFonts w:ascii="Times New Roman" w:hAnsi="Times New Roman" w:cs="Times New Roman"/>
          </w:rPr>
          <w:t xml:space="preserve">Returnee Entrepreneurs: Impact on China’s Globalization Process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20:70, June 2011</w:t>
        </w:r>
      </w:hyperlink>
    </w:p>
    <w:p w14:paraId="51208E82" w14:textId="77777777" w:rsidR="00BC0F8D" w:rsidRDefault="00D81464" w:rsidP="00C4652F">
      <w:pPr>
        <w:rPr>
          <w:b/>
          <w:color w:val="000000" w:themeColor="text1"/>
        </w:rPr>
      </w:pPr>
      <w:hyperlink r:id="rId1060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Guobin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Yang,</w:t>
        </w:r>
        <w:r>
          <w:rPr>
            <w:rStyle w:val="Hyperlink"/>
            <w:rFonts w:ascii="Times New Roman" w:hAnsi="Times New Roman" w:cs="Times New Roman"/>
          </w:rPr>
          <w:t xml:space="preserve"> Brokering Environment and Health in China: issue entrepreneurs of the public sphere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19.63  January 2010</w:t>
        </w:r>
      </w:hyperlink>
    </w:p>
    <w:p w14:paraId="6907F4F4" w14:textId="77777777" w:rsidR="00BA0B1F" w:rsidRDefault="30692031" w:rsidP="00BA0B1F">
      <w:pPr>
        <w:rPr>
          <w:color w:val="000000" w:themeColor="text1"/>
        </w:rPr>
      </w:pPr>
      <w:hyperlink r:id="rId1061">
        <w:r w:rsidRPr="30692031">
          <w:rPr>
            <w:rStyle w:val="Hyperlink"/>
            <w:rFonts w:ascii="Times New Roman" w:hAnsi="Times New Roman" w:cs="Times New Roman"/>
            <w:b/>
            <w:bCs/>
            <w:i w:val="0"/>
          </w:rPr>
          <w:t>Yusheng Yao</w:t>
        </w:r>
        <w:r w:rsidRPr="30692031">
          <w:rPr>
            <w:rStyle w:val="Hyperlink"/>
            <w:rFonts w:ascii="Times New Roman" w:hAnsi="Times New Roman" w:cs="Times New Roman"/>
            <w:b/>
            <w:bCs/>
          </w:rPr>
          <w:t xml:space="preserve">, </w:t>
        </w:r>
        <w:r w:rsidRPr="30692031">
          <w:rPr>
            <w:rStyle w:val="Hyperlink"/>
            <w:rFonts w:ascii="Times New Roman" w:hAnsi="Times New Roman" w:cs="Times New Roman"/>
          </w:rPr>
          <w:t>Village Elections and the Rise of Capitalist Entrepreneurs  JCC 21:74, March 2012</w:t>
        </w:r>
      </w:hyperlink>
    </w:p>
    <w:p w14:paraId="5E8480DC" w14:textId="273D2766" w:rsidR="30692031" w:rsidRDefault="30692031" w:rsidP="30692031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30692031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lastRenderedPageBreak/>
        <w:t>Victor Zheng &amp; Hao Gao</w:t>
      </w:r>
      <w:r w:rsidRPr="30692031">
        <w:rPr>
          <w:rFonts w:ascii="Times New Roman" w:eastAsia="Times New Roman" w:hAnsi="Times New Roman" w:cs="Times New Roman"/>
          <w:iCs/>
          <w:color w:val="0000FF"/>
          <w:u w:val="single"/>
        </w:rPr>
        <w:t>, Role of Family in Entrepreneurial Endeavour and Business in Hong Kong: Implications of Declining Fertility, JCC 29:124, October 2019</w:t>
      </w:r>
    </w:p>
    <w:p w14:paraId="136561AF" w14:textId="00EAE5F1" w:rsidR="00DC4C4D" w:rsidRDefault="00DC4C4D" w:rsidP="00DC4C4D">
      <w:pPr>
        <w:rPr>
          <w:rFonts w:ascii="Times New Roman" w:eastAsia="Times New Roman" w:hAnsi="Times New Roman" w:cs="Times New Roman"/>
          <w:color w:val="0000FF"/>
          <w:u w:val="single"/>
        </w:rPr>
      </w:pPr>
      <w:r w:rsidRPr="00CC5630">
        <w:rPr>
          <w:rFonts w:ascii="Times New Roman" w:eastAsia="Times New Roman" w:hAnsi="Times New Roman" w:cs="Times New Roman"/>
          <w:b/>
          <w:bCs/>
          <w:color w:val="0000FF"/>
          <w:u w:val="single"/>
        </w:rPr>
        <w:t>Pascal Abb</w:t>
      </w:r>
      <w:r>
        <w:rPr>
          <w:rFonts w:ascii="Times New Roman" w:eastAsia="Times New Roman" w:hAnsi="Times New Roman" w:cs="Times New Roman"/>
          <w:color w:val="0000FF"/>
          <w:u w:val="single"/>
        </w:rPr>
        <w:t xml:space="preserve">, </w:t>
      </w:r>
      <w:r w:rsidRPr="00CC5630">
        <w:rPr>
          <w:rFonts w:ascii="Times New Roman" w:eastAsia="Times New Roman" w:hAnsi="Times New Roman" w:cs="Times New Roman"/>
          <w:color w:val="0000FF"/>
          <w:u w:val="single"/>
        </w:rPr>
        <w:t xml:space="preserve">From ‘Peaceful Rise’ to Peacebuilder? </w:t>
      </w:r>
      <w:proofErr w:type="gramStart"/>
      <w:r w:rsidRPr="00CC5630">
        <w:rPr>
          <w:rFonts w:ascii="Times New Roman" w:eastAsia="Times New Roman" w:hAnsi="Times New Roman" w:cs="Times New Roman"/>
          <w:color w:val="0000FF"/>
          <w:u w:val="single"/>
        </w:rPr>
        <w:t>How</w:t>
      </w:r>
      <w:proofErr w:type="gramEnd"/>
      <w:r w:rsidRPr="00CC5630">
        <w:rPr>
          <w:rFonts w:ascii="Times New Roman" w:eastAsia="Times New Roman" w:hAnsi="Times New Roman" w:cs="Times New Roman"/>
          <w:color w:val="0000FF"/>
          <w:u w:val="single"/>
        </w:rPr>
        <w:t xml:space="preserve"> Evolving Chinese Discourses and Self-perceptions Impact Its Growing Influence in Conflict Societies</w:t>
      </w:r>
      <w:r>
        <w:rPr>
          <w:rFonts w:ascii="Times New Roman" w:eastAsia="Times New Roman" w:hAnsi="Times New Roman" w:cs="Times New Roman"/>
          <w:color w:val="0000FF"/>
          <w:u w:val="single"/>
        </w:rPr>
        <w:t>, JCC 30:129, May 2021</w:t>
      </w:r>
    </w:p>
    <w:p w14:paraId="4E83EC5F" w14:textId="7190FDEF" w:rsidR="00DE0C50" w:rsidRDefault="00DE0C50" w:rsidP="00DC4C4D">
      <w:r w:rsidRPr="00DE0C50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Qing He, Junyi Liu &amp; Ce Zhang</w:t>
      </w:r>
      <w:r>
        <w:rPr>
          <w:rStyle w:val="normaltextrun"/>
          <w:i w:val="0"/>
          <w:iCs/>
          <w:color w:val="0000FF"/>
          <w:u w:val="single"/>
          <w:shd w:val="clear" w:color="auto" w:fill="FFFFFF"/>
        </w:rPr>
        <w:t>, Exchange Rate Exposure and International Competition: Evidence from Chinese Industries, JCC 30: 131, September 2021</w:t>
      </w:r>
    </w:p>
    <w:p w14:paraId="7528323F" w14:textId="19A07971" w:rsidR="30692031" w:rsidRDefault="30692031" w:rsidP="30692031">
      <w:pPr>
        <w:rPr>
          <w:rFonts w:ascii="Times New Roman" w:hAnsi="Times New Roman" w:cs="Times New Roman"/>
        </w:rPr>
      </w:pPr>
    </w:p>
    <w:p w14:paraId="714D2BC6" w14:textId="31B2B475" w:rsidR="00BC0F8D" w:rsidRDefault="00D81464" w:rsidP="00C4652F">
      <w:pPr>
        <w:pStyle w:val="Heading1"/>
      </w:pPr>
      <w:bookmarkStart w:id="114" w:name="EnvironmentPollution"/>
      <w:r>
        <w:t>Environment / Pollution:</w:t>
      </w:r>
    </w:p>
    <w:p w14:paraId="2FC1AAFF" w14:textId="7608EE76" w:rsidR="00FA75D8" w:rsidRPr="00FA75D8" w:rsidRDefault="00FA75D8" w:rsidP="00FA75D8">
      <w:pPr>
        <w:rPr>
          <w:rFonts w:ascii="Times New Roman" w:hAnsi="Times New Roman" w:cs="Times New Roman"/>
        </w:rPr>
      </w:pPr>
      <w:hyperlink r:id="rId1062" w:history="1">
        <w:r w:rsidRPr="00DC76B8">
          <w:rPr>
            <w:rStyle w:val="Hyperlink"/>
            <w:rFonts w:ascii="Times New Roman" w:hAnsi="Times New Roman" w:cs="Times New Roman"/>
          </w:rPr>
          <w:t xml:space="preserve">Xiangyi Ren &amp; Lili Liu, </w:t>
        </w:r>
        <w:r w:rsidRPr="00DC76B8">
          <w:rPr>
            <w:rStyle w:val="Hyperlink"/>
            <w:rFonts w:ascii="Times New Roman" w:hAnsi="Times New Roman" w:cs="Times New Roman"/>
            <w:iCs/>
          </w:rPr>
          <w:t>Building Consensus: Support Structure and the Frames of Environmental Legal Mobilization in China JCC 29:121, May 2019</w:t>
        </w:r>
      </w:hyperlink>
    </w:p>
    <w:p w14:paraId="317C7A4F" w14:textId="0A9E6B8A" w:rsidR="008B24AC" w:rsidRPr="008B24AC" w:rsidRDefault="008B24AC" w:rsidP="005B5C8F">
      <w:pPr>
        <w:rPr>
          <w:rStyle w:val="Hyperlink"/>
          <w:rFonts w:ascii="Times New Roman" w:hAnsi="Times New Roman" w:cs="Times New Roman"/>
        </w:rPr>
      </w:pPr>
      <w:hyperlink r:id="rId1063" w:history="1">
        <w:r w:rsidRPr="008B24AC">
          <w:rPr>
            <w:rStyle w:val="Hyperlink"/>
            <w:rFonts w:ascii="Times New Roman" w:hAnsi="Times New Roman" w:cs="Times New Roman"/>
            <w:b/>
            <w:i w:val="0"/>
          </w:rPr>
          <w:t xml:space="preserve">Xiaoyi Sun, </w:t>
        </w:r>
        <w:proofErr w:type="spellStart"/>
        <w:r w:rsidRPr="008B24AC">
          <w:rPr>
            <w:rStyle w:val="Hyperlink"/>
            <w:rFonts w:ascii="Times New Roman" w:hAnsi="Times New Roman" w:cs="Times New Roman"/>
            <w:b/>
            <w:i w:val="0"/>
          </w:rPr>
          <w:t>Ronggui</w:t>
        </w:r>
        <w:proofErr w:type="spellEnd"/>
        <w:r w:rsidRPr="008B24AC">
          <w:rPr>
            <w:rStyle w:val="Hyperlink"/>
            <w:rFonts w:ascii="Times New Roman" w:hAnsi="Times New Roman" w:cs="Times New Roman"/>
            <w:b/>
            <w:i w:val="0"/>
          </w:rPr>
          <w:t xml:space="preserve"> Huang &amp; Ngai-Ming Yip, </w:t>
        </w:r>
        <w:r w:rsidRPr="008B24AC">
          <w:rPr>
            <w:rStyle w:val="Hyperlink"/>
            <w:rFonts w:ascii="Times New Roman" w:hAnsi="Times New Roman" w:cs="Times New Roman"/>
          </w:rPr>
          <w:t>Dynamic Political Opportunities and Environmental Forces Linking up: A Case Study of Anti-PX Contention in Kunming. JCC 26:106, July 2017.</w:t>
        </w:r>
      </w:hyperlink>
    </w:p>
    <w:p w14:paraId="68B4587E" w14:textId="129677BE" w:rsidR="008B24AC" w:rsidRDefault="008B24AC" w:rsidP="005B5C8F">
      <w:pPr>
        <w:rPr>
          <w:rStyle w:val="Hyperlink"/>
          <w:rFonts w:ascii="Times New Roman" w:hAnsi="Times New Roman" w:cs="Times New Roman"/>
          <w:b/>
          <w:i w:val="0"/>
        </w:rPr>
      </w:pPr>
      <w:hyperlink r:id="rId1064" w:history="1">
        <w:r w:rsidRPr="008B24AC">
          <w:rPr>
            <w:rStyle w:val="Hyperlink"/>
            <w:rFonts w:ascii="Times New Roman" w:hAnsi="Times New Roman" w:cs="Times New Roman"/>
            <w:b/>
            <w:i w:val="0"/>
          </w:rPr>
          <w:t xml:space="preserve">Zi Zhu, </w:t>
        </w:r>
        <w:r w:rsidRPr="008B24AC">
          <w:rPr>
            <w:rStyle w:val="Hyperlink"/>
            <w:rFonts w:ascii="Times New Roman" w:hAnsi="Times New Roman" w:cs="Times New Roman"/>
          </w:rPr>
          <w:t>Backfired Government Action and the Spillover Effect of Contention: A Case Study of the Anti-PX Protests in Maoming, China. JCC 26:106, July 2017.</w:t>
        </w:r>
      </w:hyperlink>
    </w:p>
    <w:p w14:paraId="7A55A841" w14:textId="0EDDA94B" w:rsidR="00FB6BEF" w:rsidRPr="00FB6BEF" w:rsidRDefault="00FB6BEF" w:rsidP="005B5C8F">
      <w:pPr>
        <w:rPr>
          <w:rStyle w:val="Hyperlink"/>
          <w:rFonts w:ascii="Times New Roman" w:hAnsi="Times New Roman" w:cs="Times New Roman"/>
          <w:b/>
          <w:i w:val="0"/>
        </w:rPr>
      </w:pPr>
      <w:hyperlink r:id="rId1065" w:history="1">
        <w:r w:rsidRPr="008B24AC">
          <w:rPr>
            <w:rStyle w:val="Hyperlink"/>
            <w:rFonts w:ascii="Times New Roman" w:hAnsi="Times New Roman" w:cs="Times New Roman"/>
            <w:b/>
            <w:i w:val="0"/>
          </w:rPr>
          <w:t xml:space="preserve">Maria </w:t>
        </w:r>
        <w:proofErr w:type="spellStart"/>
        <w:r w:rsidRPr="008B24AC">
          <w:rPr>
            <w:rStyle w:val="Hyperlink"/>
            <w:rFonts w:ascii="Times New Roman" w:hAnsi="Times New Roman" w:cs="Times New Roman"/>
            <w:b/>
            <w:i w:val="0"/>
          </w:rPr>
          <w:t>Bondes</w:t>
        </w:r>
        <w:proofErr w:type="spellEnd"/>
        <w:r w:rsidRPr="008B24AC">
          <w:rPr>
            <w:rStyle w:val="Hyperlink"/>
            <w:rFonts w:ascii="Times New Roman" w:hAnsi="Times New Roman" w:cs="Times New Roman"/>
            <w:b/>
            <w:i w:val="0"/>
          </w:rPr>
          <w:t xml:space="preserve"> &amp; Thomas Johnson, </w:t>
        </w:r>
        <w:r w:rsidRPr="008B24AC">
          <w:rPr>
            <w:rStyle w:val="Hyperlink"/>
            <w:rFonts w:ascii="Times New Roman" w:hAnsi="Times New Roman" w:cs="Times New Roman"/>
          </w:rPr>
          <w:t xml:space="preserve">Beyond Localized Environmental Contention: Horizontal and Vertical Diffusion in a Chinese Anti-Incinerator Campaign. JCC 26:106, </w:t>
        </w:r>
        <w:r w:rsidR="008B24AC" w:rsidRPr="008B24AC">
          <w:rPr>
            <w:rStyle w:val="Hyperlink"/>
            <w:rFonts w:ascii="Times New Roman" w:hAnsi="Times New Roman" w:cs="Times New Roman"/>
          </w:rPr>
          <w:t>July 2017.</w:t>
        </w:r>
      </w:hyperlink>
    </w:p>
    <w:p w14:paraId="389543CA" w14:textId="7534816A" w:rsidR="005B5C8F" w:rsidRPr="00FC22B6" w:rsidRDefault="005B5C8F" w:rsidP="005B5C8F">
      <w:pPr>
        <w:rPr>
          <w:rStyle w:val="Hyperlink"/>
          <w:rFonts w:ascii="Times New Roman" w:hAnsi="Times New Roman" w:cs="Times New Roman"/>
          <w:i w:val="0"/>
        </w:rPr>
      </w:pPr>
      <w:r w:rsidRPr="00FC22B6">
        <w:rPr>
          <w:rStyle w:val="Hyperlink"/>
          <w:rFonts w:ascii="Times New Roman" w:hAnsi="Times New Roman" w:cs="Times New Roman"/>
          <w:b/>
        </w:rPr>
        <w:t xml:space="preserve">Chloe Sher and Cary Wu, </w:t>
      </w:r>
      <w:hyperlink r:id="rId1066" w:history="1">
        <w:r w:rsidRPr="00FC22B6">
          <w:rPr>
            <w:rStyle w:val="Hyperlink"/>
            <w:rFonts w:ascii="Times New Roman" w:hAnsi="Times New Roman" w:cs="Times New Roman"/>
          </w:rPr>
          <w:t>Fracking in China: Community Impacts and Public Support of Shale Gas Development</w:t>
        </w:r>
      </w:hyperlink>
      <w:r w:rsidRPr="00FC22B6">
        <w:rPr>
          <w:rStyle w:val="Hyperlink"/>
          <w:rFonts w:ascii="Times New Roman" w:hAnsi="Times New Roman" w:cs="Times New Roman"/>
        </w:rPr>
        <w:t>. JCC 27:112, July 2018</w:t>
      </w:r>
    </w:p>
    <w:p w14:paraId="515675C6" w14:textId="77777777" w:rsidR="00BC0F8D" w:rsidRDefault="00D81464" w:rsidP="00C4652F">
      <w:pPr>
        <w:rPr>
          <w:b/>
          <w:color w:val="000000" w:themeColor="text1"/>
        </w:rPr>
      </w:pPr>
      <w:hyperlink r:id="rId1067" w:history="1">
        <w:r>
          <w:rPr>
            <w:rStyle w:val="Hyperlink"/>
            <w:rFonts w:ascii="Times New Roman" w:hAnsi="Times New Roman" w:cs="Times New Roman"/>
            <w:b/>
            <w:i w:val="0"/>
          </w:rPr>
          <w:t>Xiaojun Li &amp; Christina Gai-Wai Chan</w:t>
        </w:r>
        <w:r>
          <w:rPr>
            <w:rStyle w:val="Hyperlink"/>
            <w:rFonts w:ascii="Times New Roman" w:hAnsi="Times New Roman" w:cs="Times New Roman"/>
            <w:b/>
          </w:rPr>
          <w:t xml:space="preserve">, </w:t>
        </w:r>
        <w:r>
          <w:rPr>
            <w:rStyle w:val="Hyperlink"/>
            <w:rFonts w:ascii="Times New Roman" w:hAnsi="Times New Roman" w:cs="Times New Roman"/>
          </w:rPr>
          <w:t xml:space="preserve">Who Pollutes? Ownership type and environmental performance of Chinese firms.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25:98, March 2016</w:t>
        </w:r>
        <w:r>
          <w:rPr>
            <w:rStyle w:val="Hyperlink"/>
            <w:rFonts w:ascii="Times New Roman" w:hAnsi="Times New Roman" w:cs="Times New Roman"/>
            <w:b/>
          </w:rPr>
          <w:t>.</w:t>
        </w:r>
      </w:hyperlink>
    </w:p>
    <w:p w14:paraId="7CF0FB27" w14:textId="77777777" w:rsidR="00BC0F8D" w:rsidRDefault="00D81464" w:rsidP="00C4652F">
      <w:pPr>
        <w:rPr>
          <w:b/>
          <w:color w:val="000000" w:themeColor="text1"/>
        </w:rPr>
      </w:pPr>
      <w:hyperlink r:id="rId1068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Xinhong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Wang</w:t>
        </w:r>
        <w:r>
          <w:rPr>
            <w:rStyle w:val="Hyperlink"/>
            <w:rFonts w:ascii="Times New Roman" w:hAnsi="Times New Roman" w:cs="Times New Roman"/>
            <w:b/>
          </w:rPr>
          <w:t xml:space="preserve">, </w:t>
        </w:r>
        <w:r>
          <w:rPr>
            <w:rStyle w:val="Hyperlink"/>
            <w:rFonts w:ascii="Times New Roman" w:hAnsi="Times New Roman" w:cs="Times New Roman"/>
          </w:rPr>
          <w:t xml:space="preserve">Requests for Environmental Information Disclosure in China: an understanding from legal mobilization and citizen activism.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25:98, March 2016</w:t>
        </w:r>
        <w:r>
          <w:rPr>
            <w:rStyle w:val="Hyperlink"/>
            <w:rFonts w:ascii="Times New Roman" w:hAnsi="Times New Roman" w:cs="Times New Roman"/>
            <w:b/>
          </w:rPr>
          <w:t>.</w:t>
        </w:r>
      </w:hyperlink>
    </w:p>
    <w:p w14:paraId="43DFF949" w14:textId="77777777" w:rsidR="00BC0F8D" w:rsidRDefault="00D81464" w:rsidP="00C4652F">
      <w:pPr>
        <w:rPr>
          <w:color w:val="000000" w:themeColor="text1"/>
        </w:rPr>
      </w:pPr>
      <w:hyperlink r:id="rId1069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Yang Zhong &amp;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Wonjae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Hwang</w:t>
        </w:r>
        <w:r>
          <w:rPr>
            <w:rStyle w:val="Hyperlink"/>
            <w:rFonts w:ascii="Times New Roman" w:hAnsi="Times New Roman" w:cs="Times New Roman"/>
          </w:rPr>
          <w:t xml:space="preserve">, Pollution, Institutions and Street Protests in Urban China.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25:98, March 2016.</w:t>
        </w:r>
      </w:hyperlink>
    </w:p>
    <w:p w14:paraId="026B3193" w14:textId="77777777" w:rsidR="00C4652F" w:rsidRDefault="00D81464" w:rsidP="00C4652F">
      <w:pPr>
        <w:rPr>
          <w:rStyle w:val="Hyperlink"/>
          <w:rFonts w:ascii="Times New Roman" w:eastAsia="SimSun" w:hAnsi="Times New Roman" w:cs="Times New Roman"/>
        </w:rPr>
      </w:pPr>
      <w:hyperlink r:id="rId1070" w:history="1">
        <w:r>
          <w:rPr>
            <w:rStyle w:val="Hyperlink"/>
            <w:rFonts w:ascii="Times New Roman" w:hAnsi="Times New Roman" w:cs="Times New Roman"/>
            <w:b/>
            <w:i w:val="0"/>
          </w:rPr>
          <w:t>William P. Alford, Robert P. Weller, Leslyn Hall, Karen R. Polenske, Yuanyuan Shen &amp; David Zweig</w:t>
        </w:r>
        <w:r>
          <w:rPr>
            <w:rStyle w:val="Hyperlink"/>
            <w:rFonts w:ascii="Times New Roman" w:hAnsi="Times New Roman" w:cs="Times New Roman"/>
          </w:rPr>
          <w:t xml:space="preserve">,  The Human Dimensions of Pollution Policy Implementation: Air quality in rural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:3</w:t>
        </w:r>
        <w:r>
          <w:rPr>
            <w:rStyle w:val="Hyperlink"/>
            <w:rFonts w:ascii="Times New Roman" w:eastAsia="SimSun" w:hAnsi="Times New Roman" w:cs="Times New Roman"/>
          </w:rPr>
          <w:t>2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2</w:t>
        </w:r>
      </w:hyperlink>
      <w:bookmarkEnd w:id="114"/>
    </w:p>
    <w:p w14:paraId="655995E3" w14:textId="77777777" w:rsidR="00BC0F8D" w:rsidRDefault="00D81464" w:rsidP="00C4652F">
      <w:pPr>
        <w:rPr>
          <w:b/>
          <w:color w:val="000000" w:themeColor="text1"/>
        </w:rPr>
      </w:pPr>
      <w:hyperlink r:id="rId1071" w:history="1">
        <w:r>
          <w:rPr>
            <w:rStyle w:val="Hyperlink"/>
            <w:rFonts w:ascii="Times New Roman" w:hAnsi="Times New Roman" w:cs="Times New Roman"/>
            <w:b/>
            <w:i w:val="0"/>
          </w:rPr>
          <w:t>Jie Chen</w:t>
        </w:r>
        <w:r>
          <w:rPr>
            <w:rStyle w:val="Hyperlink"/>
            <w:rFonts w:ascii="Times New Roman" w:hAnsi="Times New Roman" w:cs="Times New Roman"/>
            <w:b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Transnational Environmental Movement: Impacts on the green civil society in China</w:t>
        </w:r>
        <w:r>
          <w:rPr>
            <w:rStyle w:val="Hyperlink"/>
            <w:rFonts w:ascii="Times New Roman" w:hAnsi="Times New Roman" w:cs="Times New Roman"/>
            <w:b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19:65, June 2010</w:t>
        </w:r>
      </w:hyperlink>
      <w:r>
        <w:br/>
      </w:r>
      <w:r>
        <w:rPr>
          <w:color w:val="000000" w:themeColor="text1"/>
        </w:rPr>
        <w:br/>
      </w:r>
      <w:hyperlink r:id="rId1072" w:history="1">
        <w:r>
          <w:rPr>
            <w:rStyle w:val="Hyperlink"/>
            <w:rFonts w:ascii="Times New Roman" w:hAnsi="Times New Roman" w:cs="Times New Roman"/>
            <w:b/>
            <w:i w:val="0"/>
          </w:rPr>
          <w:t>Jing Fang and Gerry Bloom</w:t>
        </w:r>
        <w:r>
          <w:rPr>
            <w:rStyle w:val="Hyperlink"/>
            <w:rFonts w:ascii="Times New Roman" w:hAnsi="Times New Roman" w:cs="Times New Roman"/>
          </w:rPr>
          <w:t xml:space="preserve">, China’s Rural Health System and Environment-Related Health Risks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19.63  January 2010</w:t>
        </w:r>
      </w:hyperlink>
    </w:p>
    <w:p w14:paraId="38D81C3B" w14:textId="77777777" w:rsidR="00BC0F8D" w:rsidRDefault="00D81464" w:rsidP="00C4652F">
      <w:hyperlink r:id="rId1073" w:anchor=".UYlXO0rsK8A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Xiumei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Guo, Dora Marinova, and Jin Hong</w:t>
        </w:r>
        <w:r>
          <w:rPr>
            <w:rStyle w:val="Hyperlink"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China’s Shifting Policies towards Sustainability: A Low-Carbon Economy And Environmental Protection</w:t>
        </w:r>
        <w:r>
          <w:rPr>
            <w:rStyle w:val="Hyperlink"/>
          </w:rPr>
          <w:t xml:space="preserve">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22:81, May 2013</w:t>
        </w:r>
      </w:hyperlink>
    </w:p>
    <w:p w14:paraId="55BFCA17" w14:textId="77777777" w:rsidR="00BC0F8D" w:rsidRDefault="00D81464" w:rsidP="00C4652F">
      <w:pPr>
        <w:rPr>
          <w:b/>
          <w:color w:val="000000" w:themeColor="text1"/>
        </w:rPr>
      </w:pPr>
      <w:hyperlink r:id="rId1074" w:history="1">
        <w:r>
          <w:rPr>
            <w:rStyle w:val="Hyperlink"/>
            <w:rFonts w:ascii="Times New Roman" w:hAnsi="Times New Roman" w:cs="Times New Roman"/>
            <w:b/>
            <w:i w:val="0"/>
          </w:rPr>
          <w:t>Jack Patrick Hayes,</w:t>
        </w:r>
        <w:r>
          <w:rPr>
            <w:rStyle w:val="Hyperlink"/>
            <w:rFonts w:ascii="Times New Roman" w:hAnsi="Times New Roman" w:cs="Times New Roman"/>
          </w:rPr>
          <w:t xml:space="preserve"> The Recent Environmental History of Tiger Leaping Gorge: environmental degradation and local land development in northern Yunnan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16.52  August 2007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39B8B936" w14:textId="77777777" w:rsidR="00BC0F8D" w:rsidRDefault="00D81464" w:rsidP="00C4652F">
      <w:hyperlink r:id="rId1075" w:history="1">
        <w:r>
          <w:rPr>
            <w:rStyle w:val="Hyperlink"/>
            <w:rFonts w:ascii="Times New Roman" w:hAnsi="Times New Roman" w:cs="Times New Roman"/>
            <w:b/>
            <w:i w:val="0"/>
          </w:rPr>
          <w:t>Ming-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sho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Ho,</w:t>
        </w:r>
        <w:r>
          <w:rPr>
            <w:rStyle w:val="Hyperlink"/>
            <w:rFonts w:ascii="Times New Roman" w:hAnsi="Times New Roman" w:cs="Times New Roman"/>
          </w:rPr>
          <w:t xml:space="preserve"> Weakened State and Social Movement: The Paradox of Taiwanese Environmental Politics after the Power Transfer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14:43, May 2005</w:t>
        </w:r>
      </w:hyperlink>
      <w:r>
        <w:rPr>
          <w:color w:val="000000" w:themeColor="text1"/>
        </w:rPr>
        <w:br/>
      </w:r>
      <w:r>
        <w:rPr>
          <w:color w:val="000000" w:themeColor="text1"/>
        </w:rPr>
        <w:br/>
      </w:r>
      <w:hyperlink r:id="rId1076" w:history="1">
        <w:r>
          <w:rPr>
            <w:rStyle w:val="Hyperlink"/>
            <w:rFonts w:ascii="Times New Roman" w:hAnsi="Times New Roman" w:cs="Times New Roman"/>
            <w:b/>
            <w:i w:val="0"/>
          </w:rPr>
          <w:t>Jennifer Holdaway,</w:t>
        </w:r>
        <w:r>
          <w:rPr>
            <w:rStyle w:val="Hyperlink"/>
            <w:rFonts w:ascii="Times New Roman" w:hAnsi="Times New Roman" w:cs="Times New Roman"/>
          </w:rPr>
          <w:t xml:space="preserve"> Environment and Health in China: an introduction to an emerging research field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19.63  January 2010</w:t>
        </w:r>
      </w:hyperlink>
    </w:p>
    <w:p w14:paraId="7EA612D2" w14:textId="77777777" w:rsidR="00C4652F" w:rsidRDefault="00D81464" w:rsidP="00C4652F">
      <w:pPr>
        <w:rPr>
          <w:rStyle w:val="Hyperlink"/>
          <w:rFonts w:ascii="Times New Roman" w:eastAsia="SimSun" w:hAnsi="Times New Roman" w:cs="Times New Roman"/>
        </w:rPr>
      </w:pPr>
      <w:hyperlink r:id="rId1077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Lee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Feigon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, A Harbinger of the Problems Confronting China's Economy and Environment: The great Chinese shrimp disaster of 1993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9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24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0</w:t>
        </w:r>
      </w:hyperlink>
    </w:p>
    <w:p w14:paraId="442D0A0F" w14:textId="77777777" w:rsidR="00BC0F8D" w:rsidRPr="00C4652F" w:rsidRDefault="00D81464" w:rsidP="00C4652F">
      <w:pPr>
        <w:rPr>
          <w:rFonts w:eastAsia="SimSun"/>
          <w:color w:val="000000" w:themeColor="text1"/>
        </w:rPr>
      </w:pPr>
      <w:hyperlink r:id="rId1078" w:history="1">
        <w:r>
          <w:rPr>
            <w:rStyle w:val="Hyperlink"/>
            <w:rFonts w:ascii="Times New Roman" w:hAnsi="Times New Roman" w:cs="Times New Roman"/>
            <w:b/>
            <w:i w:val="0"/>
          </w:rPr>
          <w:t>Yok-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shiu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F. Lee, Carlos Wing-hung Lo and Anna Ka-yin Lee</w:t>
        </w:r>
        <w:r>
          <w:rPr>
            <w:rStyle w:val="Hyperlink"/>
            <w:rFonts w:ascii="Times New Roman" w:hAnsi="Times New Roman" w:cs="Times New Roman"/>
          </w:rPr>
          <w:t xml:space="preserve">, Strategy Misguided: the weak links between urban emission control measures, vehicular emissions, and public health in Guangzhou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19.63  January 2010</w:t>
        </w:r>
      </w:hyperlink>
    </w:p>
    <w:p w14:paraId="0EE7C063" w14:textId="77777777" w:rsidR="00BC0F8D" w:rsidRDefault="00D81464" w:rsidP="00C4652F">
      <w:hyperlink r:id="rId1079" w:anchor=".UYlWU0rsK8A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Wanxin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Li and Paul Higgins</w:t>
        </w:r>
        <w:r>
          <w:rPr>
            <w:rStyle w:val="Hyperlink"/>
            <w:rFonts w:ascii="Times New Roman" w:hAnsi="Times New Roman" w:cs="Times New Roman"/>
          </w:rPr>
          <w:t xml:space="preserve">, Controlling Local Environmental Performance: An Analysis Of Three National Environmental Management Programs In The Context Of Regional Disparities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22:81, May 2013</w:t>
        </w:r>
      </w:hyperlink>
    </w:p>
    <w:p w14:paraId="6BCC4EC2" w14:textId="77777777" w:rsidR="00BC0F8D" w:rsidRDefault="00D81464" w:rsidP="00C4652F">
      <w:hyperlink r:id="rId1080" w:anchor=".UnwAUxjn_cs" w:history="1">
        <w:r>
          <w:rPr>
            <w:rStyle w:val="Hyperlink"/>
            <w:rFonts w:ascii="Times New Roman" w:hAnsi="Times New Roman" w:cs="Times New Roman"/>
            <w:b/>
            <w:i w:val="0"/>
          </w:rPr>
          <w:t>Christian Biu</w:t>
        </w:r>
        <w:r>
          <w:rPr>
            <w:rStyle w:val="Hyperlink"/>
            <w:rFonts w:ascii="Times New Roman" w:hAnsi="Times New Roman" w:cs="Times New Roman"/>
          </w:rPr>
          <w:t xml:space="preserve">, China's Adaptation Challenges—a critical assessment of China's ability to facilitate a strategic shift towards a low-carbon economy by applying the structure–agency framework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 84 November 2013</w:t>
        </w:r>
      </w:hyperlink>
    </w:p>
    <w:p w14:paraId="17F65C8B" w14:textId="77777777" w:rsidR="00BC0F8D" w:rsidRDefault="00D81464" w:rsidP="00C4652F">
      <w:hyperlink r:id="rId1081" w:history="1">
        <w:r>
          <w:rPr>
            <w:rStyle w:val="Hyperlink"/>
            <w:rFonts w:ascii="Times New Roman" w:hAnsi="Times New Roman" w:cs="Times New Roman"/>
            <w:b/>
            <w:i w:val="0"/>
          </w:rPr>
          <w:t>Anna Lora-Wainwright,</w:t>
        </w:r>
        <w:r>
          <w:rPr>
            <w:rStyle w:val="Hyperlink"/>
            <w:rFonts w:ascii="Times New Roman" w:hAnsi="Times New Roman" w:cs="Times New Roman"/>
          </w:rPr>
          <w:t xml:space="preserve"> An Anthropology of ‘Cancer Villages’: villagers’ perspectives and the politics of responsibility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19.63  January 2010</w:t>
        </w:r>
      </w:hyperlink>
    </w:p>
    <w:p w14:paraId="614901E8" w14:textId="77777777" w:rsidR="00BC0F8D" w:rsidRDefault="00D81464" w:rsidP="00C4652F">
      <w:hyperlink r:id="rId1082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Richard Lotspeich &amp;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Aimin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Chen</w:t>
        </w:r>
        <w:r>
          <w:rPr>
            <w:rStyle w:val="Hyperlink"/>
            <w:rFonts w:ascii="Times New Roman" w:hAnsi="Times New Roman" w:cs="Times New Roman"/>
          </w:rPr>
          <w:t xml:space="preserve">, Environmental protection in the people's republic of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6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14</w:t>
        </w:r>
        <w:r>
          <w:rPr>
            <w:rStyle w:val="Hyperlink"/>
            <w:rFonts w:ascii="Times New Roman" w:hAnsi="Times New Roman" w:cs="Times New Roman"/>
          </w:rPr>
          <w:t>, 1997</w:t>
        </w:r>
      </w:hyperlink>
    </w:p>
    <w:p w14:paraId="48DB1113" w14:textId="77777777" w:rsidR="00BC0F8D" w:rsidRDefault="00D81464" w:rsidP="00C4652F">
      <w:hyperlink r:id="rId1083" w:history="1">
        <w:r>
          <w:rPr>
            <w:rStyle w:val="Hyperlink"/>
            <w:rFonts w:ascii="Times New Roman" w:hAnsi="Times New Roman" w:cs="Times New Roman"/>
            <w:b/>
            <w:i w:val="0"/>
          </w:rPr>
          <w:t>Danny Marks</w:t>
        </w:r>
        <w:r>
          <w:rPr>
            <w:rStyle w:val="Hyperlink"/>
            <w:rFonts w:ascii="Times New Roman" w:hAnsi="Times New Roman" w:cs="Times New Roman"/>
            <w:b/>
          </w:rPr>
          <w:t xml:space="preserve">, </w:t>
        </w:r>
        <w:r>
          <w:rPr>
            <w:rStyle w:val="Hyperlink"/>
            <w:rFonts w:ascii="Times New Roman" w:hAnsi="Times New Roman" w:cs="Times New Roman"/>
            <w:bCs/>
          </w:rPr>
          <w:t>China’s Climate Change Policy Process: Improved but Still Weak and Fragmented</w:t>
        </w:r>
        <w:r>
          <w:rPr>
            <w:rStyle w:val="Hyperlink"/>
            <w:rFonts w:ascii="Times New Roman" w:hAnsi="Times New Roman" w:cs="Times New Roman"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19:67, November 2010 </w:t>
        </w:r>
      </w:hyperlink>
      <w:r>
        <w:rPr>
          <w:color w:val="000000" w:themeColor="text1"/>
        </w:rPr>
        <w:t xml:space="preserve"> </w:t>
      </w:r>
    </w:p>
    <w:p w14:paraId="172AE00B" w14:textId="77777777" w:rsidR="00BC0F8D" w:rsidRDefault="00D81464" w:rsidP="00C4652F">
      <w:hyperlink r:id="rId1084" w:history="1">
        <w:r>
          <w:rPr>
            <w:rStyle w:val="Hyperlink"/>
            <w:rFonts w:ascii="Times New Roman" w:hAnsi="Times New Roman" w:cs="Times New Roman"/>
            <w:b/>
            <w:i w:val="0"/>
          </w:rPr>
          <w:t>Robert W. Mead and Victor Brajer</w:t>
        </w:r>
        <w:r>
          <w:rPr>
            <w:rStyle w:val="Hyperlink"/>
            <w:rFonts w:ascii="Times New Roman" w:hAnsi="Times New Roman" w:cs="Times New Roman"/>
          </w:rPr>
          <w:t>, Rise of the Automobiles: the costs of increased NO</w:t>
        </w:r>
        <w:r>
          <w:rPr>
            <w:rStyle w:val="Hyperlink"/>
            <w:rFonts w:ascii="Times New Roman" w:hAnsi="Times New Roman" w:cs="Times New Roman"/>
            <w:vertAlign w:val="subscript"/>
          </w:rPr>
          <w:t>2</w:t>
        </w:r>
        <w:r>
          <w:rPr>
            <w:rStyle w:val="Hyperlink"/>
            <w:rFonts w:ascii="Times New Roman" w:hAnsi="Times New Roman" w:cs="Times New Roman"/>
          </w:rPr>
          <w:t xml:space="preserve"> pollution in China’s changing urban environment</w:t>
        </w:r>
        <w:r>
          <w:rPr>
            <w:rStyle w:val="Hyperlink"/>
            <w:rFonts w:ascii="Times New Roman" w:hAnsi="Times New Roman" w:cs="Times New Roman"/>
            <w:b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15:47, May 2006</w:t>
        </w:r>
      </w:hyperlink>
    </w:p>
    <w:p w14:paraId="62E1CD2D" w14:textId="77777777" w:rsidR="00BC0F8D" w:rsidRDefault="00D81464" w:rsidP="00C4652F">
      <w:hyperlink r:id="rId1085" w:history="1">
        <w:r>
          <w:rPr>
            <w:rStyle w:val="Hyperlink"/>
            <w:rFonts w:ascii="Times New Roman" w:hAnsi="Times New Roman" w:cs="Times New Roman"/>
            <w:b/>
            <w:i w:val="0"/>
          </w:rPr>
          <w:t>Rachel Murphy</w:t>
        </w:r>
        <w:r>
          <w:rPr>
            <w:rStyle w:val="Hyperlink"/>
            <w:rFonts w:ascii="Times New Roman" w:hAnsi="Times New Roman" w:cs="Times New Roman"/>
          </w:rPr>
          <w:t xml:space="preserve">, Return Migration, Entrepreneurship and Local State Corporatism in Rural China: The experience of two counties in south Jiangxi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9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24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0</w:t>
        </w:r>
      </w:hyperlink>
    </w:p>
    <w:p w14:paraId="0B89269F" w14:textId="77777777" w:rsidR="00BC0F8D" w:rsidRDefault="00D81464" w:rsidP="00C4652F">
      <w:hyperlink r:id="rId1086" w:anchor=".Uop7-Rjn_cs" w:history="1">
        <w:r>
          <w:rPr>
            <w:rStyle w:val="Hyperlink"/>
            <w:rFonts w:ascii="Times New Roman" w:hAnsi="Times New Roman" w:cs="Times New Roman"/>
            <w:b/>
            <w:i w:val="0"/>
          </w:rPr>
          <w:t>Neil Munro</w:t>
        </w:r>
        <w:r>
          <w:rPr>
            <w:rStyle w:val="Hyperlink"/>
            <w:rFonts w:ascii="Times New Roman" w:hAnsi="Times New Roman" w:cs="Times New Roman"/>
          </w:rPr>
          <w:t xml:space="preserve">, Profiling the Victims: Public Response to Pollution-related Harm China,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23:86 March 2014</w:t>
        </w:r>
      </w:hyperlink>
    </w:p>
    <w:p w14:paraId="279B4B20" w14:textId="77777777" w:rsidR="00BC0F8D" w:rsidRDefault="00D81464" w:rsidP="00C4652F">
      <w:hyperlink r:id="rId1087" w:anchor=".Uops_Bjn_cs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Christian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Ploberger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>,</w:t>
        </w:r>
        <w:r>
          <w:rPr>
            <w:rStyle w:val="Hyperlink"/>
          </w:rPr>
          <w:t xml:space="preserve"> </w:t>
        </w:r>
        <w:r>
          <w:rPr>
            <w:rStyle w:val="Hyperlink"/>
            <w:rFonts w:ascii="Times New Roman" w:hAnsi="Times New Roman" w:cs="Times New Roman"/>
          </w:rPr>
          <w:t xml:space="preserve">China’s adaptation challenges-a critical assessment of China’s ability to facilitate a strategic shift towards a  low carbon economy by applying structure-agency framework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22:84 November 2013</w:t>
        </w:r>
      </w:hyperlink>
    </w:p>
    <w:p w14:paraId="0B9DC84B" w14:textId="77777777" w:rsidR="00BC0F8D" w:rsidRDefault="00D81464" w:rsidP="00C4652F">
      <w:pPr>
        <w:rPr>
          <w:b/>
          <w:color w:val="000000" w:themeColor="text1"/>
        </w:rPr>
      </w:pPr>
      <w:hyperlink r:id="rId1088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Benjamin van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Rooij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, The People vs. Pollution: understanding citizen action against pollution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19.63  January 2010</w:t>
        </w:r>
      </w:hyperlink>
    </w:p>
    <w:p w14:paraId="3F19AB87" w14:textId="77777777" w:rsidR="00BC0F8D" w:rsidRDefault="00D81464" w:rsidP="00C4652F">
      <w:hyperlink r:id="rId1089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Jianfa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Shen,</w:t>
        </w:r>
        <w:r>
          <w:rPr>
            <w:rStyle w:val="Hyperlink"/>
            <w:rFonts w:ascii="Times New Roman" w:hAnsi="Times New Roman" w:cs="Times New Roman"/>
          </w:rPr>
          <w:t xml:space="preserve"> Population Growth, Ecological Degradation And Construction In The Western Region Of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13:41, November 2004</w:t>
        </w:r>
      </w:hyperlink>
    </w:p>
    <w:p w14:paraId="56D6426B" w14:textId="77777777" w:rsidR="00BC0F8D" w:rsidRDefault="00D81464" w:rsidP="00C4652F">
      <w:pPr>
        <w:rPr>
          <w:b/>
          <w:color w:val="000000" w:themeColor="text1"/>
        </w:rPr>
      </w:pPr>
      <w:hyperlink r:id="rId1090" w:history="1">
        <w:r>
          <w:rPr>
            <w:rStyle w:val="Hyperlink"/>
            <w:rFonts w:ascii="Times New Roman" w:hAnsi="Times New Roman" w:cs="Times New Roman"/>
            <w:b/>
            <w:i w:val="0"/>
          </w:rPr>
          <w:t>Phillip Stalley</w:t>
        </w:r>
        <w:r>
          <w:rPr>
            <w:rStyle w:val="Hyperlink"/>
            <w:rFonts w:ascii="Times New Roman" w:hAnsi="Times New Roman" w:cs="Times New Roman"/>
          </w:rPr>
          <w:t xml:space="preserve">, Can Trade Green China? Participation in the global economy and the environmental performance of Chinese firms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18.61  September 2009</w:t>
        </w:r>
      </w:hyperlink>
    </w:p>
    <w:p w14:paraId="74BEDDAE" w14:textId="77777777" w:rsidR="00BC0F8D" w:rsidRDefault="00D81464" w:rsidP="00C4652F">
      <w:hyperlink r:id="rId1091" w:history="1">
        <w:r>
          <w:rPr>
            <w:rStyle w:val="Hyperlink"/>
            <w:rFonts w:ascii="Times New Roman" w:hAnsi="Times New Roman" w:cs="Times New Roman"/>
            <w:b/>
            <w:i w:val="0"/>
          </w:rPr>
          <w:t>Scott Wilson</w:t>
        </w:r>
        <w:r>
          <w:rPr>
            <w:rStyle w:val="Hyperlink"/>
            <w:rFonts w:ascii="Times New Roman" w:hAnsi="Times New Roman" w:cs="Times New Roman"/>
          </w:rPr>
          <w:t xml:space="preserve">, Seeking One’s Day in Court: Chinese Regime Responsiveness to International Legal Norms on AIDS Carriers’ and Pollution Victims’ Rights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21:77, September 2012</w:t>
        </w:r>
      </w:hyperlink>
    </w:p>
    <w:p w14:paraId="594B621B" w14:textId="77777777" w:rsidR="00BC0F8D" w:rsidRDefault="00D81464" w:rsidP="00C4652F">
      <w:hyperlink r:id="rId1092" w:history="1">
        <w:r>
          <w:rPr>
            <w:rStyle w:val="Hyperlink"/>
            <w:rFonts w:ascii="Times New Roman" w:hAnsi="Times New Roman" w:cs="Times New Roman"/>
            <w:b/>
            <w:i w:val="0"/>
          </w:rPr>
          <w:t>Koon-Kwai Wong,</w:t>
        </w:r>
        <w:r>
          <w:rPr>
            <w:rStyle w:val="Hyperlink"/>
            <w:rFonts w:ascii="Times New Roman" w:hAnsi="Times New Roman" w:cs="Times New Roman"/>
          </w:rPr>
          <w:t xml:space="preserve"> The Environmental Awareness Of University Students In Beijing</w:t>
        </w:r>
        <w:r>
          <w:rPr>
            <w:rStyle w:val="Hyperlink"/>
            <w:rFonts w:ascii="Times New Roman" w:hAnsi="Times New Roman" w:cs="Times New Roman"/>
            <w:i w:val="0"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12:36, 2003</w:t>
        </w:r>
      </w:hyperlink>
    </w:p>
    <w:p w14:paraId="3BFF966D" w14:textId="77777777" w:rsidR="00BC0F8D" w:rsidRDefault="00D81464" w:rsidP="00C4652F">
      <w:pPr>
        <w:rPr>
          <w:b/>
          <w:color w:val="000000" w:themeColor="text1"/>
        </w:rPr>
      </w:pPr>
      <w:hyperlink r:id="rId1093" w:anchor=".UnFLIRjnbcs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Josh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Wubbeke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 China’s climate change expert community-Principles, Mechanisms, and Influence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22:82 July 2013</w:t>
        </w:r>
      </w:hyperlink>
    </w:p>
    <w:p w14:paraId="573AADA9" w14:textId="77777777" w:rsidR="00BC0F8D" w:rsidRDefault="00D81464" w:rsidP="00C4652F">
      <w:pPr>
        <w:rPr>
          <w:b/>
          <w:color w:val="000000" w:themeColor="text1"/>
        </w:rPr>
      </w:pPr>
      <w:hyperlink r:id="rId1094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Guobin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Yang,</w:t>
        </w:r>
        <w:r>
          <w:rPr>
            <w:rStyle w:val="Hyperlink"/>
            <w:rFonts w:ascii="Times New Roman" w:hAnsi="Times New Roman" w:cs="Times New Roman"/>
          </w:rPr>
          <w:t xml:space="preserve"> Brokering Environment and Health in China: issue entrepreneurs of the public sphere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19.63  January 2010</w:t>
        </w:r>
      </w:hyperlink>
    </w:p>
    <w:p w14:paraId="012512FA" w14:textId="77777777" w:rsidR="00BC0F8D" w:rsidRDefault="00D81464" w:rsidP="00C4652F">
      <w:pPr>
        <w:rPr>
          <w:rStyle w:val="Hyperlink"/>
          <w:rFonts w:ascii="Times New Roman" w:hAnsi="Times New Roman" w:cs="Times New Roman"/>
        </w:rPr>
      </w:pPr>
      <w:hyperlink r:id="rId1095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Lei Zhang and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Lijin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Zhong</w:t>
        </w:r>
        <w:r>
          <w:rPr>
            <w:rStyle w:val="Hyperlink"/>
            <w:rFonts w:ascii="Times New Roman" w:hAnsi="Times New Roman" w:cs="Times New Roman"/>
          </w:rPr>
          <w:t xml:space="preserve">, Integrating and Prioritizing Environmental Risks in China’s Risk Management Discourse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19.63  January 2010</w:t>
        </w:r>
      </w:hyperlink>
      <w:bookmarkStart w:id="115" w:name="EthicsValues"/>
    </w:p>
    <w:p w14:paraId="58FCCAC8" w14:textId="72260E66" w:rsidR="00362075" w:rsidRDefault="00362075" w:rsidP="00C4652F">
      <w:pPr>
        <w:rPr>
          <w:rStyle w:val="eop"/>
          <w:color w:val="0000FF"/>
          <w:shd w:val="clear" w:color="auto" w:fill="FFFFFF"/>
        </w:rPr>
      </w:pPr>
      <w:r>
        <w:rPr>
          <w:rStyle w:val="normaltextrun"/>
          <w:b/>
          <w:bCs/>
          <w:color w:val="0000FF"/>
          <w:u w:val="single"/>
          <w:shd w:val="clear" w:color="auto" w:fill="FFFFFF"/>
        </w:rPr>
        <w:t>Yihan Duan &amp; </w:t>
      </w:r>
      <w:proofErr w:type="spellStart"/>
      <w:r>
        <w:rPr>
          <w:rStyle w:val="spellingerror"/>
          <w:b/>
          <w:bCs/>
          <w:color w:val="0000FF"/>
          <w:u w:val="single"/>
          <w:shd w:val="clear" w:color="auto" w:fill="FFFFFF"/>
        </w:rPr>
        <w:t>Guoxi</w:t>
      </w:r>
      <w:proofErr w:type="spellEnd"/>
      <w:r>
        <w:rPr>
          <w:rStyle w:val="normaltextrun"/>
          <w:b/>
          <w:bCs/>
          <w:color w:val="0000FF"/>
          <w:u w:val="single"/>
          <w:shd w:val="clear" w:color="auto" w:fill="FFFFFF"/>
        </w:rPr>
        <w:t> Zhang</w:t>
      </w:r>
      <w:r>
        <w:rPr>
          <w:rStyle w:val="normaltextrun"/>
          <w:i w:val="0"/>
          <w:iCs/>
          <w:color w:val="0000FF"/>
          <w:u w:val="single"/>
          <w:shd w:val="clear" w:color="auto" w:fill="FFFFFF"/>
        </w:rPr>
        <w:t>, The Emerging Consciousness of Citizens’ Rights in China: Interest Recognition and Generational Variation, </w:t>
      </w:r>
      <w:r>
        <w:rPr>
          <w:rStyle w:val="contextualspellingandgrammarerror"/>
          <w:i w:val="0"/>
          <w:iCs/>
          <w:color w:val="0000FF"/>
          <w:u w:val="single"/>
          <w:shd w:val="clear" w:color="auto" w:fill="FFFFFF"/>
        </w:rPr>
        <w:t>JCC ,</w:t>
      </w:r>
      <w:r>
        <w:rPr>
          <w:rStyle w:val="normaltextrun"/>
          <w:i w:val="0"/>
          <w:iCs/>
          <w:color w:val="0000FF"/>
          <w:u w:val="single"/>
          <w:shd w:val="clear" w:color="auto" w:fill="FFFFFF"/>
        </w:rPr>
        <w:t> May 2020</w:t>
      </w:r>
      <w:r>
        <w:rPr>
          <w:rStyle w:val="eop"/>
          <w:color w:val="0000FF"/>
          <w:shd w:val="clear" w:color="auto" w:fill="FFFFFF"/>
        </w:rPr>
        <w:t> </w:t>
      </w:r>
    </w:p>
    <w:p w14:paraId="6054DBB0" w14:textId="77777777" w:rsidR="007C71EF" w:rsidRDefault="008400AE" w:rsidP="007C71EF">
      <w:pPr>
        <w:rPr>
          <w:rStyle w:val="eop"/>
          <w:color w:val="0000FF"/>
          <w:shd w:val="clear" w:color="auto" w:fill="FFFFFF"/>
        </w:rPr>
      </w:pPr>
      <w:r>
        <w:rPr>
          <w:rStyle w:val="normaltextrun"/>
          <w:b/>
          <w:bCs/>
          <w:color w:val="0000FF"/>
          <w:u w:val="single"/>
          <w:shd w:val="clear" w:color="auto" w:fill="FFFFFF"/>
        </w:rPr>
        <w:t>Nele </w:t>
      </w:r>
      <w:r>
        <w:rPr>
          <w:rStyle w:val="spellingerror"/>
          <w:b/>
          <w:bCs/>
          <w:color w:val="0000FF"/>
          <w:u w:val="single"/>
          <w:shd w:val="clear" w:color="auto" w:fill="FFFFFF"/>
        </w:rPr>
        <w:t>Noesselt</w:t>
      </w:r>
      <w:r>
        <w:rPr>
          <w:rStyle w:val="normaltextrun"/>
          <w:b/>
          <w:bCs/>
          <w:color w:val="0000FF"/>
          <w:u w:val="single"/>
          <w:shd w:val="clear" w:color="auto" w:fill="FFFFFF"/>
          <w:lang w:eastAsia="zh-TW"/>
        </w:rPr>
        <w:t>, </w:t>
      </w:r>
      <w:r>
        <w:rPr>
          <w:rStyle w:val="normaltextrun"/>
          <w:i w:val="0"/>
          <w:iCs/>
          <w:color w:val="0000FF"/>
          <w:u w:val="single"/>
          <w:shd w:val="clear" w:color="auto" w:fill="FFFFFF"/>
        </w:rPr>
        <w:t>A Presidential Signature Initiative: </w:t>
      </w:r>
      <w:proofErr w:type="spellStart"/>
      <w:r>
        <w:rPr>
          <w:rStyle w:val="spellingerror"/>
          <w:i w:val="0"/>
          <w:iCs/>
          <w:color w:val="0000FF"/>
          <w:u w:val="single"/>
          <w:shd w:val="clear" w:color="auto" w:fill="FFFFFF"/>
        </w:rPr>
        <w:t>Xiong’an</w:t>
      </w:r>
      <w:proofErr w:type="spellEnd"/>
      <w:r>
        <w:rPr>
          <w:rStyle w:val="normaltextrun"/>
          <w:i w:val="0"/>
          <w:iCs/>
          <w:color w:val="0000FF"/>
          <w:u w:val="single"/>
          <w:shd w:val="clear" w:color="auto" w:fill="FFFFFF"/>
        </w:rPr>
        <w:t> and Governance Modernization under Xi Jinping, JCC 29:126. March 2020</w:t>
      </w:r>
      <w:r>
        <w:rPr>
          <w:rStyle w:val="eop"/>
          <w:color w:val="0000FF"/>
          <w:shd w:val="clear" w:color="auto" w:fill="FFFFFF"/>
        </w:rPr>
        <w:t> </w:t>
      </w:r>
    </w:p>
    <w:p w14:paraId="5A42DE1E" w14:textId="35AA4639" w:rsidR="007C71EF" w:rsidRPr="007C71EF" w:rsidRDefault="007C71EF" w:rsidP="007C71EF">
      <w:pPr>
        <w:rPr>
          <w:rStyle w:val="eop"/>
          <w:color w:val="0000FF"/>
          <w:u w:val="single"/>
          <w:shd w:val="clear" w:color="auto" w:fill="FFFFFF"/>
        </w:rPr>
      </w:pPr>
      <w:r w:rsidRPr="007C71EF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 xml:space="preserve">Avery Young Song and </w:t>
      </w:r>
      <w:proofErr w:type="spellStart"/>
      <w:r w:rsidRPr="007C71EF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>Yanran</w:t>
      </w:r>
      <w:proofErr w:type="spellEnd"/>
      <w:r w:rsidRPr="007C71EF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 xml:space="preserve"> Yao</w:t>
      </w:r>
      <w:r w:rsidRPr="007C71EF">
        <w:rPr>
          <w:rStyle w:val="eop"/>
          <w:color w:val="0000FF"/>
          <w:u w:val="single"/>
          <w:shd w:val="clear" w:color="auto" w:fill="FFFFFF"/>
        </w:rPr>
        <w:t>. To Ban or Not to Ban: China’s Trade in Endangered Species. JCC 31:133, May 2021</w:t>
      </w:r>
    </w:p>
    <w:p w14:paraId="5250172A" w14:textId="2814F113" w:rsidR="007C71EF" w:rsidRPr="007C71EF" w:rsidRDefault="007C71EF" w:rsidP="007C71EF">
      <w:pPr>
        <w:rPr>
          <w:rStyle w:val="eop"/>
          <w:color w:val="0000FF"/>
          <w:u w:val="single"/>
          <w:shd w:val="clear" w:color="auto" w:fill="FFFFFF"/>
        </w:rPr>
      </w:pPr>
      <w:r w:rsidRPr="007C71EF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>Dawei Liu</w:t>
      </w:r>
      <w:r w:rsidRPr="007C71EF">
        <w:rPr>
          <w:rStyle w:val="eop"/>
          <w:color w:val="0000FF"/>
          <w:u w:val="single"/>
          <w:shd w:val="clear" w:color="auto" w:fill="FFFFFF"/>
        </w:rPr>
        <w:t>. A Rational Policy Design or Contingent Historical Creation? Considering the Emergence of China’s Distributed Solar Power Generation Regime. JCC 31:136, October 2021</w:t>
      </w:r>
    </w:p>
    <w:p w14:paraId="6595802B" w14:textId="77777777" w:rsidR="007C71EF" w:rsidRPr="007C71EF" w:rsidRDefault="007C71EF" w:rsidP="007C71EF">
      <w:pPr>
        <w:rPr>
          <w:rStyle w:val="eop"/>
          <w:color w:val="0000FF"/>
          <w:u w:val="single"/>
          <w:shd w:val="clear" w:color="auto" w:fill="FFFFFF"/>
        </w:rPr>
      </w:pPr>
      <w:r w:rsidRPr="007C71EF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 xml:space="preserve">Bowen </w:t>
      </w:r>
      <w:proofErr w:type="spellStart"/>
      <w:proofErr w:type="gramStart"/>
      <w:r w:rsidRPr="007C71EF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>Yu.</w:t>
      </w:r>
      <w:r w:rsidRPr="007C71EF">
        <w:rPr>
          <w:rStyle w:val="eop"/>
          <w:color w:val="0000FF"/>
          <w:u w:val="single"/>
          <w:shd w:val="clear" w:color="auto" w:fill="FFFFFF"/>
        </w:rPr>
        <w:t>Bureaucratic</w:t>
      </w:r>
      <w:proofErr w:type="spellEnd"/>
      <w:proofErr w:type="gramEnd"/>
      <w:r w:rsidRPr="007C71EF">
        <w:rPr>
          <w:rStyle w:val="eop"/>
          <w:color w:val="0000FF"/>
          <w:u w:val="single"/>
          <w:shd w:val="clear" w:color="auto" w:fill="FFFFFF"/>
        </w:rPr>
        <w:t xml:space="preserve"> Deliberation and China’s Engagement with International Ideas: A Case Study on China’s Adoption of Carbon Emissions Trading. JCC 31:136, September 2021</w:t>
      </w:r>
    </w:p>
    <w:p w14:paraId="3362F0A0" w14:textId="77777777" w:rsidR="007C71EF" w:rsidRPr="007C71EF" w:rsidRDefault="007C71EF" w:rsidP="007C71EF">
      <w:pPr>
        <w:rPr>
          <w:rStyle w:val="eop"/>
          <w:color w:val="0000FF"/>
          <w:u w:val="single"/>
          <w:shd w:val="clear" w:color="auto" w:fill="FFFFFF"/>
        </w:rPr>
      </w:pPr>
      <w:r w:rsidRPr="007C71EF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 xml:space="preserve">Johnathan </w:t>
      </w:r>
      <w:proofErr w:type="spellStart"/>
      <w:r w:rsidRPr="007C71EF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>Holslag</w:t>
      </w:r>
      <w:proofErr w:type="spellEnd"/>
      <w:r w:rsidRPr="007C71EF">
        <w:rPr>
          <w:rStyle w:val="eop"/>
          <w:color w:val="0000FF"/>
          <w:u w:val="single"/>
          <w:shd w:val="clear" w:color="auto" w:fill="FFFFFF"/>
        </w:rPr>
        <w:t xml:space="preserve">. Controlling the Mine? Assessing China's Emergence as a Minerals </w:t>
      </w:r>
      <w:proofErr w:type="gramStart"/>
      <w:r w:rsidRPr="007C71EF">
        <w:rPr>
          <w:rStyle w:val="eop"/>
          <w:color w:val="0000FF"/>
          <w:u w:val="single"/>
          <w:shd w:val="clear" w:color="auto" w:fill="FFFFFF"/>
        </w:rPr>
        <w:t>Super Power</w:t>
      </w:r>
      <w:proofErr w:type="gramEnd"/>
      <w:r w:rsidRPr="007C71EF">
        <w:rPr>
          <w:rStyle w:val="eop"/>
          <w:color w:val="0000FF"/>
          <w:u w:val="single"/>
          <w:shd w:val="clear" w:color="auto" w:fill="FFFFFF"/>
        </w:rPr>
        <w:t>. JCC 31:137, November 2021</w:t>
      </w:r>
    </w:p>
    <w:p w14:paraId="75B5FF64" w14:textId="77777777" w:rsidR="007C71EF" w:rsidRPr="007C71EF" w:rsidRDefault="007C71EF" w:rsidP="007C71EF">
      <w:pPr>
        <w:rPr>
          <w:rStyle w:val="eop"/>
          <w:color w:val="0000FF"/>
          <w:u w:val="single"/>
          <w:shd w:val="clear" w:color="auto" w:fill="FFFFFF"/>
        </w:rPr>
      </w:pPr>
      <w:r w:rsidRPr="007C71EF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>Suzanne Ogden</w:t>
      </w:r>
      <w:r w:rsidRPr="007C71EF">
        <w:rPr>
          <w:rStyle w:val="eop"/>
          <w:color w:val="0000FF"/>
          <w:u w:val="single"/>
          <w:shd w:val="clear" w:color="auto" w:fill="FFFFFF"/>
        </w:rPr>
        <w:t>. The Impact of China’s Dams on the Mekong River Basin: Governance, Sustainable Development, and the Energy-Water Nexus. JCC 32:139, March 2022</w:t>
      </w:r>
    </w:p>
    <w:p w14:paraId="6213944A" w14:textId="77777777" w:rsidR="007C71EF" w:rsidRPr="007C71EF" w:rsidRDefault="007C71EF" w:rsidP="007C71EF">
      <w:pPr>
        <w:rPr>
          <w:rStyle w:val="eop"/>
          <w:color w:val="0000FF"/>
          <w:u w:val="single"/>
          <w:shd w:val="clear" w:color="auto" w:fill="FFFFFF"/>
        </w:rPr>
      </w:pPr>
      <w:r w:rsidRPr="007C71EF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>Virginie Arantes</w:t>
      </w:r>
      <w:r w:rsidRPr="007C71EF">
        <w:rPr>
          <w:rStyle w:val="eop"/>
          <w:color w:val="0000FF"/>
          <w:u w:val="single"/>
          <w:shd w:val="clear" w:color="auto" w:fill="FFFFFF"/>
        </w:rPr>
        <w:t>. Towards a Green Nationalism with Chinese Characteristics? JCC 33:145, March 2023</w:t>
      </w:r>
    </w:p>
    <w:p w14:paraId="242CC98E" w14:textId="77777777" w:rsidR="007C71EF" w:rsidRPr="007C71EF" w:rsidRDefault="007C71EF" w:rsidP="007C71EF">
      <w:pPr>
        <w:rPr>
          <w:rStyle w:val="eop"/>
          <w:color w:val="0000FF"/>
          <w:u w:val="single"/>
          <w:shd w:val="clear" w:color="auto" w:fill="FFFFFF"/>
        </w:rPr>
      </w:pPr>
      <w:r w:rsidRPr="007C71EF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 xml:space="preserve">Weiye Wang, Suyuan He, and </w:t>
      </w:r>
      <w:proofErr w:type="spellStart"/>
      <w:r w:rsidRPr="007C71EF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>Jinlong</w:t>
      </w:r>
      <w:proofErr w:type="spellEnd"/>
      <w:r w:rsidRPr="007C71EF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 xml:space="preserve"> Liu</w:t>
      </w:r>
      <w:r w:rsidRPr="007C71EF">
        <w:rPr>
          <w:rStyle w:val="eop"/>
          <w:color w:val="0000FF"/>
          <w:u w:val="single"/>
          <w:shd w:val="clear" w:color="auto" w:fill="FFFFFF"/>
        </w:rPr>
        <w:t>. Understanding Environmental Governance in China Through the Green Shield Action Campaign. JCC 33:149, August 2023</w:t>
      </w:r>
    </w:p>
    <w:p w14:paraId="653D0AED" w14:textId="77777777" w:rsidR="007C71EF" w:rsidRPr="007C71EF" w:rsidRDefault="007C71EF" w:rsidP="007C71EF">
      <w:pPr>
        <w:rPr>
          <w:rStyle w:val="eop"/>
          <w:color w:val="0000FF"/>
          <w:u w:val="single"/>
          <w:shd w:val="clear" w:color="auto" w:fill="FFFFFF"/>
        </w:rPr>
      </w:pPr>
      <w:r w:rsidRPr="007C71EF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lastRenderedPageBreak/>
        <w:t>Xiaojun Yan, La Li, and Zhenyu Zhang</w:t>
      </w:r>
      <w:r w:rsidRPr="007C71EF">
        <w:rPr>
          <w:rStyle w:val="eop"/>
          <w:color w:val="0000FF"/>
          <w:u w:val="single"/>
          <w:shd w:val="clear" w:color="auto" w:fill="FFFFFF"/>
        </w:rPr>
        <w:t>. Politicization as a Policy Instrument: China’s Politicized Policy Narrative of Environmental Protection and Control of Its Social Resonance. JCC 33:149, January 2024</w:t>
      </w:r>
    </w:p>
    <w:p w14:paraId="71D904BB" w14:textId="77777777" w:rsidR="007C71EF" w:rsidRPr="007C71EF" w:rsidRDefault="007C71EF" w:rsidP="007C71EF">
      <w:pPr>
        <w:rPr>
          <w:rStyle w:val="eop"/>
          <w:color w:val="0000FF"/>
          <w:u w:val="single"/>
          <w:shd w:val="clear" w:color="auto" w:fill="FFFFFF"/>
        </w:rPr>
      </w:pPr>
      <w:r w:rsidRPr="007C71EF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 xml:space="preserve">Xiao Han and </w:t>
      </w:r>
      <w:proofErr w:type="spellStart"/>
      <w:r w:rsidRPr="007C71EF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>Jichuan</w:t>
      </w:r>
      <w:proofErr w:type="spellEnd"/>
      <w:r w:rsidRPr="007C71EF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 xml:space="preserve"> Sheng</w:t>
      </w:r>
      <w:r w:rsidRPr="007C71EF">
        <w:rPr>
          <w:rStyle w:val="eop"/>
          <w:color w:val="0000FF"/>
          <w:u w:val="single"/>
          <w:shd w:val="clear" w:color="auto" w:fill="FFFFFF"/>
        </w:rPr>
        <w:t xml:space="preserve">. Governing the Future through ‘Ecological civilization’: Anticipatory Politics and China’s Great Yangtze River Protection </w:t>
      </w:r>
      <w:proofErr w:type="spellStart"/>
      <w:r w:rsidRPr="007C71EF">
        <w:rPr>
          <w:rStyle w:val="eop"/>
          <w:color w:val="0000FF"/>
          <w:u w:val="single"/>
          <w:shd w:val="clear" w:color="auto" w:fill="FFFFFF"/>
        </w:rPr>
        <w:t>Programme</w:t>
      </w:r>
      <w:proofErr w:type="spellEnd"/>
      <w:r w:rsidRPr="007C71EF">
        <w:rPr>
          <w:rStyle w:val="eop"/>
          <w:color w:val="0000FF"/>
          <w:u w:val="single"/>
          <w:shd w:val="clear" w:color="auto" w:fill="FFFFFF"/>
        </w:rPr>
        <w:t>. JCC 33:149, July 2023</w:t>
      </w:r>
    </w:p>
    <w:p w14:paraId="07CB8CAA" w14:textId="2D976395" w:rsidR="008400AE" w:rsidRPr="007C71EF" w:rsidRDefault="007C71EF" w:rsidP="007C71EF">
      <w:pPr>
        <w:rPr>
          <w:u w:val="single"/>
        </w:rPr>
      </w:pPr>
      <w:r w:rsidRPr="007C71EF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>Juan Chu.</w:t>
      </w:r>
      <w:r w:rsidRPr="007C71EF">
        <w:rPr>
          <w:rStyle w:val="eop"/>
          <w:color w:val="0000FF"/>
          <w:u w:val="single"/>
          <w:shd w:val="clear" w:color="auto" w:fill="FFFFFF"/>
        </w:rPr>
        <w:t xml:space="preserve"> From Peripheral Actors to Established Players: Environmental NGOs’ Participation Through Public Notice-And-Comment Procedures and Environmental Public Interest Litigation in China. JCC 33:149, April 2023</w:t>
      </w:r>
    </w:p>
    <w:p w14:paraId="0655A77D" w14:textId="77777777" w:rsidR="00BC0F8D" w:rsidRDefault="00D81464" w:rsidP="00C4652F">
      <w:pPr>
        <w:pStyle w:val="Heading1"/>
      </w:pPr>
      <w:bookmarkStart w:id="116" w:name="_Hlk512479325"/>
      <w:r>
        <w:t>Ethics/Values:</w:t>
      </w:r>
    </w:p>
    <w:bookmarkEnd w:id="116"/>
    <w:p w14:paraId="064DCE96" w14:textId="77777777" w:rsidR="00BB3245" w:rsidRPr="00BB3245" w:rsidRDefault="00BB3245" w:rsidP="00BB3245">
      <w:pPr>
        <w:rPr>
          <w:rStyle w:val="Hyperlink"/>
          <w:rFonts w:ascii="Times New Roman" w:hAnsi="Times New Roman" w:cs="Times New Roman"/>
        </w:rPr>
      </w:pPr>
      <w:r>
        <w:rPr>
          <w:rStyle w:val="Hyperlink"/>
          <w:rFonts w:ascii="Times New Roman" w:hAnsi="Times New Roman" w:cs="Times New Roman"/>
          <w:b/>
          <w:i w:val="0"/>
        </w:rPr>
        <w:fldChar w:fldCharType="begin"/>
      </w:r>
      <w:r>
        <w:rPr>
          <w:rStyle w:val="Hyperlink"/>
          <w:rFonts w:ascii="Times New Roman" w:hAnsi="Times New Roman" w:cs="Times New Roman"/>
          <w:b/>
          <w:i w:val="0"/>
        </w:rPr>
        <w:instrText xml:space="preserve"> HYPERLINK "https://doi-org.du.idm.oclc.org/10.1080/10670564.2018.1542224" </w:instrText>
      </w:r>
      <w:r>
        <w:rPr>
          <w:rStyle w:val="Hyperlink"/>
          <w:rFonts w:ascii="Times New Roman" w:hAnsi="Times New Roman" w:cs="Times New Roman"/>
          <w:b/>
          <w:i w:val="0"/>
        </w:rPr>
      </w:r>
      <w:r>
        <w:rPr>
          <w:rStyle w:val="Hyperlink"/>
          <w:rFonts w:ascii="Times New Roman" w:hAnsi="Times New Roman" w:cs="Times New Roman"/>
          <w:b/>
          <w:i w:val="0"/>
        </w:rPr>
        <w:fldChar w:fldCharType="separate"/>
      </w:r>
      <w:r w:rsidRPr="00BB3245">
        <w:rPr>
          <w:rStyle w:val="Hyperlink"/>
          <w:rFonts w:ascii="Times New Roman" w:hAnsi="Times New Roman" w:cs="Times New Roman"/>
          <w:b/>
          <w:i w:val="0"/>
        </w:rPr>
        <w:t xml:space="preserve">Juliette </w:t>
      </w:r>
      <w:proofErr w:type="spellStart"/>
      <w:r w:rsidRPr="00BB3245">
        <w:rPr>
          <w:rStyle w:val="Hyperlink"/>
          <w:rFonts w:ascii="Times New Roman" w:hAnsi="Times New Roman" w:cs="Times New Roman"/>
          <w:b/>
          <w:i w:val="0"/>
        </w:rPr>
        <w:t>Genevaz</w:t>
      </w:r>
      <w:proofErr w:type="spellEnd"/>
      <w:r w:rsidRPr="00BB3245">
        <w:rPr>
          <w:rStyle w:val="Hyperlink"/>
          <w:rFonts w:ascii="Times New Roman" w:hAnsi="Times New Roman" w:cs="Times New Roman"/>
          <w:b/>
          <w:i w:val="0"/>
        </w:rPr>
        <w:t xml:space="preserve">, </w:t>
      </w:r>
      <w:r w:rsidRPr="00BB3245">
        <w:rPr>
          <w:rStyle w:val="Hyperlink"/>
          <w:rFonts w:ascii="Times New Roman" w:hAnsi="Times New Roman" w:cs="Times New Roman"/>
        </w:rPr>
        <w:t>Defense Education in Chinese Universities: Drilling Elite Youth. JCC 28:117, May 2019.</w:t>
      </w:r>
      <w:r>
        <w:rPr>
          <w:rStyle w:val="Hyperlink"/>
          <w:rFonts w:ascii="Times New Roman" w:hAnsi="Times New Roman" w:cs="Times New Roman"/>
          <w:b/>
          <w:i w:val="0"/>
        </w:rPr>
        <w:fldChar w:fldCharType="end"/>
      </w:r>
    </w:p>
    <w:p w14:paraId="1F070F66" w14:textId="77777777" w:rsidR="00C23243" w:rsidRPr="006C254A" w:rsidRDefault="00C23243" w:rsidP="00C23243">
      <w:pPr>
        <w:rPr>
          <w:rStyle w:val="Hyperlink"/>
          <w:rFonts w:ascii="Times New Roman" w:hAnsi="Times New Roman" w:cs="Times New Roman"/>
        </w:rPr>
      </w:pPr>
      <w:r w:rsidRPr="00F2008C">
        <w:rPr>
          <w:rStyle w:val="Hyperlink"/>
          <w:rFonts w:ascii="Times New Roman" w:hAnsi="Times New Roman" w:cs="Times New Roman"/>
          <w:b/>
          <w:i w:val="0"/>
        </w:rPr>
        <w:t>H. Christoph Steinhardt, Linda Chelan Li &amp; Yihong Jiang</w:t>
      </w:r>
      <w:r>
        <w:rPr>
          <w:rStyle w:val="Hyperlink"/>
          <w:rFonts w:ascii="Times New Roman" w:hAnsi="Times New Roman" w:cs="Times New Roman"/>
          <w:b/>
          <w:i w:val="0"/>
        </w:rPr>
        <w:t xml:space="preserve">, </w:t>
      </w:r>
      <w:hyperlink r:id="rId1096" w:history="1">
        <w:r w:rsidRPr="006C254A">
          <w:rPr>
            <w:rStyle w:val="Hyperlink"/>
            <w:rFonts w:ascii="Times New Roman" w:hAnsi="Times New Roman" w:cs="Times New Roman"/>
          </w:rPr>
          <w:t>The Identity Shift in Hong Kong since 1997: Measurement and Explanation</w:t>
        </w:r>
      </w:hyperlink>
      <w:r>
        <w:rPr>
          <w:rStyle w:val="Hyperlink"/>
          <w:rFonts w:ascii="Times New Roman" w:hAnsi="Times New Roman" w:cs="Times New Roman"/>
        </w:rPr>
        <w:t xml:space="preserve">. </w:t>
      </w:r>
      <w:r w:rsidR="003F31BC">
        <w:rPr>
          <w:rStyle w:val="Hyperlink"/>
          <w:rFonts w:ascii="Times New Roman" w:hAnsi="Times New Roman" w:cs="Times New Roman"/>
        </w:rPr>
        <w:t>JCC 27:110</w:t>
      </w:r>
      <w:r>
        <w:rPr>
          <w:rStyle w:val="Hyperlink"/>
          <w:rFonts w:ascii="Times New Roman" w:hAnsi="Times New Roman" w:cs="Times New Roman"/>
        </w:rPr>
        <w:t>, March 2018</w:t>
      </w:r>
    </w:p>
    <w:p w14:paraId="6CE688BD" w14:textId="77777777" w:rsidR="00673AC9" w:rsidRPr="00673AC9" w:rsidRDefault="00673AC9" w:rsidP="00C4652F">
      <w:hyperlink r:id="rId1097" w:history="1">
        <w:r w:rsidRPr="00673AC9">
          <w:rPr>
            <w:rStyle w:val="Hyperlink"/>
            <w:rFonts w:ascii="Times New Roman" w:hAnsi="Times New Roman" w:cs="Times New Roman"/>
            <w:b/>
            <w:i w:val="0"/>
          </w:rPr>
          <w:t xml:space="preserve">Steven W. Lewis, Di </w:t>
        </w:r>
        <w:proofErr w:type="spellStart"/>
        <w:r w:rsidRPr="00673AC9">
          <w:rPr>
            <w:rStyle w:val="Hyperlink"/>
            <w:rFonts w:ascii="Times New Roman" w:hAnsi="Times New Roman" w:cs="Times New Roman"/>
            <w:b/>
            <w:i w:val="0"/>
          </w:rPr>
          <w:t>Di</w:t>
        </w:r>
        <w:proofErr w:type="spellEnd"/>
        <w:r w:rsidRPr="00673AC9">
          <w:rPr>
            <w:rStyle w:val="Hyperlink"/>
            <w:rFonts w:ascii="Times New Roman" w:hAnsi="Times New Roman" w:cs="Times New Roman"/>
            <w:b/>
            <w:i w:val="0"/>
          </w:rPr>
          <w:t xml:space="preserve"> &amp; Elaine Howard Ecklund,</w:t>
        </w:r>
        <w:r w:rsidRPr="00673AC9">
          <w:rPr>
            <w:rStyle w:val="Hyperlink"/>
            <w:rFonts w:ascii="Times New Roman" w:hAnsi="Times New Roman" w:cs="Times New Roman"/>
          </w:rPr>
          <w:t xml:space="preserve"> The Double-Edged Sword: Guanxi and Science Ethics in Academic Physics in the People’s Republic of China.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 w:rsidRPr="00673AC9">
          <w:rPr>
            <w:rStyle w:val="Hyperlink"/>
            <w:rFonts w:ascii="Times New Roman" w:hAnsi="Times New Roman" w:cs="Times New Roman"/>
          </w:rPr>
          <w:t xml:space="preserve"> 26:107, March 2017.</w:t>
        </w:r>
      </w:hyperlink>
    </w:p>
    <w:bookmarkEnd w:id="115"/>
    <w:p w14:paraId="63189C8D" w14:textId="77777777" w:rsidR="00BC0F8D" w:rsidRDefault="00D81464" w:rsidP="00C4652F">
      <w:pPr>
        <w:rPr>
          <w:rStyle w:val="Emphasis"/>
          <w:rFonts w:ascii="Times New Roman" w:hAnsi="Times New Roman" w:cs="Times New Roman"/>
          <w:b/>
          <w:color w:val="000000" w:themeColor="text1"/>
        </w:rPr>
      </w:pPr>
      <w:r>
        <w:rPr>
          <w:rStyle w:val="Emphasis"/>
          <w:rFonts w:ascii="Times New Roman" w:hAnsi="Times New Roman" w:cs="Times New Roman"/>
          <w:b/>
          <w:color w:val="000000" w:themeColor="text1"/>
        </w:rPr>
        <w:fldChar w:fldCharType="begin"/>
      </w:r>
      <w:r>
        <w:rPr>
          <w:rStyle w:val="Emphasis"/>
          <w:rFonts w:ascii="Times New Roman" w:hAnsi="Times New Roman" w:cs="Times New Roman"/>
          <w:b/>
          <w:color w:val="000000" w:themeColor="text1"/>
        </w:rPr>
        <w:instrText xml:space="preserve"> HYPERLINK "http://www.tandfonline.com/doi/abs/10.1080/10670564.2011.565180" </w:instrText>
      </w:r>
      <w:r>
        <w:rPr>
          <w:rStyle w:val="Emphasis"/>
          <w:rFonts w:ascii="Times New Roman" w:hAnsi="Times New Roman" w:cs="Times New Roman"/>
          <w:b/>
          <w:color w:val="000000" w:themeColor="text1"/>
        </w:rPr>
      </w:r>
      <w:r>
        <w:rPr>
          <w:rStyle w:val="Emphasis"/>
          <w:rFonts w:ascii="Times New Roman" w:hAnsi="Times New Roman" w:cs="Times New Roman"/>
          <w:b/>
          <w:color w:val="000000" w:themeColor="text1"/>
        </w:rPr>
        <w:fldChar w:fldCharType="separate"/>
      </w:r>
      <w:r>
        <w:rPr>
          <w:rStyle w:val="Hyperlink"/>
          <w:rFonts w:ascii="Times New Roman" w:hAnsi="Times New Roman" w:cs="Times New Roman"/>
          <w:b/>
        </w:rPr>
        <w:t>Chor-</w:t>
      </w:r>
      <w:proofErr w:type="spellStart"/>
      <w:r>
        <w:rPr>
          <w:rStyle w:val="Hyperlink"/>
          <w:rFonts w:ascii="Times New Roman" w:hAnsi="Times New Roman" w:cs="Times New Roman"/>
          <w:b/>
        </w:rPr>
        <w:t>yung</w:t>
      </w:r>
      <w:proofErr w:type="spellEnd"/>
      <w:r>
        <w:rPr>
          <w:rStyle w:val="Hyperlink"/>
          <w:rFonts w:ascii="Times New Roman" w:hAnsi="Times New Roman" w:cs="Times New Roman"/>
          <w:b/>
        </w:rPr>
        <w:t xml:space="preserve"> Cheung</w:t>
      </w:r>
      <w:r>
        <w:rPr>
          <w:rStyle w:val="Hyperlink"/>
          <w:rFonts w:ascii="Times New Roman" w:hAnsi="Times New Roman" w:cs="Times New Roman"/>
        </w:rPr>
        <w:t xml:space="preserve">, How Political Accountability Undermines Public Service Ethics: The Case of Hong </w:t>
      </w:r>
      <w:proofErr w:type="gramStart"/>
      <w:r>
        <w:rPr>
          <w:rStyle w:val="Hyperlink"/>
          <w:rFonts w:ascii="Times New Roman" w:hAnsi="Times New Roman" w:cs="Times New Roman"/>
        </w:rPr>
        <w:t xml:space="preserve">Kong  </w:t>
      </w:r>
      <w:r w:rsidR="00DC14E6">
        <w:rPr>
          <w:rStyle w:val="Hyperlink"/>
          <w:rFonts w:ascii="Times New Roman" w:hAnsi="Times New Roman" w:cs="Times New Roman"/>
        </w:rPr>
        <w:t>JCC</w:t>
      </w:r>
      <w:proofErr w:type="gramEnd"/>
      <w:r>
        <w:rPr>
          <w:rStyle w:val="Hyperlink"/>
          <w:rFonts w:ascii="Times New Roman" w:hAnsi="Times New Roman" w:cs="Times New Roman"/>
        </w:rPr>
        <w:t xml:space="preserve"> 20:70, June 2011</w:t>
      </w:r>
      <w:r>
        <w:rPr>
          <w:rStyle w:val="Emphasis"/>
          <w:rFonts w:ascii="Times New Roman" w:hAnsi="Times New Roman" w:cs="Times New Roman"/>
          <w:b/>
          <w:color w:val="000000" w:themeColor="text1"/>
        </w:rPr>
        <w:fldChar w:fldCharType="end"/>
      </w:r>
    </w:p>
    <w:p w14:paraId="423AC662" w14:textId="77777777" w:rsidR="00BC0F8D" w:rsidRDefault="00D81464" w:rsidP="00C4652F">
      <w:pPr>
        <w:rPr>
          <w:rFonts w:eastAsia="SimSun"/>
          <w:color w:val="000000" w:themeColor="text1"/>
        </w:rPr>
      </w:pPr>
      <w:hyperlink r:id="rId1098" w:history="1">
        <w:r>
          <w:rPr>
            <w:rStyle w:val="Hyperlink"/>
            <w:rFonts w:ascii="Times New Roman" w:hAnsi="Times New Roman" w:cs="Times New Roman"/>
            <w:b/>
            <w:i w:val="0"/>
          </w:rPr>
          <w:t>Dawn Einwalter</w:t>
        </w:r>
        <w:r>
          <w:rPr>
            <w:rStyle w:val="Hyperlink"/>
            <w:rFonts w:ascii="Times New Roman" w:hAnsi="Times New Roman" w:cs="Times New Roman"/>
          </w:rPr>
          <w:t>, Selflessness and self</w:t>
        </w:r>
        <w:r>
          <w:rPr>
            <w:rStyle w:val="Hyperlink"/>
            <w:rFonts w:ascii="Cambria Math" w:hAnsi="Cambria Math" w:cs="Cambria Math"/>
          </w:rPr>
          <w:t>‐</w:t>
        </w:r>
        <w:r>
          <w:rPr>
            <w:rStyle w:val="Hyperlink"/>
            <w:rFonts w:ascii="Times New Roman" w:hAnsi="Times New Roman" w:cs="Times New Roman"/>
          </w:rPr>
          <w:t xml:space="preserve">interest: Public morality and the Xu </w:t>
        </w:r>
        <w:proofErr w:type="spellStart"/>
        <w:r>
          <w:rPr>
            <w:rStyle w:val="Hyperlink"/>
            <w:rFonts w:ascii="Times New Roman" w:hAnsi="Times New Roman" w:cs="Times New Roman"/>
          </w:rPr>
          <w:t>Honggang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campaign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7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18</w:t>
        </w:r>
        <w:r>
          <w:rPr>
            <w:rStyle w:val="Hyperlink"/>
            <w:rFonts w:ascii="Times New Roman" w:hAnsi="Times New Roman" w:cs="Times New Roman"/>
          </w:rPr>
          <w:t>, 1998</w:t>
        </w:r>
      </w:hyperlink>
    </w:p>
    <w:p w14:paraId="63D96C6D" w14:textId="77777777" w:rsidR="00BC0F8D" w:rsidRDefault="3DA30663" w:rsidP="00C4652F">
      <w:pPr>
        <w:rPr>
          <w:color w:val="000000" w:themeColor="text1"/>
        </w:rPr>
      </w:pPr>
      <w:hyperlink r:id="rId1099">
        <w:r w:rsidRPr="3DA30663">
          <w:rPr>
            <w:rStyle w:val="Hyperlink"/>
            <w:rFonts w:ascii="Times New Roman" w:hAnsi="Times New Roman" w:cs="Times New Roman"/>
            <w:b/>
            <w:bCs/>
            <w:i w:val="0"/>
          </w:rPr>
          <w:t>Jianmin Qi</w:t>
        </w:r>
        <w:r w:rsidRPr="3DA30663">
          <w:rPr>
            <w:rStyle w:val="Hyperlink"/>
            <w:rFonts w:ascii="Times New Roman" w:hAnsi="Times New Roman" w:cs="Times New Roman"/>
          </w:rPr>
          <w:t>, The Debate over “Universal Values” in China  JCC 20:72, November 2011</w:t>
        </w:r>
      </w:hyperlink>
    </w:p>
    <w:p w14:paraId="4737FFD7" w14:textId="77777777" w:rsidR="005F2DCC" w:rsidRDefault="3DA30663">
      <w:pPr>
        <w:contextualSpacing/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3DA30663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Suisheng Zhao</w:t>
      </w:r>
      <w:r w:rsidRPr="3DA30663">
        <w:rPr>
          <w:rFonts w:ascii="Times New Roman" w:eastAsia="Times New Roman" w:hAnsi="Times New Roman" w:cs="Times New Roman"/>
          <w:iCs/>
          <w:color w:val="0000FF"/>
          <w:u w:val="single"/>
        </w:rPr>
        <w:t>, China’s Belt-Road Initiative as the Signature of President Xi Jinping Diplomacy: Easier Said than Done, JCC 29:123, July 2019</w:t>
      </w:r>
    </w:p>
    <w:p w14:paraId="2E19DC0B" w14:textId="77777777" w:rsidR="005F2DCC" w:rsidRDefault="005F2DCC">
      <w:pPr>
        <w:contextualSpacing/>
        <w:rPr>
          <w:rFonts w:ascii="Times New Roman" w:eastAsia="Times New Roman" w:hAnsi="Times New Roman" w:cs="Times New Roman"/>
          <w:iCs/>
          <w:color w:val="0000FF"/>
          <w:u w:val="single"/>
        </w:rPr>
      </w:pPr>
    </w:p>
    <w:p w14:paraId="27216EBC" w14:textId="4A5EB385" w:rsidR="00BC0F8D" w:rsidRPr="005F2DCC" w:rsidRDefault="005F2DCC">
      <w:pPr>
        <w:contextualSpacing/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005F2DCC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Avery Young Song and </w:t>
      </w:r>
      <w:proofErr w:type="spellStart"/>
      <w:r w:rsidRPr="005F2DCC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Yanran</w:t>
      </w:r>
      <w:proofErr w:type="spellEnd"/>
      <w:r w:rsidRPr="005F2DCC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 Yao</w:t>
      </w:r>
      <w:r w:rsidRPr="005F2DCC">
        <w:rPr>
          <w:rFonts w:ascii="Times New Roman" w:eastAsia="Times New Roman" w:hAnsi="Times New Roman" w:cs="Times New Roman"/>
          <w:iCs/>
          <w:color w:val="0000FF"/>
          <w:u w:val="single"/>
        </w:rPr>
        <w:t>. To Ban or Not to Ban: China’s Trade in Endangered Species. JCC 31:133, May 2021</w:t>
      </w:r>
    </w:p>
    <w:p w14:paraId="0EBCBD78" w14:textId="77777777" w:rsidR="00FA75D8" w:rsidRDefault="00D81464" w:rsidP="00FA75D8">
      <w:pPr>
        <w:pStyle w:val="Heading1"/>
      </w:pPr>
      <w:bookmarkStart w:id="117" w:name="Ethnicity"/>
      <w:r>
        <w:t xml:space="preserve">Ethnicity: </w:t>
      </w:r>
      <w:bookmarkEnd w:id="117"/>
      <w:r>
        <w:t>See Tibet and Uyghur</w:t>
      </w:r>
    </w:p>
    <w:p w14:paraId="1FF476E9" w14:textId="2E57EDDF" w:rsidR="00FA75D8" w:rsidRPr="00FA75D8" w:rsidRDefault="00FA75D8" w:rsidP="00FA75D8">
      <w:pPr>
        <w:rPr>
          <w:rStyle w:val="Hyperlink"/>
          <w:rFonts w:ascii="Times New Roman" w:hAnsi="Times New Roman" w:cs="Times New Roman"/>
          <w:color w:val="auto"/>
          <w:u w:val="none"/>
        </w:rPr>
      </w:pPr>
      <w:hyperlink r:id="rId1100" w:history="1">
        <w:r w:rsidRPr="00E8136C">
          <w:rPr>
            <w:rStyle w:val="Hyperlink"/>
            <w:rFonts w:ascii="Times New Roman" w:hAnsi="Times New Roman" w:cs="Times New Roman"/>
          </w:rPr>
          <w:t xml:space="preserve">James Leibold, </w:t>
        </w:r>
        <w:r w:rsidRPr="00E8136C">
          <w:rPr>
            <w:rStyle w:val="Hyperlink"/>
            <w:rFonts w:ascii="Times New Roman" w:hAnsi="Times New Roman" w:cs="Times New Roman"/>
            <w:iCs/>
          </w:rPr>
          <w:t>Surveillance in China’s Xinjiang Region: Ethnic Sorting, Coercion, and Inducement JCC 29:121, May 2019</w:t>
        </w:r>
      </w:hyperlink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"https://www.tandfonline.com/doi/full/10.1080/10670564.2019.1621527"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</w:p>
    <w:p w14:paraId="38B557C2" w14:textId="18702C85" w:rsidR="00FA75D8" w:rsidRPr="00FA75D8" w:rsidRDefault="00FA75D8" w:rsidP="00FA75D8">
      <w:pPr>
        <w:rPr>
          <w:rFonts w:ascii="Times New Roman" w:hAnsi="Times New Roman" w:cs="Times New Roman"/>
        </w:rPr>
      </w:pPr>
      <w:r w:rsidRPr="00E8136C">
        <w:rPr>
          <w:rStyle w:val="Hyperlink"/>
          <w:rFonts w:ascii="Times New Roman" w:hAnsi="Times New Roman" w:cs="Times New Roman"/>
        </w:rPr>
        <w:t xml:space="preserve">Mei Ding, </w:t>
      </w:r>
      <w:r w:rsidRPr="00E8136C">
        <w:rPr>
          <w:rStyle w:val="Hyperlink"/>
          <w:rFonts w:ascii="Times New Roman" w:hAnsi="Times New Roman" w:cs="Times New Roman"/>
          <w:iCs/>
        </w:rPr>
        <w:t xml:space="preserve">Cultural Intimacy in Ethnicity: Understanding </w:t>
      </w:r>
      <w:proofErr w:type="spellStart"/>
      <w:r w:rsidRPr="00E8136C">
        <w:rPr>
          <w:rStyle w:val="Hyperlink"/>
          <w:rFonts w:ascii="Times New Roman" w:hAnsi="Times New Roman" w:cs="Times New Roman"/>
          <w:iCs/>
        </w:rPr>
        <w:t>Qingzhen</w:t>
      </w:r>
      <w:proofErr w:type="spellEnd"/>
      <w:r w:rsidRPr="00E8136C">
        <w:rPr>
          <w:rStyle w:val="Hyperlink"/>
          <w:rFonts w:ascii="Times New Roman" w:hAnsi="Times New Roman" w:cs="Times New Roman"/>
          <w:iCs/>
        </w:rPr>
        <w:t xml:space="preserve"> Food from Chinese Muslims’ Views JCC 29:121, May 2019</w:t>
      </w:r>
      <w:r>
        <w:rPr>
          <w:rFonts w:ascii="Times New Roman" w:hAnsi="Times New Roman" w:cs="Times New Roman"/>
        </w:rPr>
        <w:fldChar w:fldCharType="end"/>
      </w:r>
    </w:p>
    <w:p w14:paraId="400891BE" w14:textId="77777777" w:rsidR="00EC7C7E" w:rsidRPr="00EC7C7E" w:rsidRDefault="00EC7C7E" w:rsidP="00EC7C7E">
      <w:pPr>
        <w:rPr>
          <w:rStyle w:val="Hyperlink"/>
          <w:rFonts w:ascii="Times New Roman" w:hAnsi="Times New Roman" w:cs="Times New Roman"/>
        </w:rPr>
      </w:pPr>
      <w:hyperlink r:id="rId1101" w:history="1">
        <w:r w:rsidRPr="00EC7C7E">
          <w:rPr>
            <w:rStyle w:val="Hyperlink"/>
            <w:rFonts w:ascii="Times New Roman" w:hAnsi="Times New Roman" w:cs="Times New Roman"/>
            <w:b/>
            <w:i w:val="0"/>
          </w:rPr>
          <w:t xml:space="preserve">Hua-Yu Sebastian Cherng, Reza </w:t>
        </w:r>
        <w:proofErr w:type="spellStart"/>
        <w:r w:rsidRPr="00EC7C7E">
          <w:rPr>
            <w:rStyle w:val="Hyperlink"/>
            <w:rFonts w:ascii="Times New Roman" w:hAnsi="Times New Roman" w:cs="Times New Roman"/>
            <w:b/>
            <w:i w:val="0"/>
          </w:rPr>
          <w:t>Hasmath</w:t>
        </w:r>
        <w:proofErr w:type="spellEnd"/>
        <w:r w:rsidRPr="00EC7C7E">
          <w:rPr>
            <w:rStyle w:val="Hyperlink"/>
            <w:rFonts w:ascii="Times New Roman" w:hAnsi="Times New Roman" w:cs="Times New Roman"/>
            <w:b/>
            <w:i w:val="0"/>
          </w:rPr>
          <w:t xml:space="preserve"> &amp; Benjamin Ho, </w:t>
        </w:r>
        <w:r w:rsidRPr="00EC7C7E">
          <w:rPr>
            <w:rStyle w:val="Hyperlink"/>
            <w:rFonts w:ascii="Times New Roman" w:hAnsi="Times New Roman" w:cs="Times New Roman"/>
          </w:rPr>
          <w:t xml:space="preserve">Holding up Half the Sky? Ethno-Gender </w:t>
        </w:r>
        <w:proofErr w:type="spellStart"/>
        <w:r w:rsidRPr="00EC7C7E">
          <w:rPr>
            <w:rStyle w:val="Hyperlink"/>
            <w:rFonts w:ascii="Times New Roman" w:hAnsi="Times New Roman" w:cs="Times New Roman"/>
          </w:rPr>
          <w:t>Labour</w:t>
        </w:r>
        <w:proofErr w:type="spellEnd"/>
        <w:r w:rsidRPr="00EC7C7E">
          <w:rPr>
            <w:rStyle w:val="Hyperlink"/>
            <w:rFonts w:ascii="Times New Roman" w:hAnsi="Times New Roman" w:cs="Times New Roman"/>
          </w:rPr>
          <w:t xml:space="preserve"> Market Outcomes in China. JCC 28:117, May 2019.</w:t>
        </w:r>
      </w:hyperlink>
    </w:p>
    <w:p w14:paraId="14319DB6" w14:textId="77777777" w:rsidR="00985EB4" w:rsidRDefault="00985EB4" w:rsidP="00C4652F">
      <w:pPr>
        <w:rPr>
          <w:rStyle w:val="Hyperlink"/>
          <w:rFonts w:ascii="Times New Roman" w:hAnsi="Times New Roman" w:cs="Times New Roman"/>
          <w:b/>
          <w:i w:val="0"/>
        </w:rPr>
      </w:pPr>
      <w:hyperlink r:id="rId1102" w:history="1">
        <w:r w:rsidRPr="00985EB4">
          <w:rPr>
            <w:rStyle w:val="Hyperlink"/>
            <w:rFonts w:ascii="Times New Roman" w:hAnsi="Times New Roman" w:cs="Times New Roman"/>
            <w:b/>
            <w:i w:val="0"/>
          </w:rPr>
          <w:t xml:space="preserve">Yan Sun, </w:t>
        </w:r>
        <w:r w:rsidRPr="00985EB4">
          <w:rPr>
            <w:rStyle w:val="Hyperlink"/>
            <w:rFonts w:ascii="Times New Roman" w:hAnsi="Times New Roman" w:cs="Times New Roman"/>
          </w:rPr>
          <w:t>Debating Ethnic Governance in China. JCC 28:115, January 2019.</w:t>
        </w:r>
      </w:hyperlink>
    </w:p>
    <w:p w14:paraId="4E7C195F" w14:textId="77777777" w:rsidR="00BC0F8D" w:rsidRDefault="00D81464" w:rsidP="00C4652F">
      <w:pPr>
        <w:rPr>
          <w:b/>
          <w:color w:val="000000" w:themeColor="text1"/>
        </w:rPr>
      </w:pPr>
      <w:hyperlink r:id="rId1103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Xiaogang Wu &amp;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Guangye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He</w:t>
        </w:r>
        <w:r>
          <w:rPr>
            <w:rStyle w:val="Hyperlink"/>
            <w:rFonts w:ascii="Times New Roman" w:hAnsi="Times New Roman" w:cs="Times New Roman"/>
            <w:b/>
          </w:rPr>
          <w:t xml:space="preserve">, </w:t>
        </w:r>
        <w:r>
          <w:rPr>
            <w:rStyle w:val="Hyperlink"/>
            <w:rFonts w:ascii="Times New Roman" w:hAnsi="Times New Roman" w:cs="Times New Roman"/>
          </w:rPr>
          <w:t xml:space="preserve">Changing Ethnic Stratification in Contemporary China.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25:102, October 2016</w:t>
        </w:r>
      </w:hyperlink>
    </w:p>
    <w:p w14:paraId="09E62B94" w14:textId="77777777" w:rsidR="00BC0F8D" w:rsidRDefault="00D81464" w:rsidP="00C4652F">
      <w:pPr>
        <w:rPr>
          <w:color w:val="000000" w:themeColor="text1"/>
        </w:rPr>
      </w:pPr>
      <w:hyperlink r:id="rId1104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Yuchao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Zhua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&amp;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Dongyan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Blachford</w:t>
        </w:r>
        <w:r>
          <w:rPr>
            <w:rStyle w:val="Hyperlink"/>
            <w:rFonts w:ascii="Times New Roman" w:hAnsi="Times New Roman" w:cs="Times New Roman"/>
          </w:rPr>
          <w:t xml:space="preserve">, ‘Old Bottle, New Wine’? Xinjiang Bingtuan and China’s ethnic frontier governance.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25:97, January 2016.</w:t>
        </w:r>
      </w:hyperlink>
    </w:p>
    <w:bookmarkStart w:id="118" w:name="FalunGong"/>
    <w:p w14:paraId="5E228CFA" w14:textId="77777777" w:rsidR="00BC0F8D" w:rsidRDefault="00D81464" w:rsidP="00C4652F">
      <w:pPr>
        <w:rPr>
          <w:b/>
          <w:color w:val="000000" w:themeColor="text1"/>
        </w:rPr>
      </w:pPr>
      <w:r>
        <w:fldChar w:fldCharType="begin"/>
      </w:r>
      <w:r>
        <w:instrText>HYPERLINK "http://www.tandfonline.com/doi/abs/10.1080/10670560802000332"</w:instrText>
      </w:r>
      <w:r>
        <w:fldChar w:fldCharType="separate"/>
      </w:r>
      <w:r>
        <w:rPr>
          <w:rStyle w:val="Hyperlink"/>
          <w:rFonts w:ascii="Times New Roman" w:hAnsi="Times New Roman" w:cs="Times New Roman"/>
          <w:b/>
          <w:i w:val="0"/>
        </w:rPr>
        <w:t xml:space="preserve">Elena </w:t>
      </w:r>
      <w:proofErr w:type="spellStart"/>
      <w:r>
        <w:rPr>
          <w:rStyle w:val="Hyperlink"/>
          <w:rFonts w:ascii="Times New Roman" w:hAnsi="Times New Roman" w:cs="Times New Roman"/>
          <w:b/>
          <w:i w:val="0"/>
        </w:rPr>
        <w:t>Barabantseva</w:t>
      </w:r>
      <w:proofErr w:type="spellEnd"/>
      <w:r>
        <w:rPr>
          <w:rStyle w:val="Hyperlink"/>
          <w:rFonts w:ascii="Times New Roman" w:hAnsi="Times New Roman" w:cs="Times New Roman"/>
          <w:b/>
          <w:i w:val="0"/>
        </w:rPr>
        <w:t>,</w:t>
      </w:r>
      <w:r>
        <w:rPr>
          <w:rStyle w:val="Hyperlink"/>
          <w:rFonts w:ascii="Times New Roman" w:hAnsi="Times New Roman" w:cs="Times New Roman"/>
        </w:rPr>
        <w:t xml:space="preserve"> From the Language of Class to the Rhetoric of Development: discourses of ‘nationality’ and ‘ethnicity’ in </w:t>
      </w:r>
      <w:proofErr w:type="gramStart"/>
      <w:r>
        <w:rPr>
          <w:rStyle w:val="Hyperlink"/>
          <w:rFonts w:ascii="Times New Roman" w:hAnsi="Times New Roman" w:cs="Times New Roman"/>
        </w:rPr>
        <w:t xml:space="preserve">China  </w:t>
      </w:r>
      <w:r w:rsidR="00DC14E6">
        <w:rPr>
          <w:rStyle w:val="Hyperlink"/>
          <w:rFonts w:ascii="Times New Roman" w:hAnsi="Times New Roman" w:cs="Times New Roman"/>
        </w:rPr>
        <w:t>JCC</w:t>
      </w:r>
      <w:proofErr w:type="gramEnd"/>
      <w:r>
        <w:rPr>
          <w:rStyle w:val="Hyperlink"/>
          <w:rFonts w:ascii="Times New Roman" w:hAnsi="Times New Roman" w:cs="Times New Roman"/>
        </w:rPr>
        <w:t xml:space="preserve"> 17.56  August 2008</w:t>
      </w:r>
      <w:r>
        <w:rPr>
          <w:rStyle w:val="Hyperlink"/>
          <w:rFonts w:ascii="Times New Roman" w:hAnsi="Times New Roman" w:cs="Times New Roman"/>
          <w:b/>
        </w:rPr>
        <w:t xml:space="preserve"> </w:t>
      </w:r>
      <w:r>
        <w:fldChar w:fldCharType="end"/>
      </w:r>
      <w:r>
        <w:rPr>
          <w:b/>
          <w:color w:val="000000" w:themeColor="text1"/>
        </w:rPr>
        <w:t xml:space="preserve"> </w:t>
      </w:r>
    </w:p>
    <w:p w14:paraId="6E874635" w14:textId="77777777" w:rsidR="00BC0F8D" w:rsidRDefault="00D81464" w:rsidP="00C4652F">
      <w:pPr>
        <w:rPr>
          <w:b/>
          <w:color w:val="000000" w:themeColor="text1"/>
        </w:rPr>
      </w:pPr>
      <w:hyperlink r:id="rId1105" w:history="1">
        <w:r>
          <w:rPr>
            <w:rStyle w:val="Hyperlink"/>
            <w:rFonts w:ascii="Times New Roman" w:eastAsia="SimSun" w:hAnsi="Times New Roman" w:cs="Times New Roman"/>
            <w:b/>
            <w:i w:val="0"/>
          </w:rPr>
          <w:t>Zhidong Hao</w:t>
        </w:r>
        <w:r>
          <w:rPr>
            <w:rStyle w:val="Hyperlink"/>
            <w:rFonts w:ascii="Times New Roman" w:eastAsia="SimSun" w:hAnsi="Times New Roman" w:cs="Times New Roman"/>
          </w:rPr>
          <w:t xml:space="preserve">, </w:t>
        </w:r>
        <w:r>
          <w:rPr>
            <w:rStyle w:val="Hyperlink"/>
            <w:rFonts w:ascii="Times New Roman" w:hAnsi="Times New Roman" w:cs="Times New Roman"/>
          </w:rPr>
          <w:t xml:space="preserve">Sovereignty, Ethnicity, </w:t>
        </w:r>
        <w:r>
          <w:rPr>
            <w:rStyle w:val="Hyperlink"/>
            <w:rFonts w:ascii="Times New Roman" w:eastAsia="SimSun" w:hAnsi="Times New Roman" w:cs="Times New Roman"/>
          </w:rPr>
          <w:t xml:space="preserve">and </w:t>
        </w:r>
        <w:r>
          <w:rPr>
            <w:rStyle w:val="Hyperlink"/>
            <w:rFonts w:ascii="Times New Roman" w:hAnsi="Times New Roman" w:cs="Times New Roman"/>
          </w:rPr>
          <w:t>Culture</w:t>
        </w:r>
        <w:r>
          <w:rPr>
            <w:rStyle w:val="Hyperlink"/>
            <w:rFonts w:ascii="Times New Roman" w:eastAsia="SimSun" w:hAnsi="Times New Roman" w:cs="Times New Roman"/>
          </w:rPr>
          <w:t>:</w:t>
        </w:r>
        <w:r>
          <w:rPr>
            <w:rStyle w:val="Hyperlink"/>
            <w:rFonts w:ascii="Times New Roman" w:hAnsi="Times New Roman" w:cs="Times New Roman"/>
          </w:rPr>
          <w:t xml:space="preserve"> The Tibetan </w:t>
        </w:r>
        <w:r>
          <w:rPr>
            <w:rStyle w:val="Hyperlink"/>
            <w:rFonts w:ascii="Times New Roman" w:eastAsia="SimSun" w:hAnsi="Times New Roman" w:cs="Times New Roman"/>
          </w:rPr>
          <w:t>Issue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 xml:space="preserve">in an Institutionalist Perspective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21:73, January 2012</w:t>
        </w:r>
      </w:hyperlink>
      <w:r>
        <w:rPr>
          <w:b/>
          <w:color w:val="000000" w:themeColor="text1"/>
        </w:rPr>
        <w:t xml:space="preserve"> </w:t>
      </w:r>
    </w:p>
    <w:p w14:paraId="569D54F7" w14:textId="77777777" w:rsidR="00BC0F8D" w:rsidRDefault="00D81464" w:rsidP="00C4652F">
      <w:pPr>
        <w:rPr>
          <w:color w:val="000000" w:themeColor="text1"/>
        </w:rPr>
      </w:pPr>
      <w:hyperlink r:id="rId1106" w:anchor=".Uop9rBjn_cs" w:history="1">
        <w:r>
          <w:rPr>
            <w:rStyle w:val="Hyperlink"/>
            <w:rFonts w:ascii="Times New Roman" w:hAnsi="Times New Roman" w:cs="Times New Roman"/>
            <w:b/>
            <w:i w:val="0"/>
          </w:rPr>
          <w:t>Jong-Ho Jeong</w:t>
        </w:r>
        <w:r>
          <w:rPr>
            <w:rStyle w:val="Hyperlink"/>
            <w:rFonts w:ascii="Times New Roman" w:hAnsi="Times New Roman" w:cs="Times New Roman"/>
            <w:b/>
          </w:rPr>
          <w:t xml:space="preserve">, </w:t>
        </w:r>
        <w:r>
          <w:rPr>
            <w:rStyle w:val="Hyperlink"/>
            <w:rFonts w:ascii="Times New Roman" w:hAnsi="Times New Roman" w:cs="Times New Roman"/>
          </w:rPr>
          <w:t xml:space="preserve">Transplanted Wenzhou Model and Transnational Ethnic Economy: Experiences of </w:t>
        </w:r>
        <w:proofErr w:type="spellStart"/>
        <w:r>
          <w:rPr>
            <w:rStyle w:val="Hyperlink"/>
            <w:rFonts w:ascii="Times New Roman" w:hAnsi="Times New Roman" w:cs="Times New Roman"/>
          </w:rPr>
          <w:t>Zhejiancun’s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 Wenzhou Migrants and </w:t>
        </w:r>
        <w:proofErr w:type="spellStart"/>
        <w:r>
          <w:rPr>
            <w:rStyle w:val="Hyperlink"/>
            <w:rFonts w:ascii="Times New Roman" w:hAnsi="Times New Roman" w:cs="Times New Roman"/>
          </w:rPr>
          <w:t>Wangjing’s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 </w:t>
        </w:r>
        <w:proofErr w:type="spellStart"/>
        <w:r>
          <w:rPr>
            <w:rStyle w:val="Hyperlink"/>
            <w:rFonts w:ascii="Times New Roman" w:hAnsi="Times New Roman" w:cs="Times New Roman"/>
          </w:rPr>
          <w:t>Chaoxianzu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 (ethnic Korean nationality) Migrants in Beijing.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23:86 March 2014</w:t>
        </w:r>
      </w:hyperlink>
    </w:p>
    <w:p w14:paraId="6CD16F5B" w14:textId="77777777" w:rsidR="00B17748" w:rsidRPr="00B17748" w:rsidRDefault="076ED0EC" w:rsidP="00B17748">
      <w:pPr>
        <w:rPr>
          <w:rStyle w:val="Hyperlink"/>
          <w:rFonts w:ascii="Times New Roman" w:hAnsi="Times New Roman" w:cs="Times New Roman"/>
        </w:rPr>
      </w:pPr>
      <w:hyperlink r:id="rId1107" w:anchor=".UnFGRxjnbcs">
        <w:r w:rsidRPr="076ED0EC">
          <w:rPr>
            <w:rStyle w:val="Hyperlink"/>
            <w:rFonts w:ascii="Times New Roman" w:hAnsi="Times New Roman" w:cs="Times New Roman"/>
            <w:b/>
            <w:bCs/>
            <w:i w:val="0"/>
          </w:rPr>
          <w:t xml:space="preserve">Kam-Yee Law, Kim-Ming Lee, </w:t>
        </w:r>
        <w:r w:rsidRPr="076ED0EC">
          <w:rPr>
            <w:rStyle w:val="Hyperlink"/>
            <w:rFonts w:ascii="Times New Roman" w:hAnsi="Times New Roman" w:cs="Times New Roman"/>
          </w:rPr>
          <w:t>Socio-political Embeddings of South Asian Ethnic Minorities’ Economic Situations in Hong Kong JCC 22:84 September 2013</w:t>
        </w:r>
      </w:hyperlink>
    </w:p>
    <w:p w14:paraId="756AE827" w14:textId="7C812080" w:rsidR="076ED0EC" w:rsidRDefault="076ED0EC" w:rsidP="076ED0EC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076ED0EC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Taotao Zhao &amp; James Leibold</w:t>
      </w:r>
      <w:r w:rsidRPr="076ED0EC">
        <w:rPr>
          <w:rFonts w:ascii="Times New Roman" w:eastAsia="Times New Roman" w:hAnsi="Times New Roman" w:cs="Times New Roman"/>
          <w:iCs/>
          <w:color w:val="0000FF"/>
          <w:u w:val="single"/>
        </w:rPr>
        <w:t>, Ethnic Governance under Xi Jinping: The Centrality of the United Front Work Department &amp; Its Implications, JCC 29:124, October 2019</w:t>
      </w:r>
    </w:p>
    <w:p w14:paraId="45909DDE" w14:textId="77777777" w:rsidR="0048022C" w:rsidRPr="0048022C" w:rsidRDefault="0048022C" w:rsidP="0048022C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0048022C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Ping Su, </w:t>
      </w:r>
      <w:proofErr w:type="spellStart"/>
      <w:r w:rsidRPr="0048022C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Yuejian</w:t>
      </w:r>
      <w:proofErr w:type="spellEnd"/>
      <w:r w:rsidRPr="0048022C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 Lin, and </w:t>
      </w:r>
      <w:proofErr w:type="spellStart"/>
      <w:r w:rsidRPr="0048022C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Mingying</w:t>
      </w:r>
      <w:proofErr w:type="spellEnd"/>
      <w:r w:rsidRPr="0048022C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 Zhou</w:t>
      </w:r>
      <w:r w:rsidRPr="0048022C">
        <w:rPr>
          <w:rFonts w:ascii="Times New Roman" w:eastAsia="Times New Roman" w:hAnsi="Times New Roman" w:cs="Times New Roman"/>
          <w:iCs/>
          <w:color w:val="0000FF"/>
          <w:u w:val="single"/>
        </w:rPr>
        <w:t xml:space="preserve">. Identity Negotiation and Segregated Integration of </w:t>
      </w:r>
      <w:proofErr w:type="gramStart"/>
      <w:r w:rsidRPr="0048022C">
        <w:rPr>
          <w:rFonts w:ascii="Times New Roman" w:eastAsia="Times New Roman" w:hAnsi="Times New Roman" w:cs="Times New Roman"/>
          <w:iCs/>
          <w:color w:val="0000FF"/>
          <w:u w:val="single"/>
        </w:rPr>
        <w:t>African-Chinese</w:t>
      </w:r>
      <w:proofErr w:type="gramEnd"/>
      <w:r w:rsidRPr="0048022C">
        <w:rPr>
          <w:rFonts w:ascii="Times New Roman" w:eastAsia="Times New Roman" w:hAnsi="Times New Roman" w:cs="Times New Roman"/>
          <w:iCs/>
          <w:color w:val="0000FF"/>
          <w:u w:val="single"/>
        </w:rPr>
        <w:t xml:space="preserve"> Mixed-race Children in Guangzhou, China. JCC 31:134, July 2021</w:t>
      </w:r>
    </w:p>
    <w:p w14:paraId="58052670" w14:textId="77777777" w:rsidR="0048022C" w:rsidRPr="0048022C" w:rsidRDefault="0048022C" w:rsidP="0048022C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0048022C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 Sansar </w:t>
      </w:r>
      <w:proofErr w:type="spellStart"/>
      <w:r w:rsidRPr="0048022C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Tsakhirmaa</w:t>
      </w:r>
      <w:proofErr w:type="spellEnd"/>
      <w:r w:rsidRPr="0048022C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.</w:t>
      </w:r>
      <w:r w:rsidRPr="0048022C">
        <w:rPr>
          <w:rFonts w:ascii="Times New Roman" w:eastAsia="Times New Roman" w:hAnsi="Times New Roman" w:cs="Times New Roman"/>
          <w:iCs/>
          <w:color w:val="0000FF"/>
          <w:u w:val="single"/>
        </w:rPr>
        <w:t xml:space="preserve"> Comparative Ethnic </w:t>
      </w:r>
      <w:proofErr w:type="gramStart"/>
      <w:r w:rsidRPr="0048022C">
        <w:rPr>
          <w:rFonts w:ascii="Times New Roman" w:eastAsia="Times New Roman" w:hAnsi="Times New Roman" w:cs="Times New Roman"/>
          <w:iCs/>
          <w:color w:val="0000FF"/>
          <w:u w:val="single"/>
        </w:rPr>
        <w:t>Territorially-based</w:t>
      </w:r>
      <w:proofErr w:type="gramEnd"/>
      <w:r w:rsidRPr="0048022C">
        <w:rPr>
          <w:rFonts w:ascii="Times New Roman" w:eastAsia="Times New Roman" w:hAnsi="Times New Roman" w:cs="Times New Roman"/>
          <w:iCs/>
          <w:color w:val="0000FF"/>
          <w:u w:val="single"/>
        </w:rPr>
        <w:t xml:space="preserve"> Autonomy in Xinjiang, Tibet, Inner Mongolia and Ningxia of China 2010-2015: An Analytical Framework. JCC 31:138, January 2022</w:t>
      </w:r>
    </w:p>
    <w:p w14:paraId="58A079E4" w14:textId="77777777" w:rsidR="0048022C" w:rsidRPr="0048022C" w:rsidRDefault="0048022C" w:rsidP="0048022C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0048022C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Yan Sun.</w:t>
      </w:r>
      <w:r w:rsidRPr="0048022C">
        <w:rPr>
          <w:rFonts w:ascii="Times New Roman" w:eastAsia="Times New Roman" w:hAnsi="Times New Roman" w:cs="Times New Roman"/>
          <w:iCs/>
          <w:color w:val="0000FF"/>
          <w:u w:val="single"/>
        </w:rPr>
        <w:t xml:space="preserve"> “Islamization” and Crackdown in Ningxia: Another Xinjiang? JCC 32:144, April 2023</w:t>
      </w:r>
    </w:p>
    <w:p w14:paraId="1F710C8D" w14:textId="77777777" w:rsidR="0048022C" w:rsidRPr="0048022C" w:rsidRDefault="0048022C" w:rsidP="0048022C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0048022C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Taotao Zhao</w:t>
      </w:r>
      <w:r w:rsidRPr="0048022C">
        <w:rPr>
          <w:rFonts w:ascii="Times New Roman" w:eastAsia="Times New Roman" w:hAnsi="Times New Roman" w:cs="Times New Roman"/>
          <w:iCs/>
          <w:color w:val="0000FF"/>
          <w:u w:val="single"/>
        </w:rPr>
        <w:t>. Governance Challenge and Tiered State Assistance: The Fiscal Gap in the Chinese Ethnic Tibetan Autonomous Areas. JCC 32:144, March 2023</w:t>
      </w:r>
    </w:p>
    <w:p w14:paraId="1C27D3E9" w14:textId="2639C026" w:rsidR="076ED0EC" w:rsidRPr="0048022C" w:rsidRDefault="0048022C" w:rsidP="076ED0EC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0048022C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Enze Han and </w:t>
      </w:r>
      <w:proofErr w:type="spellStart"/>
      <w:r w:rsidRPr="0048022C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Lingbo</w:t>
      </w:r>
      <w:proofErr w:type="spellEnd"/>
      <w:r w:rsidRPr="0048022C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 Zhao</w:t>
      </w:r>
      <w:r w:rsidRPr="0048022C">
        <w:rPr>
          <w:rFonts w:ascii="Times New Roman" w:eastAsia="Times New Roman" w:hAnsi="Times New Roman" w:cs="Times New Roman"/>
          <w:iCs/>
          <w:color w:val="0000FF"/>
          <w:u w:val="single"/>
        </w:rPr>
        <w:t>. Naturalized Athletes and Racialized National Identity in China. JCC 33:145, February 2023</w:t>
      </w:r>
    </w:p>
    <w:p w14:paraId="39A9D7EA" w14:textId="77777777" w:rsidR="00BC0F8D" w:rsidRDefault="00D81464" w:rsidP="00C4652F">
      <w:pPr>
        <w:pStyle w:val="Heading1"/>
      </w:pPr>
      <w:r>
        <w:t>Falun Gong:</w:t>
      </w:r>
      <w:bookmarkEnd w:id="118"/>
    </w:p>
    <w:p w14:paraId="43CD0E8A" w14:textId="77777777" w:rsidR="00BC0F8D" w:rsidRDefault="00D81464" w:rsidP="00C4652F">
      <w:hyperlink r:id="rId1108" w:history="1">
        <w:r>
          <w:rPr>
            <w:rStyle w:val="Hyperlink"/>
            <w:rFonts w:ascii="Times New Roman" w:hAnsi="Times New Roman" w:cs="Times New Roman"/>
            <w:b/>
            <w:i w:val="0"/>
          </w:rPr>
          <w:t>Beatrice Leung</w:t>
        </w:r>
        <w:r>
          <w:rPr>
            <w:rStyle w:val="Hyperlink"/>
            <w:rFonts w:ascii="Times New Roman" w:hAnsi="Times New Roman" w:cs="Times New Roman"/>
          </w:rPr>
          <w:t xml:space="preserve">, China and Falun Gong: Party and society relations in the modern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era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:3</w:t>
        </w:r>
        <w:r>
          <w:rPr>
            <w:rStyle w:val="Hyperlink"/>
            <w:rFonts w:ascii="Times New Roman" w:eastAsia="SimSun" w:hAnsi="Times New Roman" w:cs="Times New Roman"/>
          </w:rPr>
          <w:t>3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2</w:t>
        </w:r>
      </w:hyperlink>
    </w:p>
    <w:p w14:paraId="2CB39881" w14:textId="77777777" w:rsidR="00BC0F8D" w:rsidRDefault="00D81464" w:rsidP="00C4652F">
      <w:pPr>
        <w:rPr>
          <w:color w:val="000000" w:themeColor="text1"/>
        </w:rPr>
      </w:pPr>
      <w:hyperlink r:id="rId1109" w:history="1">
        <w:r>
          <w:rPr>
            <w:rStyle w:val="Hyperlink"/>
            <w:rFonts w:ascii="Times New Roman" w:hAnsi="Times New Roman" w:cs="Times New Roman"/>
            <w:b/>
            <w:i w:val="0"/>
          </w:rPr>
          <w:t>James Tong</w:t>
        </w:r>
        <w:r>
          <w:rPr>
            <w:rStyle w:val="Hyperlink"/>
            <w:rFonts w:ascii="Times New Roman" w:hAnsi="Times New Roman" w:cs="Times New Roman"/>
          </w:rPr>
          <w:t xml:space="preserve">, </w:t>
        </w:r>
        <w:r>
          <w:rPr>
            <w:rStyle w:val="Hyperlink"/>
            <w:rFonts w:ascii="Times New Roman" w:hAnsi="Times New Roman" w:cs="Times New Roman"/>
            <w:bCs/>
          </w:rPr>
          <w:t xml:space="preserve">Banding after the Ban: </w:t>
        </w:r>
        <w:r>
          <w:rPr>
            <w:rStyle w:val="Hyperlink"/>
            <w:rFonts w:ascii="Times New Roman" w:hAnsi="Times New Roman" w:cs="Times New Roman"/>
          </w:rPr>
          <w:t xml:space="preserve">The Underground </w:t>
        </w:r>
        <w:proofErr w:type="spellStart"/>
        <w:r>
          <w:rPr>
            <w:rStyle w:val="Hyperlink"/>
            <w:rFonts w:ascii="Times New Roman" w:hAnsi="Times New Roman" w:cs="Times New Roman"/>
          </w:rPr>
          <w:t>Falungong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 in China, 1999-2008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21:78, November 2012</w:t>
        </w:r>
      </w:hyperlink>
      <w:r>
        <w:rPr>
          <w:color w:val="000000" w:themeColor="text1"/>
        </w:rPr>
        <w:t xml:space="preserve"> </w:t>
      </w:r>
    </w:p>
    <w:p w14:paraId="00EE5493" w14:textId="77777777" w:rsidR="00BC0F8D" w:rsidRDefault="00D81464" w:rsidP="00C4652F">
      <w:pPr>
        <w:rPr>
          <w:b/>
          <w:color w:val="000000" w:themeColor="text1"/>
        </w:rPr>
      </w:pPr>
      <w:hyperlink r:id="rId1110" w:history="1">
        <w:r>
          <w:rPr>
            <w:rStyle w:val="Hyperlink"/>
            <w:rFonts w:ascii="Times New Roman" w:hAnsi="Times New Roman" w:cs="Times New Roman"/>
            <w:b/>
            <w:i w:val="0"/>
          </w:rPr>
          <w:t>James W. Tong,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hAnsi="Times New Roman" w:cs="Times New Roman"/>
            <w:bCs/>
          </w:rPr>
          <w:t xml:space="preserve">Publish to Perish: </w:t>
        </w:r>
        <w:r>
          <w:rPr>
            <w:rStyle w:val="Hyperlink"/>
            <w:rFonts w:ascii="Times New Roman" w:hAnsi="Times New Roman" w:cs="Times New Roman"/>
          </w:rPr>
          <w:t>Regime Choices and Propaganda Impact</w:t>
        </w:r>
        <w:r>
          <w:rPr>
            <w:rStyle w:val="Hyperlink"/>
            <w:rFonts w:ascii="Times New Roman" w:hAnsi="Times New Roman" w:cs="Times New Roman"/>
            <w:bCs/>
          </w:rPr>
          <w:t xml:space="preserve"> </w:t>
        </w:r>
        <w:r>
          <w:rPr>
            <w:rStyle w:val="Hyperlink"/>
            <w:rFonts w:ascii="Times New Roman" w:hAnsi="Times New Roman" w:cs="Times New Roman"/>
          </w:rPr>
          <w:t xml:space="preserve">in the Anti </w:t>
        </w:r>
        <w:proofErr w:type="spellStart"/>
        <w:r>
          <w:rPr>
            <w:rStyle w:val="Hyperlink"/>
            <w:rFonts w:ascii="Times New Roman" w:hAnsi="Times New Roman" w:cs="Times New Roman"/>
          </w:rPr>
          <w:t>Falungong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 Publication Campaign, July 1999 – April 2000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14:44, August 2005</w:t>
        </w:r>
      </w:hyperlink>
      <w:bookmarkStart w:id="119" w:name="Family"/>
    </w:p>
    <w:p w14:paraId="54F40748" w14:textId="77777777" w:rsidR="00D026A8" w:rsidRDefault="00D81464">
      <w:pPr>
        <w:rPr>
          <w:rStyle w:val="Heading1Char"/>
          <w:rFonts w:eastAsiaTheme="minorEastAsia"/>
        </w:rPr>
      </w:pPr>
      <w:r w:rsidRPr="00C4652F">
        <w:rPr>
          <w:rStyle w:val="Heading1Char"/>
          <w:rFonts w:eastAsiaTheme="minorEastAsia"/>
        </w:rPr>
        <w:t>Family: See Women and Children</w:t>
      </w:r>
    </w:p>
    <w:p w14:paraId="522F385C" w14:textId="152B0A4F" w:rsidR="00BC0F8D" w:rsidRPr="00D026A8" w:rsidRDefault="00D026A8">
      <w:pPr>
        <w:rPr>
          <w:rStyle w:val="Hyperlink"/>
          <w:rFonts w:ascii="Times New Roman" w:hAnsi="Times New Roman" w:cs="Times New Roman"/>
          <w:color w:val="auto"/>
          <w:u w:val="none"/>
        </w:rPr>
      </w:pPr>
      <w:hyperlink r:id="rId1111" w:history="1">
        <w:proofErr w:type="spellStart"/>
        <w:r w:rsidRPr="00DD574A">
          <w:rPr>
            <w:rStyle w:val="Hyperlink"/>
            <w:rFonts w:ascii="Times New Roman" w:hAnsi="Times New Roman" w:cs="Times New Roman"/>
          </w:rPr>
          <w:t>Xinyin</w:t>
        </w:r>
        <w:proofErr w:type="spellEnd"/>
        <w:r w:rsidRPr="00DD574A">
          <w:rPr>
            <w:rStyle w:val="Hyperlink"/>
            <w:rFonts w:ascii="Times New Roman" w:hAnsi="Times New Roman" w:cs="Times New Roman"/>
          </w:rPr>
          <w:t xml:space="preserve"> Chen, Dan Li, </w:t>
        </w:r>
        <w:proofErr w:type="spellStart"/>
        <w:r w:rsidRPr="00DD574A">
          <w:rPr>
            <w:rStyle w:val="Hyperlink"/>
            <w:rFonts w:ascii="Times New Roman" w:hAnsi="Times New Roman" w:cs="Times New Roman"/>
          </w:rPr>
          <w:t>Junsheng</w:t>
        </w:r>
        <w:proofErr w:type="spellEnd"/>
        <w:r w:rsidRPr="00DD574A">
          <w:rPr>
            <w:rStyle w:val="Hyperlink"/>
            <w:rFonts w:ascii="Times New Roman" w:hAnsi="Times New Roman" w:cs="Times New Roman"/>
          </w:rPr>
          <w:t xml:space="preserve"> Liu, Rui Fu &amp; Shihong Liu, </w:t>
        </w:r>
        <w:r w:rsidRPr="00DD574A">
          <w:rPr>
            <w:rStyle w:val="Hyperlink"/>
            <w:rFonts w:ascii="Times New Roman" w:hAnsi="Times New Roman" w:cs="Times New Roman"/>
            <w:iCs/>
          </w:rPr>
          <w:t>Father Migration and Mother Migration: Different Implications for Social, School, and Psychological Adjustment of Left-Behind Children in Rural China JCC 28:120, March 2019</w:t>
        </w:r>
      </w:hyperlink>
      <w:r w:rsidR="00D81464" w:rsidRPr="00C4652F">
        <w:rPr>
          <w:rStyle w:val="Heading1Char"/>
          <w:rFonts w:eastAsiaTheme="minorEastAsia"/>
        </w:rPr>
        <w:br/>
      </w:r>
      <w:r w:rsidR="00D81464">
        <w:br/>
      </w:r>
      <w:hyperlink r:id="rId1112" w:history="1">
        <w:r w:rsidR="00D81464">
          <w:rPr>
            <w:rStyle w:val="Hyperlink"/>
            <w:rFonts w:ascii="Times New Roman" w:hAnsi="Times New Roman" w:cs="Times New Roman"/>
            <w:b/>
            <w:i w:val="0"/>
          </w:rPr>
          <w:t>Ip Po-Keung, Cheuk Wai-Hing &amp; Kwong Tze-Man</w:t>
        </w:r>
        <w:r w:rsidR="00D81464">
          <w:rPr>
            <w:rStyle w:val="Hyperlink"/>
            <w:rFonts w:ascii="Times New Roman" w:hAnsi="Times New Roman" w:cs="Times New Roman"/>
          </w:rPr>
          <w:t xml:space="preserve">, Family Value Changes in China's Pearl River Delta Region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 w:rsidR="00D81464">
          <w:rPr>
            <w:rStyle w:val="Hyperlink"/>
            <w:rFonts w:ascii="Times New Roman" w:hAnsi="Times New Roman" w:cs="Times New Roman"/>
          </w:rPr>
          <w:t xml:space="preserve"> </w:t>
        </w:r>
        <w:r w:rsidR="00D81464">
          <w:rPr>
            <w:rStyle w:val="Hyperlink"/>
            <w:rFonts w:ascii="Times New Roman" w:eastAsia="SimSun" w:hAnsi="Times New Roman" w:cs="Times New Roman"/>
          </w:rPr>
          <w:t>9</w:t>
        </w:r>
        <w:r w:rsidR="00D81464">
          <w:rPr>
            <w:rStyle w:val="Hyperlink"/>
            <w:rFonts w:ascii="Times New Roman" w:hAnsi="Times New Roman" w:cs="Times New Roman"/>
          </w:rPr>
          <w:t>:</w:t>
        </w:r>
        <w:r w:rsidR="00D81464">
          <w:rPr>
            <w:rStyle w:val="Hyperlink"/>
            <w:rFonts w:ascii="Times New Roman" w:eastAsia="SimSun" w:hAnsi="Times New Roman" w:cs="Times New Roman"/>
          </w:rPr>
          <w:t>24</w:t>
        </w:r>
        <w:r w:rsidR="00D81464">
          <w:rPr>
            <w:rStyle w:val="Hyperlink"/>
            <w:rFonts w:ascii="Times New Roman" w:hAnsi="Times New Roman" w:cs="Times New Roman"/>
          </w:rPr>
          <w:t>, 200</w:t>
        </w:r>
        <w:r w:rsidR="00D81464">
          <w:rPr>
            <w:rStyle w:val="Hyperlink"/>
            <w:rFonts w:ascii="Times New Roman" w:eastAsia="SimSun" w:hAnsi="Times New Roman" w:cs="Times New Roman"/>
          </w:rPr>
          <w:t>0</w:t>
        </w:r>
      </w:hyperlink>
      <w:bookmarkStart w:id="120" w:name="FinancialCrisis"/>
      <w:bookmarkEnd w:id="119"/>
    </w:p>
    <w:p w14:paraId="7891FAA9" w14:textId="77777777" w:rsidR="00B2183D" w:rsidRDefault="00B2183D">
      <w:pPr>
        <w:rPr>
          <w:rStyle w:val="Hyperlink"/>
          <w:rFonts w:cs="Times New Roman"/>
        </w:rPr>
      </w:pPr>
      <w:hyperlink r:id="rId1113" w:history="1">
        <w:r w:rsidRPr="00D875CA">
          <w:rPr>
            <w:rStyle w:val="Hyperlink"/>
            <w:rFonts w:ascii="Times New Roman" w:hAnsi="Times New Roman" w:cs="Times New Roman"/>
            <w:b/>
            <w:i w:val="0"/>
            <w:sz w:val="24"/>
          </w:rPr>
          <w:t xml:space="preserve">Xiaoyi </w:t>
        </w:r>
        <w:proofErr w:type="spellStart"/>
        <w:r w:rsidRPr="00D875CA">
          <w:rPr>
            <w:rStyle w:val="Hyperlink"/>
            <w:rFonts w:ascii="Times New Roman" w:hAnsi="Times New Roman" w:cs="Times New Roman"/>
            <w:b/>
            <w:i w:val="0"/>
            <w:sz w:val="24"/>
          </w:rPr>
          <w:t>Jin</w:t>
        </w:r>
      </w:hyperlink>
      <w:r w:rsidRPr="00D875CA">
        <w:rPr>
          <w:rStyle w:val="Hyperlink"/>
          <w:rFonts w:ascii="Times New Roman" w:hAnsi="Times New Roman" w:cs="Times New Roman"/>
          <w:b/>
          <w:i w:val="0"/>
        </w:rPr>
        <w:t>,</w:t>
      </w:r>
      <w:hyperlink r:id="rId1114" w:history="1">
        <w:r w:rsidRPr="00747622">
          <w:rPr>
            <w:rStyle w:val="Hyperlink"/>
            <w:rFonts w:ascii="Times New Roman" w:hAnsi="Times New Roman" w:cs="Times New Roman"/>
            <w:b/>
            <w:i w:val="0"/>
            <w:sz w:val="24"/>
          </w:rPr>
          <w:t>Ting</w:t>
        </w:r>
        <w:proofErr w:type="spellEnd"/>
        <w:r w:rsidRPr="00747622">
          <w:rPr>
            <w:rStyle w:val="Hyperlink"/>
            <w:rFonts w:ascii="Times New Roman" w:hAnsi="Times New Roman" w:cs="Times New Roman"/>
            <w:b/>
            <w:i w:val="0"/>
            <w:sz w:val="24"/>
          </w:rPr>
          <w:t xml:space="preserve"> Yang</w:t>
        </w:r>
      </w:hyperlink>
      <w:r w:rsidRPr="00D875CA">
        <w:rPr>
          <w:rStyle w:val="Hyperlink"/>
          <w:rFonts w:ascii="Times New Roman" w:hAnsi="Times New Roman" w:cs="Times New Roman"/>
          <w:b/>
          <w:i w:val="0"/>
        </w:rPr>
        <w:t> &amp;</w:t>
      </w:r>
      <w:hyperlink r:id="rId1115" w:history="1">
        <w:r w:rsidRPr="00D875CA">
          <w:rPr>
            <w:rStyle w:val="Hyperlink"/>
            <w:rFonts w:ascii="Times New Roman" w:hAnsi="Times New Roman" w:cs="Times New Roman"/>
            <w:b/>
            <w:i w:val="0"/>
            <w:sz w:val="24"/>
          </w:rPr>
          <w:t>Marcus W. Feldman</w:t>
        </w:r>
      </w:hyperlink>
      <w:r w:rsidRPr="00D875CA">
        <w:rPr>
          <w:rStyle w:val="Hyperlink"/>
          <w:rFonts w:ascii="Times New Roman" w:hAnsi="Times New Roman" w:cs="Times New Roman"/>
          <w:b/>
          <w:i w:val="0"/>
        </w:rPr>
        <w:t>,</w:t>
      </w:r>
      <w:r w:rsidRPr="00CE1CBB">
        <w:rPr>
          <w:rStyle w:val="Hyperlink"/>
          <w:rFonts w:ascii="Times New Roman" w:hAnsi="Times New Roman" w:cs="Times New Roman"/>
          <w:b/>
          <w:i w:val="0"/>
        </w:rPr>
        <w:t xml:space="preserve"> </w:t>
      </w:r>
      <w:hyperlink r:id="rId1116" w:history="1">
        <w:r w:rsidRPr="00B2183D">
          <w:rPr>
            <w:rStyle w:val="Hyperlink"/>
            <w:rFonts w:cs="Times New Roman"/>
          </w:rPr>
          <w:t>Intergenerational Transmission of Marital Violence among Rural Migrants in China: Evidence from a Survey in Shenzhen. JCC 26:108, June 2017</w:t>
        </w:r>
      </w:hyperlink>
    </w:p>
    <w:p w14:paraId="20BCC8A8" w14:textId="77777777" w:rsidR="009B307A" w:rsidRDefault="001B066B" w:rsidP="009B307A">
      <w:pPr>
        <w:rPr>
          <w:rStyle w:val="Hyperlink"/>
          <w:rFonts w:ascii="Times New Roman" w:hAnsi="Times New Roman" w:cs="Times New Roman"/>
          <w:bCs/>
          <w:iCs/>
          <w:sz w:val="24"/>
        </w:rPr>
      </w:pPr>
      <w:bookmarkStart w:id="121" w:name="_Hlk55387711"/>
      <w:proofErr w:type="spellStart"/>
      <w:r w:rsidRPr="001B066B">
        <w:rPr>
          <w:rStyle w:val="Hyperlink"/>
          <w:rFonts w:ascii="Times New Roman" w:hAnsi="Times New Roman" w:cs="Times New Roman"/>
          <w:b/>
          <w:i w:val="0"/>
          <w:sz w:val="24"/>
        </w:rPr>
        <w:t>Yinni</w:t>
      </w:r>
      <w:proofErr w:type="spellEnd"/>
      <w:r w:rsidRPr="001B066B">
        <w:rPr>
          <w:rStyle w:val="Hyperlink"/>
          <w:rFonts w:ascii="Times New Roman" w:hAnsi="Times New Roman" w:cs="Times New Roman"/>
          <w:b/>
          <w:i w:val="0"/>
          <w:sz w:val="24"/>
        </w:rPr>
        <w:t xml:space="preserve"> Peng, Should We Have a Second Child? </w:t>
      </w:r>
      <w:r w:rsidRPr="001B066B">
        <w:rPr>
          <w:rStyle w:val="Hyperlink"/>
          <w:rFonts w:ascii="Times New Roman" w:hAnsi="Times New Roman" w:cs="Times New Roman"/>
          <w:bCs/>
          <w:iCs/>
          <w:sz w:val="24"/>
        </w:rPr>
        <w:t>Reproductive Decisions and Family Negotiation under China’s Two-child Policy, JCC 29:125, Dec 2019</w:t>
      </w:r>
    </w:p>
    <w:p w14:paraId="30301473" w14:textId="418EDCE3" w:rsidR="009B307A" w:rsidRPr="009B307A" w:rsidRDefault="009B307A" w:rsidP="009B307A">
      <w:pPr>
        <w:rPr>
          <w:rStyle w:val="Hyperlink"/>
          <w:rFonts w:ascii="Times New Roman" w:hAnsi="Times New Roman" w:cs="Times New Roman"/>
          <w:bCs/>
          <w:iCs/>
          <w:sz w:val="24"/>
        </w:rPr>
      </w:pPr>
      <w:r w:rsidRPr="009B307A">
        <w:rPr>
          <w:rStyle w:val="Hyperlink"/>
          <w:rFonts w:ascii="Times New Roman" w:hAnsi="Times New Roman" w:cs="Times New Roman"/>
          <w:b/>
          <w:i w:val="0"/>
          <w:sz w:val="24"/>
        </w:rPr>
        <w:t>Alex Jingwei He</w:t>
      </w:r>
      <w:r w:rsidRPr="009B307A">
        <w:rPr>
          <w:rStyle w:val="Hyperlink"/>
          <w:rFonts w:ascii="Times New Roman" w:hAnsi="Times New Roman" w:cs="Times New Roman"/>
          <w:bCs/>
          <w:iCs/>
          <w:sz w:val="24"/>
        </w:rPr>
        <w:t>. The Welfare Is Ours: Rural-to-Urban Migration and Domestic Welfare Chauvinism in Urban China. JCC 31:134, June 2021</w:t>
      </w:r>
    </w:p>
    <w:p w14:paraId="3F8D52B9" w14:textId="77777777" w:rsidR="009B307A" w:rsidRPr="009B307A" w:rsidRDefault="009B307A" w:rsidP="009B307A">
      <w:pPr>
        <w:rPr>
          <w:rStyle w:val="Hyperlink"/>
          <w:rFonts w:ascii="Times New Roman" w:hAnsi="Times New Roman" w:cs="Times New Roman"/>
          <w:bCs/>
          <w:iCs/>
          <w:sz w:val="24"/>
        </w:rPr>
      </w:pPr>
      <w:r w:rsidRPr="009B307A">
        <w:rPr>
          <w:rStyle w:val="Hyperlink"/>
          <w:rFonts w:ascii="Times New Roman" w:hAnsi="Times New Roman" w:cs="Times New Roman"/>
          <w:b/>
          <w:i w:val="0"/>
          <w:sz w:val="24"/>
        </w:rPr>
        <w:t xml:space="preserve">Ping Su, </w:t>
      </w:r>
      <w:proofErr w:type="spellStart"/>
      <w:r w:rsidRPr="009B307A">
        <w:rPr>
          <w:rStyle w:val="Hyperlink"/>
          <w:rFonts w:ascii="Times New Roman" w:hAnsi="Times New Roman" w:cs="Times New Roman"/>
          <w:b/>
          <w:i w:val="0"/>
          <w:sz w:val="24"/>
        </w:rPr>
        <w:t>Yuejian</w:t>
      </w:r>
      <w:proofErr w:type="spellEnd"/>
      <w:r w:rsidRPr="009B307A">
        <w:rPr>
          <w:rStyle w:val="Hyperlink"/>
          <w:rFonts w:ascii="Times New Roman" w:hAnsi="Times New Roman" w:cs="Times New Roman"/>
          <w:b/>
          <w:i w:val="0"/>
          <w:sz w:val="24"/>
        </w:rPr>
        <w:t xml:space="preserve"> Lin, and </w:t>
      </w:r>
      <w:proofErr w:type="spellStart"/>
      <w:r w:rsidRPr="009B307A">
        <w:rPr>
          <w:rStyle w:val="Hyperlink"/>
          <w:rFonts w:ascii="Times New Roman" w:hAnsi="Times New Roman" w:cs="Times New Roman"/>
          <w:b/>
          <w:i w:val="0"/>
          <w:sz w:val="24"/>
        </w:rPr>
        <w:t>Mingying</w:t>
      </w:r>
      <w:proofErr w:type="spellEnd"/>
      <w:r w:rsidRPr="009B307A">
        <w:rPr>
          <w:rStyle w:val="Hyperlink"/>
          <w:rFonts w:ascii="Times New Roman" w:hAnsi="Times New Roman" w:cs="Times New Roman"/>
          <w:b/>
          <w:i w:val="0"/>
          <w:sz w:val="24"/>
        </w:rPr>
        <w:t xml:space="preserve"> Zhou</w:t>
      </w:r>
      <w:r w:rsidRPr="009B307A">
        <w:rPr>
          <w:rStyle w:val="Hyperlink"/>
          <w:rFonts w:ascii="Times New Roman" w:hAnsi="Times New Roman" w:cs="Times New Roman"/>
          <w:bCs/>
          <w:iCs/>
          <w:sz w:val="24"/>
        </w:rPr>
        <w:t xml:space="preserve">. Identity Negotiation and Segregated Integration of </w:t>
      </w:r>
      <w:proofErr w:type="gramStart"/>
      <w:r w:rsidRPr="009B307A">
        <w:rPr>
          <w:rStyle w:val="Hyperlink"/>
          <w:rFonts w:ascii="Times New Roman" w:hAnsi="Times New Roman" w:cs="Times New Roman"/>
          <w:bCs/>
          <w:iCs/>
          <w:sz w:val="24"/>
        </w:rPr>
        <w:t>African-Chinese</w:t>
      </w:r>
      <w:proofErr w:type="gramEnd"/>
      <w:r w:rsidRPr="009B307A">
        <w:rPr>
          <w:rStyle w:val="Hyperlink"/>
          <w:rFonts w:ascii="Times New Roman" w:hAnsi="Times New Roman" w:cs="Times New Roman"/>
          <w:bCs/>
          <w:iCs/>
          <w:sz w:val="24"/>
        </w:rPr>
        <w:t xml:space="preserve"> Mixed-race Children in Guangzhou, China. JCC 31:134, July 2021</w:t>
      </w:r>
    </w:p>
    <w:p w14:paraId="2BAB5FF8" w14:textId="77777777" w:rsidR="009B307A" w:rsidRPr="009B307A" w:rsidRDefault="009B307A" w:rsidP="009B307A">
      <w:pPr>
        <w:rPr>
          <w:rStyle w:val="Hyperlink"/>
          <w:rFonts w:ascii="Times New Roman" w:hAnsi="Times New Roman" w:cs="Times New Roman"/>
          <w:bCs/>
          <w:iCs/>
          <w:sz w:val="24"/>
        </w:rPr>
      </w:pPr>
      <w:r w:rsidRPr="009B307A">
        <w:rPr>
          <w:rStyle w:val="Hyperlink"/>
          <w:rFonts w:ascii="Times New Roman" w:hAnsi="Times New Roman" w:cs="Times New Roman"/>
          <w:b/>
          <w:i w:val="0"/>
          <w:sz w:val="24"/>
        </w:rPr>
        <w:t xml:space="preserve">Jing Song and Weiwen </w:t>
      </w:r>
      <w:proofErr w:type="spellStart"/>
      <w:r w:rsidRPr="009B307A">
        <w:rPr>
          <w:rStyle w:val="Hyperlink"/>
          <w:rFonts w:ascii="Times New Roman" w:hAnsi="Times New Roman" w:cs="Times New Roman"/>
          <w:b/>
          <w:i w:val="0"/>
          <w:sz w:val="24"/>
        </w:rPr>
        <w:t>Lai.</w:t>
      </w:r>
      <w:r w:rsidRPr="009B307A">
        <w:rPr>
          <w:rStyle w:val="Hyperlink"/>
          <w:rFonts w:ascii="Times New Roman" w:hAnsi="Times New Roman" w:cs="Times New Roman"/>
          <w:bCs/>
          <w:iCs/>
          <w:sz w:val="24"/>
        </w:rPr>
        <w:t>Rising</w:t>
      </w:r>
      <w:proofErr w:type="spellEnd"/>
      <w:r w:rsidRPr="009B307A">
        <w:rPr>
          <w:rStyle w:val="Hyperlink"/>
          <w:rFonts w:ascii="Times New Roman" w:hAnsi="Times New Roman" w:cs="Times New Roman"/>
          <w:bCs/>
          <w:iCs/>
          <w:sz w:val="24"/>
        </w:rPr>
        <w:t xml:space="preserve"> Cohabitation and Chinese Modernity: Flexible Intimacy and Persistent Marriage. JCC 31:135, August 2021</w:t>
      </w:r>
    </w:p>
    <w:p w14:paraId="688D81FC" w14:textId="77777777" w:rsidR="009B307A" w:rsidRPr="009B307A" w:rsidRDefault="009B307A" w:rsidP="009B307A">
      <w:pPr>
        <w:rPr>
          <w:rStyle w:val="Hyperlink"/>
          <w:rFonts w:ascii="Times New Roman" w:hAnsi="Times New Roman" w:cs="Times New Roman"/>
          <w:bCs/>
          <w:iCs/>
          <w:sz w:val="24"/>
        </w:rPr>
      </w:pPr>
      <w:proofErr w:type="spellStart"/>
      <w:r w:rsidRPr="009B307A">
        <w:rPr>
          <w:rStyle w:val="Hyperlink"/>
          <w:rFonts w:ascii="Times New Roman" w:hAnsi="Times New Roman" w:cs="Times New Roman"/>
          <w:b/>
          <w:i w:val="0"/>
          <w:sz w:val="24"/>
        </w:rPr>
        <w:t>Weiyue</w:t>
      </w:r>
      <w:proofErr w:type="spellEnd"/>
      <w:r w:rsidRPr="009B307A">
        <w:rPr>
          <w:rStyle w:val="Hyperlink"/>
          <w:rFonts w:ascii="Times New Roman" w:hAnsi="Times New Roman" w:cs="Times New Roman"/>
          <w:b/>
          <w:i w:val="0"/>
          <w:sz w:val="24"/>
        </w:rPr>
        <w:t xml:space="preserve"> Yang. </w:t>
      </w:r>
      <w:r w:rsidRPr="009B307A">
        <w:rPr>
          <w:rStyle w:val="Hyperlink"/>
          <w:rFonts w:ascii="Times New Roman" w:hAnsi="Times New Roman" w:cs="Times New Roman"/>
          <w:bCs/>
          <w:iCs/>
          <w:sz w:val="24"/>
        </w:rPr>
        <w:t>Bereaved Single-Child Parents as the Focus of Family Planning Officials: State Support, Social Stability, and the Unresolved Consequences of China’s One-Child Policy. JCC 32:143, September 2022</w:t>
      </w:r>
    </w:p>
    <w:p w14:paraId="57876657" w14:textId="17C09909" w:rsidR="001B066B" w:rsidRPr="001B066B" w:rsidRDefault="009B307A" w:rsidP="009B307A">
      <w:pPr>
        <w:rPr>
          <w:rStyle w:val="Hyperlink"/>
          <w:bCs/>
          <w:iCs/>
          <w:sz w:val="24"/>
        </w:rPr>
      </w:pPr>
      <w:r w:rsidRPr="009B307A">
        <w:rPr>
          <w:rStyle w:val="Hyperlink"/>
          <w:rFonts w:ascii="Times New Roman" w:hAnsi="Times New Roman" w:cs="Times New Roman"/>
          <w:b/>
          <w:i w:val="0"/>
          <w:sz w:val="24"/>
        </w:rPr>
        <w:t>YH Tsang</w:t>
      </w:r>
      <w:r w:rsidRPr="009B307A">
        <w:rPr>
          <w:rStyle w:val="Hyperlink"/>
          <w:rFonts w:ascii="Times New Roman" w:hAnsi="Times New Roman" w:cs="Times New Roman"/>
          <w:bCs/>
          <w:iCs/>
          <w:sz w:val="24"/>
        </w:rPr>
        <w:t>. When Rubber Bullets Fly, Family Comes First: How Fathers in Hong Kong Reconciled with Their Activist Children. JCC 33:148, February 2024</w:t>
      </w:r>
      <w:r w:rsidR="001B066B" w:rsidRPr="001B066B">
        <w:rPr>
          <w:rStyle w:val="Hyperlink"/>
          <w:rFonts w:ascii="Times New Roman" w:hAnsi="Times New Roman" w:cs="Times New Roman"/>
          <w:bCs/>
          <w:iCs/>
          <w:sz w:val="24"/>
        </w:rPr>
        <w:t> </w:t>
      </w:r>
    </w:p>
    <w:bookmarkEnd w:id="121"/>
    <w:p w14:paraId="134A1783" w14:textId="77777777" w:rsidR="00BC0F8D" w:rsidRDefault="00D81464" w:rsidP="004F7C95">
      <w:pPr>
        <w:pStyle w:val="Heading1"/>
      </w:pPr>
      <w:r>
        <w:t>Financial Crisis:</w:t>
      </w:r>
      <w:bookmarkEnd w:id="120"/>
    </w:p>
    <w:p w14:paraId="1C74C8A5" w14:textId="77777777" w:rsidR="00BC0F8D" w:rsidRDefault="00D81464" w:rsidP="004F7C95">
      <w:pPr>
        <w:rPr>
          <w:b/>
        </w:rPr>
      </w:pPr>
      <w:hyperlink r:id="rId1117" w:history="1">
        <w:r>
          <w:rPr>
            <w:rStyle w:val="Hyperlink"/>
            <w:rFonts w:ascii="Times New Roman" w:hAnsi="Times New Roman" w:cs="Times New Roman" w:hint="eastAsia"/>
            <w:b/>
            <w:i w:val="0"/>
            <w:iCs/>
            <w:color w:val="000000" w:themeColor="text1"/>
          </w:rPr>
          <w:t xml:space="preserve">Falin Zhang, 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>Holism Failure: China</w:t>
        </w:r>
        <w:r>
          <w:rPr>
            <w:rStyle w:val="Hyperlink"/>
            <w:rFonts w:ascii="Times New Roman" w:hAnsi="Times New Roman" w:cs="Times New Roman"/>
            <w:bCs/>
            <w:color w:val="000000" w:themeColor="text1"/>
          </w:rPr>
          <w:t>’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 xml:space="preserve">s Inconsistent Stances and Consistent Interests in Global Financial Governance. </w:t>
        </w:r>
        <w:r w:rsidR="00DC14E6"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>JCC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 xml:space="preserve"> 26:105, October 2016.</w:t>
        </w:r>
      </w:hyperlink>
    </w:p>
    <w:p w14:paraId="4742236E" w14:textId="77777777" w:rsidR="00BC0F8D" w:rsidRDefault="00D81464" w:rsidP="004F7C95">
      <w:hyperlink r:id="rId1118" w:history="1">
        <w:r>
          <w:rPr>
            <w:rStyle w:val="Hyperlink"/>
            <w:rFonts w:ascii="Times New Roman" w:eastAsia="UWCXMF (Big5)" w:hAnsi="Times New Roman" w:cs="Times New Roman"/>
            <w:b/>
            <w:bCs/>
            <w:i w:val="0"/>
          </w:rPr>
          <w:t>Joseph Y.S. Cheng,</w:t>
        </w:r>
        <w:r>
          <w:rPr>
            <w:rStyle w:val="Hyperlink"/>
            <w:rFonts w:ascii="Times New Roman" w:eastAsia="UWCXMF (Big5)" w:hAnsi="Times New Roman" w:cs="Times New Roman"/>
            <w:bCs/>
          </w:rPr>
          <w:t xml:space="preserve"> </w:t>
        </w:r>
        <w:r>
          <w:rPr>
            <w:rStyle w:val="Hyperlink"/>
            <w:rFonts w:ascii="Times New Roman" w:hAnsi="Times New Roman" w:cs="Times New Roman"/>
          </w:rPr>
          <w:t xml:space="preserve">Broadening the Concept of Security in East and Southeast Asia: </w:t>
        </w:r>
        <w:r>
          <w:rPr>
            <w:rStyle w:val="Hyperlink"/>
            <w:rFonts w:ascii="Times New Roman" w:hAnsi="Times New Roman" w:cs="Times New Roman"/>
            <w:lang w:val="en-GB"/>
          </w:rPr>
          <w:t xml:space="preserve">The Impact of the Asian Financial Crisis and the September 11 Incident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15:46, February 2006</w:t>
        </w:r>
      </w:hyperlink>
    </w:p>
    <w:p w14:paraId="4F56035C" w14:textId="77777777" w:rsidR="00BC0F8D" w:rsidRDefault="00D81464" w:rsidP="004F7C95">
      <w:hyperlink r:id="rId1119" w:anchor=".UnFNCBjnbcs" w:history="1">
        <w:r>
          <w:rPr>
            <w:rStyle w:val="Hyperlink"/>
            <w:rFonts w:ascii="Times New Roman" w:hAnsi="Times New Roman" w:cs="Times New Roman"/>
            <w:b/>
            <w:i w:val="0"/>
          </w:rPr>
          <w:t>Yu-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han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Chu,</w:t>
        </w:r>
        <w:r>
          <w:rPr>
            <w:rStyle w:val="Hyperlink"/>
            <w:rFonts w:ascii="Times New Roman" w:hAnsi="Times New Roman" w:cs="Times New Roman"/>
          </w:rPr>
          <w:t xml:space="preserve"> Coping with the Global Financial Crises: Institutional and Ideational Sources of Taiwan’s Economic Resiliency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22:82 July 2013</w:t>
        </w:r>
      </w:hyperlink>
    </w:p>
    <w:p w14:paraId="31CBB671" w14:textId="77777777" w:rsidR="00BC0F8D" w:rsidRDefault="00D81464" w:rsidP="004F7C95">
      <w:hyperlink r:id="rId1120" w:history="1">
        <w:r>
          <w:rPr>
            <w:rStyle w:val="Hyperlink"/>
            <w:rFonts w:ascii="Times New Roman" w:eastAsia="PMingLiU" w:hAnsi="Times New Roman" w:cs="Times New Roman"/>
            <w:b/>
            <w:i w:val="0"/>
            <w:lang w:eastAsia="zh-HK"/>
          </w:rPr>
          <w:t>Jan P Voon and John K. Voon</w:t>
        </w:r>
        <w:r>
          <w:rPr>
            <w:rStyle w:val="Hyperlink"/>
            <w:rFonts w:ascii="Times New Roman" w:hAnsi="Times New Roman" w:cs="Times New Roman"/>
          </w:rPr>
          <w:t xml:space="preserve">, </w:t>
        </w:r>
        <w:r>
          <w:rPr>
            <w:rStyle w:val="Hyperlink"/>
            <w:rFonts w:ascii="Times New Roman" w:eastAsia="SimSun" w:hAnsi="Times New Roman" w:cs="Times New Roman"/>
            <w:lang w:eastAsia="zh-HK"/>
          </w:rPr>
          <w:t xml:space="preserve">Impacts of Financial Crisis on Family Units in China: The Role of Family Law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20:70, June 2011</w:t>
        </w:r>
      </w:hyperlink>
    </w:p>
    <w:p w14:paraId="6F22D49B" w14:textId="77777777" w:rsidR="00BC0F8D" w:rsidRDefault="00D81464" w:rsidP="004F7C95">
      <w:pPr>
        <w:rPr>
          <w:color w:val="0000FF" w:themeColor="hyperlink"/>
          <w:sz w:val="24"/>
          <w:szCs w:val="24"/>
        </w:rPr>
      </w:pPr>
      <w:hyperlink r:id="rId1121" w:history="1">
        <w:r>
          <w:rPr>
            <w:rStyle w:val="Hyperlink"/>
            <w:rFonts w:ascii="Times New Roman" w:hAnsi="Times New Roman" w:cs="Times New Roman"/>
            <w:b/>
            <w:i w:val="0"/>
            <w:sz w:val="24"/>
            <w:szCs w:val="24"/>
          </w:rPr>
          <w:t xml:space="preserve">Linda Chelan Li,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  <w:sz w:val="24"/>
            <w:szCs w:val="24"/>
          </w:rPr>
          <w:t>Zhenjie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  <w:sz w:val="24"/>
            <w:szCs w:val="24"/>
          </w:rPr>
          <w:t xml:space="preserve"> Yang,</w:t>
        </w:r>
        <w:r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What causes the local fiscal crisis in China: The role of intermediaries. JC 24:94 July 2015</w:t>
        </w:r>
      </w:hyperlink>
    </w:p>
    <w:p w14:paraId="26432A0F" w14:textId="77777777" w:rsidR="00BC0F8D" w:rsidRDefault="00D81464" w:rsidP="004F7C95">
      <w:pPr>
        <w:rPr>
          <w:b/>
        </w:rPr>
      </w:pPr>
      <w:hyperlink r:id="rId1122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Shujie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Yao, Dan Luo and Stephen Morgan</w:t>
        </w:r>
        <w:r>
          <w:rPr>
            <w:rStyle w:val="Hyperlink"/>
            <w:rFonts w:ascii="Times New Roman" w:hAnsi="Times New Roman" w:cs="Times New Roman"/>
          </w:rPr>
          <w:t xml:space="preserve">, Impact of the US Credit Crunch and Housing Market Crisis on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19.64  March 2010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</w:rPr>
        <w:t xml:space="preserve"> </w:t>
      </w:r>
      <w:bookmarkStart w:id="122" w:name="Fiscal"/>
    </w:p>
    <w:p w14:paraId="79B13CB7" w14:textId="77777777" w:rsidR="007C3F70" w:rsidRDefault="007C3F70" w:rsidP="007C3F70">
      <w:pPr>
        <w:pStyle w:val="Heading1"/>
      </w:pPr>
      <w:r>
        <w:t>Financial institutions:</w:t>
      </w:r>
    </w:p>
    <w:p w14:paraId="1F732C52" w14:textId="77777777" w:rsidR="00271228" w:rsidRDefault="00271228" w:rsidP="00271228">
      <w:pPr>
        <w:rPr>
          <w:rStyle w:val="Hyperlink"/>
          <w:rFonts w:ascii="Times New Roman" w:hAnsi="Times New Roman" w:cs="Times New Roman"/>
          <w:b/>
          <w:i w:val="0"/>
        </w:rPr>
      </w:pPr>
      <w:hyperlink r:id="rId1123" w:history="1">
        <w:r w:rsidRPr="00626751">
          <w:rPr>
            <w:rStyle w:val="Hyperlink"/>
            <w:rFonts w:ascii="Times New Roman" w:hAnsi="Times New Roman" w:cs="Times New Roman"/>
            <w:b/>
            <w:i w:val="0"/>
          </w:rPr>
          <w:t xml:space="preserve">Kevin G. Cai, </w:t>
        </w:r>
        <w:r w:rsidRPr="00626751">
          <w:rPr>
            <w:rStyle w:val="Hyperlink"/>
            <w:rFonts w:ascii="Times New Roman" w:hAnsi="Times New Roman" w:cs="Times New Roman"/>
          </w:rPr>
          <w:t>The One Belt One Road and the Asian Infrastructure Investment Bank: Beijing’s New Strategy of Geoeconomics and Geopolitics. JCC 27:114, November 2018.</w:t>
        </w:r>
      </w:hyperlink>
    </w:p>
    <w:p w14:paraId="207818BD" w14:textId="77777777" w:rsidR="00886BBA" w:rsidRDefault="00886BBA" w:rsidP="00886BBA">
      <w:pPr>
        <w:rPr>
          <w:rStyle w:val="Hyperlink"/>
          <w:rFonts w:ascii="Times New Roman" w:hAnsi="Times New Roman" w:cs="Times New Roman"/>
          <w:b/>
          <w:i w:val="0"/>
        </w:rPr>
      </w:pPr>
      <w:hyperlink r:id="rId1124" w:history="1">
        <w:r w:rsidRPr="00886BBA">
          <w:rPr>
            <w:rStyle w:val="Hyperlink"/>
            <w:rFonts w:ascii="Times New Roman" w:hAnsi="Times New Roman" w:cs="Times New Roman"/>
            <w:b/>
            <w:i w:val="0"/>
          </w:rPr>
          <w:t xml:space="preserve">Zheng Chen &amp; Yanchuan Liu, </w:t>
        </w:r>
        <w:r w:rsidRPr="00886BBA">
          <w:rPr>
            <w:rStyle w:val="Hyperlink"/>
            <w:rFonts w:ascii="Times New Roman" w:hAnsi="Times New Roman" w:cs="Times New Roman"/>
          </w:rPr>
          <w:t>Strategic Reassurance in Institutional Contests: Explaining China’s Creation of the Asian Infrastructure Investment Bank. JCC 27:114, November 2018.</w:t>
        </w:r>
      </w:hyperlink>
    </w:p>
    <w:p w14:paraId="3A59C10F" w14:textId="77777777" w:rsidR="009F73AE" w:rsidRDefault="009F73AE" w:rsidP="007C3F70">
      <w:pPr>
        <w:rPr>
          <w:rStyle w:val="Hyperlink"/>
          <w:rFonts w:cs="Times New Roman"/>
          <w:i w:val="0"/>
        </w:rPr>
      </w:pPr>
      <w:hyperlink r:id="rId1125" w:history="1">
        <w:r w:rsidRPr="002B1D90">
          <w:rPr>
            <w:rStyle w:val="Hyperlink"/>
            <w:rFonts w:ascii="Times New Roman" w:hAnsi="Times New Roman" w:cs="Times New Roman"/>
            <w:b/>
            <w:i w:val="0"/>
            <w:sz w:val="24"/>
          </w:rPr>
          <w:t>Bo Kong</w:t>
        </w:r>
      </w:hyperlink>
      <w:r w:rsidRPr="00D875CA">
        <w:rPr>
          <w:rStyle w:val="Hyperlink"/>
          <w:rFonts w:ascii="Times New Roman" w:hAnsi="Times New Roman" w:cs="Times New Roman"/>
          <w:b/>
          <w:i w:val="0"/>
        </w:rPr>
        <w:t> &amp;</w:t>
      </w:r>
      <w:hyperlink r:id="rId1126" w:history="1">
        <w:r w:rsidRPr="00D875CA">
          <w:rPr>
            <w:rStyle w:val="Hyperlink"/>
            <w:rFonts w:ascii="Times New Roman" w:hAnsi="Times New Roman" w:cs="Times New Roman"/>
            <w:b/>
            <w:i w:val="0"/>
            <w:sz w:val="24"/>
          </w:rPr>
          <w:t>Kevin P. Gallagher</w:t>
        </w:r>
      </w:hyperlink>
      <w:r w:rsidRPr="00D875CA">
        <w:rPr>
          <w:rStyle w:val="Hyperlink"/>
          <w:rFonts w:ascii="Times New Roman" w:hAnsi="Times New Roman" w:cs="Times New Roman"/>
          <w:b/>
          <w:i w:val="0"/>
        </w:rPr>
        <w:t xml:space="preserve">, </w:t>
      </w:r>
      <w:hyperlink r:id="rId1127" w:history="1">
        <w:r w:rsidRPr="009B6005">
          <w:rPr>
            <w:rStyle w:val="Hyperlink"/>
            <w:rFonts w:cs="Times New Roman"/>
            <w:i w:val="0"/>
          </w:rPr>
          <w:t>Globalizing Chinese Energy Finance: The Role of Policy Banks. JCC 26:108, June 2017</w:t>
        </w:r>
      </w:hyperlink>
    </w:p>
    <w:p w14:paraId="20503158" w14:textId="77777777" w:rsidR="007C3F70" w:rsidRDefault="007C3F70" w:rsidP="007C3F70">
      <w:pPr>
        <w:rPr>
          <w:b/>
          <w:color w:val="000000" w:themeColor="text1"/>
        </w:rPr>
      </w:pPr>
      <w:hyperlink r:id="rId1128" w:history="1">
        <w:r>
          <w:rPr>
            <w:rStyle w:val="Hyperlink"/>
            <w:rFonts w:ascii="Times New Roman" w:hAnsi="Times New Roman" w:cs="Times New Roman" w:hint="eastAsia"/>
            <w:b/>
            <w:i w:val="0"/>
            <w:iCs/>
            <w:color w:val="000000" w:themeColor="text1"/>
          </w:rPr>
          <w:t xml:space="preserve">Falin Zhang, 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>Holism Failure: China</w:t>
        </w:r>
        <w:r>
          <w:rPr>
            <w:rStyle w:val="Hyperlink"/>
            <w:rFonts w:ascii="Times New Roman" w:hAnsi="Times New Roman" w:cs="Times New Roman"/>
            <w:bCs/>
            <w:color w:val="000000" w:themeColor="text1"/>
          </w:rPr>
          <w:t>’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 xml:space="preserve">s Inconsistent Stances and Consistent Interests in Global Financial Governance. </w:t>
        </w:r>
        <w:r w:rsidR="00DC14E6"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>JCC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 xml:space="preserve"> 26:105, October 2016.</w:t>
        </w:r>
      </w:hyperlink>
    </w:p>
    <w:p w14:paraId="3F81CF17" w14:textId="77777777" w:rsidR="007C3F70" w:rsidRDefault="007C3F70" w:rsidP="007C3F70">
      <w:pPr>
        <w:rPr>
          <w:b/>
          <w:color w:val="000000" w:themeColor="text1"/>
        </w:rPr>
      </w:pPr>
      <w:hyperlink r:id="rId1129" w:history="1">
        <w:r>
          <w:rPr>
            <w:rStyle w:val="Hyperlink"/>
            <w:rFonts w:ascii="Times New Roman" w:hAnsi="Times New Roman" w:cs="Times New Roman" w:hint="eastAsia"/>
            <w:b/>
            <w:i w:val="0"/>
            <w:iCs/>
            <w:color w:val="000000" w:themeColor="text1"/>
          </w:rPr>
          <w:t>Hong Yu</w:t>
        </w:r>
        <w:r>
          <w:rPr>
            <w:rStyle w:val="Hyperlink"/>
            <w:rFonts w:ascii="Times New Roman" w:hAnsi="Times New Roman" w:cs="Times New Roman" w:hint="eastAsia"/>
            <w:b/>
            <w:color w:val="000000" w:themeColor="text1"/>
          </w:rPr>
          <w:t xml:space="preserve">, 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>Motivation behind China</w:t>
        </w:r>
        <w:r>
          <w:rPr>
            <w:rStyle w:val="Hyperlink"/>
            <w:rFonts w:ascii="Times New Roman" w:hAnsi="Times New Roman" w:cs="Times New Roman"/>
            <w:bCs/>
            <w:color w:val="000000" w:themeColor="text1"/>
          </w:rPr>
          <w:t>’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 xml:space="preserve">s </w:t>
        </w:r>
        <w:r>
          <w:rPr>
            <w:rStyle w:val="Hyperlink"/>
            <w:rFonts w:ascii="Times New Roman" w:hAnsi="Times New Roman" w:cs="Times New Roman"/>
            <w:bCs/>
            <w:color w:val="000000" w:themeColor="text1"/>
          </w:rPr>
          <w:t>‘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>One Belt, One Road</w:t>
        </w:r>
        <w:r>
          <w:rPr>
            <w:rStyle w:val="Hyperlink"/>
            <w:rFonts w:ascii="Times New Roman" w:hAnsi="Times New Roman" w:cs="Times New Roman"/>
            <w:bCs/>
            <w:color w:val="000000" w:themeColor="text1"/>
          </w:rPr>
          <w:t>’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 xml:space="preserve"> Initiatives and Establishment of the Asian Infrastructure Investment Bank. </w:t>
        </w:r>
        <w:r w:rsidR="00DC14E6"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>JCC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 xml:space="preserve"> 26:105, November 2016.</w:t>
        </w:r>
      </w:hyperlink>
    </w:p>
    <w:p w14:paraId="71F28230" w14:textId="77777777" w:rsidR="007C3F70" w:rsidRDefault="007C3F70" w:rsidP="007C3F70">
      <w:hyperlink r:id="rId1130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Pieter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Bottelier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Implications of WTO Membership for China's State-owned Banks and the Management of Public Finances: Issues and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strategies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:3</w:t>
        </w:r>
        <w:r>
          <w:rPr>
            <w:rStyle w:val="Hyperlink"/>
            <w:rFonts w:ascii="Times New Roman" w:eastAsia="SimSun" w:hAnsi="Times New Roman" w:cs="Times New Roman"/>
          </w:rPr>
          <w:t>2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2</w:t>
        </w:r>
      </w:hyperlink>
    </w:p>
    <w:p w14:paraId="7F796DA9" w14:textId="77777777" w:rsidR="007C3F70" w:rsidRDefault="007C3F70" w:rsidP="007C3F70">
      <w:pPr>
        <w:rPr>
          <w:b/>
          <w:color w:val="000000" w:themeColor="text1"/>
          <w:lang w:eastAsia="zh-HK"/>
        </w:rPr>
      </w:pPr>
      <w:hyperlink r:id="rId1131" w:history="1">
        <w:r>
          <w:rPr>
            <w:rStyle w:val="Hyperlink"/>
            <w:rFonts w:ascii="Times New Roman" w:hAnsi="Times New Roman" w:cs="Times New Roman"/>
            <w:b/>
            <w:i w:val="0"/>
          </w:rPr>
          <w:t>Chen Ji &amp; Steve Thomas,</w:t>
        </w:r>
        <w:r>
          <w:rPr>
            <w:rStyle w:val="Hyperlink"/>
            <w:rFonts w:ascii="Times New Roman" w:hAnsi="Times New Roman" w:cs="Times New Roman"/>
          </w:rPr>
          <w:t xml:space="preserve"> WTO and China's Financial Services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Sector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:3</w:t>
        </w:r>
        <w:r>
          <w:rPr>
            <w:rStyle w:val="Hyperlink"/>
            <w:rFonts w:ascii="Times New Roman" w:eastAsia="SimSun" w:hAnsi="Times New Roman" w:cs="Times New Roman"/>
          </w:rPr>
          <w:t>3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2</w:t>
        </w:r>
      </w:hyperlink>
    </w:p>
    <w:p w14:paraId="7070E0E8" w14:textId="77777777" w:rsidR="007C3F70" w:rsidRDefault="007C3F70" w:rsidP="007C3F70">
      <w:pPr>
        <w:rPr>
          <w:b/>
          <w:color w:val="000000" w:themeColor="text1"/>
        </w:rPr>
      </w:pPr>
      <w:hyperlink r:id="rId1132" w:history="1">
        <w:r>
          <w:rPr>
            <w:rStyle w:val="Hyperlink"/>
            <w:rFonts w:ascii="Times New Roman" w:hAnsi="Times New Roman" w:cs="Times New Roman"/>
            <w:b/>
            <w:i w:val="0"/>
          </w:rPr>
          <w:t>Neil Gibson,</w:t>
        </w:r>
        <w:r>
          <w:rPr>
            <w:rStyle w:val="Hyperlink"/>
            <w:rFonts w:ascii="Times New Roman" w:hAnsi="Times New Roman" w:cs="Times New Roman"/>
          </w:rPr>
          <w:t xml:space="preserve"> The Privatization of Urban Housing in China and its Contribution to Financial System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Development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18.58  January 2009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35710F81" w14:textId="77777777" w:rsidR="007C3F70" w:rsidRDefault="007C3F70" w:rsidP="007C3F70">
      <w:pPr>
        <w:rPr>
          <w:b/>
          <w:color w:val="000000" w:themeColor="text1"/>
        </w:rPr>
      </w:pPr>
      <w:hyperlink r:id="rId1133" w:history="1">
        <w:r>
          <w:rPr>
            <w:rStyle w:val="Hyperlink"/>
            <w:rFonts w:ascii="Times New Roman" w:hAnsi="Times New Roman" w:cs="Times New Roman"/>
            <w:b/>
            <w:i w:val="0"/>
          </w:rPr>
          <w:t>Javed Hamid and Stoyan Tenev,</w:t>
        </w:r>
        <w:r>
          <w:rPr>
            <w:rStyle w:val="Hyperlink"/>
            <w:rFonts w:ascii="Times New Roman" w:hAnsi="Times New Roman" w:cs="Times New Roman"/>
          </w:rPr>
          <w:t xml:space="preserve"> Transforming China’s Banks: the IFC’s experience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17.56  August 2008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4D6C9F01" w14:textId="77777777" w:rsidR="007C3F70" w:rsidRDefault="007C3F70" w:rsidP="007C3F70">
      <w:hyperlink r:id="rId1134" w:history="1">
        <w:r>
          <w:rPr>
            <w:rStyle w:val="Hyperlink"/>
            <w:rFonts w:ascii="Times New Roman" w:hAnsi="Times New Roman" w:cs="Times New Roman"/>
            <w:b/>
            <w:i w:val="0"/>
          </w:rPr>
          <w:t>Man-Kwong Leung &amp; Vincent Wai-Kwong Mok</w:t>
        </w:r>
        <w:r>
          <w:rPr>
            <w:rStyle w:val="Hyperlink"/>
            <w:rFonts w:ascii="Times New Roman" w:hAnsi="Times New Roman" w:cs="Times New Roman"/>
          </w:rPr>
          <w:t xml:space="preserve">, Commercialization of Banks in China: Institutional changes and effects on listed enterprises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9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23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0</w:t>
        </w:r>
      </w:hyperlink>
    </w:p>
    <w:p w14:paraId="5B1CCCB8" w14:textId="77777777" w:rsidR="007C3F70" w:rsidRDefault="007C3F70" w:rsidP="007C3F70">
      <w:pPr>
        <w:rPr>
          <w:rFonts w:eastAsia="SimSun"/>
          <w:color w:val="000000" w:themeColor="text1"/>
        </w:rPr>
      </w:pPr>
      <w:hyperlink r:id="rId1135" w:history="1">
        <w:r>
          <w:rPr>
            <w:rStyle w:val="Hyperlink"/>
            <w:rFonts w:ascii="Times New Roman" w:hAnsi="Times New Roman" w:cs="Times New Roman"/>
            <w:b/>
            <w:i w:val="0"/>
          </w:rPr>
          <w:t>Man</w:t>
        </w:r>
        <w:r>
          <w:rPr>
            <w:rStyle w:val="Hyperlink"/>
            <w:rFonts w:ascii="Cambria Math" w:hAnsi="Cambria Math" w:cs="Times New Roman"/>
            <w:b/>
            <w:i w:val="0"/>
          </w:rPr>
          <w:t>‐</w:t>
        </w:r>
        <w:r>
          <w:rPr>
            <w:rStyle w:val="Hyperlink"/>
            <w:rFonts w:ascii="Times New Roman" w:hAnsi="Times New Roman" w:cs="Times New Roman"/>
            <w:b/>
            <w:i w:val="0"/>
          </w:rPr>
          <w:t>Kwong Leung</w:t>
        </w:r>
        <w:r>
          <w:rPr>
            <w:rStyle w:val="Hyperlink"/>
            <w:rFonts w:ascii="Times New Roman" w:hAnsi="Times New Roman" w:cs="Times New Roman"/>
          </w:rPr>
          <w:t xml:space="preserve">, Foreign banks in the People's Republic of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6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15</w:t>
        </w:r>
        <w:r>
          <w:rPr>
            <w:rStyle w:val="Hyperlink"/>
            <w:rFonts w:ascii="Times New Roman" w:hAnsi="Times New Roman" w:cs="Times New Roman"/>
          </w:rPr>
          <w:t>, 1997</w:t>
        </w:r>
      </w:hyperlink>
    </w:p>
    <w:p w14:paraId="7AE68323" w14:textId="77777777" w:rsidR="007C3F70" w:rsidRDefault="007C3F70" w:rsidP="007C3F70">
      <w:pPr>
        <w:rPr>
          <w:color w:val="000000" w:themeColor="text1"/>
        </w:rPr>
      </w:pPr>
      <w:hyperlink r:id="rId1136" w:history="1">
        <w:r>
          <w:rPr>
            <w:rStyle w:val="Hyperlink"/>
            <w:rFonts w:ascii="Times New Roman" w:hAnsi="Times New Roman" w:cs="Times New Roman"/>
            <w:b/>
            <w:i w:val="0"/>
          </w:rPr>
          <w:t>Tal Levy, David R. Meyer</w:t>
        </w:r>
        <w:r>
          <w:rPr>
            <w:rStyle w:val="Hyperlink"/>
            <w:rFonts w:ascii="Times New Roman" w:hAnsi="Times New Roman" w:cs="Times New Roman"/>
          </w:rPr>
          <w:t xml:space="preserve">, Challenges of Network Governance at the State Banks of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21:75, May 2012</w:t>
        </w:r>
      </w:hyperlink>
    </w:p>
    <w:p w14:paraId="7841BCD0" w14:textId="77777777" w:rsidR="007C3F70" w:rsidRDefault="007C3F70" w:rsidP="007C3F70">
      <w:hyperlink r:id="rId1137" w:history="1">
        <w:r>
          <w:rPr>
            <w:rStyle w:val="Hyperlink"/>
            <w:rFonts w:ascii="Times New Roman" w:hAnsi="Times New Roman" w:cs="Times New Roman"/>
            <w:b/>
            <w:bCs/>
            <w:i w:val="0"/>
          </w:rPr>
          <w:t>Leong H. Liew,</w:t>
        </w:r>
        <w:r>
          <w:rPr>
            <w:rStyle w:val="Hyperlink"/>
            <w:rFonts w:ascii="Times New Roman" w:hAnsi="Times New Roman" w:cs="Times New Roman"/>
            <w:bCs/>
          </w:rPr>
          <w:t xml:space="preserve"> Policy Elites and the Political Economy of</w:t>
        </w:r>
        <w:r>
          <w:rPr>
            <w:rStyle w:val="Hyperlink"/>
            <w:rFonts w:ascii="Times New Roman" w:hAnsi="Times New Roman" w:cs="Times New Roman"/>
            <w:bCs/>
            <w:lang w:val="en-AU"/>
          </w:rPr>
          <w:t xml:space="preserve"> </w:t>
        </w:r>
        <w:r>
          <w:rPr>
            <w:rStyle w:val="Hyperlink"/>
            <w:rFonts w:ascii="Times New Roman" w:hAnsi="Times New Roman" w:cs="Times New Roman"/>
            <w:bCs/>
          </w:rPr>
          <w:t xml:space="preserve">China’s Exchange Rate Policymaking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13:38, 2004, February 2004</w:t>
        </w:r>
      </w:hyperlink>
    </w:p>
    <w:p w14:paraId="0CF5755F" w14:textId="77777777" w:rsidR="007C3F70" w:rsidRDefault="007C3F70" w:rsidP="007C3F70">
      <w:pPr>
        <w:rPr>
          <w:b/>
          <w:color w:val="000000" w:themeColor="text1"/>
        </w:rPr>
      </w:pPr>
      <w:hyperlink r:id="rId1138" w:history="1">
        <w:r>
          <w:rPr>
            <w:rStyle w:val="Hyperlink"/>
            <w:rFonts w:ascii="Times New Roman" w:hAnsi="Times New Roman" w:cs="Times New Roman"/>
            <w:b/>
            <w:i w:val="0"/>
          </w:rPr>
          <w:t>Qing Lu and John Dewhurst,</w:t>
        </w:r>
        <w:r>
          <w:rPr>
            <w:rStyle w:val="Hyperlink"/>
            <w:rFonts w:ascii="Times New Roman" w:hAnsi="Times New Roman" w:cs="Times New Roman"/>
          </w:rPr>
          <w:t xml:space="preserve"> Factors Influencing the Growth of Foreign Banks’ Branches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16.52  August 2007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3FA47017" w14:textId="77777777" w:rsidR="007C3F70" w:rsidRDefault="007C3F70" w:rsidP="007C3F70">
      <w:hyperlink r:id="rId1139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Minxin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Pei</w:t>
        </w:r>
        <w:r>
          <w:rPr>
            <w:rStyle w:val="Hyperlink"/>
            <w:rFonts w:ascii="Times New Roman" w:hAnsi="Times New Roman" w:cs="Times New Roman"/>
          </w:rPr>
          <w:t xml:space="preserve">, The political economy of banking reforms in China, 1993–1997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7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18</w:t>
        </w:r>
        <w:r>
          <w:rPr>
            <w:rStyle w:val="Hyperlink"/>
            <w:rFonts w:ascii="Times New Roman" w:hAnsi="Times New Roman" w:cs="Times New Roman"/>
          </w:rPr>
          <w:t>, 1998</w:t>
        </w:r>
      </w:hyperlink>
    </w:p>
    <w:p w14:paraId="226CED23" w14:textId="77777777" w:rsidR="007C3F70" w:rsidRDefault="007C3F70" w:rsidP="007C3F70">
      <w:pPr>
        <w:rPr>
          <w:color w:val="000000" w:themeColor="text1"/>
        </w:rPr>
      </w:pPr>
      <w:hyperlink r:id="rId1140" w:history="1">
        <w:r>
          <w:rPr>
            <w:rStyle w:val="Hyperlink"/>
            <w:rFonts w:ascii="Times New Roman" w:hAnsi="Times New Roman" w:cs="Times New Roman"/>
            <w:b/>
            <w:bCs/>
            <w:i w:val="0"/>
          </w:rPr>
          <w:t>Victor Shih</w:t>
        </w:r>
        <w:r>
          <w:rPr>
            <w:rStyle w:val="Hyperlink"/>
            <w:rFonts w:ascii="Times New Roman" w:hAnsi="Times New Roman" w:cs="Times New Roman"/>
            <w:b/>
            <w:bCs/>
          </w:rPr>
          <w:t xml:space="preserve">, </w:t>
        </w:r>
        <w:r>
          <w:rPr>
            <w:rStyle w:val="Hyperlink"/>
            <w:rFonts w:ascii="Times New Roman" w:hAnsi="Times New Roman" w:cs="Times New Roman"/>
            <w:bCs/>
          </w:rPr>
          <w:t xml:space="preserve">Factions Matter: Personal Networks and the Distribution of Bank Loans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13:38, 2004, February 2004</w:t>
        </w:r>
      </w:hyperlink>
      <w:r>
        <w:rPr>
          <w:color w:val="000000" w:themeColor="text1"/>
        </w:rPr>
        <w:t xml:space="preserve"> </w:t>
      </w:r>
    </w:p>
    <w:p w14:paraId="47D215D5" w14:textId="77777777" w:rsidR="007C3F70" w:rsidRDefault="007C3F70" w:rsidP="007C3F70">
      <w:pPr>
        <w:rPr>
          <w:color w:val="000000" w:themeColor="text1"/>
        </w:rPr>
      </w:pPr>
      <w:hyperlink r:id="rId1141" w:anchor=".UnFOwRjnbcs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Injoo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Sohn,</w:t>
        </w:r>
        <w:r>
          <w:rPr>
            <w:rStyle w:val="Hyperlink"/>
            <w:rFonts w:ascii="Times New Roman" w:hAnsi="Times New Roman" w:cs="Times New Roman"/>
          </w:rPr>
          <w:t xml:space="preserve"> Between Confrontation and Assimilation: China and the Fragmentation of Global Financial </w:t>
        </w:r>
        <w:proofErr w:type="spellStart"/>
        <w:r>
          <w:rPr>
            <w:rStyle w:val="Hyperlink"/>
            <w:rFonts w:ascii="Times New Roman" w:hAnsi="Times New Roman" w:cs="Times New Roman"/>
          </w:rPr>
          <w:t>Govenance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22:82 July 2013</w:t>
        </w:r>
      </w:hyperlink>
    </w:p>
    <w:p w14:paraId="619C561B" w14:textId="77777777" w:rsidR="007C3F70" w:rsidRDefault="007C3F70" w:rsidP="007C3F70">
      <w:pPr>
        <w:rPr>
          <w:b/>
          <w:color w:val="000000" w:themeColor="text1"/>
        </w:rPr>
      </w:pPr>
      <w:hyperlink r:id="rId1142" w:history="1">
        <w:r>
          <w:rPr>
            <w:rStyle w:val="Hyperlink"/>
            <w:rFonts w:ascii="Times New Roman" w:hAnsi="Times New Roman" w:cs="Times New Roman"/>
            <w:b/>
            <w:bCs/>
            <w:i w:val="0"/>
          </w:rPr>
          <w:t xml:space="preserve">Ran Tao, </w:t>
        </w:r>
        <w:proofErr w:type="spellStart"/>
        <w:r>
          <w:rPr>
            <w:rStyle w:val="Hyperlink"/>
            <w:rFonts w:ascii="Times New Roman" w:hAnsi="Times New Roman" w:cs="Times New Roman"/>
            <w:b/>
            <w:bCs/>
            <w:i w:val="0"/>
          </w:rPr>
          <w:t>Mingxing</w:t>
        </w:r>
        <w:proofErr w:type="spellEnd"/>
        <w:r>
          <w:rPr>
            <w:rStyle w:val="Hyperlink"/>
            <w:rFonts w:ascii="Times New Roman" w:hAnsi="Times New Roman" w:cs="Times New Roman"/>
            <w:b/>
            <w:bCs/>
            <w:i w:val="0"/>
          </w:rPr>
          <w:t xml:space="preserve"> Liu,</w:t>
        </w:r>
        <w:r>
          <w:rPr>
            <w:rStyle w:val="Hyperlink"/>
            <w:rFonts w:ascii="Times New Roman" w:hAnsi="Times New Roman" w:cs="Times New Roman"/>
            <w:b/>
            <w:bCs/>
            <w:i w:val="0"/>
            <w:vertAlign w:val="superscript"/>
          </w:rPr>
          <w:t xml:space="preserve">  </w:t>
        </w:r>
        <w:proofErr w:type="spellStart"/>
        <w:r>
          <w:rPr>
            <w:rStyle w:val="Hyperlink"/>
            <w:rFonts w:ascii="Times New Roman" w:hAnsi="Times New Roman" w:cs="Times New Roman"/>
            <w:b/>
            <w:bCs/>
            <w:i w:val="0"/>
          </w:rPr>
          <w:t>Fubing</w:t>
        </w:r>
        <w:proofErr w:type="spellEnd"/>
        <w:r>
          <w:rPr>
            <w:rStyle w:val="Hyperlink"/>
            <w:rFonts w:ascii="Times New Roman" w:hAnsi="Times New Roman" w:cs="Times New Roman"/>
            <w:b/>
            <w:bCs/>
            <w:i w:val="0"/>
          </w:rPr>
          <w:t xml:space="preserve"> Su, Xi Lu</w:t>
        </w:r>
        <w:r>
          <w:rPr>
            <w:rStyle w:val="Hyperlink"/>
            <w:rFonts w:ascii="Times New Roman" w:hAnsi="Times New Roman" w:cs="Times New Roman"/>
            <w:b/>
            <w:i w:val="0"/>
          </w:rPr>
          <w:t>,</w:t>
        </w:r>
        <w:r>
          <w:rPr>
            <w:rStyle w:val="Hyperlink"/>
            <w:rFonts w:ascii="Times New Roman" w:hAnsi="Times New Roman" w:cs="Times New Roman"/>
            <w:b/>
          </w:rPr>
          <w:t xml:space="preserve">  </w:t>
        </w:r>
        <w:r>
          <w:rPr>
            <w:rStyle w:val="Hyperlink"/>
            <w:rFonts w:ascii="Times New Roman" w:hAnsi="Times New Roman" w:cs="Times New Roman"/>
          </w:rPr>
          <w:t xml:space="preserve">Grain Procurement, Tax Instrument and Peasant Burdens during China’s Rural Transition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20:71, September 2011</w:t>
        </w:r>
      </w:hyperlink>
    </w:p>
    <w:p w14:paraId="45A03FD2" w14:textId="77777777" w:rsidR="007C3F70" w:rsidRDefault="007C3F70" w:rsidP="007C3F70">
      <w:hyperlink r:id="rId1143" w:history="1">
        <w:r>
          <w:rPr>
            <w:rStyle w:val="Hyperlink"/>
            <w:rFonts w:ascii="Times New Roman" w:hAnsi="Times New Roman" w:cs="Times New Roman"/>
            <w:b/>
            <w:i w:val="0"/>
          </w:rPr>
          <w:t>Andrew Wedeman</w:t>
        </w:r>
        <w:r>
          <w:rPr>
            <w:rStyle w:val="Hyperlink"/>
            <w:rFonts w:ascii="Times New Roman" w:hAnsi="Times New Roman" w:cs="Times New Roman"/>
          </w:rPr>
          <w:t xml:space="preserve">, Budgets, Extra-budgets, and Small Treasuries: Illegal monies and local autonomy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9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25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0</w:t>
        </w:r>
      </w:hyperlink>
    </w:p>
    <w:p w14:paraId="2FBD385A" w14:textId="77777777" w:rsidR="007C3F70" w:rsidRDefault="007C3F70" w:rsidP="007C3F70">
      <w:pPr>
        <w:rPr>
          <w:b/>
          <w:color w:val="000000" w:themeColor="text1"/>
        </w:rPr>
      </w:pPr>
      <w:hyperlink r:id="rId1144" w:anchor=".U0ww7KhdXzM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Frierdrich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Wu, Koh De Wei</w:t>
        </w:r>
        <w:r>
          <w:rPr>
            <w:rStyle w:val="Hyperlink"/>
            <w:rFonts w:ascii="Times New Roman" w:hAnsi="Times New Roman" w:cs="Times New Roman"/>
          </w:rPr>
          <w:t xml:space="preserve">, From Financial Assets to Financial Statecraft: the case of </w:t>
        </w:r>
        <w:proofErr w:type="spellStart"/>
        <w:r>
          <w:rPr>
            <w:rStyle w:val="Hyperlink"/>
            <w:rFonts w:ascii="Times New Roman" w:hAnsi="Times New Roman" w:cs="Times New Roman"/>
          </w:rPr>
          <w:t>china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 and emerging economies of Africa and Latin America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23:89 September 2014</w:t>
        </w:r>
      </w:hyperlink>
    </w:p>
    <w:p w14:paraId="09279F1A" w14:textId="77777777" w:rsidR="007C3F70" w:rsidRDefault="007C3F70" w:rsidP="007C3F70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u w:val="single"/>
        </w:rPr>
      </w:pPr>
      <w:hyperlink r:id="rId1145" w:history="1">
        <w:r>
          <w:rPr>
            <w:rStyle w:val="Hyperlink"/>
            <w:rFonts w:ascii="Times New Roman" w:hAnsi="Times New Roman" w:cs="Times New Roman"/>
            <w:b/>
            <w:i w:val="0"/>
          </w:rPr>
          <w:t>Godfrey Yeung,</w:t>
        </w:r>
        <w:r>
          <w:rPr>
            <w:rStyle w:val="Hyperlink"/>
            <w:rFonts w:ascii="Times New Roman" w:hAnsi="Times New Roman" w:cs="Times New Roman"/>
          </w:rPr>
          <w:t xml:space="preserve"> How Banks in China make Lending Decisions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18.59  March 2009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rFonts w:ascii="Times New Roman" w:hAnsi="Times New Roman" w:cs="Times New Roman"/>
          <w:b/>
          <w:color w:val="000000" w:themeColor="text1"/>
          <w:u w:val="single"/>
        </w:rPr>
        <w:t xml:space="preserve"> </w:t>
      </w:r>
    </w:p>
    <w:p w14:paraId="500F6A15" w14:textId="3F2079F2" w:rsidR="007C3F70" w:rsidRDefault="75C37FE9" w:rsidP="007C3F70">
      <w:pPr>
        <w:spacing w:after="0" w:line="240" w:lineRule="auto"/>
        <w:rPr>
          <w:rStyle w:val="Hyperlink"/>
          <w:rFonts w:ascii="Times New Roman" w:hAnsi="Times New Roman" w:cs="Times New Roman"/>
        </w:rPr>
      </w:pPr>
      <w:hyperlink r:id="rId1146" w:anchor=".UnvnEhjn_cs">
        <w:r w:rsidRPr="75C37FE9">
          <w:rPr>
            <w:rStyle w:val="Hyperlink"/>
            <w:rFonts w:ascii="Times New Roman" w:hAnsi="Times New Roman" w:cs="Times New Roman"/>
            <w:b/>
            <w:bCs/>
            <w:i w:val="0"/>
          </w:rPr>
          <w:t>Simon X.B. Zhao</w:t>
        </w:r>
        <w:r w:rsidRPr="75C37FE9">
          <w:rPr>
            <w:rStyle w:val="Hyperlink"/>
            <w:rFonts w:ascii="Times New Roman" w:hAnsi="Times New Roman" w:cs="Times New Roman"/>
          </w:rPr>
          <w:t>, Information Exchange, Headquarters Economy and Financial Centers Development: Shanghai, Beijing, and Hong Kong JCC 22:84 November 2013</w:t>
        </w:r>
      </w:hyperlink>
    </w:p>
    <w:p w14:paraId="7B956226" w14:textId="3F2079F2" w:rsidR="00383DBF" w:rsidRDefault="00383DBF" w:rsidP="007C3F70">
      <w:pPr>
        <w:spacing w:after="0" w:line="240" w:lineRule="auto"/>
        <w:rPr>
          <w:rStyle w:val="Hyperlink"/>
          <w:rFonts w:ascii="Times New Roman" w:hAnsi="Times New Roman" w:cs="Times New Roman"/>
        </w:rPr>
      </w:pPr>
    </w:p>
    <w:p w14:paraId="217D31E7" w14:textId="77777777" w:rsidR="007F6C5D" w:rsidRDefault="00383DBF" w:rsidP="007F6C5D">
      <w:pPr>
        <w:rPr>
          <w:rStyle w:val="eop"/>
          <w:color w:val="0000FF"/>
          <w:u w:val="single"/>
        </w:rPr>
      </w:pPr>
      <w:proofErr w:type="spellStart"/>
      <w:r w:rsidRPr="00624CB0">
        <w:rPr>
          <w:rStyle w:val="eop"/>
          <w:b/>
          <w:bCs/>
          <w:color w:val="0000FF"/>
          <w:u w:val="single"/>
        </w:rPr>
        <w:t>Liansheng</w:t>
      </w:r>
      <w:proofErr w:type="spellEnd"/>
      <w:r w:rsidRPr="00624CB0">
        <w:rPr>
          <w:rStyle w:val="eop"/>
          <w:b/>
          <w:bCs/>
          <w:color w:val="0000FF"/>
          <w:u w:val="single"/>
        </w:rPr>
        <w:t xml:space="preserve"> Zheng &amp; </w:t>
      </w:r>
      <w:proofErr w:type="spellStart"/>
      <w:r w:rsidRPr="00624CB0">
        <w:rPr>
          <w:rStyle w:val="eop"/>
          <w:b/>
          <w:bCs/>
          <w:color w:val="0000FF"/>
          <w:u w:val="single"/>
        </w:rPr>
        <w:t>Hongying</w:t>
      </w:r>
      <w:proofErr w:type="spellEnd"/>
      <w:r w:rsidRPr="00624CB0">
        <w:rPr>
          <w:rStyle w:val="eop"/>
          <w:b/>
          <w:bCs/>
          <w:color w:val="0000FF"/>
          <w:u w:val="single"/>
        </w:rPr>
        <w:t xml:space="preserve"> Wang</w:t>
      </w:r>
      <w:r w:rsidRPr="00624CB0">
        <w:rPr>
          <w:rStyle w:val="eop"/>
          <w:color w:val="0000FF"/>
          <w:u w:val="single"/>
        </w:rPr>
        <w:t>, Authority and Autonomy without Independence: The Gradual Institutional Change of the Chinese Central Bank, JCC 30:129, May 2021</w:t>
      </w:r>
    </w:p>
    <w:p w14:paraId="497324D5" w14:textId="30AABF64" w:rsidR="007F6C5D" w:rsidRPr="007F6C5D" w:rsidRDefault="007F6C5D" w:rsidP="007F6C5D">
      <w:pPr>
        <w:rPr>
          <w:rStyle w:val="eop"/>
          <w:color w:val="0000FF"/>
          <w:u w:val="single"/>
        </w:rPr>
      </w:pPr>
      <w:r w:rsidRPr="007F6C5D">
        <w:rPr>
          <w:rStyle w:val="eop"/>
          <w:b/>
          <w:bCs/>
          <w:i w:val="0"/>
          <w:iCs/>
          <w:color w:val="0000FF"/>
          <w:u w:val="single"/>
        </w:rPr>
        <w:t xml:space="preserve">Irena </w:t>
      </w:r>
      <w:proofErr w:type="spellStart"/>
      <w:r w:rsidRPr="007F6C5D">
        <w:rPr>
          <w:rStyle w:val="eop"/>
          <w:b/>
          <w:bCs/>
          <w:i w:val="0"/>
          <w:iCs/>
          <w:color w:val="0000FF"/>
          <w:u w:val="single"/>
        </w:rPr>
        <w:t>Pereša</w:t>
      </w:r>
      <w:proofErr w:type="spellEnd"/>
      <w:r w:rsidRPr="007F6C5D">
        <w:rPr>
          <w:rStyle w:val="eop"/>
          <w:b/>
          <w:bCs/>
          <w:i w:val="0"/>
          <w:iCs/>
          <w:color w:val="0000FF"/>
          <w:u w:val="single"/>
        </w:rPr>
        <w:t xml:space="preserve"> and Edouard </w:t>
      </w:r>
      <w:proofErr w:type="spellStart"/>
      <w:r w:rsidRPr="007F6C5D">
        <w:rPr>
          <w:rStyle w:val="eop"/>
          <w:b/>
          <w:bCs/>
          <w:i w:val="0"/>
          <w:iCs/>
          <w:color w:val="0000FF"/>
          <w:u w:val="single"/>
        </w:rPr>
        <w:t>Vidon</w:t>
      </w:r>
      <w:proofErr w:type="spellEnd"/>
      <w:r w:rsidRPr="007F6C5D">
        <w:rPr>
          <w:rStyle w:val="eop"/>
          <w:color w:val="0000FF"/>
          <w:u w:val="single"/>
        </w:rPr>
        <w:t xml:space="preserve">. ‘Bad Banks’ with Chinese Characteristics: an </w:t>
      </w:r>
      <w:proofErr w:type="spellStart"/>
      <w:r w:rsidRPr="007F6C5D">
        <w:rPr>
          <w:rStyle w:val="eop"/>
          <w:color w:val="0000FF"/>
          <w:u w:val="single"/>
        </w:rPr>
        <w:t>OngoingTransformation</w:t>
      </w:r>
      <w:proofErr w:type="spellEnd"/>
      <w:r w:rsidRPr="007F6C5D">
        <w:rPr>
          <w:rStyle w:val="eop"/>
          <w:color w:val="0000FF"/>
          <w:u w:val="single"/>
        </w:rPr>
        <w:t>. JCC 31:133, May 2021</w:t>
      </w:r>
    </w:p>
    <w:p w14:paraId="7A6585F6" w14:textId="34054C8F" w:rsidR="007C3F70" w:rsidRDefault="007F6C5D" w:rsidP="007F6C5D">
      <w:pPr>
        <w:rPr>
          <w:rStyle w:val="eop"/>
          <w:color w:val="0000FF"/>
          <w:u w:val="single"/>
        </w:rPr>
      </w:pPr>
      <w:r w:rsidRPr="007F6C5D">
        <w:rPr>
          <w:rStyle w:val="eop"/>
          <w:b/>
          <w:bCs/>
          <w:i w:val="0"/>
          <w:iCs/>
          <w:color w:val="0000FF"/>
          <w:u w:val="single"/>
        </w:rPr>
        <w:t xml:space="preserve">Chenxi Wang and </w:t>
      </w:r>
      <w:proofErr w:type="spellStart"/>
      <w:r w:rsidRPr="007F6C5D">
        <w:rPr>
          <w:rStyle w:val="eop"/>
          <w:b/>
          <w:bCs/>
          <w:i w:val="0"/>
          <w:iCs/>
          <w:color w:val="0000FF"/>
          <w:u w:val="single"/>
        </w:rPr>
        <w:t>Weihuan</w:t>
      </w:r>
      <w:proofErr w:type="spellEnd"/>
      <w:r w:rsidRPr="007F6C5D">
        <w:rPr>
          <w:rStyle w:val="eop"/>
          <w:b/>
          <w:bCs/>
          <w:i w:val="0"/>
          <w:iCs/>
          <w:color w:val="0000FF"/>
          <w:u w:val="single"/>
        </w:rPr>
        <w:t xml:space="preserve"> Zhou</w:t>
      </w:r>
      <w:r w:rsidRPr="007F6C5D">
        <w:rPr>
          <w:rStyle w:val="eop"/>
          <w:color w:val="0000FF"/>
          <w:u w:val="single"/>
        </w:rPr>
        <w:t>. A Political Anatomy of China’s Compliance in WTO Disputes. JCC 32:143, August 2022</w:t>
      </w:r>
    </w:p>
    <w:p w14:paraId="24950429" w14:textId="59797544" w:rsidR="001C2896" w:rsidRPr="001C2896" w:rsidRDefault="00276E66" w:rsidP="007F6C5D">
      <w:pPr>
        <w:rPr>
          <w:rFonts w:ascii="Times New Roman" w:hAnsi="Times New Roman" w:cs="Times New Roman"/>
          <w:color w:val="0000FF" w:themeColor="hyperlink"/>
          <w:u w:val="single"/>
        </w:rPr>
      </w:pPr>
      <w:hyperlink r:id="rId1147" w:history="1">
        <w:r w:rsidR="001C2896" w:rsidRPr="00276E66">
          <w:rPr>
            <w:rStyle w:val="Hyperlink"/>
            <w:rFonts w:ascii="Times New Roman" w:hAnsi="Times New Roman" w:cs="Times New Roman"/>
            <w:b/>
            <w:bCs/>
            <w:i w:val="0"/>
            <w:iCs/>
          </w:rPr>
          <w:t xml:space="preserve">Robert </w:t>
        </w:r>
        <w:proofErr w:type="spellStart"/>
        <w:r w:rsidR="001C2896" w:rsidRPr="00276E66">
          <w:rPr>
            <w:rStyle w:val="Hyperlink"/>
            <w:rFonts w:ascii="Times New Roman" w:hAnsi="Times New Roman" w:cs="Times New Roman"/>
            <w:b/>
            <w:bCs/>
            <w:i w:val="0"/>
            <w:iCs/>
          </w:rPr>
          <w:t>Pauls</w:t>
        </w:r>
        <w:proofErr w:type="spellEnd"/>
        <w:r w:rsidR="001C2896" w:rsidRPr="00276E66">
          <w:rPr>
            <w:rStyle w:val="Hyperlink"/>
            <w:rFonts w:ascii="Times New Roman" w:hAnsi="Times New Roman" w:cs="Times New Roman"/>
          </w:rPr>
          <w:t xml:space="preserve">. </w:t>
        </w:r>
        <w:r w:rsidR="001C2896" w:rsidRPr="00276E66">
          <w:rPr>
            <w:rStyle w:val="Hyperlink"/>
            <w:rFonts w:ascii="Times New Roman" w:hAnsi="Times New Roman" w:cs="Times New Roman"/>
          </w:rPr>
          <w:t>Market Maker of First Resort - The People’s Bank of China and the Rise of Market-Based Banking</w:t>
        </w:r>
        <w:r w:rsidR="001C2896" w:rsidRPr="00276E66">
          <w:rPr>
            <w:rStyle w:val="Hyperlink"/>
            <w:rFonts w:ascii="Times New Roman" w:hAnsi="Times New Roman" w:cs="Times New Roman"/>
          </w:rPr>
          <w:t>. JCC 34: 151, January 2025</w:t>
        </w:r>
      </w:hyperlink>
    </w:p>
    <w:p w14:paraId="23D12282" w14:textId="77777777" w:rsidR="00BC0F8D" w:rsidRDefault="00D81464" w:rsidP="004F7C95">
      <w:pPr>
        <w:pStyle w:val="Heading1"/>
      </w:pPr>
      <w:r>
        <w:t>Fiscal Policy</w:t>
      </w:r>
    </w:p>
    <w:bookmarkEnd w:id="122"/>
    <w:p w14:paraId="29259DAF" w14:textId="77777777" w:rsidR="00BC0F8D" w:rsidRDefault="00D81464" w:rsidP="004F7C95">
      <w:r>
        <w:fldChar w:fldCharType="begin"/>
      </w:r>
      <w:r>
        <w:instrText>HYPERLINK "http://www.tandfonline.com/doi/abs/10.1080/1067056042000213409"</w:instrText>
      </w:r>
      <w:r>
        <w:fldChar w:fldCharType="separate"/>
      </w:r>
      <w:r>
        <w:rPr>
          <w:rStyle w:val="Hyperlink"/>
          <w:rFonts w:ascii="Times New Roman"/>
          <w:b/>
          <w:i w:val="0"/>
        </w:rPr>
        <w:t>S. Philip Hsu,</w:t>
      </w:r>
      <w:r>
        <w:rPr>
          <w:rStyle w:val="Hyperlink"/>
          <w:rFonts w:ascii="Times New Roman"/>
        </w:rPr>
        <w:t xml:space="preserve"> </w:t>
      </w:r>
      <w:r>
        <w:rPr>
          <w:rStyle w:val="Hyperlink"/>
          <w:rFonts w:ascii="Times New Roman"/>
          <w:bCs/>
        </w:rPr>
        <w:t xml:space="preserve">Deconstructing Decentralization In China: Fiscal Incentive Versus Local Autonomy In Policy </w:t>
      </w:r>
      <w:proofErr w:type="gramStart"/>
      <w:r>
        <w:rPr>
          <w:rStyle w:val="Hyperlink"/>
          <w:rFonts w:ascii="Times New Roman"/>
          <w:bCs/>
        </w:rPr>
        <w:t xml:space="preserve">Implementation  </w:t>
      </w:r>
      <w:r w:rsidR="00DC14E6">
        <w:rPr>
          <w:rStyle w:val="Hyperlink"/>
          <w:rFonts w:ascii="Times New Roman"/>
        </w:rPr>
        <w:t>JCC</w:t>
      </w:r>
      <w:proofErr w:type="gramEnd"/>
      <w:r>
        <w:rPr>
          <w:rStyle w:val="Hyperlink"/>
          <w:rFonts w:ascii="Times New Roman"/>
        </w:rPr>
        <w:t xml:space="preserve"> 13:40, August 2004</w:t>
      </w:r>
      <w:r>
        <w:fldChar w:fldCharType="end"/>
      </w:r>
    </w:p>
    <w:p w14:paraId="231F0EDA" w14:textId="77777777" w:rsidR="00BC0F8D" w:rsidRDefault="00D81464" w:rsidP="004F7C95">
      <w:hyperlink r:id="rId1148" w:history="1">
        <w:proofErr w:type="spellStart"/>
        <w:r>
          <w:rPr>
            <w:rStyle w:val="Hyperlink"/>
            <w:rFonts w:ascii="Times New Roman"/>
            <w:b/>
            <w:i w:val="0"/>
            <w:lang w:eastAsia="zh-HK"/>
          </w:rPr>
          <w:t>Kilkon</w:t>
        </w:r>
        <w:proofErr w:type="spellEnd"/>
        <w:r>
          <w:rPr>
            <w:rStyle w:val="Hyperlink"/>
            <w:rFonts w:ascii="Times New Roman"/>
            <w:b/>
            <w:i w:val="0"/>
            <w:lang w:eastAsia="zh-HK"/>
          </w:rPr>
          <w:t xml:space="preserve"> Ko and Hui Zhi</w:t>
        </w:r>
        <w:r>
          <w:rPr>
            <w:rStyle w:val="Hyperlink"/>
            <w:rFonts w:ascii="Times New Roman"/>
            <w:lang w:eastAsia="zh-HK"/>
          </w:rPr>
          <w:t xml:space="preserve">, Fiscal Decentralization: guilty of aggravating corruption in China? </w:t>
        </w:r>
        <w:r w:rsidR="00DC14E6">
          <w:rPr>
            <w:rStyle w:val="Hyperlink"/>
            <w:rFonts w:ascii="Times New Roman"/>
          </w:rPr>
          <w:t>JCC</w:t>
        </w:r>
        <w:r>
          <w:rPr>
            <w:rStyle w:val="Hyperlink"/>
            <w:rFonts w:ascii="Times New Roman"/>
          </w:rPr>
          <w:t xml:space="preserve"> 22:79, January 2013</w:t>
        </w:r>
      </w:hyperlink>
      <w:r>
        <w:t xml:space="preserve"> </w:t>
      </w:r>
    </w:p>
    <w:p w14:paraId="79899796" w14:textId="77777777" w:rsidR="00BC0F8D" w:rsidRDefault="00D81464" w:rsidP="004F7C95">
      <w:hyperlink r:id="rId1149" w:history="1">
        <w:r>
          <w:rPr>
            <w:rStyle w:val="Hyperlink"/>
            <w:rFonts w:ascii="Times New Roman" w:hAnsi="Times New Roman" w:cs="Times New Roman"/>
            <w:b/>
            <w:bCs/>
            <w:i w:val="0"/>
          </w:rPr>
          <w:t>Leong H. Liew,</w:t>
        </w:r>
        <w:r>
          <w:rPr>
            <w:rStyle w:val="Hyperlink"/>
            <w:rFonts w:ascii="Times New Roman" w:hAnsi="Times New Roman" w:cs="Times New Roman"/>
            <w:bCs/>
          </w:rPr>
          <w:t xml:space="preserve"> Policy Elites and the Political Economy of</w:t>
        </w:r>
        <w:r>
          <w:rPr>
            <w:rStyle w:val="Hyperlink"/>
            <w:rFonts w:ascii="Times New Roman" w:hAnsi="Times New Roman" w:cs="Times New Roman"/>
            <w:bCs/>
            <w:lang w:val="en-AU"/>
          </w:rPr>
          <w:t xml:space="preserve"> </w:t>
        </w:r>
        <w:r>
          <w:rPr>
            <w:rStyle w:val="Hyperlink"/>
            <w:rFonts w:ascii="Times New Roman" w:hAnsi="Times New Roman" w:cs="Times New Roman"/>
            <w:bCs/>
          </w:rPr>
          <w:t xml:space="preserve">China’s Exchange Rate Policymaking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13:38, 2004, February 2004</w:t>
        </w:r>
      </w:hyperlink>
    </w:p>
    <w:p w14:paraId="2E893FE4" w14:textId="77777777" w:rsidR="004F7C95" w:rsidRDefault="00D81464" w:rsidP="004F7C95">
      <w:pPr>
        <w:rPr>
          <w:rStyle w:val="Hyperlink"/>
          <w:rFonts w:ascii="Times New Roman"/>
        </w:rPr>
      </w:pPr>
      <w:hyperlink r:id="rId1150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Mikael Mattlin, Matti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Nojonen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, Conditionality and Path Dependence in Chinese Lending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24:94 July 2015</w:t>
        </w:r>
      </w:hyperlink>
      <w:r>
        <w:br/>
      </w:r>
      <w:hyperlink r:id="rId1151" w:history="1">
        <w:r>
          <w:rPr>
            <w:rStyle w:val="Hyperlink"/>
            <w:rFonts w:ascii="Times New Roman"/>
            <w:b/>
            <w:i w:val="0"/>
          </w:rPr>
          <w:t>Andrew Wedeman</w:t>
        </w:r>
        <w:r>
          <w:rPr>
            <w:rStyle w:val="Hyperlink"/>
            <w:rFonts w:ascii="Times New Roman"/>
          </w:rPr>
          <w:t>, Agency and fiscal dependence in central</w:t>
        </w:r>
        <w:r>
          <w:rPr>
            <w:rStyle w:val="Hyperlink"/>
            <w:rFonts w:ascii="Cambria Math" w:hAnsi="Cambria Math"/>
          </w:rPr>
          <w:t>‐</w:t>
        </w:r>
        <w:r>
          <w:rPr>
            <w:rStyle w:val="Hyperlink"/>
            <w:rFonts w:ascii="Times New Roman"/>
          </w:rPr>
          <w:t xml:space="preserve">provincial relations in China  </w:t>
        </w:r>
        <w:r w:rsidR="00DC14E6">
          <w:rPr>
            <w:rStyle w:val="Hyperlink"/>
            <w:rFonts w:ascii="Times New Roman"/>
          </w:rPr>
          <w:t>JCC</w:t>
        </w:r>
        <w:r>
          <w:rPr>
            <w:rStyle w:val="Hyperlink"/>
            <w:rFonts w:ascii="Times New Roman"/>
          </w:rPr>
          <w:t xml:space="preserve"> </w:t>
        </w:r>
        <w:r>
          <w:rPr>
            <w:rStyle w:val="Hyperlink"/>
            <w:rFonts w:ascii="Times New Roman" w:eastAsia="SimSun"/>
          </w:rPr>
          <w:t>8</w:t>
        </w:r>
        <w:r>
          <w:rPr>
            <w:rStyle w:val="Hyperlink"/>
            <w:rFonts w:ascii="Times New Roman"/>
          </w:rPr>
          <w:t>:</w:t>
        </w:r>
        <w:r>
          <w:rPr>
            <w:rStyle w:val="Hyperlink"/>
            <w:rFonts w:ascii="Times New Roman" w:eastAsia="SimSun"/>
          </w:rPr>
          <w:t>20</w:t>
        </w:r>
        <w:r>
          <w:rPr>
            <w:rStyle w:val="Hyperlink"/>
            <w:rFonts w:ascii="Times New Roman"/>
          </w:rPr>
          <w:t>, 1999</w:t>
        </w:r>
      </w:hyperlink>
    </w:p>
    <w:p w14:paraId="6264E4F8" w14:textId="77777777" w:rsidR="00BC0F8D" w:rsidRDefault="00D81464" w:rsidP="004F7C95">
      <w:pPr>
        <w:rPr>
          <w:sz w:val="24"/>
          <w:szCs w:val="24"/>
        </w:rPr>
      </w:pPr>
      <w:hyperlink r:id="rId1152" w:history="1">
        <w:r>
          <w:rPr>
            <w:rStyle w:val="Hyperlink"/>
            <w:rFonts w:ascii="Times New Roman"/>
            <w:b/>
            <w:i w:val="0"/>
          </w:rPr>
          <w:t>Jing Vivian Zhan,</w:t>
        </w:r>
        <w:r>
          <w:rPr>
            <w:rStyle w:val="Hyperlink"/>
            <w:rFonts w:ascii="Times New Roman"/>
          </w:rPr>
          <w:t xml:space="preserve"> Decentralizing China: analysis of central strategies in China</w:t>
        </w:r>
        <w:r>
          <w:rPr>
            <w:rStyle w:val="Hyperlink"/>
            <w:rFonts w:ascii="Times New Roman"/>
          </w:rPr>
          <w:t>’</w:t>
        </w:r>
        <w:r>
          <w:rPr>
            <w:rStyle w:val="Hyperlink"/>
            <w:rFonts w:ascii="Times New Roman"/>
          </w:rPr>
          <w:t xml:space="preserve">s fiscal reforms  </w:t>
        </w:r>
        <w:r w:rsidR="00DC14E6">
          <w:rPr>
            <w:rStyle w:val="Hyperlink"/>
            <w:rFonts w:ascii="Times New Roman"/>
          </w:rPr>
          <w:t>JCC</w:t>
        </w:r>
        <w:r>
          <w:rPr>
            <w:rStyle w:val="Hyperlink"/>
            <w:rFonts w:ascii="Times New Roman"/>
          </w:rPr>
          <w:t xml:space="preserve"> 18.60  June 2009</w:t>
        </w:r>
        <w:r>
          <w:rPr>
            <w:rStyle w:val="Hyperlink"/>
            <w:rFonts w:ascii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53B0E173" w14:textId="77777777" w:rsidR="00BC0F8D" w:rsidRDefault="00D81464" w:rsidP="008D778C">
      <w:pPr>
        <w:pStyle w:val="CommentText"/>
        <w:rPr>
          <w:rStyle w:val="Hyperlink"/>
          <w:rFonts w:ascii="Times New Roman"/>
          <w:sz w:val="22"/>
          <w:szCs w:val="22"/>
        </w:rPr>
      </w:pPr>
      <w:hyperlink r:id="rId1153" w:anchor=".UnFPYBjnbcs" w:history="1">
        <w:proofErr w:type="spellStart"/>
        <w:r>
          <w:rPr>
            <w:rStyle w:val="Hyperlink"/>
            <w:rFonts w:ascii="Times New Roman"/>
            <w:b/>
            <w:i w:val="0"/>
            <w:sz w:val="22"/>
            <w:szCs w:val="22"/>
          </w:rPr>
          <w:t>Xingyan</w:t>
        </w:r>
        <w:proofErr w:type="spellEnd"/>
        <w:r>
          <w:rPr>
            <w:rStyle w:val="Hyperlink"/>
            <w:rFonts w:ascii="Times New Roman"/>
            <w:b/>
            <w:i w:val="0"/>
            <w:sz w:val="22"/>
            <w:szCs w:val="22"/>
          </w:rPr>
          <w:t xml:space="preserve"> Feng</w:t>
        </w:r>
        <w:r>
          <w:rPr>
            <w:rStyle w:val="Hyperlink"/>
            <w:rFonts w:ascii="Times New Roman"/>
            <w:sz w:val="22"/>
            <w:szCs w:val="22"/>
          </w:rPr>
          <w:t>,</w:t>
        </w:r>
        <w:r>
          <w:rPr>
            <w:rStyle w:val="Hyperlink"/>
            <w:rFonts w:ascii="Times New Roman"/>
            <w:b/>
            <w:i w:val="0"/>
            <w:sz w:val="22"/>
            <w:szCs w:val="22"/>
          </w:rPr>
          <w:t xml:space="preserve"> Christer </w:t>
        </w:r>
        <w:proofErr w:type="spellStart"/>
        <w:r>
          <w:rPr>
            <w:rStyle w:val="Hyperlink"/>
            <w:rFonts w:ascii="Times New Roman"/>
            <w:b/>
            <w:i w:val="0"/>
            <w:sz w:val="22"/>
            <w:szCs w:val="22"/>
          </w:rPr>
          <w:t>Ljungwall</w:t>
        </w:r>
        <w:proofErr w:type="spellEnd"/>
        <w:r>
          <w:rPr>
            <w:rStyle w:val="Hyperlink"/>
            <w:rFonts w:ascii="Times New Roman"/>
            <w:b/>
            <w:i w:val="0"/>
            <w:sz w:val="22"/>
            <w:szCs w:val="22"/>
          </w:rPr>
          <w:t xml:space="preserve">, </w:t>
        </w:r>
        <w:proofErr w:type="spellStart"/>
        <w:r>
          <w:rPr>
            <w:rStyle w:val="Hyperlink"/>
            <w:rFonts w:ascii="Times New Roman"/>
            <w:b/>
            <w:i w:val="0"/>
            <w:sz w:val="22"/>
            <w:szCs w:val="22"/>
          </w:rPr>
          <w:t>Sujian</w:t>
        </w:r>
        <w:proofErr w:type="spellEnd"/>
        <w:r>
          <w:rPr>
            <w:rStyle w:val="Hyperlink"/>
            <w:rFonts w:ascii="Times New Roman"/>
            <w:b/>
            <w:i w:val="0"/>
            <w:sz w:val="22"/>
            <w:szCs w:val="22"/>
          </w:rPr>
          <w:t xml:space="preserve"> Guo and Alfred M. Wu</w:t>
        </w:r>
        <w:r>
          <w:rPr>
            <w:rStyle w:val="Hyperlink"/>
            <w:rFonts w:ascii="Times New Roman"/>
            <w:sz w:val="22"/>
            <w:szCs w:val="22"/>
          </w:rPr>
          <w:t xml:space="preserve">,  Fiscal Federalism: A refined theory and its application in the Chinese context </w:t>
        </w:r>
        <w:r w:rsidR="00DC14E6">
          <w:rPr>
            <w:rStyle w:val="Hyperlink"/>
            <w:rFonts w:ascii="Times New Roman"/>
            <w:sz w:val="22"/>
            <w:szCs w:val="22"/>
          </w:rPr>
          <w:t>JCC</w:t>
        </w:r>
        <w:r>
          <w:rPr>
            <w:rStyle w:val="Hyperlink"/>
            <w:rFonts w:ascii="Times New Roman"/>
            <w:sz w:val="22"/>
            <w:szCs w:val="22"/>
          </w:rPr>
          <w:t xml:space="preserve"> 22:82</w:t>
        </w:r>
      </w:hyperlink>
      <w:r>
        <w:rPr>
          <w:u w:val="single"/>
        </w:rPr>
        <w:t xml:space="preserve"> </w:t>
      </w:r>
      <w:hyperlink r:id="rId1154" w:anchor=".UzBt7mHjjcs" w:history="1">
        <w:r>
          <w:rPr>
            <w:rStyle w:val="Hyperlink"/>
            <w:rFonts w:ascii="Times New Roman"/>
            <w:sz w:val="22"/>
            <w:szCs w:val="22"/>
          </w:rPr>
          <w:t>July 2013</w:t>
        </w:r>
      </w:hyperlink>
      <w:bookmarkStart w:id="123" w:name="ForeignTrade"/>
    </w:p>
    <w:p w14:paraId="43C5CD12" w14:textId="77777777" w:rsidR="008D778C" w:rsidRDefault="008D778C" w:rsidP="008D778C">
      <w:pPr>
        <w:pStyle w:val="CommentText"/>
        <w:rPr>
          <w:rFonts w:ascii="Times New Roman"/>
          <w:sz w:val="22"/>
          <w:szCs w:val="22"/>
          <w:u w:val="single"/>
        </w:rPr>
      </w:pPr>
    </w:p>
    <w:p w14:paraId="6FBD7C28" w14:textId="77777777" w:rsidR="000E2561" w:rsidRDefault="007C3F70" w:rsidP="000E2561">
      <w:pPr>
        <w:rPr>
          <w:rStyle w:val="Hyperlink"/>
          <w:rFonts w:ascii="Times New Roman" w:hAnsi="Times New Roman" w:cs="Times New Roman"/>
          <w:b/>
        </w:rPr>
      </w:pPr>
      <w:hyperlink r:id="rId1155" w:history="1">
        <w:r>
          <w:rPr>
            <w:rStyle w:val="Hyperlink"/>
            <w:rFonts w:ascii="Times New Roman" w:hAnsi="Times New Roman" w:cs="Times New Roman"/>
            <w:b/>
            <w:i w:val="0"/>
          </w:rPr>
          <w:t>Yu Zheng,</w:t>
        </w:r>
        <w:r>
          <w:rPr>
            <w:rStyle w:val="Hyperlink"/>
            <w:rFonts w:ascii="Times New Roman" w:hAnsi="Times New Roman" w:cs="Times New Roman"/>
          </w:rPr>
          <w:t xml:space="preserve"> Fiscal Federalism and Provincial Foreign Tax Policies in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15:48  August 2006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</w:p>
    <w:p w14:paraId="4E9A78C3" w14:textId="048B5160" w:rsidR="000E2561" w:rsidRPr="000E2561" w:rsidRDefault="000E2561" w:rsidP="000E2561">
      <w:pPr>
        <w:rPr>
          <w:rStyle w:val="Hyperlink"/>
          <w:rFonts w:ascii="Times New Roman" w:hAnsi="Times New Roman" w:cs="Times New Roman"/>
          <w:bCs/>
        </w:rPr>
      </w:pPr>
      <w:r w:rsidRPr="000E2561">
        <w:rPr>
          <w:rStyle w:val="Hyperlink"/>
          <w:rFonts w:ascii="Times New Roman" w:hAnsi="Times New Roman" w:cs="Times New Roman"/>
          <w:b/>
        </w:rPr>
        <w:t xml:space="preserve">Irena </w:t>
      </w:r>
      <w:proofErr w:type="spellStart"/>
      <w:r w:rsidRPr="000E2561">
        <w:rPr>
          <w:rStyle w:val="Hyperlink"/>
          <w:rFonts w:ascii="Times New Roman" w:hAnsi="Times New Roman" w:cs="Times New Roman"/>
          <w:b/>
        </w:rPr>
        <w:t>Pereša</w:t>
      </w:r>
      <w:proofErr w:type="spellEnd"/>
      <w:r w:rsidRPr="000E2561">
        <w:rPr>
          <w:rStyle w:val="Hyperlink"/>
          <w:rFonts w:ascii="Times New Roman" w:hAnsi="Times New Roman" w:cs="Times New Roman"/>
          <w:b/>
        </w:rPr>
        <w:t xml:space="preserve"> and Edouard </w:t>
      </w:r>
      <w:proofErr w:type="spellStart"/>
      <w:r w:rsidRPr="000E2561">
        <w:rPr>
          <w:rStyle w:val="Hyperlink"/>
          <w:rFonts w:ascii="Times New Roman" w:hAnsi="Times New Roman" w:cs="Times New Roman"/>
          <w:b/>
        </w:rPr>
        <w:t>Vidon</w:t>
      </w:r>
      <w:proofErr w:type="spellEnd"/>
      <w:r w:rsidRPr="000E2561">
        <w:rPr>
          <w:rStyle w:val="Hyperlink"/>
          <w:rFonts w:ascii="Times New Roman" w:hAnsi="Times New Roman" w:cs="Times New Roman"/>
          <w:bCs/>
        </w:rPr>
        <w:t xml:space="preserve">. ‘Bad Banks’ with Chinese Characteristics: an </w:t>
      </w:r>
      <w:proofErr w:type="spellStart"/>
      <w:r w:rsidRPr="000E2561">
        <w:rPr>
          <w:rStyle w:val="Hyperlink"/>
          <w:rFonts w:ascii="Times New Roman" w:hAnsi="Times New Roman" w:cs="Times New Roman"/>
          <w:bCs/>
        </w:rPr>
        <w:t>OngoingTransformation</w:t>
      </w:r>
      <w:proofErr w:type="spellEnd"/>
      <w:r w:rsidRPr="000E2561">
        <w:rPr>
          <w:rStyle w:val="Hyperlink"/>
          <w:rFonts w:ascii="Times New Roman" w:hAnsi="Times New Roman" w:cs="Times New Roman"/>
          <w:bCs/>
        </w:rPr>
        <w:t>. JCC 31:133, May 2021</w:t>
      </w:r>
    </w:p>
    <w:p w14:paraId="1717AB82" w14:textId="77777777" w:rsidR="000E2561" w:rsidRPr="000E2561" w:rsidRDefault="000E2561" w:rsidP="000E2561">
      <w:pPr>
        <w:rPr>
          <w:rStyle w:val="Hyperlink"/>
          <w:rFonts w:ascii="Times New Roman" w:hAnsi="Times New Roman" w:cs="Times New Roman"/>
          <w:bCs/>
        </w:rPr>
      </w:pPr>
      <w:r w:rsidRPr="000E2561">
        <w:rPr>
          <w:rStyle w:val="Hyperlink"/>
          <w:rFonts w:ascii="Times New Roman" w:hAnsi="Times New Roman" w:cs="Times New Roman"/>
          <w:b/>
        </w:rPr>
        <w:t>Jin Yang and Yanhua Deng</w:t>
      </w:r>
      <w:r w:rsidRPr="000E2561">
        <w:rPr>
          <w:rStyle w:val="Hyperlink"/>
          <w:rFonts w:ascii="Times New Roman" w:hAnsi="Times New Roman" w:cs="Times New Roman"/>
          <w:bCs/>
        </w:rPr>
        <w:t>. Does Concurrent Political Leadership Appointment Affect Local Fiscal Allocation in China? JCC 32:143, September 2022</w:t>
      </w:r>
    </w:p>
    <w:p w14:paraId="165912A5" w14:textId="021B4577" w:rsidR="007C3F70" w:rsidRPr="000E2561" w:rsidRDefault="000E2561" w:rsidP="000E2561">
      <w:pPr>
        <w:rPr>
          <w:bCs/>
        </w:rPr>
      </w:pPr>
      <w:r w:rsidRPr="000E2561">
        <w:rPr>
          <w:rStyle w:val="Hyperlink"/>
          <w:rFonts w:ascii="Times New Roman" w:hAnsi="Times New Roman" w:cs="Times New Roman"/>
          <w:b/>
        </w:rPr>
        <w:t>Taotao Zhao</w:t>
      </w:r>
      <w:r w:rsidRPr="000E2561">
        <w:rPr>
          <w:rStyle w:val="Hyperlink"/>
          <w:rFonts w:ascii="Times New Roman" w:hAnsi="Times New Roman" w:cs="Times New Roman"/>
          <w:bCs/>
        </w:rPr>
        <w:t>. Governance Challenge and Tiered State Assistance: The Fiscal Gap in the Chinese Ethnic Tibetan Autonomous Areas. JCC 32:144, March 2023</w:t>
      </w:r>
    </w:p>
    <w:p w14:paraId="722CF504" w14:textId="77777777" w:rsidR="00134F87" w:rsidRDefault="00134F87" w:rsidP="004F7C95">
      <w:pPr>
        <w:pStyle w:val="Heading1"/>
      </w:pPr>
      <w:bookmarkStart w:id="124" w:name="_Financial_markets"/>
      <w:bookmarkEnd w:id="124"/>
      <w:r w:rsidRPr="00134F87">
        <w:t>Financial markets</w:t>
      </w:r>
    </w:p>
    <w:p w14:paraId="5883C568" w14:textId="77777777" w:rsidR="008522DA" w:rsidRDefault="008522DA" w:rsidP="008522DA">
      <w:pPr>
        <w:spacing w:after="160" w:line="259" w:lineRule="auto"/>
        <w:rPr>
          <w:rFonts w:ascii="Times New Roman" w:eastAsia="SimSun" w:hAnsi="Times New Roman" w:cs="Times New Roman"/>
          <w:b/>
          <w:i w:val="0"/>
          <w:color w:val="0000FF"/>
          <w:u w:val="single"/>
        </w:rPr>
      </w:pPr>
      <w:hyperlink r:id="rId1156" w:history="1">
        <w:r w:rsidRPr="008522DA">
          <w:rPr>
            <w:rStyle w:val="Hyperlink"/>
            <w:rFonts w:ascii="Times New Roman" w:eastAsia="SimSun" w:hAnsi="Times New Roman" w:cs="Times New Roman"/>
            <w:b/>
            <w:i w:val="0"/>
          </w:rPr>
          <w:t xml:space="preserve">Lynette H. Ong, </w:t>
        </w:r>
        <w:r w:rsidRPr="008522DA">
          <w:rPr>
            <w:rStyle w:val="Hyperlink"/>
            <w:rFonts w:ascii="Times New Roman" w:eastAsia="SimSun" w:hAnsi="Times New Roman" w:cs="Times New Roman"/>
          </w:rPr>
          <w:t xml:space="preserve">Engaging </w:t>
        </w:r>
        <w:proofErr w:type="spellStart"/>
        <w:r w:rsidRPr="008522DA">
          <w:rPr>
            <w:rStyle w:val="Hyperlink"/>
            <w:rFonts w:ascii="Times New Roman" w:eastAsia="SimSun" w:hAnsi="Times New Roman" w:cs="Times New Roman"/>
          </w:rPr>
          <w:t>Huangniu</w:t>
        </w:r>
        <w:proofErr w:type="spellEnd"/>
        <w:r w:rsidRPr="008522DA">
          <w:rPr>
            <w:rStyle w:val="Hyperlink"/>
            <w:rFonts w:ascii="Times New Roman" w:eastAsia="SimSun" w:hAnsi="Times New Roman" w:cs="Times New Roman"/>
          </w:rPr>
          <w:t xml:space="preserve"> (brokers): Commodification of State-Society Bargaining in China. JCC 28:116, March 2019.</w:t>
        </w:r>
      </w:hyperlink>
    </w:p>
    <w:p w14:paraId="41C099AE" w14:textId="77777777" w:rsidR="00EC5BD2" w:rsidRDefault="00EC5BD2" w:rsidP="00EC5BD2">
      <w:pPr>
        <w:rPr>
          <w:rStyle w:val="Hyperlink"/>
          <w:rFonts w:ascii="Times New Roman" w:hAnsi="Times New Roman" w:cs="Times New Roman"/>
          <w:b/>
          <w:i w:val="0"/>
        </w:rPr>
      </w:pPr>
      <w:hyperlink r:id="rId1157" w:history="1">
        <w:r w:rsidRPr="00EC5BD2">
          <w:rPr>
            <w:rStyle w:val="Hyperlink"/>
            <w:rFonts w:ascii="Times New Roman" w:hAnsi="Times New Roman" w:cs="Times New Roman"/>
            <w:b/>
            <w:i w:val="0"/>
          </w:rPr>
          <w:t xml:space="preserve">Xiaoyang Tang, </w:t>
        </w:r>
        <w:r w:rsidRPr="00EC5BD2">
          <w:rPr>
            <w:rStyle w:val="Hyperlink"/>
            <w:rFonts w:ascii="Times New Roman" w:hAnsi="Times New Roman" w:cs="Times New Roman"/>
          </w:rPr>
          <w:t>8 Geese Flying to Ghana? A Case Study of the Impact of Chinese Investments on Africa’s Manufacturing Sector. JCC 27:114, November 2018.</w:t>
        </w:r>
      </w:hyperlink>
    </w:p>
    <w:p w14:paraId="14D4928A" w14:textId="77777777" w:rsidR="00B44639" w:rsidRPr="00B44639" w:rsidRDefault="00B44639" w:rsidP="00B44639">
      <w:pPr>
        <w:rPr>
          <w:rStyle w:val="Hyperlink"/>
          <w:rFonts w:ascii="Times New Roman" w:hAnsi="Times New Roman" w:cs="Times New Roman"/>
          <w:b/>
          <w:i w:val="0"/>
        </w:rPr>
      </w:pPr>
      <w:hyperlink r:id="rId1158" w:history="1">
        <w:r w:rsidRPr="00B44639">
          <w:rPr>
            <w:rStyle w:val="Hyperlink"/>
            <w:rFonts w:ascii="Times New Roman" w:hAnsi="Times New Roman" w:cs="Times New Roman"/>
            <w:b/>
            <w:i w:val="0"/>
          </w:rPr>
          <w:t xml:space="preserve">Chang-tai Hung, </w:t>
        </w:r>
        <w:r w:rsidRPr="00B44639">
          <w:rPr>
            <w:rStyle w:val="Hyperlink"/>
            <w:rFonts w:ascii="Times New Roman" w:hAnsi="Times New Roman" w:cs="Times New Roman"/>
          </w:rPr>
          <w:t>Communist Tradition and Market Forces: Red Tourism and Politics in Contemporary China. JCC 27:114, November 2018.</w:t>
        </w:r>
      </w:hyperlink>
    </w:p>
    <w:p w14:paraId="3A0661F2" w14:textId="77777777" w:rsidR="00271228" w:rsidRDefault="00271228" w:rsidP="00271228">
      <w:pPr>
        <w:rPr>
          <w:rStyle w:val="Hyperlink"/>
          <w:rFonts w:ascii="Times New Roman" w:hAnsi="Times New Roman" w:cs="Times New Roman"/>
          <w:b/>
          <w:i w:val="0"/>
        </w:rPr>
      </w:pPr>
      <w:hyperlink r:id="rId1159" w:history="1">
        <w:r w:rsidRPr="00626751">
          <w:rPr>
            <w:rStyle w:val="Hyperlink"/>
            <w:rFonts w:ascii="Times New Roman" w:hAnsi="Times New Roman" w:cs="Times New Roman"/>
            <w:b/>
            <w:i w:val="0"/>
          </w:rPr>
          <w:t xml:space="preserve">Kevin G. Cai, </w:t>
        </w:r>
        <w:r w:rsidRPr="00626751">
          <w:rPr>
            <w:rStyle w:val="Hyperlink"/>
            <w:rFonts w:ascii="Times New Roman" w:hAnsi="Times New Roman" w:cs="Times New Roman"/>
          </w:rPr>
          <w:t>The One Belt One Road and the Asian Infrastructure Investment Bank: Beijing’s New Strategy of Geoeconomics and Geopolitics. JCC 27:114, November 2018.</w:t>
        </w:r>
      </w:hyperlink>
    </w:p>
    <w:p w14:paraId="21E84207" w14:textId="77777777" w:rsidR="00626751" w:rsidRPr="00626751" w:rsidRDefault="00626751" w:rsidP="00626751">
      <w:pPr>
        <w:rPr>
          <w:rStyle w:val="Hyperlink"/>
          <w:rFonts w:ascii="Times New Roman" w:hAnsi="Times New Roman" w:cs="Times New Roman"/>
        </w:rPr>
      </w:pPr>
      <w:hyperlink r:id="rId1160" w:history="1">
        <w:r w:rsidRPr="00626751">
          <w:rPr>
            <w:rStyle w:val="Hyperlink"/>
            <w:rFonts w:ascii="Times New Roman" w:hAnsi="Times New Roman" w:cs="Times New Roman"/>
            <w:b/>
            <w:i w:val="0"/>
          </w:rPr>
          <w:t xml:space="preserve">Cheng King &amp; Jane Du, </w:t>
        </w:r>
        <w:r w:rsidRPr="00626751">
          <w:rPr>
            <w:rStyle w:val="Hyperlink"/>
            <w:rFonts w:ascii="Times New Roman" w:hAnsi="Times New Roman" w:cs="Times New Roman"/>
          </w:rPr>
          <w:t>Could ‘Belt and Road’ be the Last Step in China’s Asian Economic Integration? JCC 27:114, November 2018.</w:t>
        </w:r>
      </w:hyperlink>
    </w:p>
    <w:p w14:paraId="6639DA76" w14:textId="77777777" w:rsidR="00886BBA" w:rsidRDefault="00886BBA" w:rsidP="00886BBA">
      <w:pPr>
        <w:rPr>
          <w:rStyle w:val="Hyperlink"/>
          <w:rFonts w:ascii="Times New Roman" w:hAnsi="Times New Roman" w:cs="Times New Roman"/>
          <w:b/>
          <w:i w:val="0"/>
        </w:rPr>
      </w:pPr>
      <w:hyperlink r:id="rId1161" w:history="1">
        <w:r w:rsidRPr="00886BBA">
          <w:rPr>
            <w:rStyle w:val="Hyperlink"/>
            <w:rFonts w:ascii="Times New Roman" w:hAnsi="Times New Roman" w:cs="Times New Roman"/>
            <w:b/>
            <w:i w:val="0"/>
          </w:rPr>
          <w:t xml:space="preserve">Zheng Chen &amp; Yanchuan Liu, </w:t>
        </w:r>
        <w:r w:rsidRPr="00886BBA">
          <w:rPr>
            <w:rStyle w:val="Hyperlink"/>
            <w:rFonts w:ascii="Times New Roman" w:hAnsi="Times New Roman" w:cs="Times New Roman"/>
          </w:rPr>
          <w:t>Strategic Reassurance in Institutional Contests: Explaining China’s Creation of the Asian Infrastructure Investment Bank. JCC 27:114, November 2018.</w:t>
        </w:r>
      </w:hyperlink>
    </w:p>
    <w:p w14:paraId="547ECB7D" w14:textId="77777777" w:rsidR="009F73AE" w:rsidRPr="00CE70AD" w:rsidRDefault="009F73AE" w:rsidP="009F73AE">
      <w:pPr>
        <w:rPr>
          <w:rStyle w:val="Hyperlink"/>
          <w:rFonts w:cs="Times New Roman"/>
        </w:rPr>
      </w:pPr>
      <w:hyperlink r:id="rId1162" w:history="1">
        <w:r w:rsidRPr="00D875CA">
          <w:rPr>
            <w:rStyle w:val="Hyperlink"/>
            <w:rFonts w:ascii="Times New Roman" w:hAnsi="Times New Roman" w:cs="Times New Roman"/>
            <w:b/>
            <w:i w:val="0"/>
            <w:sz w:val="24"/>
          </w:rPr>
          <w:t>Daniel McDowell</w:t>
        </w:r>
      </w:hyperlink>
      <w:r w:rsidRPr="00D875CA">
        <w:rPr>
          <w:rStyle w:val="Hyperlink"/>
          <w:rFonts w:ascii="Times New Roman" w:hAnsi="Times New Roman" w:cs="Times New Roman"/>
          <w:b/>
          <w:i w:val="0"/>
        </w:rPr>
        <w:t> </w:t>
      </w:r>
      <w:r>
        <w:rPr>
          <w:rStyle w:val="Hyperlink"/>
          <w:rFonts w:cs="Times New Roman"/>
          <w:b/>
          <w:i w:val="0"/>
        </w:rPr>
        <w:fldChar w:fldCharType="begin"/>
      </w:r>
      <w:r>
        <w:rPr>
          <w:rStyle w:val="Hyperlink"/>
          <w:rFonts w:cs="Times New Roman"/>
          <w:b/>
          <w:i w:val="0"/>
        </w:rPr>
        <w:instrText xml:space="preserve"> HYPERLINK "https://doi.org/10.1080/10670564.2017.1337292" </w:instrText>
      </w:r>
      <w:r>
        <w:rPr>
          <w:rStyle w:val="Hyperlink"/>
          <w:rFonts w:cs="Times New Roman"/>
          <w:b/>
          <w:i w:val="0"/>
        </w:rPr>
      </w:r>
      <w:r>
        <w:rPr>
          <w:rStyle w:val="Hyperlink"/>
          <w:rFonts w:cs="Times New Roman"/>
          <w:b/>
          <w:i w:val="0"/>
        </w:rPr>
        <w:fldChar w:fldCharType="separate"/>
      </w:r>
      <w:r w:rsidRPr="00CE70AD">
        <w:rPr>
          <w:rStyle w:val="Hyperlink"/>
          <w:rFonts w:cs="Times New Roman"/>
        </w:rPr>
        <w:t>&amp;</w:t>
      </w:r>
      <w:r>
        <w:rPr>
          <w:rStyle w:val="Hyperlink"/>
          <w:rFonts w:cs="Times New Roman"/>
        </w:rPr>
        <w:t xml:space="preserve"> </w:t>
      </w:r>
      <w:r w:rsidRPr="00CE70AD">
        <w:rPr>
          <w:rStyle w:val="Hyperlink"/>
          <w:rFonts w:cs="Times New Roman"/>
          <w:b/>
          <w:i w:val="0"/>
        </w:rPr>
        <w:t>David A. Steinberg</w:t>
      </w:r>
      <w:r w:rsidRPr="00CE70AD">
        <w:rPr>
          <w:rStyle w:val="Hyperlink"/>
          <w:rFonts w:cs="Times New Roman"/>
          <w:i w:val="0"/>
        </w:rPr>
        <w:t>, Systemic Strengths, Domestic Deficiencies: The Renminbi’s Future as a Reserve Currency. JCC 26:108, June 2017</w:t>
      </w:r>
    </w:p>
    <w:p w14:paraId="1F516676" w14:textId="77777777" w:rsidR="009F73AE" w:rsidRPr="00597203" w:rsidRDefault="009F73AE" w:rsidP="009F73AE">
      <w:pPr>
        <w:spacing w:after="160" w:line="259" w:lineRule="auto"/>
        <w:rPr>
          <w:rStyle w:val="Hyperlink"/>
          <w:rFonts w:ascii="Times New Roman" w:hAnsi="Times New Roman" w:cs="Times New Roman"/>
          <w:i w:val="0"/>
          <w:sz w:val="24"/>
        </w:rPr>
      </w:pPr>
      <w:r>
        <w:rPr>
          <w:rStyle w:val="Hyperlink"/>
          <w:rFonts w:cs="Times New Roman"/>
          <w:b/>
          <w:i w:val="0"/>
        </w:rPr>
        <w:fldChar w:fldCharType="end"/>
      </w:r>
      <w:hyperlink r:id="rId1163" w:history="1">
        <w:r w:rsidRPr="00D44E90">
          <w:rPr>
            <w:rStyle w:val="Hyperlink"/>
            <w:rFonts w:ascii="Times New Roman" w:hAnsi="Times New Roman" w:cs="Times New Roman"/>
            <w:b/>
            <w:i w:val="0"/>
            <w:sz w:val="24"/>
          </w:rPr>
          <w:t>Domenico Lombardi</w:t>
        </w:r>
      </w:hyperlink>
      <w:r w:rsidRPr="00D44E90">
        <w:rPr>
          <w:rStyle w:val="Hyperlink"/>
          <w:rFonts w:ascii="Times New Roman" w:hAnsi="Times New Roman" w:cs="Times New Roman"/>
          <w:b/>
          <w:i w:val="0"/>
        </w:rPr>
        <w:t> &amp;</w:t>
      </w:r>
      <w:r>
        <w:rPr>
          <w:rStyle w:val="Hyperlink"/>
          <w:rFonts w:cs="Times New Roman"/>
          <w:b/>
          <w:i w:val="0"/>
        </w:rPr>
        <w:t xml:space="preserve"> </w:t>
      </w:r>
      <w:hyperlink r:id="rId1164" w:history="1">
        <w:r w:rsidRPr="002B1D90">
          <w:rPr>
            <w:rStyle w:val="Hyperlink"/>
            <w:rFonts w:ascii="Times New Roman" w:hAnsi="Times New Roman" w:cs="Times New Roman"/>
            <w:b/>
            <w:i w:val="0"/>
            <w:sz w:val="24"/>
          </w:rPr>
          <w:t>Anton Malkin</w:t>
        </w:r>
      </w:hyperlink>
      <w:r w:rsidRPr="00D44E90">
        <w:rPr>
          <w:rStyle w:val="Hyperlink"/>
          <w:rFonts w:ascii="Times New Roman" w:hAnsi="Times New Roman" w:cs="Times New Roman"/>
          <w:b/>
          <w:i w:val="0"/>
        </w:rPr>
        <w:t xml:space="preserve">, </w:t>
      </w:r>
      <w:hyperlink r:id="rId1165" w:history="1">
        <w:r w:rsidRPr="00597203">
          <w:rPr>
            <w:rStyle w:val="Hyperlink"/>
            <w:rFonts w:cs="Times New Roman"/>
            <w:i w:val="0"/>
          </w:rPr>
          <w:t>Domestic Politics and External Financial Liberalization in China: The Capacity and Fragility of External Market Pressure. JCC 26:108, June 2017</w:t>
        </w:r>
      </w:hyperlink>
    </w:p>
    <w:p w14:paraId="10D46D80" w14:textId="77777777" w:rsidR="00134F87" w:rsidRDefault="00134F87" w:rsidP="00134F87">
      <w:pPr>
        <w:rPr>
          <w:rFonts w:ascii="Times New Roman" w:hAnsi="Times New Roman" w:cs="Times New Roman"/>
        </w:rPr>
      </w:pPr>
      <w:hyperlink r:id="rId1166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Niu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Tiehang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, Stock market integration in Hong Kong and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6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16</w:t>
        </w:r>
        <w:r>
          <w:rPr>
            <w:rStyle w:val="Hyperlink"/>
            <w:rFonts w:ascii="Times New Roman" w:hAnsi="Times New Roman" w:cs="Times New Roman"/>
          </w:rPr>
          <w:t>, 1997</w:t>
        </w:r>
      </w:hyperlink>
    </w:p>
    <w:bookmarkStart w:id="125" w:name="OLE_LINK11"/>
    <w:p w14:paraId="77A0D78E" w14:textId="77777777" w:rsidR="007C0F1E" w:rsidRDefault="00134F87" w:rsidP="007C0F1E">
      <w:pPr>
        <w:rPr>
          <w:rStyle w:val="Hyperlink"/>
          <w:rFonts w:ascii="Times New Roman" w:hAnsi="Times New Roman" w:cs="Times New Roman"/>
        </w:rPr>
      </w:pPr>
      <w:r>
        <w:fldChar w:fldCharType="begin"/>
      </w:r>
      <w:r>
        <w:instrText xml:space="preserve"> HYPERLINK "http://www.tandfonline.com/doi/full/10.1080/10670564.2015.1104909" </w:instrText>
      </w:r>
      <w:r>
        <w:fldChar w:fldCharType="separate"/>
      </w:r>
      <w:proofErr w:type="spellStart"/>
      <w:r>
        <w:rPr>
          <w:rStyle w:val="Hyperlink"/>
          <w:rFonts w:ascii="Times New Roman" w:hAnsi="Times New Roman" w:cs="Times New Roman"/>
          <w:b/>
          <w:i w:val="0"/>
        </w:rPr>
        <w:t>Guoping</w:t>
      </w:r>
      <w:proofErr w:type="spellEnd"/>
      <w:r>
        <w:rPr>
          <w:rStyle w:val="Hyperlink"/>
          <w:rFonts w:ascii="Times New Roman" w:hAnsi="Times New Roman" w:cs="Times New Roman"/>
          <w:b/>
          <w:i w:val="0"/>
        </w:rPr>
        <w:t xml:space="preserve"> Lia, Hong Zhou</w:t>
      </w:r>
      <w:r>
        <w:rPr>
          <w:rStyle w:val="Hyperlink"/>
          <w:rFonts w:ascii="Times New Roman" w:hAnsi="Times New Roman" w:cs="Times New Roman"/>
        </w:rPr>
        <w:t xml:space="preserve">, The Systematic Politicization of China’s Stock Markets. </w:t>
      </w:r>
      <w:r w:rsidR="00DC14E6">
        <w:rPr>
          <w:rStyle w:val="Hyperlink"/>
          <w:rFonts w:ascii="Times New Roman" w:hAnsi="Times New Roman" w:cs="Times New Roman"/>
        </w:rPr>
        <w:t>JCC</w:t>
      </w:r>
      <w:r>
        <w:rPr>
          <w:rStyle w:val="Hyperlink"/>
          <w:rFonts w:ascii="Times New Roman" w:hAnsi="Times New Roman" w:cs="Times New Roman"/>
        </w:rPr>
        <w:t xml:space="preserve"> 25:99, April 2016</w:t>
      </w:r>
      <w:r>
        <w:rPr>
          <w:rStyle w:val="Hyperlink"/>
          <w:rFonts w:ascii="Times New Roman" w:hAnsi="Times New Roman" w:cs="Times New Roman"/>
        </w:rPr>
        <w:fldChar w:fldCharType="end"/>
      </w:r>
    </w:p>
    <w:p w14:paraId="7C76B787" w14:textId="3204A7A9" w:rsidR="007C0F1E" w:rsidRPr="007C0F1E" w:rsidRDefault="007C0F1E" w:rsidP="007C0F1E">
      <w:pPr>
        <w:rPr>
          <w:rStyle w:val="Hyperlink"/>
          <w:rFonts w:ascii="Times New Roman" w:hAnsi="Times New Roman" w:cs="Times New Roman"/>
        </w:rPr>
      </w:pPr>
      <w:r w:rsidRPr="007C0F1E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Irena </w:t>
      </w:r>
      <w:proofErr w:type="spellStart"/>
      <w:r w:rsidRPr="007C0F1E">
        <w:rPr>
          <w:rStyle w:val="Hyperlink"/>
          <w:rFonts w:ascii="Times New Roman" w:hAnsi="Times New Roman" w:cs="Times New Roman"/>
          <w:b/>
          <w:bCs/>
          <w:i w:val="0"/>
          <w:iCs/>
        </w:rPr>
        <w:t>Pereša</w:t>
      </w:r>
      <w:proofErr w:type="spellEnd"/>
      <w:r w:rsidRPr="007C0F1E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and Edouard </w:t>
      </w:r>
      <w:proofErr w:type="spellStart"/>
      <w:r w:rsidRPr="007C0F1E">
        <w:rPr>
          <w:rStyle w:val="Hyperlink"/>
          <w:rFonts w:ascii="Times New Roman" w:hAnsi="Times New Roman" w:cs="Times New Roman"/>
          <w:b/>
          <w:bCs/>
          <w:i w:val="0"/>
          <w:iCs/>
        </w:rPr>
        <w:t>Vidon</w:t>
      </w:r>
      <w:proofErr w:type="spellEnd"/>
      <w:r w:rsidRPr="007C0F1E">
        <w:rPr>
          <w:rStyle w:val="Hyperlink"/>
          <w:rFonts w:ascii="Times New Roman" w:hAnsi="Times New Roman" w:cs="Times New Roman"/>
        </w:rPr>
        <w:t xml:space="preserve">. ‘Bad Banks’ with Chinese Characteristics: an </w:t>
      </w:r>
      <w:proofErr w:type="spellStart"/>
      <w:r w:rsidRPr="007C0F1E">
        <w:rPr>
          <w:rStyle w:val="Hyperlink"/>
          <w:rFonts w:ascii="Times New Roman" w:hAnsi="Times New Roman" w:cs="Times New Roman"/>
        </w:rPr>
        <w:t>OngoingTransformation</w:t>
      </w:r>
      <w:proofErr w:type="spellEnd"/>
      <w:r w:rsidRPr="007C0F1E">
        <w:rPr>
          <w:rStyle w:val="Hyperlink"/>
          <w:rFonts w:ascii="Times New Roman" w:hAnsi="Times New Roman" w:cs="Times New Roman"/>
        </w:rPr>
        <w:t>. JCC 31:133, May 2021</w:t>
      </w:r>
    </w:p>
    <w:p w14:paraId="4079768E" w14:textId="716BBC03" w:rsidR="00134F87" w:rsidRDefault="007C0F1E" w:rsidP="007C0F1E">
      <w:pPr>
        <w:rPr>
          <w:color w:val="000000" w:themeColor="text1"/>
        </w:rPr>
      </w:pPr>
      <w:r w:rsidRPr="007C0F1E">
        <w:rPr>
          <w:rStyle w:val="Hyperlink"/>
          <w:rFonts w:ascii="Times New Roman" w:hAnsi="Times New Roman" w:cs="Times New Roman"/>
          <w:b/>
          <w:bCs/>
          <w:i w:val="0"/>
          <w:iCs/>
        </w:rPr>
        <w:lastRenderedPageBreak/>
        <w:t xml:space="preserve">Nir </w:t>
      </w:r>
      <w:proofErr w:type="spellStart"/>
      <w:r w:rsidRPr="007C0F1E">
        <w:rPr>
          <w:rStyle w:val="Hyperlink"/>
          <w:rFonts w:ascii="Times New Roman" w:hAnsi="Times New Roman" w:cs="Times New Roman"/>
          <w:b/>
          <w:bCs/>
          <w:i w:val="0"/>
          <w:iCs/>
        </w:rPr>
        <w:t>Kshetri</w:t>
      </w:r>
      <w:proofErr w:type="spellEnd"/>
      <w:r w:rsidRPr="007C0F1E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. </w:t>
      </w:r>
      <w:r w:rsidRPr="007C0F1E">
        <w:rPr>
          <w:rStyle w:val="Hyperlink"/>
          <w:rFonts w:ascii="Times New Roman" w:hAnsi="Times New Roman" w:cs="Times New Roman"/>
        </w:rPr>
        <w:t>China’s Digital Yuan: Motivations of the Chinese Government and Potential Global Effects. JCC 32:139, March 2022</w:t>
      </w:r>
    </w:p>
    <w:bookmarkEnd w:id="125"/>
    <w:p w14:paraId="0EC60220" w14:textId="77777777" w:rsidR="00DC14E6" w:rsidRDefault="00DC14E6" w:rsidP="00DC14E6">
      <w:pPr>
        <w:rPr>
          <w:b/>
          <w:color w:val="000000" w:themeColor="text1"/>
        </w:rPr>
      </w:pPr>
      <w:r>
        <w:fldChar w:fldCharType="begin"/>
      </w:r>
      <w:r>
        <w:instrText xml:space="preserve"> HYPERLINK "http://www.tandfonline.com/doi/abs/10.1080/10670560903444355" </w:instrText>
      </w:r>
      <w:r>
        <w:fldChar w:fldCharType="separate"/>
      </w:r>
      <w:proofErr w:type="spellStart"/>
      <w:r>
        <w:rPr>
          <w:rStyle w:val="Hyperlink"/>
          <w:rFonts w:ascii="Times New Roman" w:hAnsi="Times New Roman" w:cs="Times New Roman"/>
          <w:b/>
          <w:i w:val="0"/>
        </w:rPr>
        <w:t>Shujie</w:t>
      </w:r>
      <w:proofErr w:type="spellEnd"/>
      <w:r>
        <w:rPr>
          <w:rStyle w:val="Hyperlink"/>
          <w:rFonts w:ascii="Times New Roman" w:hAnsi="Times New Roman" w:cs="Times New Roman"/>
          <w:b/>
          <w:i w:val="0"/>
        </w:rPr>
        <w:t xml:space="preserve"> Yao, Dan Luo and Stephen Morgan</w:t>
      </w:r>
      <w:r>
        <w:rPr>
          <w:rStyle w:val="Hyperlink"/>
          <w:rFonts w:ascii="Times New Roman" w:hAnsi="Times New Roman" w:cs="Times New Roman"/>
        </w:rPr>
        <w:t xml:space="preserve">, Impact of the US Credit Crunch and Housing Market Crisis on China.  JCC </w:t>
      </w:r>
      <w:proofErr w:type="gramStart"/>
      <w:r>
        <w:rPr>
          <w:rStyle w:val="Hyperlink"/>
          <w:rFonts w:ascii="Times New Roman" w:hAnsi="Times New Roman" w:cs="Times New Roman"/>
        </w:rPr>
        <w:t>19.64  March</w:t>
      </w:r>
      <w:proofErr w:type="gramEnd"/>
      <w:r>
        <w:rPr>
          <w:rStyle w:val="Hyperlink"/>
          <w:rFonts w:ascii="Times New Roman" w:hAnsi="Times New Roman" w:cs="Times New Roman"/>
        </w:rPr>
        <w:t xml:space="preserve"> 2010</w:t>
      </w:r>
      <w:r>
        <w:rPr>
          <w:rStyle w:val="Hyperlink"/>
          <w:rFonts w:ascii="Times New Roman" w:hAnsi="Times New Roman" w:cs="Times New Roman"/>
          <w:b/>
        </w:rPr>
        <w:t xml:space="preserve"> </w:t>
      </w:r>
      <w:r>
        <w:rPr>
          <w:rStyle w:val="Hyperlink"/>
          <w:rFonts w:ascii="Times New Roman" w:hAnsi="Times New Roman" w:cs="Times New Roman"/>
          <w:b/>
        </w:rPr>
        <w:fldChar w:fldCharType="end"/>
      </w:r>
      <w:r>
        <w:rPr>
          <w:b/>
          <w:color w:val="000000" w:themeColor="text1"/>
        </w:rPr>
        <w:t xml:space="preserve"> </w:t>
      </w:r>
    </w:p>
    <w:p w14:paraId="5D4C459D" w14:textId="77777777" w:rsidR="00134F87" w:rsidRDefault="00905803" w:rsidP="00134F87">
      <w:pPr>
        <w:rPr>
          <w:color w:val="000000" w:themeColor="text1"/>
        </w:rPr>
      </w:pPr>
      <w:hyperlink r:id="rId1167" w:history="1">
        <w:r>
          <w:rPr>
            <w:rStyle w:val="Hyperlink"/>
            <w:rFonts w:ascii="Times New Roman" w:hAnsi="Times New Roman" w:cs="Times New Roman"/>
            <w:b/>
            <w:i w:val="0"/>
          </w:rPr>
          <w:t>Man-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kwong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Leung,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Qianjin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Lu</w:t>
        </w:r>
        <w:r>
          <w:rPr>
            <w:rStyle w:val="Hyperlink"/>
            <w:rFonts w:ascii="Times New Roman" w:hAnsi="Times New Roman" w:cs="Times New Roman"/>
          </w:rPr>
          <w:t xml:space="preserve">, </w:t>
        </w:r>
        <w:r>
          <w:rPr>
            <w:rStyle w:val="Hyperlink"/>
            <w:rFonts w:ascii="Times New Roman" w:eastAsia="SimSun" w:hAnsi="Times New Roman" w:cs="Times New Roman"/>
          </w:rPr>
          <w:t xml:space="preserve">Changing money market and monetary policy operations in China: an institutional </w:t>
        </w:r>
        <w:proofErr w:type="gramStart"/>
        <w:r>
          <w:rPr>
            <w:rStyle w:val="Hyperlink"/>
            <w:rFonts w:ascii="Times New Roman" w:eastAsia="SimSun" w:hAnsi="Times New Roman" w:cs="Times New Roman"/>
          </w:rPr>
          <w:t xml:space="preserve">perspective  </w:t>
        </w:r>
        <w:r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20:69, March 2011 </w:t>
        </w:r>
      </w:hyperlink>
      <w:r>
        <w:rPr>
          <w:color w:val="000000" w:themeColor="text1"/>
        </w:rPr>
        <w:t xml:space="preserve"> </w:t>
      </w:r>
    </w:p>
    <w:p w14:paraId="6D0E755F" w14:textId="414C263B" w:rsidR="009E0CA6" w:rsidRDefault="009E0CA6" w:rsidP="009E0CA6">
      <w:pPr>
        <w:pStyle w:val="Heading1"/>
      </w:pPr>
      <w:bookmarkStart w:id="126" w:name="food_nutrition"/>
      <w:bookmarkEnd w:id="126"/>
      <w:r w:rsidRPr="009E0CA6">
        <w:t>Food/Nutrition</w:t>
      </w:r>
      <w:r>
        <w:t>:</w:t>
      </w:r>
    </w:p>
    <w:p w14:paraId="0118B941" w14:textId="6BFA26C0" w:rsidR="009E0CA6" w:rsidRPr="009E0CA6" w:rsidRDefault="009E0CA6" w:rsidP="009E0CA6">
      <w:pPr>
        <w:rPr>
          <w:rStyle w:val="normaltextrun"/>
          <w:i w:val="0"/>
          <w:iCs/>
          <w:color w:val="0000FF"/>
          <w:u w:val="single"/>
          <w:shd w:val="clear" w:color="auto" w:fill="FFFFFF"/>
        </w:rPr>
      </w:pPr>
      <w:r w:rsidRPr="009E0CA6">
        <w:rPr>
          <w:rStyle w:val="normaltextrun"/>
          <w:b/>
          <w:bCs/>
          <w:color w:val="0000FF"/>
          <w:u w:val="single"/>
          <w:shd w:val="clear" w:color="auto" w:fill="FFFFFF"/>
        </w:rPr>
        <w:t xml:space="preserve">Carl Lin &amp; Yana van der </w:t>
      </w:r>
      <w:proofErr w:type="spellStart"/>
      <w:r w:rsidRPr="009E0CA6">
        <w:rPr>
          <w:rStyle w:val="normaltextrun"/>
          <w:b/>
          <w:bCs/>
          <w:color w:val="0000FF"/>
          <w:u w:val="single"/>
          <w:shd w:val="clear" w:color="auto" w:fill="FFFFFF"/>
        </w:rPr>
        <w:t>Meulen</w:t>
      </w:r>
      <w:proofErr w:type="spellEnd"/>
      <w:r w:rsidRPr="009E0CA6">
        <w:rPr>
          <w:rStyle w:val="normaltextrun"/>
          <w:b/>
          <w:bCs/>
          <w:color w:val="0000FF"/>
          <w:u w:val="single"/>
          <w:shd w:val="clear" w:color="auto" w:fill="FFFFFF"/>
        </w:rPr>
        <w:t xml:space="preserve"> Rodgers</w:t>
      </w:r>
      <w:r w:rsidRPr="009E0CA6">
        <w:rPr>
          <w:rStyle w:val="normaltextrun"/>
          <w:i w:val="0"/>
          <w:iCs/>
          <w:color w:val="0000FF"/>
          <w:u w:val="single"/>
          <w:shd w:val="clear" w:color="auto" w:fill="FFFFFF"/>
        </w:rPr>
        <w:t>, Social Disadvantage and Children’s Nutritional Status in Rural-Urban Migrant Households JCC 28:120, March 2019</w:t>
      </w:r>
    </w:p>
    <w:p w14:paraId="6815F364" w14:textId="76AD80D8" w:rsidR="009E0CA6" w:rsidRPr="009E0CA6" w:rsidRDefault="009E0CA6" w:rsidP="009E0CA6">
      <w:pPr>
        <w:rPr>
          <w:rStyle w:val="normaltextrun"/>
          <w:i w:val="0"/>
          <w:iCs/>
          <w:color w:val="0000FF"/>
          <w:u w:val="single"/>
          <w:shd w:val="clear" w:color="auto" w:fill="FFFFFF"/>
        </w:rPr>
      </w:pPr>
      <w:r w:rsidRPr="009E0CA6">
        <w:rPr>
          <w:rStyle w:val="normaltextrun"/>
          <w:b/>
          <w:bCs/>
          <w:color w:val="0000FF"/>
          <w:u w:val="single"/>
          <w:shd w:val="clear" w:color="auto" w:fill="FFFFFF"/>
        </w:rPr>
        <w:t>Jin Zhang</w:t>
      </w:r>
      <w:r w:rsidRPr="009E0CA6">
        <w:rPr>
          <w:rStyle w:val="normaltextrun"/>
          <w:i w:val="0"/>
          <w:iCs/>
          <w:color w:val="0000FF"/>
          <w:u w:val="single"/>
          <w:shd w:val="clear" w:color="auto" w:fill="FFFFFF"/>
        </w:rPr>
        <w:t>, Beyond the ‘Hidden Agricultural Revolution’ and ‘China’s Overseas Land Investment’: Main Trends in China’s Agriculture and Food Sector JCC 28:119, February 2019</w:t>
      </w:r>
    </w:p>
    <w:p w14:paraId="565AD9EC" w14:textId="7934CA4A" w:rsidR="009E0CA6" w:rsidRPr="009E0CA6" w:rsidRDefault="009E0CA6" w:rsidP="009E0CA6">
      <w:pPr>
        <w:rPr>
          <w:i w:val="0"/>
          <w:iCs/>
          <w:color w:val="0000FF"/>
          <w:u w:val="single"/>
          <w:shd w:val="clear" w:color="auto" w:fill="FFFFFF"/>
        </w:rPr>
      </w:pPr>
      <w:r w:rsidRPr="009E0CA6">
        <w:rPr>
          <w:rStyle w:val="normaltextrun"/>
          <w:b/>
          <w:bCs/>
          <w:color w:val="0000FF"/>
          <w:u w:val="single"/>
          <w:shd w:val="clear" w:color="auto" w:fill="FFFFFF"/>
        </w:rPr>
        <w:t>Mei Ding</w:t>
      </w:r>
      <w:r w:rsidRPr="009E0CA6">
        <w:rPr>
          <w:rStyle w:val="normaltextrun"/>
          <w:i w:val="0"/>
          <w:iCs/>
          <w:color w:val="0000FF"/>
          <w:u w:val="single"/>
          <w:shd w:val="clear" w:color="auto" w:fill="FFFFFF"/>
        </w:rPr>
        <w:t xml:space="preserve">, Cultural Intimacy in Ethnicity: Understanding </w:t>
      </w:r>
      <w:proofErr w:type="spellStart"/>
      <w:r w:rsidRPr="009E0CA6">
        <w:rPr>
          <w:rStyle w:val="normaltextrun"/>
          <w:i w:val="0"/>
          <w:iCs/>
          <w:color w:val="0000FF"/>
          <w:u w:val="single"/>
          <w:shd w:val="clear" w:color="auto" w:fill="FFFFFF"/>
        </w:rPr>
        <w:t>Qingzhen</w:t>
      </w:r>
      <w:proofErr w:type="spellEnd"/>
      <w:r w:rsidRPr="009E0CA6">
        <w:rPr>
          <w:rStyle w:val="normaltextrun"/>
          <w:i w:val="0"/>
          <w:iCs/>
          <w:color w:val="0000FF"/>
          <w:u w:val="single"/>
          <w:shd w:val="clear" w:color="auto" w:fill="FFFFFF"/>
        </w:rPr>
        <w:t xml:space="preserve"> Food from Chinese Muslims’ Views JCC 29:121, May 2019</w:t>
      </w:r>
    </w:p>
    <w:p w14:paraId="69E17A81" w14:textId="79416168" w:rsidR="009E0CA6" w:rsidRPr="009E0CA6" w:rsidRDefault="009E0CA6" w:rsidP="009E0CA6">
      <w:pPr>
        <w:rPr>
          <w:rStyle w:val="normaltextrun"/>
          <w:i w:val="0"/>
          <w:iCs/>
          <w:color w:val="0000FF"/>
          <w:u w:val="single"/>
          <w:shd w:val="clear" w:color="auto" w:fill="FFFFFF"/>
        </w:rPr>
      </w:pPr>
      <w:r w:rsidRPr="009E0CA6">
        <w:rPr>
          <w:rStyle w:val="normaltextrun"/>
          <w:b/>
          <w:bCs/>
          <w:color w:val="0000FF"/>
          <w:u w:val="single"/>
          <w:shd w:val="clear" w:color="auto" w:fill="FFFFFF"/>
        </w:rPr>
        <w:t xml:space="preserve">Niall Duggan &amp; Teemu </w:t>
      </w:r>
      <w:proofErr w:type="spellStart"/>
      <w:r w:rsidRPr="009E0CA6">
        <w:rPr>
          <w:rStyle w:val="normaltextrun"/>
          <w:b/>
          <w:bCs/>
          <w:color w:val="0000FF"/>
          <w:u w:val="single"/>
          <w:shd w:val="clear" w:color="auto" w:fill="FFFFFF"/>
        </w:rPr>
        <w:t>Naarajärvi</w:t>
      </w:r>
      <w:proofErr w:type="spellEnd"/>
      <w:r w:rsidRPr="009E0CA6">
        <w:rPr>
          <w:rStyle w:val="normaltextrun"/>
          <w:i w:val="0"/>
          <w:iCs/>
          <w:color w:val="0000FF"/>
          <w:u w:val="single"/>
          <w:shd w:val="clear" w:color="auto" w:fill="FFFFFF"/>
        </w:rPr>
        <w:t>, China in Global Food Security Governance JCC 24:95 March 2015</w:t>
      </w:r>
    </w:p>
    <w:p w14:paraId="5EA729F4" w14:textId="5C42BB9B" w:rsidR="009E0CA6" w:rsidRPr="009E0CA6" w:rsidRDefault="009E0CA6" w:rsidP="009E0CA6">
      <w:pPr>
        <w:rPr>
          <w:rStyle w:val="normaltextrun"/>
          <w:i w:val="0"/>
          <w:iCs/>
          <w:color w:val="0000FF"/>
          <w:u w:val="single"/>
          <w:shd w:val="clear" w:color="auto" w:fill="FFFFFF"/>
        </w:rPr>
      </w:pPr>
      <w:r w:rsidRPr="009E0CA6">
        <w:rPr>
          <w:rStyle w:val="normaltextrun"/>
          <w:b/>
          <w:bCs/>
          <w:color w:val="0000FF"/>
          <w:u w:val="single"/>
          <w:shd w:val="clear" w:color="auto" w:fill="FFFFFF"/>
        </w:rPr>
        <w:t>Raymond A. Jussaume Jr</w:t>
      </w:r>
      <w:r w:rsidRPr="009E0CA6">
        <w:rPr>
          <w:rStyle w:val="normaltextrun"/>
          <w:i w:val="0"/>
          <w:iCs/>
          <w:color w:val="0000FF"/>
          <w:u w:val="single"/>
          <w:shd w:val="clear" w:color="auto" w:fill="FFFFFF"/>
        </w:rPr>
        <w:t>, Factors Associated with Modern Urban Chinese Food Consumption Patterns JCC 10:27, 2001</w:t>
      </w:r>
    </w:p>
    <w:p w14:paraId="26219307" w14:textId="072407A6" w:rsidR="009E0CA6" w:rsidRPr="009E0CA6" w:rsidRDefault="009E0CA6" w:rsidP="009E0CA6">
      <w:pPr>
        <w:rPr>
          <w:rStyle w:val="normaltextrun"/>
          <w:i w:val="0"/>
          <w:iCs/>
          <w:color w:val="0000FF"/>
          <w:u w:val="single"/>
          <w:shd w:val="clear" w:color="auto" w:fill="FFFFFF"/>
        </w:rPr>
      </w:pPr>
      <w:r w:rsidRPr="009E0CA6">
        <w:rPr>
          <w:rStyle w:val="normaltextrun"/>
          <w:b/>
          <w:bCs/>
          <w:color w:val="0000FF"/>
          <w:u w:val="single"/>
          <w:shd w:val="clear" w:color="auto" w:fill="FFFFFF"/>
        </w:rPr>
        <w:t>Richard Sanders</w:t>
      </w:r>
      <w:r w:rsidRPr="009E0CA6">
        <w:rPr>
          <w:rStyle w:val="normaltextrun"/>
          <w:i w:val="0"/>
          <w:iCs/>
          <w:color w:val="0000FF"/>
          <w:u w:val="single"/>
          <w:shd w:val="clear" w:color="auto" w:fill="FFFFFF"/>
        </w:rPr>
        <w:t>, Organic agriculture in China: do property rights matter JCC 15:46, February 2006</w:t>
      </w:r>
    </w:p>
    <w:p w14:paraId="613333B1" w14:textId="0C4612B8" w:rsidR="009E0CA6" w:rsidRPr="009E0CA6" w:rsidRDefault="009E0CA6" w:rsidP="009E0CA6">
      <w:pPr>
        <w:rPr>
          <w:rStyle w:val="normaltextrun"/>
          <w:i w:val="0"/>
          <w:iCs/>
          <w:color w:val="0000FF"/>
          <w:u w:val="single"/>
          <w:shd w:val="clear" w:color="auto" w:fill="FFFFFF"/>
        </w:rPr>
      </w:pPr>
      <w:r w:rsidRPr="009E0CA6">
        <w:rPr>
          <w:rStyle w:val="normaltextrun"/>
          <w:b/>
          <w:bCs/>
          <w:color w:val="0000FF"/>
          <w:u w:val="single"/>
          <w:shd w:val="clear" w:color="auto" w:fill="FFFFFF"/>
        </w:rPr>
        <w:t>Wai-Hang Yee &amp; Peng Liu</w:t>
      </w:r>
      <w:r w:rsidRPr="009E0CA6">
        <w:rPr>
          <w:rStyle w:val="normaltextrun"/>
          <w:i w:val="0"/>
          <w:iCs/>
          <w:color w:val="0000FF"/>
          <w:u w:val="single"/>
          <w:shd w:val="clear" w:color="auto" w:fill="FFFFFF"/>
        </w:rPr>
        <w:t>, Control, Coordination, and Capacity: Deficits in China’s Frontline Regulatory System for Food Safety, JCC 29:124, October 2019</w:t>
      </w:r>
    </w:p>
    <w:p w14:paraId="21637755" w14:textId="7748E526" w:rsidR="009E0CA6" w:rsidRPr="009E0CA6" w:rsidRDefault="009E0CA6" w:rsidP="009E0CA6">
      <w:pPr>
        <w:rPr>
          <w:i w:val="0"/>
          <w:iCs/>
          <w:color w:val="0000FF"/>
          <w:u w:val="single"/>
          <w:shd w:val="clear" w:color="auto" w:fill="FFFFFF"/>
        </w:rPr>
      </w:pPr>
      <w:r w:rsidRPr="009E0CA6">
        <w:rPr>
          <w:rStyle w:val="normaltextrun"/>
          <w:b/>
          <w:bCs/>
          <w:color w:val="0000FF"/>
          <w:u w:val="single"/>
          <w:shd w:val="clear" w:color="auto" w:fill="FFFFFF"/>
        </w:rPr>
        <w:t>Xiaolong Wu, Dali L. Yang &amp; Lijun Chen</w:t>
      </w:r>
      <w:r w:rsidRPr="009E0CA6">
        <w:rPr>
          <w:rStyle w:val="normaltextrun"/>
          <w:i w:val="0"/>
          <w:iCs/>
          <w:color w:val="0000FF"/>
          <w:u w:val="single"/>
          <w:shd w:val="clear" w:color="auto" w:fill="FFFFFF"/>
        </w:rPr>
        <w:t>, The Politics of Quality-of-Life Issues: Food Safety and Political Trust in China. JCC 26:106, July 2017.</w:t>
      </w:r>
    </w:p>
    <w:p w14:paraId="52177685" w14:textId="7E5DD17A" w:rsidR="00BC0F8D" w:rsidRDefault="00D81464" w:rsidP="004F7C95">
      <w:pPr>
        <w:pStyle w:val="Heading1"/>
      </w:pPr>
      <w:bookmarkStart w:id="127" w:name="_Hlk505035102"/>
      <w:r>
        <w:t>Foreign Trade:</w:t>
      </w:r>
      <w:bookmarkEnd w:id="123"/>
    </w:p>
    <w:p w14:paraId="703A3E10" w14:textId="2CE1A81A" w:rsidR="00FA75D8" w:rsidRPr="00FA75D8" w:rsidRDefault="00FA75D8" w:rsidP="00FA75D8">
      <w:pPr>
        <w:rPr>
          <w:rFonts w:ascii="Times New Roman" w:hAnsi="Times New Roman" w:cs="Times New Roman"/>
        </w:rPr>
      </w:pPr>
      <w:hyperlink r:id="rId1168" w:history="1">
        <w:proofErr w:type="spellStart"/>
        <w:r w:rsidRPr="009E0CA6">
          <w:rPr>
            <w:rStyle w:val="Hyperlink"/>
            <w:rFonts w:ascii="Times New Roman" w:hAnsi="Times New Roman" w:cs="Times New Roman"/>
            <w:b/>
            <w:bCs/>
          </w:rPr>
          <w:t>Zhuangxiong</w:t>
        </w:r>
        <w:proofErr w:type="spellEnd"/>
        <w:r w:rsidRPr="009E0CA6">
          <w:rPr>
            <w:rStyle w:val="Hyperlink"/>
            <w:rFonts w:ascii="Times New Roman" w:hAnsi="Times New Roman" w:cs="Times New Roman"/>
            <w:b/>
            <w:bCs/>
          </w:rPr>
          <w:t xml:space="preserve"> Yu, </w:t>
        </w:r>
        <w:proofErr w:type="spellStart"/>
        <w:r w:rsidRPr="009E0CA6">
          <w:rPr>
            <w:rStyle w:val="Hyperlink"/>
            <w:rFonts w:ascii="Times New Roman" w:hAnsi="Times New Roman" w:cs="Times New Roman"/>
            <w:b/>
            <w:bCs/>
          </w:rPr>
          <w:t>Jiemiao</w:t>
        </w:r>
        <w:proofErr w:type="spellEnd"/>
        <w:r w:rsidRPr="009E0CA6">
          <w:rPr>
            <w:rStyle w:val="Hyperlink"/>
            <w:rFonts w:ascii="Times New Roman" w:hAnsi="Times New Roman" w:cs="Times New Roman"/>
            <w:b/>
            <w:bCs/>
          </w:rPr>
          <w:t xml:space="preserve"> Dong &amp; Ya Feng</w:t>
        </w:r>
        <w:r w:rsidRPr="00DC76B8">
          <w:rPr>
            <w:rStyle w:val="Hyperlink"/>
            <w:rFonts w:ascii="Times New Roman" w:hAnsi="Times New Roman" w:cs="Times New Roman"/>
          </w:rPr>
          <w:t xml:space="preserve">, </w:t>
        </w:r>
        <w:r w:rsidRPr="00DC76B8">
          <w:rPr>
            <w:rStyle w:val="Hyperlink"/>
            <w:rFonts w:ascii="Times New Roman" w:hAnsi="Times New Roman" w:cs="Times New Roman"/>
            <w:iCs/>
          </w:rPr>
          <w:t>The Impacts of the Government Industrial Plans on China’s Exports and Trade Balance JCC 29:121, May 2019</w:t>
        </w:r>
      </w:hyperlink>
    </w:p>
    <w:p w14:paraId="3BD1D7BF" w14:textId="0C6A0A36" w:rsidR="0000534F" w:rsidRPr="001130D5" w:rsidRDefault="001130D5" w:rsidP="0000534F">
      <w:pPr>
        <w:rPr>
          <w:rStyle w:val="Hyperlink"/>
          <w:rFonts w:ascii="Times New Roman" w:hAnsi="Times New Roman" w:cs="Times New Roman"/>
          <w:i w:val="0"/>
          <w:color w:val="auto"/>
          <w:u w:val="none"/>
        </w:rPr>
      </w:pPr>
      <w:hyperlink r:id="rId1169" w:history="1">
        <w:r w:rsidRPr="009E0CA6">
          <w:rPr>
            <w:rStyle w:val="Hyperlink"/>
            <w:rFonts w:ascii="Times New Roman" w:hAnsi="Times New Roman" w:cs="Times New Roman"/>
            <w:b/>
            <w:bCs/>
          </w:rPr>
          <w:t>Yoram Evron</w:t>
        </w:r>
        <w:r w:rsidRPr="00BA4771">
          <w:rPr>
            <w:rStyle w:val="Hyperlink"/>
            <w:rFonts w:ascii="Times New Roman" w:hAnsi="Times New Roman" w:cs="Times New Roman"/>
          </w:rPr>
          <w:t xml:space="preserve">, </w:t>
        </w:r>
        <w:r w:rsidRPr="00BA4771">
          <w:rPr>
            <w:rStyle w:val="Hyperlink"/>
            <w:rFonts w:ascii="Times New Roman" w:hAnsi="Times New Roman" w:cs="Times New Roman"/>
            <w:iCs/>
          </w:rPr>
          <w:t>The Enduring US-led Arms Embargo on China: An Objectives-Implementation Analysis JCC 28:120, March 2019</w:t>
        </w:r>
      </w:hyperlink>
      <w:r w:rsidR="0000534F">
        <w:rPr>
          <w:rFonts w:ascii="Times New Roman" w:hAnsi="Times New Roman" w:cs="Times New Roman"/>
          <w:b/>
          <w:bCs/>
        </w:rPr>
        <w:fldChar w:fldCharType="begin"/>
      </w:r>
      <w:r w:rsidR="0000534F">
        <w:rPr>
          <w:rFonts w:ascii="Times New Roman" w:hAnsi="Times New Roman" w:cs="Times New Roman"/>
          <w:b/>
          <w:bCs/>
        </w:rPr>
        <w:instrText xml:space="preserve"> HYPERLINK "https://www.tandfonline.com/doi/full/10.1080/10670564.2018.1557949" </w:instrText>
      </w:r>
      <w:r w:rsidR="0000534F">
        <w:rPr>
          <w:rFonts w:ascii="Times New Roman" w:hAnsi="Times New Roman" w:cs="Times New Roman"/>
          <w:b/>
          <w:bCs/>
        </w:rPr>
      </w:r>
      <w:r w:rsidR="0000534F">
        <w:rPr>
          <w:rFonts w:ascii="Times New Roman" w:hAnsi="Times New Roman" w:cs="Times New Roman"/>
          <w:b/>
          <w:bCs/>
        </w:rPr>
        <w:fldChar w:fldCharType="separate"/>
      </w:r>
    </w:p>
    <w:p w14:paraId="56349F58" w14:textId="11218084" w:rsidR="0000534F" w:rsidRPr="0000534F" w:rsidRDefault="0000534F" w:rsidP="0000534F">
      <w:pPr>
        <w:rPr>
          <w:rFonts w:ascii="Times New Roman" w:hAnsi="Times New Roman" w:cs="Times New Roman"/>
          <w:b/>
          <w:bCs/>
        </w:rPr>
      </w:pPr>
      <w:r w:rsidRPr="00724E80">
        <w:rPr>
          <w:rStyle w:val="Hyperlink"/>
          <w:rFonts w:ascii="Times New Roman" w:hAnsi="Times New Roman" w:cs="Times New Roman"/>
          <w:b/>
          <w:bCs/>
        </w:rPr>
        <w:t xml:space="preserve">Marc Lanteigne, </w:t>
      </w:r>
      <w:r w:rsidRPr="00724E80">
        <w:rPr>
          <w:rStyle w:val="Hyperlink"/>
          <w:rFonts w:ascii="Times New Roman" w:hAnsi="Times New Roman" w:cs="Times New Roman"/>
          <w:iCs/>
        </w:rPr>
        <w:t>The China-Switzerland Free Trade Agreement and Economic Identity-Building JCC 28:118, January 2019</w:t>
      </w:r>
      <w:r>
        <w:rPr>
          <w:rFonts w:ascii="Times New Roman" w:hAnsi="Times New Roman" w:cs="Times New Roman"/>
          <w:b/>
          <w:bCs/>
        </w:rPr>
        <w:fldChar w:fldCharType="end"/>
      </w:r>
    </w:p>
    <w:bookmarkEnd w:id="127"/>
    <w:p w14:paraId="643C8236" w14:textId="77777777" w:rsidR="002E0550" w:rsidRPr="002E0550" w:rsidRDefault="002E0550" w:rsidP="002E0550">
      <w:pPr>
        <w:rPr>
          <w:rStyle w:val="Hyperlink"/>
          <w:rFonts w:ascii="Times New Roman" w:hAnsi="Times New Roman" w:cs="Times New Roman"/>
        </w:rPr>
      </w:pPr>
      <w:r>
        <w:rPr>
          <w:rStyle w:val="Hyperlink"/>
          <w:rFonts w:ascii="Times New Roman" w:hAnsi="Times New Roman" w:cs="Times New Roman"/>
          <w:b/>
          <w:i w:val="0"/>
        </w:rPr>
        <w:fldChar w:fldCharType="begin"/>
      </w:r>
      <w:r>
        <w:rPr>
          <w:rStyle w:val="Hyperlink"/>
          <w:rFonts w:ascii="Times New Roman" w:hAnsi="Times New Roman" w:cs="Times New Roman"/>
          <w:b/>
          <w:i w:val="0"/>
        </w:rPr>
        <w:instrText xml:space="preserve"> HYPERLINK "https://doi-org.du.idm.oclc.org/10.1080/10670564.2018.1542216" </w:instrText>
      </w:r>
      <w:r>
        <w:rPr>
          <w:rStyle w:val="Hyperlink"/>
          <w:rFonts w:ascii="Times New Roman" w:hAnsi="Times New Roman" w:cs="Times New Roman"/>
          <w:b/>
          <w:i w:val="0"/>
        </w:rPr>
      </w:r>
      <w:r>
        <w:rPr>
          <w:rStyle w:val="Hyperlink"/>
          <w:rFonts w:ascii="Times New Roman" w:hAnsi="Times New Roman" w:cs="Times New Roman"/>
          <w:b/>
          <w:i w:val="0"/>
        </w:rPr>
        <w:fldChar w:fldCharType="separate"/>
      </w:r>
      <w:proofErr w:type="spellStart"/>
      <w:r w:rsidRPr="002E0550">
        <w:rPr>
          <w:rStyle w:val="Hyperlink"/>
          <w:rFonts w:ascii="Times New Roman" w:hAnsi="Times New Roman" w:cs="Times New Roman"/>
          <w:b/>
          <w:i w:val="0"/>
        </w:rPr>
        <w:t>Sunghee</w:t>
      </w:r>
      <w:proofErr w:type="spellEnd"/>
      <w:r w:rsidRPr="002E0550">
        <w:rPr>
          <w:rStyle w:val="Hyperlink"/>
          <w:rFonts w:ascii="Times New Roman" w:hAnsi="Times New Roman" w:cs="Times New Roman"/>
          <w:b/>
          <w:i w:val="0"/>
        </w:rPr>
        <w:t xml:space="preserve"> Cho</w:t>
      </w:r>
      <w:r w:rsidRPr="002E0550">
        <w:rPr>
          <w:rStyle w:val="Hyperlink"/>
          <w:rFonts w:ascii="Times New Roman" w:hAnsi="Times New Roman" w:cs="Times New Roman"/>
        </w:rPr>
        <w:t>, China’s Participation in UN Peacekeeping Operations since the 2000s. JCC 28:117, May 2019.</w:t>
      </w:r>
      <w:r>
        <w:rPr>
          <w:rStyle w:val="Hyperlink"/>
          <w:rFonts w:ascii="Times New Roman" w:hAnsi="Times New Roman" w:cs="Times New Roman"/>
          <w:b/>
          <w:i w:val="0"/>
        </w:rPr>
        <w:fldChar w:fldCharType="end"/>
      </w:r>
      <w:r w:rsidRPr="002E0550">
        <w:rPr>
          <w:rStyle w:val="Hyperlink"/>
          <w:rFonts w:ascii="Times New Roman" w:hAnsi="Times New Roman" w:cs="Times New Roman"/>
        </w:rPr>
        <w:t xml:space="preserve"> </w:t>
      </w:r>
    </w:p>
    <w:p w14:paraId="18842A2F" w14:textId="77777777" w:rsidR="008F6B60" w:rsidRDefault="008F6B60" w:rsidP="008F6B60">
      <w:pPr>
        <w:rPr>
          <w:rStyle w:val="Hyperlink"/>
          <w:rFonts w:ascii="Times New Roman" w:hAnsi="Times New Roman" w:cs="Times New Roman"/>
          <w:b/>
          <w:i w:val="0"/>
        </w:rPr>
      </w:pPr>
      <w:hyperlink r:id="rId1170" w:history="1">
        <w:proofErr w:type="spellStart"/>
        <w:r w:rsidRPr="008F6B60">
          <w:rPr>
            <w:rStyle w:val="Hyperlink"/>
            <w:rFonts w:ascii="Times New Roman" w:hAnsi="Times New Roman" w:cs="Times New Roman"/>
            <w:b/>
            <w:i w:val="0"/>
          </w:rPr>
          <w:t>Jihong</w:t>
        </w:r>
        <w:proofErr w:type="spellEnd"/>
        <w:r w:rsidRPr="008F6B60">
          <w:rPr>
            <w:rStyle w:val="Hyperlink"/>
            <w:rFonts w:ascii="Times New Roman" w:hAnsi="Times New Roman" w:cs="Times New Roman"/>
            <w:b/>
            <w:i w:val="0"/>
          </w:rPr>
          <w:t xml:space="preserve"> Chen, </w:t>
        </w:r>
        <w:proofErr w:type="spellStart"/>
        <w:r w:rsidRPr="008F6B60">
          <w:rPr>
            <w:rStyle w:val="Hyperlink"/>
            <w:rFonts w:ascii="Times New Roman" w:hAnsi="Times New Roman" w:cs="Times New Roman"/>
            <w:b/>
            <w:i w:val="0"/>
          </w:rPr>
          <w:t>Yijie</w:t>
        </w:r>
        <w:proofErr w:type="spellEnd"/>
        <w:r w:rsidRPr="008F6B60">
          <w:rPr>
            <w:rStyle w:val="Hyperlink"/>
            <w:rFonts w:ascii="Times New Roman" w:hAnsi="Times New Roman" w:cs="Times New Roman"/>
            <w:b/>
            <w:i w:val="0"/>
          </w:rPr>
          <w:t xml:space="preserve"> Fei, Paul Tae-Woo Lee &amp; </w:t>
        </w:r>
        <w:proofErr w:type="spellStart"/>
        <w:r w:rsidRPr="008F6B60">
          <w:rPr>
            <w:rStyle w:val="Hyperlink"/>
            <w:rFonts w:ascii="Times New Roman" w:hAnsi="Times New Roman" w:cs="Times New Roman"/>
            <w:b/>
            <w:i w:val="0"/>
          </w:rPr>
          <w:t>Xuezong</w:t>
        </w:r>
        <w:proofErr w:type="spellEnd"/>
        <w:r w:rsidRPr="008F6B60">
          <w:rPr>
            <w:rStyle w:val="Hyperlink"/>
            <w:rFonts w:ascii="Times New Roman" w:hAnsi="Times New Roman" w:cs="Times New Roman"/>
            <w:b/>
            <w:i w:val="0"/>
          </w:rPr>
          <w:t xml:space="preserve"> Tao, </w:t>
        </w:r>
        <w:r w:rsidRPr="008F6B60">
          <w:rPr>
            <w:rStyle w:val="Hyperlink"/>
            <w:rFonts w:ascii="Times New Roman" w:hAnsi="Times New Roman" w:cs="Times New Roman"/>
          </w:rPr>
          <w:t>Overseas Port Investment Policy for China’s Central and Local Governments in the Belt and Road Initiative. JCC 28:116, March 2019.</w:t>
        </w:r>
      </w:hyperlink>
    </w:p>
    <w:p w14:paraId="692AA807" w14:textId="77777777" w:rsidR="00EC5BD2" w:rsidRDefault="00EC5BD2" w:rsidP="00EC5BD2">
      <w:pPr>
        <w:rPr>
          <w:rStyle w:val="Hyperlink"/>
          <w:rFonts w:ascii="Times New Roman" w:hAnsi="Times New Roman" w:cs="Times New Roman"/>
          <w:b/>
          <w:i w:val="0"/>
        </w:rPr>
      </w:pPr>
      <w:hyperlink r:id="rId1171" w:history="1">
        <w:r w:rsidRPr="00EC5BD2">
          <w:rPr>
            <w:rStyle w:val="Hyperlink"/>
            <w:rFonts w:ascii="Times New Roman" w:hAnsi="Times New Roman" w:cs="Times New Roman"/>
            <w:b/>
            <w:i w:val="0"/>
          </w:rPr>
          <w:t xml:space="preserve">Xiaoyang Tang, </w:t>
        </w:r>
        <w:r w:rsidRPr="00EC5BD2">
          <w:rPr>
            <w:rStyle w:val="Hyperlink"/>
            <w:rFonts w:ascii="Times New Roman" w:hAnsi="Times New Roman" w:cs="Times New Roman"/>
          </w:rPr>
          <w:t>8 Geese Flying to Ghana? A Case Study of the Impact of Chinese Investments on Africa’s Manufacturing Sector. JCC 27:114, November 2018.</w:t>
        </w:r>
      </w:hyperlink>
    </w:p>
    <w:p w14:paraId="247CFAF9" w14:textId="77777777" w:rsidR="00271228" w:rsidRDefault="00271228" w:rsidP="00271228">
      <w:pPr>
        <w:rPr>
          <w:rStyle w:val="Hyperlink"/>
          <w:rFonts w:ascii="Times New Roman" w:hAnsi="Times New Roman" w:cs="Times New Roman"/>
          <w:b/>
          <w:i w:val="0"/>
        </w:rPr>
      </w:pPr>
      <w:hyperlink r:id="rId1172" w:history="1">
        <w:r w:rsidRPr="00626751">
          <w:rPr>
            <w:rStyle w:val="Hyperlink"/>
            <w:rFonts w:ascii="Times New Roman" w:hAnsi="Times New Roman" w:cs="Times New Roman"/>
            <w:b/>
            <w:i w:val="0"/>
          </w:rPr>
          <w:t xml:space="preserve">Kevin G. Cai, </w:t>
        </w:r>
        <w:r w:rsidRPr="00626751">
          <w:rPr>
            <w:rStyle w:val="Hyperlink"/>
            <w:rFonts w:ascii="Times New Roman" w:hAnsi="Times New Roman" w:cs="Times New Roman"/>
          </w:rPr>
          <w:t>The One Belt One Road and the Asian Infrastructure Investment Bank: Beijing’s New Strategy of Geoeconomics and Geopolitics. JCC 27:114, November 2018.</w:t>
        </w:r>
      </w:hyperlink>
    </w:p>
    <w:p w14:paraId="69B4E18B" w14:textId="77777777" w:rsidR="00626751" w:rsidRPr="00626751" w:rsidRDefault="00626751" w:rsidP="00626751">
      <w:pPr>
        <w:rPr>
          <w:rStyle w:val="Hyperlink"/>
          <w:rFonts w:ascii="Times New Roman" w:hAnsi="Times New Roman" w:cs="Times New Roman"/>
        </w:rPr>
      </w:pPr>
      <w:hyperlink r:id="rId1173" w:history="1">
        <w:r w:rsidRPr="00626751">
          <w:rPr>
            <w:rStyle w:val="Hyperlink"/>
            <w:rFonts w:ascii="Times New Roman" w:hAnsi="Times New Roman" w:cs="Times New Roman"/>
            <w:b/>
            <w:i w:val="0"/>
          </w:rPr>
          <w:t xml:space="preserve">Cheng King &amp; Jane Du, </w:t>
        </w:r>
        <w:r w:rsidRPr="00626751">
          <w:rPr>
            <w:rStyle w:val="Hyperlink"/>
            <w:rFonts w:ascii="Times New Roman" w:hAnsi="Times New Roman" w:cs="Times New Roman"/>
          </w:rPr>
          <w:t>Could ‘Belt and Road’ be the Last Step in China’s Asian Economic Integration? JCC 27:114, November 2018.</w:t>
        </w:r>
      </w:hyperlink>
    </w:p>
    <w:p w14:paraId="5B3D8F73" w14:textId="77777777" w:rsidR="00886BBA" w:rsidRDefault="00886BBA" w:rsidP="00886BBA">
      <w:pPr>
        <w:rPr>
          <w:rStyle w:val="Hyperlink"/>
          <w:rFonts w:ascii="Times New Roman" w:hAnsi="Times New Roman" w:cs="Times New Roman"/>
          <w:b/>
          <w:i w:val="0"/>
        </w:rPr>
      </w:pPr>
      <w:hyperlink r:id="rId1174" w:history="1">
        <w:r w:rsidRPr="00886BBA">
          <w:rPr>
            <w:rStyle w:val="Hyperlink"/>
            <w:rFonts w:ascii="Times New Roman" w:hAnsi="Times New Roman" w:cs="Times New Roman"/>
            <w:b/>
            <w:i w:val="0"/>
          </w:rPr>
          <w:t xml:space="preserve">Zheng Chen &amp; Yanchuan Liu, </w:t>
        </w:r>
        <w:r w:rsidRPr="00886BBA">
          <w:rPr>
            <w:rStyle w:val="Hyperlink"/>
            <w:rFonts w:ascii="Times New Roman" w:hAnsi="Times New Roman" w:cs="Times New Roman"/>
          </w:rPr>
          <w:t>Strategic Reassurance in Institutional Contests: Explaining China’s Creation of the Asian Infrastructure Investment Bank. JCC 27:114, November 2018.</w:t>
        </w:r>
      </w:hyperlink>
    </w:p>
    <w:p w14:paraId="63B51594" w14:textId="77777777" w:rsidR="0015482B" w:rsidRPr="006C254A" w:rsidRDefault="0015482B" w:rsidP="0015482B">
      <w:pPr>
        <w:rPr>
          <w:rStyle w:val="Hyperlink"/>
          <w:rFonts w:ascii="Times New Roman" w:hAnsi="Times New Roman" w:cs="Times New Roman"/>
        </w:rPr>
      </w:pPr>
      <w:r w:rsidRPr="00F06D84">
        <w:rPr>
          <w:rStyle w:val="Hyperlink"/>
          <w:rFonts w:ascii="Times New Roman" w:hAnsi="Times New Roman" w:cs="Times New Roman"/>
          <w:b/>
          <w:i w:val="0"/>
        </w:rPr>
        <w:t>Mzukisi Qobo &amp; Garth le Pere</w:t>
      </w:r>
      <w:r>
        <w:rPr>
          <w:rStyle w:val="Hyperlink"/>
          <w:rFonts w:ascii="Times New Roman" w:hAnsi="Times New Roman" w:cs="Times New Roman"/>
        </w:rPr>
        <w:t>,</w:t>
      </w:r>
      <w:r w:rsidRPr="006C254A">
        <w:rPr>
          <w:rStyle w:val="Hyperlink"/>
          <w:rFonts w:ascii="Times New Roman" w:hAnsi="Times New Roman" w:cs="Times New Roman"/>
        </w:rPr>
        <w:t xml:space="preserve"> </w:t>
      </w:r>
      <w:hyperlink r:id="rId1175" w:history="1">
        <w:r w:rsidRPr="006C254A">
          <w:rPr>
            <w:rStyle w:val="Hyperlink"/>
            <w:rFonts w:ascii="Times New Roman" w:hAnsi="Times New Roman" w:cs="Times New Roman"/>
          </w:rPr>
          <w:t>The Role of China in Africa’s Industrialization: The Challenge of Building Global Value Chains</w:t>
        </w:r>
      </w:hyperlink>
      <w:r>
        <w:rPr>
          <w:rStyle w:val="Hyperlink"/>
          <w:rFonts w:ascii="Times New Roman" w:hAnsi="Times New Roman" w:cs="Times New Roman"/>
        </w:rPr>
        <w:t xml:space="preserve">. </w:t>
      </w:r>
      <w:r w:rsidR="003F31BC">
        <w:rPr>
          <w:rStyle w:val="Hyperlink"/>
          <w:rFonts w:ascii="Times New Roman" w:hAnsi="Times New Roman" w:cs="Times New Roman"/>
        </w:rPr>
        <w:t>JCC 27:110</w:t>
      </w:r>
      <w:r>
        <w:rPr>
          <w:rStyle w:val="Hyperlink"/>
          <w:rFonts w:ascii="Times New Roman" w:hAnsi="Times New Roman" w:cs="Times New Roman"/>
        </w:rPr>
        <w:t>, March 2018</w:t>
      </w:r>
    </w:p>
    <w:p w14:paraId="3509B0B3" w14:textId="77777777" w:rsidR="008D778C" w:rsidRPr="008D778C" w:rsidRDefault="008D778C" w:rsidP="004F7C95">
      <w:hyperlink r:id="rId1176" w:history="1">
        <w:r w:rsidRPr="008D778C">
          <w:rPr>
            <w:rStyle w:val="Hyperlink"/>
            <w:rFonts w:ascii="Times New Roman" w:hAnsi="Times New Roman" w:cs="Times New Roman"/>
            <w:b/>
            <w:i w:val="0"/>
          </w:rPr>
          <w:t>Luke Patey,</w:t>
        </w:r>
        <w:r w:rsidRPr="008D778C">
          <w:rPr>
            <w:rStyle w:val="Hyperlink"/>
            <w:rFonts w:ascii="Times New Roman" w:hAnsi="Times New Roman" w:cs="Times New Roman"/>
          </w:rPr>
          <w:t xml:space="preserve"> Learning in Africa: China’s Overseas Oil Investments in Sudan and South Sudan.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 w:rsidRPr="008D778C">
          <w:rPr>
            <w:rStyle w:val="Hyperlink"/>
            <w:rFonts w:ascii="Times New Roman" w:hAnsi="Times New Roman" w:cs="Times New Roman"/>
          </w:rPr>
          <w:t xml:space="preserve"> 26:107, April 2017.</w:t>
        </w:r>
      </w:hyperlink>
    </w:p>
    <w:p w14:paraId="4FCC8603" w14:textId="77777777" w:rsidR="00BC0F8D" w:rsidRDefault="00D81464" w:rsidP="004F7C95">
      <w:pPr>
        <w:rPr>
          <w:b/>
          <w:color w:val="000000" w:themeColor="text1"/>
        </w:rPr>
      </w:pPr>
      <w:hyperlink r:id="rId1177" w:history="1">
        <w:r>
          <w:rPr>
            <w:rStyle w:val="Hyperlink"/>
            <w:rFonts w:ascii="Times New Roman" w:hAnsi="Times New Roman" w:cs="Times New Roman" w:hint="eastAsia"/>
            <w:b/>
            <w:i w:val="0"/>
            <w:iCs/>
            <w:color w:val="000000" w:themeColor="text1"/>
          </w:rPr>
          <w:t>Hong Yu</w:t>
        </w:r>
        <w:r>
          <w:rPr>
            <w:rStyle w:val="Hyperlink"/>
            <w:rFonts w:ascii="Times New Roman" w:hAnsi="Times New Roman" w:cs="Times New Roman" w:hint="eastAsia"/>
            <w:b/>
            <w:color w:val="000000" w:themeColor="text1"/>
          </w:rPr>
          <w:t xml:space="preserve">, 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>Motivation behind China</w:t>
        </w:r>
        <w:r>
          <w:rPr>
            <w:rStyle w:val="Hyperlink"/>
            <w:rFonts w:ascii="Times New Roman" w:hAnsi="Times New Roman" w:cs="Times New Roman"/>
            <w:bCs/>
            <w:color w:val="000000" w:themeColor="text1"/>
          </w:rPr>
          <w:t>’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 xml:space="preserve">s </w:t>
        </w:r>
        <w:r>
          <w:rPr>
            <w:rStyle w:val="Hyperlink"/>
            <w:rFonts w:ascii="Times New Roman" w:hAnsi="Times New Roman" w:cs="Times New Roman"/>
            <w:bCs/>
            <w:color w:val="000000" w:themeColor="text1"/>
          </w:rPr>
          <w:t>‘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>One Belt, One Road</w:t>
        </w:r>
        <w:r>
          <w:rPr>
            <w:rStyle w:val="Hyperlink"/>
            <w:rFonts w:ascii="Times New Roman" w:hAnsi="Times New Roman" w:cs="Times New Roman"/>
            <w:bCs/>
            <w:color w:val="000000" w:themeColor="text1"/>
          </w:rPr>
          <w:t>’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 xml:space="preserve"> Initiatives and Establishment of the Asian Infrastructure Investment Bank. </w:t>
        </w:r>
        <w:r w:rsidR="00DC14E6"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>JCC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 xml:space="preserve"> 26:105, November 2016.</w:t>
        </w:r>
      </w:hyperlink>
    </w:p>
    <w:p w14:paraId="743E09C3" w14:textId="77777777" w:rsidR="00BC0F8D" w:rsidRDefault="00D81464" w:rsidP="004F7C95">
      <w:pPr>
        <w:rPr>
          <w:color w:val="000000" w:themeColor="text1"/>
        </w:rPr>
      </w:pPr>
      <w:hyperlink r:id="rId1178" w:history="1">
        <w:r>
          <w:rPr>
            <w:rStyle w:val="Hyperlink"/>
            <w:rFonts w:ascii="Times New Roman" w:hAnsi="Times New Roman" w:cs="Times New Roman"/>
            <w:b/>
            <w:i w:val="0"/>
          </w:rPr>
          <w:t>Chen-Dong Tso</w:t>
        </w:r>
        <w:r>
          <w:rPr>
            <w:rStyle w:val="Hyperlink"/>
            <w:rFonts w:ascii="Times New Roman" w:hAnsi="Times New Roman" w:cs="Times New Roman"/>
          </w:rPr>
          <w:t xml:space="preserve">, </w:t>
        </w:r>
        <w:r>
          <w:rPr>
            <w:rStyle w:val="Hyperlink"/>
            <w:rFonts w:ascii="Times New Roman" w:hAnsi="Times New Roman" w:cs="Times New Roman"/>
            <w:bCs/>
          </w:rPr>
          <w:t xml:space="preserve">China’s About-face to the TPP: economic and security accounts compared. </w:t>
        </w:r>
        <w:r w:rsidR="00DC14E6">
          <w:rPr>
            <w:rStyle w:val="Hyperlink"/>
            <w:rFonts w:ascii="Times New Roman" w:hAnsi="Times New Roman" w:cs="Times New Roman"/>
            <w:bCs/>
          </w:rPr>
          <w:t>JCC</w:t>
        </w:r>
        <w:r>
          <w:rPr>
            <w:rStyle w:val="Hyperlink"/>
            <w:rFonts w:ascii="Times New Roman" w:hAnsi="Times New Roman" w:cs="Times New Roman"/>
            <w:bCs/>
          </w:rPr>
          <w:t xml:space="preserve"> 25:100, July 2016</w:t>
        </w:r>
      </w:hyperlink>
    </w:p>
    <w:p w14:paraId="0B097488" w14:textId="77777777" w:rsidR="00BC0F8D" w:rsidRDefault="00D81464" w:rsidP="004F7C95">
      <w:pPr>
        <w:rPr>
          <w:color w:val="000000" w:themeColor="text1"/>
          <w:lang w:eastAsia="en-US"/>
        </w:rPr>
      </w:pPr>
      <w:hyperlink r:id="rId1179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  <w:lang w:eastAsia="en-US"/>
          </w:rPr>
          <w:t>Xianming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  <w:lang w:eastAsia="en-US"/>
          </w:rPr>
          <w:t xml:space="preserve">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  <w:lang w:eastAsia="en-US"/>
          </w:rPr>
          <w:t>Wua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  <w:lang w:eastAsia="en-US"/>
          </w:rPr>
          <w:t xml:space="preserve">, Xingrui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  <w:lang w:eastAsia="en-US"/>
          </w:rPr>
          <w:t>Yangb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  <w:lang w:eastAsia="en-US"/>
          </w:rPr>
          <w:t xml:space="preserve">,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  <w:lang w:eastAsia="en-US"/>
          </w:rPr>
          <w:t>Haibin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  <w:lang w:eastAsia="en-US"/>
          </w:rPr>
          <w:t xml:space="preserve"> Yangc &amp; Hao Lei,</w:t>
        </w:r>
        <w:r>
          <w:rPr>
            <w:rStyle w:val="Hyperlink"/>
            <w:rFonts w:ascii="Times New Roman" w:hAnsi="Times New Roman" w:cs="Times New Roman"/>
            <w:lang w:eastAsia="en-US"/>
          </w:rPr>
          <w:t xml:space="preserve"> Cross-Border Mergers and Acquisitions by Chinese Firms: value creation or value destruction? </w:t>
        </w:r>
        <w:r w:rsidR="00DC14E6">
          <w:rPr>
            <w:rStyle w:val="Hyperlink"/>
            <w:rFonts w:ascii="Times New Roman" w:hAnsi="Times New Roman" w:cs="Times New Roman"/>
            <w:lang w:eastAsia="en-US"/>
          </w:rPr>
          <w:t>JCC</w:t>
        </w:r>
        <w:r>
          <w:rPr>
            <w:rStyle w:val="Hyperlink"/>
            <w:rFonts w:ascii="Times New Roman" w:hAnsi="Times New Roman" w:cs="Times New Roman"/>
            <w:lang w:eastAsia="en-US"/>
          </w:rPr>
          <w:t xml:space="preserve"> 25:97, January 2016.</w:t>
        </w:r>
      </w:hyperlink>
    </w:p>
    <w:p w14:paraId="04C82E19" w14:textId="77777777" w:rsidR="00BC0F8D" w:rsidRDefault="00D81464" w:rsidP="004F7C95">
      <w:pPr>
        <w:rPr>
          <w:color w:val="000000" w:themeColor="text1"/>
        </w:rPr>
      </w:pPr>
      <w:hyperlink r:id="rId1180" w:history="1">
        <w:r>
          <w:rPr>
            <w:rStyle w:val="Hyperlink"/>
            <w:rFonts w:ascii="Times New Roman" w:hAnsi="Times New Roman" w:cs="Times New Roman"/>
            <w:b/>
            <w:i w:val="0"/>
          </w:rPr>
          <w:t>Ka Zeng</w:t>
        </w:r>
        <w:r>
          <w:rPr>
            <w:rStyle w:val="Hyperlink"/>
            <w:rFonts w:ascii="Times New Roman" w:hAnsi="Times New Roman" w:cs="Times New Roman"/>
          </w:rPr>
          <w:t xml:space="preserve">, Understanding the Institutional Variation in China’s Bilateral Investment Treaties (BITs): the complex interplay of domestic and international influences.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25:97, January 2016.</w:t>
        </w:r>
      </w:hyperlink>
    </w:p>
    <w:p w14:paraId="0E9D1A66" w14:textId="77777777" w:rsidR="00BC0F8D" w:rsidRDefault="00D81464" w:rsidP="004F7C95">
      <w:pPr>
        <w:rPr>
          <w:color w:val="000000" w:themeColor="text1"/>
        </w:rPr>
      </w:pPr>
      <w:hyperlink r:id="rId1181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Friedrich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Wua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&amp; Andreas Bakke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Frøystadvåg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China Investment Corporation’s Forays into Europe and the United States: explaining the different receptions.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25:97, January 2016.</w:t>
        </w:r>
      </w:hyperlink>
    </w:p>
    <w:p w14:paraId="3C0A8010" w14:textId="77777777" w:rsidR="00BC0F8D" w:rsidRDefault="00D81464" w:rsidP="004F7C95">
      <w:hyperlink r:id="rId1182" w:anchor="abstract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Degang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Sun &amp; Yahia H. Zoubir</w:t>
        </w:r>
        <w:r>
          <w:rPr>
            <w:rStyle w:val="Hyperlink"/>
            <w:rFonts w:ascii="Times New Roman" w:hAnsi="Times New Roman" w:cs="Times New Roman"/>
          </w:rPr>
          <w:t xml:space="preserve">, China's Economic Diplomacy towards the Arab Countries: challenges ahead?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24:95 March 2015</w:t>
        </w:r>
      </w:hyperlink>
    </w:p>
    <w:p w14:paraId="79DFCAD0" w14:textId="77777777" w:rsidR="00BC0F8D" w:rsidRDefault="00D81464" w:rsidP="004F7C95">
      <w:pPr>
        <w:rPr>
          <w:color w:val="000000" w:themeColor="text1"/>
        </w:rPr>
      </w:pPr>
      <w:hyperlink r:id="rId1183" w:anchor="abstract" w:history="1">
        <w:r>
          <w:rPr>
            <w:rStyle w:val="Hyperlink"/>
            <w:rFonts w:ascii="Times New Roman" w:hAnsi="Times New Roman" w:cs="Times New Roman"/>
            <w:b/>
            <w:i w:val="0"/>
          </w:rPr>
          <w:t>Kate Hannan &amp; Stewart Firth,</w:t>
        </w:r>
        <w:r>
          <w:rPr>
            <w:rStyle w:val="Hyperlink"/>
            <w:rFonts w:ascii="Times New Roman" w:hAnsi="Times New Roman" w:cs="Times New Roman"/>
          </w:rPr>
          <w:t xml:space="preserve"> Trading with the Dragon: Chinese trade, investment and development assistance in the Pacific Islands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24:95 March 2015</w:t>
        </w:r>
      </w:hyperlink>
    </w:p>
    <w:p w14:paraId="19748813" w14:textId="77777777" w:rsidR="00BC0F8D" w:rsidRDefault="00D81464" w:rsidP="004F7C95">
      <w:pPr>
        <w:rPr>
          <w:color w:val="000000" w:themeColor="text1"/>
        </w:rPr>
      </w:pPr>
      <w:hyperlink r:id="rId1184" w:anchor="abstract" w:history="1">
        <w:r>
          <w:rPr>
            <w:rStyle w:val="Hyperlink"/>
            <w:rFonts w:ascii="Times New Roman" w:hAnsi="Times New Roman" w:cs="Times New Roman"/>
            <w:b/>
            <w:i w:val="0"/>
          </w:rPr>
          <w:t>Nicholas Thomas</w:t>
        </w:r>
        <w:r>
          <w:rPr>
            <w:rStyle w:val="Hyperlink"/>
            <w:rFonts w:ascii="Times New Roman" w:hAnsi="Times New Roman" w:cs="Times New Roman"/>
          </w:rPr>
          <w:t xml:space="preserve">, The Economics of Power Transitions: Australia between China and the United States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24:95 March 2015</w:t>
        </w:r>
      </w:hyperlink>
    </w:p>
    <w:p w14:paraId="2694F3C8" w14:textId="77777777" w:rsidR="00BC0F8D" w:rsidRDefault="00D81464" w:rsidP="004F7C95">
      <w:pPr>
        <w:rPr>
          <w:b/>
          <w:color w:val="000000" w:themeColor="text1"/>
        </w:rPr>
      </w:pPr>
      <w:hyperlink r:id="rId1185" w:history="1">
        <w:r>
          <w:rPr>
            <w:rStyle w:val="Hyperlink"/>
            <w:rFonts w:ascii="Times New Roman" w:hAnsi="Times New Roman" w:cs="Times New Roman"/>
            <w:b/>
            <w:i w:val="0"/>
          </w:rPr>
          <w:t>Kevin G. Cai</w:t>
        </w:r>
        <w:r>
          <w:rPr>
            <w:rStyle w:val="Hyperlink"/>
            <w:rFonts w:ascii="Times New Roman" w:hAnsi="Times New Roman" w:cs="Times New Roman"/>
          </w:rPr>
          <w:t>, The China-ASEAN Free Trade Agreement and Taiwan</w:t>
        </w:r>
        <w:r>
          <w:rPr>
            <w:rStyle w:val="Hyperlink"/>
            <w:rFonts w:ascii="Times New Roman" w:hAnsi="Times New Roman" w:cs="Times New Roman"/>
            <w:b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14:45, November 2005</w:t>
        </w:r>
      </w:hyperlink>
    </w:p>
    <w:p w14:paraId="3B58FFF2" w14:textId="77777777" w:rsidR="00BC0F8D" w:rsidRDefault="00D81464" w:rsidP="004F7C95">
      <w:hyperlink r:id="rId1186" w:history="1">
        <w:r>
          <w:rPr>
            <w:rStyle w:val="Hyperlink"/>
            <w:rFonts w:ascii="Times New Roman" w:hAnsi="Times New Roman" w:cs="Times New Roman"/>
            <w:b/>
            <w:i w:val="0"/>
          </w:rPr>
          <w:t>Kui Yin Cheung</w:t>
        </w:r>
        <w:r>
          <w:rPr>
            <w:rStyle w:val="Hyperlink"/>
            <w:rFonts w:ascii="Times New Roman" w:hAnsi="Times New Roman" w:cs="Times New Roman"/>
          </w:rPr>
          <w:t xml:space="preserve">, Spillover Effects of FDI via Exports on Innovation Performance of China’s High–technology Industries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19:65, June 2010</w:t>
        </w:r>
      </w:hyperlink>
    </w:p>
    <w:p w14:paraId="605FBAE8" w14:textId="77777777" w:rsidR="00BC0F8D" w:rsidRDefault="00D81464" w:rsidP="004F7C95">
      <w:pPr>
        <w:rPr>
          <w:b/>
          <w:color w:val="000000" w:themeColor="text1"/>
        </w:rPr>
      </w:pPr>
      <w:hyperlink r:id="rId1187" w:history="1">
        <w:r>
          <w:rPr>
            <w:rStyle w:val="Hyperlink"/>
            <w:rFonts w:ascii="Times New Roman" w:hAnsi="Times New Roman" w:cs="Times New Roman"/>
            <w:b/>
            <w:i w:val="0"/>
          </w:rPr>
          <w:t>Terry Cooke</w:t>
        </w:r>
        <w:r>
          <w:rPr>
            <w:rStyle w:val="Hyperlink"/>
            <w:rFonts w:ascii="Times New Roman" w:hAnsi="Times New Roman" w:cs="Times New Roman"/>
          </w:rPr>
          <w:t>, The Politics of Greater China's Integration into the IT Global Supply Chain</w:t>
        </w:r>
        <w:r>
          <w:rPr>
            <w:rStyle w:val="Hyperlink"/>
            <w:rFonts w:ascii="Times New Roman" w:hAnsi="Times New Roman" w:cs="Times New Roman"/>
            <w:b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13:40, August 2004</w:t>
        </w:r>
      </w:hyperlink>
    </w:p>
    <w:p w14:paraId="539247DF" w14:textId="77777777" w:rsidR="00BC0F8D" w:rsidRDefault="00D81464" w:rsidP="004F7C95">
      <w:pPr>
        <w:rPr>
          <w:b/>
          <w:color w:val="000000" w:themeColor="text1"/>
        </w:rPr>
      </w:pPr>
      <w:hyperlink r:id="rId1188" w:history="1">
        <w:r>
          <w:rPr>
            <w:rStyle w:val="Hyperlink"/>
            <w:rFonts w:ascii="Times New Roman" w:hAnsi="Times New Roman" w:cs="Times New Roman"/>
            <w:b/>
            <w:i w:val="0"/>
          </w:rPr>
          <w:t>Dilip K. Das,</w:t>
        </w:r>
        <w:r>
          <w:rPr>
            <w:rStyle w:val="Hyperlink"/>
            <w:rFonts w:ascii="Times New Roman" w:hAnsi="Times New Roman" w:cs="Times New Roman"/>
          </w:rPr>
          <w:t xml:space="preserve"> A Chinese Renaissance in an Unremittingly Integrating Asian Economy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18.59  March 2009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2DDC1DF0" w14:textId="77777777" w:rsidR="00BC0F8D" w:rsidRDefault="00D81464" w:rsidP="004F7C95">
      <w:hyperlink r:id="rId1189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Evelyn S.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Devadason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, ASEAN-China Trade Flows: Moving Forward with ACFTA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19:66, September 2010</w:t>
        </w:r>
      </w:hyperlink>
    </w:p>
    <w:bookmarkStart w:id="128" w:name="_Joshua_Eisenman,_China-Africa"/>
    <w:bookmarkEnd w:id="128"/>
    <w:p w14:paraId="7075578D" w14:textId="77777777" w:rsidR="00BC0F8D" w:rsidRDefault="00D81464" w:rsidP="004F7C95">
      <w:pPr>
        <w:rPr>
          <w:color w:val="000000" w:themeColor="text1"/>
        </w:rPr>
      </w:pPr>
      <w:r>
        <w:fldChar w:fldCharType="begin"/>
      </w:r>
      <w:r>
        <w:instrText>HYPERLINK "http://www.tandfonline.com/doi/full/10.1080/10670564.2012.684964"</w:instrText>
      </w:r>
      <w:r>
        <w:fldChar w:fldCharType="separate"/>
      </w:r>
      <w:r>
        <w:rPr>
          <w:rStyle w:val="Hyperlink"/>
          <w:rFonts w:ascii="Times New Roman" w:hAnsi="Times New Roman" w:cs="Times New Roman"/>
          <w:b/>
          <w:i w:val="0"/>
        </w:rPr>
        <w:t>Joshua Eisenman</w:t>
      </w:r>
      <w:r>
        <w:rPr>
          <w:rStyle w:val="Hyperlink"/>
          <w:rFonts w:ascii="Times New Roman" w:hAnsi="Times New Roman" w:cs="Times New Roman"/>
        </w:rPr>
        <w:t xml:space="preserve">, China-Africa Trade Patterns: Causes and Consequences </w:t>
      </w:r>
      <w:r w:rsidR="00DC14E6">
        <w:rPr>
          <w:rStyle w:val="Hyperlink"/>
          <w:rFonts w:ascii="Times New Roman" w:hAnsi="Times New Roman" w:cs="Times New Roman"/>
        </w:rPr>
        <w:t>JCC</w:t>
      </w:r>
      <w:r>
        <w:rPr>
          <w:rStyle w:val="Hyperlink"/>
          <w:rFonts w:ascii="Times New Roman" w:hAnsi="Times New Roman" w:cs="Times New Roman"/>
        </w:rPr>
        <w:t xml:space="preserve"> 21:77, September 2012</w:t>
      </w:r>
      <w:r>
        <w:fldChar w:fldCharType="end"/>
      </w:r>
    </w:p>
    <w:p w14:paraId="60ACB47B" w14:textId="77777777" w:rsidR="004F7C95" w:rsidRDefault="00D81464" w:rsidP="004F7C95">
      <w:pPr>
        <w:rPr>
          <w:rStyle w:val="Hyperlink"/>
          <w:rFonts w:ascii="Times New Roman" w:hAnsi="Times New Roman" w:cs="Times New Roman"/>
        </w:rPr>
      </w:pPr>
      <w:hyperlink r:id="rId1190" w:history="1">
        <w:r>
          <w:rPr>
            <w:rStyle w:val="Hyperlink"/>
            <w:rFonts w:ascii="Times New Roman" w:hAnsi="Times New Roman" w:cs="Times New Roman"/>
            <w:b/>
            <w:i w:val="0"/>
          </w:rPr>
          <w:t>Douglas B. Fuller</w:t>
        </w:r>
        <w:r>
          <w:rPr>
            <w:rStyle w:val="Hyperlink"/>
            <w:rFonts w:ascii="Times New Roman" w:hAnsi="Times New Roman" w:cs="Times New Roman"/>
            <w:b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The Changing Limits and the Limits of Change: The State, Private Firms, International Industry and China in the Evolution of Taiwan’s Electronics </w:t>
        </w:r>
        <w:proofErr w:type="gramStart"/>
        <w:r>
          <w:rPr>
            <w:rStyle w:val="Hyperlink"/>
            <w:rFonts w:ascii="Times New Roman" w:hAnsi="Times New Roman" w:cs="Times New Roman"/>
          </w:rPr>
          <w:t>Industry</w:t>
        </w:r>
        <w:r>
          <w:rPr>
            <w:rStyle w:val="Hyperlink"/>
            <w:rFonts w:ascii="Times New Roman" w:hAnsi="Times New Roman" w:cs="Times New Roman"/>
            <w:b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14:44, August 2005</w:t>
        </w:r>
      </w:hyperlink>
    </w:p>
    <w:p w14:paraId="5C94C10D" w14:textId="77777777" w:rsidR="00BC0F8D" w:rsidRDefault="00D81464" w:rsidP="004F7C95">
      <w:pPr>
        <w:rPr>
          <w:rStyle w:val="Hyperlink"/>
          <w:rFonts w:ascii="Times New Roman" w:hAnsi="Times New Roman" w:cs="Times New Roman"/>
        </w:rPr>
      </w:pPr>
      <w:hyperlink r:id="rId1191" w:anchor=".UnFJkxjnbcs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Joe Thomas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Karackattu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, India-China trade at the borders: challenges and </w:t>
        </w:r>
        <w:proofErr w:type="spellStart"/>
        <w:r>
          <w:rPr>
            <w:rStyle w:val="Hyperlink"/>
            <w:rFonts w:ascii="Times New Roman" w:hAnsi="Times New Roman" w:cs="Times New Roman"/>
          </w:rPr>
          <w:t>opportuinites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22:82 July 2013</w:t>
        </w:r>
      </w:hyperlink>
    </w:p>
    <w:p w14:paraId="51BEFEEA" w14:textId="77777777" w:rsidR="005461A3" w:rsidRPr="005461A3" w:rsidRDefault="005461A3" w:rsidP="005461A3">
      <w:pPr>
        <w:shd w:val="clear" w:color="auto" w:fill="FFFFFF"/>
        <w:rPr>
          <w:rFonts w:ascii="Times New Roman" w:hAnsi="Times New Roman" w:cs="Times New Roman"/>
          <w:color w:val="0000FF"/>
          <w:u w:val="single"/>
        </w:rPr>
      </w:pPr>
      <w:bookmarkStart w:id="129" w:name="_Hlk505034976"/>
      <w:r w:rsidRPr="00B64E29">
        <w:rPr>
          <w:rFonts w:ascii="Times New Roman" w:hAnsi="Times New Roman" w:cs="Times New Roman"/>
          <w:b/>
          <w:i w:val="0"/>
          <w:color w:val="0000FF"/>
          <w:u w:val="single"/>
        </w:rPr>
        <w:t xml:space="preserve">John </w:t>
      </w:r>
      <w:proofErr w:type="spellStart"/>
      <w:r w:rsidRPr="00B64E29">
        <w:rPr>
          <w:rFonts w:ascii="Times New Roman" w:hAnsi="Times New Roman" w:cs="Times New Roman"/>
          <w:b/>
          <w:i w:val="0"/>
          <w:color w:val="0000FF"/>
          <w:u w:val="single"/>
        </w:rPr>
        <w:t>Seungmin</w:t>
      </w:r>
      <w:proofErr w:type="spellEnd"/>
      <w:r w:rsidRPr="00B64E29">
        <w:rPr>
          <w:rFonts w:ascii="Times New Roman" w:hAnsi="Times New Roman" w:cs="Times New Roman"/>
          <w:b/>
          <w:i w:val="0"/>
          <w:color w:val="0000FF"/>
          <w:u w:val="single"/>
        </w:rPr>
        <w:t xml:space="preserve"> Kuk, Deborah Seligsohn &amp; </w:t>
      </w:r>
      <w:proofErr w:type="spellStart"/>
      <w:r w:rsidRPr="00B64E29">
        <w:rPr>
          <w:rFonts w:ascii="Times New Roman" w:hAnsi="Times New Roman" w:cs="Times New Roman"/>
          <w:b/>
          <w:i w:val="0"/>
          <w:color w:val="0000FF"/>
          <w:u w:val="single"/>
        </w:rPr>
        <w:t>Jiakun</w:t>
      </w:r>
      <w:proofErr w:type="spellEnd"/>
      <w:r w:rsidRPr="00B64E29">
        <w:rPr>
          <w:rFonts w:ascii="Times New Roman" w:hAnsi="Times New Roman" w:cs="Times New Roman"/>
          <w:b/>
          <w:i w:val="0"/>
          <w:color w:val="0000FF"/>
          <w:u w:val="single"/>
        </w:rPr>
        <w:t xml:space="preserve"> Jack Zhang,</w:t>
      </w:r>
      <w:r w:rsidRPr="00B64E29">
        <w:rPr>
          <w:rFonts w:ascii="Times New Roman" w:hAnsi="Times New Roman" w:cs="Times New Roman"/>
          <w:b/>
          <w:color w:val="0000FF"/>
          <w:u w:val="single"/>
        </w:rPr>
        <w:t xml:space="preserve"> </w:t>
      </w:r>
      <w:hyperlink r:id="rId1192" w:tgtFrame="_blank" w:history="1">
        <w:r w:rsidRPr="00B64E29">
          <w:rPr>
            <w:rStyle w:val="Hyperlink"/>
            <w:rFonts w:ascii="Times New Roman" w:hAnsi="Times New Roman" w:cs="Times New Roman"/>
            <w:color w:val="0000FF"/>
          </w:rPr>
          <w:t>From Tiananmen to Outsourcing: the Effect of Rising Import Competition on Congressional Voting Towards China</w:t>
        </w:r>
      </w:hyperlink>
      <w:r w:rsidRPr="00B64E29">
        <w:rPr>
          <w:rFonts w:ascii="Times New Roman" w:hAnsi="Times New Roman" w:cs="Times New Roman"/>
          <w:color w:val="0000FF"/>
          <w:u w:val="single"/>
        </w:rPr>
        <w:t xml:space="preserve">. </w:t>
      </w:r>
      <w:r w:rsidR="00373FB8">
        <w:rPr>
          <w:rFonts w:ascii="Times New Roman" w:hAnsi="Times New Roman" w:cs="Times New Roman"/>
          <w:color w:val="0000FF"/>
          <w:u w:val="single"/>
        </w:rPr>
        <w:t>JCC 27:109</w:t>
      </w:r>
      <w:r w:rsidRPr="00B64E29">
        <w:rPr>
          <w:rFonts w:ascii="Times New Roman" w:hAnsi="Times New Roman" w:cs="Times New Roman"/>
          <w:color w:val="0000FF"/>
          <w:u w:val="single"/>
        </w:rPr>
        <w:t>, January 2018</w:t>
      </w:r>
      <w:bookmarkEnd w:id="129"/>
    </w:p>
    <w:p w14:paraId="27464621" w14:textId="77777777" w:rsidR="00BC0F8D" w:rsidRDefault="00D81464" w:rsidP="004F7C95">
      <w:hyperlink r:id="rId1193" w:history="1">
        <w:r>
          <w:rPr>
            <w:rStyle w:val="Hyperlink"/>
            <w:rFonts w:ascii="Times New Roman" w:hAnsi="Times New Roman" w:cs="Times New Roman"/>
            <w:b/>
            <w:i w:val="0"/>
          </w:rPr>
          <w:t>Mathias Hartpence</w:t>
        </w:r>
        <w:r>
          <w:rPr>
            <w:rStyle w:val="Hyperlink"/>
            <w:rFonts w:ascii="Times New Roman" w:hAnsi="Times New Roman" w:cs="Times New Roman"/>
          </w:rPr>
          <w:t xml:space="preserve">, The Economic Dimension of Sino-Pakistani Relations: An Overview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20:71, September 2011</w:t>
        </w:r>
      </w:hyperlink>
    </w:p>
    <w:p w14:paraId="4DFD21C6" w14:textId="77777777" w:rsidR="00BC0F8D" w:rsidRDefault="00D81464" w:rsidP="004F7C95">
      <w:pPr>
        <w:rPr>
          <w:b/>
          <w:color w:val="000000" w:themeColor="text1"/>
        </w:rPr>
      </w:pPr>
      <w:hyperlink r:id="rId1194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Chengxin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Pan,</w:t>
        </w:r>
        <w:r>
          <w:rPr>
            <w:rStyle w:val="Hyperlink"/>
            <w:rFonts w:ascii="Times New Roman" w:hAnsi="Times New Roman" w:cs="Times New Roman"/>
          </w:rPr>
          <w:t xml:space="preserve"> What is Chinese about Chinese Businesses? Locating the ‘rise of China’ in global production networks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18.58  January 2009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03059535" w14:textId="77777777" w:rsidR="00BC0F8D" w:rsidRDefault="00D81464" w:rsidP="004F7C95">
      <w:hyperlink r:id="rId1195" w:history="1">
        <w:r>
          <w:rPr>
            <w:rStyle w:val="Hyperlink"/>
            <w:rFonts w:ascii="Times New Roman" w:hAnsi="Times New Roman" w:cs="Times New Roman"/>
            <w:b/>
            <w:i w:val="0"/>
          </w:rPr>
          <w:t>Margaret M. Pearson</w:t>
        </w:r>
        <w:r>
          <w:rPr>
            <w:rStyle w:val="Hyperlink"/>
            <w:rFonts w:ascii="Times New Roman" w:hAnsi="Times New Roman" w:cs="Times New Roman"/>
          </w:rPr>
          <w:t xml:space="preserve">, Domestic Institutional Constraints on China’s Leadership in East Asian Economic Cooperation Mechanisms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19:66, September 2010</w:t>
        </w:r>
      </w:hyperlink>
    </w:p>
    <w:p w14:paraId="0839B16E" w14:textId="77777777" w:rsidR="00BC0F8D" w:rsidRDefault="00D81464" w:rsidP="004F7C95">
      <w:pPr>
        <w:rPr>
          <w:b/>
          <w:color w:val="000000" w:themeColor="text1"/>
        </w:rPr>
      </w:pPr>
      <w:hyperlink r:id="rId1196" w:history="1">
        <w:r>
          <w:rPr>
            <w:rStyle w:val="Hyperlink"/>
            <w:rFonts w:ascii="Times New Roman" w:hAnsi="Times New Roman" w:cs="Times New Roman"/>
            <w:b/>
            <w:i w:val="0"/>
          </w:rPr>
          <w:t>John Ravenhill and Yang Jiang,</w:t>
        </w:r>
        <w:r>
          <w:rPr>
            <w:rStyle w:val="Hyperlink"/>
            <w:rFonts w:ascii="Times New Roman" w:hAnsi="Times New Roman" w:cs="Times New Roman"/>
          </w:rPr>
          <w:t xml:space="preserve"> China’s Move to Preferential Trading: an extension of Chinese network power?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18.58  January 2009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28586BA8" w14:textId="77777777" w:rsidR="00BC0F8D" w:rsidRDefault="00D81464" w:rsidP="004F7C95">
      <w:hyperlink r:id="rId1197" w:history="1">
        <w:r>
          <w:rPr>
            <w:rStyle w:val="Hyperlink"/>
            <w:rFonts w:ascii="Times New Roman" w:hAnsi="Times New Roman" w:cs="Times New Roman"/>
            <w:b/>
            <w:i w:val="0"/>
          </w:rPr>
          <w:t>Phillip Stalley</w:t>
        </w:r>
        <w:r>
          <w:rPr>
            <w:rStyle w:val="Hyperlink"/>
            <w:rFonts w:ascii="Times New Roman" w:hAnsi="Times New Roman" w:cs="Times New Roman"/>
          </w:rPr>
          <w:t xml:space="preserve">, Can Trade Green China? Participation in the global economy and the environmental performance of Chinese firms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18.61  September 2009</w:t>
        </w:r>
      </w:hyperlink>
    </w:p>
    <w:p w14:paraId="6326DA52" w14:textId="77777777" w:rsidR="00BC0F8D" w:rsidRDefault="00D81464" w:rsidP="004F7C95">
      <w:pPr>
        <w:rPr>
          <w:color w:val="000000" w:themeColor="text1"/>
        </w:rPr>
      </w:pPr>
      <w:hyperlink r:id="rId1198" w:history="1">
        <w:r>
          <w:rPr>
            <w:rStyle w:val="Hyperlink"/>
            <w:rFonts w:ascii="Times New Roman" w:hAnsi="Times New Roman" w:cs="Times New Roman"/>
            <w:b/>
            <w:i w:val="0"/>
          </w:rPr>
          <w:t>Paul Thiers</w:t>
        </w:r>
        <w:r>
          <w:rPr>
            <w:rStyle w:val="Hyperlink"/>
            <w:rFonts w:ascii="Times New Roman" w:hAnsi="Times New Roman" w:cs="Times New Roman"/>
          </w:rPr>
          <w:t xml:space="preserve">, Challenges for WTO Implementation: Lessons from China's deep integration into an international trade regime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:3</w:t>
        </w:r>
        <w:r>
          <w:rPr>
            <w:rStyle w:val="Hyperlink"/>
            <w:rFonts w:ascii="Times New Roman" w:eastAsia="SimSun" w:hAnsi="Times New Roman" w:cs="Times New Roman"/>
          </w:rPr>
          <w:t>2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2</w:t>
        </w:r>
      </w:hyperlink>
    </w:p>
    <w:p w14:paraId="649265A0" w14:textId="77777777" w:rsidR="00BC0F8D" w:rsidRDefault="00D81464" w:rsidP="004F7C95">
      <w:pPr>
        <w:rPr>
          <w:color w:val="000000" w:themeColor="text1"/>
        </w:rPr>
      </w:pPr>
      <w:hyperlink r:id="rId1199" w:history="1">
        <w:r>
          <w:rPr>
            <w:rStyle w:val="Hyperlink"/>
            <w:rFonts w:ascii="Times New Roman" w:hAnsi="Times New Roman" w:cs="Times New Roman"/>
            <w:b/>
            <w:i w:val="0"/>
          </w:rPr>
          <w:t>Jing-Dong Yuan</w:t>
        </w:r>
        <w:r>
          <w:rPr>
            <w:rStyle w:val="Hyperlink"/>
            <w:rFonts w:ascii="Times New Roman" w:hAnsi="Times New Roman" w:cs="Times New Roman"/>
          </w:rPr>
          <w:t xml:space="preserve">, China's Role in Establishing and Building the Shanghai Cooperation Organization (SCO)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19:67, November 2010 </w:t>
        </w:r>
      </w:hyperlink>
      <w:r>
        <w:rPr>
          <w:color w:val="000000" w:themeColor="text1"/>
        </w:rPr>
        <w:t xml:space="preserve"> </w:t>
      </w:r>
    </w:p>
    <w:p w14:paraId="6FC80AB6" w14:textId="77777777" w:rsidR="00D8005E" w:rsidRDefault="00D81464" w:rsidP="004F7C95">
      <w:pPr>
        <w:rPr>
          <w:rStyle w:val="Hyperlink"/>
          <w:rFonts w:ascii="Times New Roman" w:hAnsi="Times New Roman"/>
        </w:rPr>
      </w:pPr>
      <w:hyperlink r:id="rId1200" w:history="1">
        <w:r>
          <w:rPr>
            <w:rStyle w:val="Hyperlink"/>
            <w:rFonts w:ascii="Times New Roman" w:hAnsi="Times New Roman"/>
            <w:b/>
            <w:i w:val="0"/>
          </w:rPr>
          <w:t>Ka Zeng</w:t>
        </w:r>
        <w:r>
          <w:rPr>
            <w:rStyle w:val="Hyperlink"/>
            <w:rFonts w:ascii="Times New Roman" w:hAnsi="Times New Roman"/>
          </w:rPr>
          <w:t xml:space="preserve">, Multilateral versus Bilateral and Regional Trade Liberalization: explaining China's pursuit of free trade agreements (FTAs)  </w:t>
        </w:r>
        <w:r w:rsidR="00DC14E6">
          <w:rPr>
            <w:rStyle w:val="Hyperlink"/>
            <w:rFonts w:ascii="Times New Roman" w:hAnsi="Times New Roman"/>
          </w:rPr>
          <w:t>JCC</w:t>
        </w:r>
        <w:r>
          <w:rPr>
            <w:rStyle w:val="Hyperlink"/>
            <w:rFonts w:ascii="Times New Roman" w:hAnsi="Times New Roman"/>
          </w:rPr>
          <w:t xml:space="preserve"> 19:66, September 2010</w:t>
        </w:r>
      </w:hyperlink>
      <w:bookmarkStart w:id="130" w:name="FreeSpeech"/>
    </w:p>
    <w:p w14:paraId="6EFB0A18" w14:textId="77777777" w:rsidR="007D7C64" w:rsidRDefault="00D8005E" w:rsidP="007D7C64">
      <w:pPr>
        <w:rPr>
          <w:rStyle w:val="Hyperlink"/>
        </w:rPr>
      </w:pPr>
      <w:proofErr w:type="spellStart"/>
      <w:r w:rsidRPr="009E5DA3">
        <w:rPr>
          <w:rStyle w:val="Hyperlink"/>
          <w:b/>
          <w:bCs/>
        </w:rPr>
        <w:t>Narisong</w:t>
      </w:r>
      <w:proofErr w:type="spellEnd"/>
      <w:r w:rsidRPr="009E5DA3">
        <w:rPr>
          <w:rStyle w:val="Hyperlink"/>
          <w:b/>
          <w:bCs/>
        </w:rPr>
        <w:t xml:space="preserve"> </w:t>
      </w:r>
      <w:proofErr w:type="spellStart"/>
      <w:r w:rsidRPr="009E5DA3">
        <w:rPr>
          <w:rStyle w:val="Hyperlink"/>
          <w:b/>
          <w:bCs/>
        </w:rPr>
        <w:t>Huhe</w:t>
      </w:r>
      <w:proofErr w:type="spellEnd"/>
      <w:r w:rsidRPr="009E5DA3">
        <w:rPr>
          <w:rStyle w:val="Hyperlink"/>
          <w:b/>
          <w:bCs/>
        </w:rPr>
        <w:t xml:space="preserve"> &amp; Min Tang</w:t>
      </w:r>
      <w:r w:rsidRPr="009E5DA3">
        <w:rPr>
          <w:rStyle w:val="Hyperlink"/>
        </w:rPr>
        <w:t xml:space="preserve">, Business is Business: How Does Trade Relationship Fail to Boost Image of </w:t>
      </w:r>
      <w:proofErr w:type="gramStart"/>
      <w:r w:rsidRPr="009E5DA3">
        <w:rPr>
          <w:rStyle w:val="Hyperlink"/>
        </w:rPr>
        <w:t>China?,</w:t>
      </w:r>
      <w:proofErr w:type="gramEnd"/>
      <w:r w:rsidRPr="009E5DA3">
        <w:rPr>
          <w:rStyle w:val="Hyperlink"/>
        </w:rPr>
        <w:t xml:space="preserve"> JCC 30:129, May 2021</w:t>
      </w:r>
    </w:p>
    <w:p w14:paraId="0CDACC03" w14:textId="0ED3D0B9" w:rsidR="007D7C64" w:rsidRPr="007D7C64" w:rsidRDefault="007D7C64" w:rsidP="007D7C64">
      <w:pPr>
        <w:rPr>
          <w:rStyle w:val="Hyperlink"/>
        </w:rPr>
      </w:pPr>
      <w:proofErr w:type="spellStart"/>
      <w:r w:rsidRPr="007D7C64">
        <w:rPr>
          <w:rStyle w:val="Hyperlink"/>
          <w:b/>
          <w:bCs/>
          <w:i w:val="0"/>
          <w:iCs/>
        </w:rPr>
        <w:lastRenderedPageBreak/>
        <w:t>Yongai</w:t>
      </w:r>
      <w:proofErr w:type="spellEnd"/>
      <w:r w:rsidRPr="007D7C64">
        <w:rPr>
          <w:rStyle w:val="Hyperlink"/>
          <w:b/>
          <w:bCs/>
          <w:i w:val="0"/>
          <w:iCs/>
        </w:rPr>
        <w:t xml:space="preserve"> Jin, Shawn Dorius, and Yu Xie.</w:t>
      </w:r>
      <w:r w:rsidRPr="007D7C64">
        <w:rPr>
          <w:rStyle w:val="Hyperlink"/>
        </w:rPr>
        <w:t xml:space="preserve"> Americans’ Attitudes toward the US–China Trade War. JCC 31:133, June 2021</w:t>
      </w:r>
    </w:p>
    <w:p w14:paraId="40D15213" w14:textId="77777777" w:rsidR="007D7C64" w:rsidRPr="007D7C64" w:rsidRDefault="007D7C64" w:rsidP="007D7C64">
      <w:pPr>
        <w:rPr>
          <w:rStyle w:val="Hyperlink"/>
        </w:rPr>
      </w:pPr>
      <w:r w:rsidRPr="007D7C64">
        <w:rPr>
          <w:rStyle w:val="Hyperlink"/>
          <w:b/>
          <w:bCs/>
          <w:i w:val="0"/>
          <w:iCs/>
        </w:rPr>
        <w:t xml:space="preserve">Avery Young Song and </w:t>
      </w:r>
      <w:proofErr w:type="spellStart"/>
      <w:r w:rsidRPr="007D7C64">
        <w:rPr>
          <w:rStyle w:val="Hyperlink"/>
          <w:b/>
          <w:bCs/>
          <w:i w:val="0"/>
          <w:iCs/>
        </w:rPr>
        <w:t>Yanran</w:t>
      </w:r>
      <w:proofErr w:type="spellEnd"/>
      <w:r w:rsidRPr="007D7C64">
        <w:rPr>
          <w:rStyle w:val="Hyperlink"/>
          <w:b/>
          <w:bCs/>
          <w:i w:val="0"/>
          <w:iCs/>
        </w:rPr>
        <w:t xml:space="preserve"> Yao</w:t>
      </w:r>
      <w:r w:rsidRPr="007D7C64">
        <w:rPr>
          <w:rStyle w:val="Hyperlink"/>
        </w:rPr>
        <w:t>. To Ban or Not to Ban: China’s Trade in Endangered Species. JCC 31:133, May 2021</w:t>
      </w:r>
    </w:p>
    <w:p w14:paraId="39468B94" w14:textId="77777777" w:rsidR="007D7C64" w:rsidRPr="007D7C64" w:rsidRDefault="007D7C64" w:rsidP="007D7C64">
      <w:pPr>
        <w:rPr>
          <w:rStyle w:val="Hyperlink"/>
        </w:rPr>
      </w:pPr>
      <w:r w:rsidRPr="007D7C64">
        <w:rPr>
          <w:rStyle w:val="Hyperlink"/>
          <w:b/>
          <w:bCs/>
          <w:i w:val="0"/>
          <w:iCs/>
        </w:rPr>
        <w:t xml:space="preserve">Masahiro </w:t>
      </w:r>
      <w:proofErr w:type="spellStart"/>
      <w:r w:rsidRPr="007D7C64">
        <w:rPr>
          <w:rStyle w:val="Hyperlink"/>
          <w:b/>
          <w:bCs/>
          <w:i w:val="0"/>
          <w:iCs/>
        </w:rPr>
        <w:t>Kurita.</w:t>
      </w:r>
      <w:r w:rsidRPr="007D7C64">
        <w:rPr>
          <w:rStyle w:val="Hyperlink"/>
        </w:rPr>
        <w:t>How</w:t>
      </w:r>
      <w:proofErr w:type="spellEnd"/>
      <w:r w:rsidRPr="007D7C64">
        <w:rPr>
          <w:rStyle w:val="Hyperlink"/>
        </w:rPr>
        <w:t xml:space="preserve"> Far Away from Non-interference? A Case Study of China’s Development Initiative in Pakistan. JCC 31:134, June 2021</w:t>
      </w:r>
    </w:p>
    <w:p w14:paraId="62657D16" w14:textId="77777777" w:rsidR="007D7C64" w:rsidRPr="007D7C64" w:rsidRDefault="007D7C64" w:rsidP="007D7C64">
      <w:pPr>
        <w:rPr>
          <w:rStyle w:val="Hyperlink"/>
        </w:rPr>
      </w:pPr>
      <w:r w:rsidRPr="007D7C64">
        <w:rPr>
          <w:rStyle w:val="Hyperlink"/>
          <w:b/>
          <w:bCs/>
          <w:i w:val="0"/>
          <w:iCs/>
        </w:rPr>
        <w:t xml:space="preserve">Mario Esteban and Iliana </w:t>
      </w:r>
      <w:proofErr w:type="spellStart"/>
      <w:r w:rsidRPr="007D7C64">
        <w:rPr>
          <w:rStyle w:val="Hyperlink"/>
          <w:b/>
          <w:bCs/>
          <w:i w:val="0"/>
          <w:iCs/>
        </w:rPr>
        <w:t>Olivié</w:t>
      </w:r>
      <w:proofErr w:type="spellEnd"/>
      <w:r w:rsidRPr="007D7C64">
        <w:rPr>
          <w:rStyle w:val="Hyperlink"/>
        </w:rPr>
        <w:t>. China and Western Aid Norms in the Belt and Road: Normative Clash or Convergence? A Case Study on Ethiopia. JCC 31:134, June 2021</w:t>
      </w:r>
    </w:p>
    <w:p w14:paraId="6A7CAA67" w14:textId="77777777" w:rsidR="007D7C64" w:rsidRPr="007D7C64" w:rsidRDefault="007D7C64" w:rsidP="007D7C64">
      <w:pPr>
        <w:rPr>
          <w:rStyle w:val="Hyperlink"/>
        </w:rPr>
      </w:pPr>
      <w:r w:rsidRPr="007D7C64">
        <w:rPr>
          <w:rStyle w:val="Hyperlink"/>
          <w:b/>
          <w:bCs/>
          <w:i w:val="0"/>
          <w:iCs/>
        </w:rPr>
        <w:t xml:space="preserve">Yahia H. Zoubir and Emilie </w:t>
      </w:r>
      <w:proofErr w:type="spellStart"/>
      <w:r w:rsidRPr="007D7C64">
        <w:rPr>
          <w:rStyle w:val="Hyperlink"/>
          <w:b/>
          <w:bCs/>
          <w:i w:val="0"/>
          <w:iCs/>
        </w:rPr>
        <w:t>Tran</w:t>
      </w:r>
      <w:r w:rsidRPr="007D7C64">
        <w:rPr>
          <w:rStyle w:val="Hyperlink"/>
        </w:rPr>
        <w:t>.China’s</w:t>
      </w:r>
      <w:proofErr w:type="spellEnd"/>
      <w:r w:rsidRPr="007D7C64">
        <w:rPr>
          <w:rStyle w:val="Hyperlink"/>
        </w:rPr>
        <w:t xml:space="preserve"> Health Silk Road in the Middle East and North Africa amidst COVID-19 and a Contested World Order. JCC 31:135, August 2021</w:t>
      </w:r>
    </w:p>
    <w:p w14:paraId="4BA22375" w14:textId="77777777" w:rsidR="007D7C64" w:rsidRPr="007D7C64" w:rsidRDefault="007D7C64" w:rsidP="007D7C64">
      <w:pPr>
        <w:rPr>
          <w:rStyle w:val="Hyperlink"/>
        </w:rPr>
      </w:pPr>
      <w:proofErr w:type="spellStart"/>
      <w:r w:rsidRPr="007D7C64">
        <w:rPr>
          <w:rStyle w:val="Hyperlink"/>
          <w:b/>
          <w:bCs/>
          <w:i w:val="0"/>
          <w:iCs/>
        </w:rPr>
        <w:t>Wenjuan</w:t>
      </w:r>
      <w:proofErr w:type="spellEnd"/>
      <w:r w:rsidRPr="007D7C64">
        <w:rPr>
          <w:rStyle w:val="Hyperlink"/>
          <w:b/>
          <w:bCs/>
          <w:i w:val="0"/>
          <w:iCs/>
        </w:rPr>
        <w:t xml:space="preserve"> Nie.</w:t>
      </w:r>
      <w:r w:rsidRPr="007D7C64">
        <w:rPr>
          <w:rStyle w:val="Hyperlink"/>
        </w:rPr>
        <w:t xml:space="preserve"> China’s State-owned Enterprises: Instruments of Its Foreign Strategy? JCC 31:135, September 2021</w:t>
      </w:r>
    </w:p>
    <w:p w14:paraId="26372AE1" w14:textId="77777777" w:rsidR="007D7C64" w:rsidRPr="007D7C64" w:rsidRDefault="007D7C64" w:rsidP="007D7C64">
      <w:pPr>
        <w:rPr>
          <w:rStyle w:val="Hyperlink"/>
        </w:rPr>
      </w:pPr>
      <w:r w:rsidRPr="007D7C64">
        <w:rPr>
          <w:rStyle w:val="Hyperlink"/>
          <w:b/>
          <w:bCs/>
          <w:i w:val="0"/>
          <w:iCs/>
        </w:rPr>
        <w:t>Jin Ding, Christoph Ratz and Manfred Max Bergman</w:t>
      </w:r>
      <w:r w:rsidRPr="007D7C64">
        <w:rPr>
          <w:rStyle w:val="Hyperlink"/>
        </w:rPr>
        <w:t xml:space="preserve">. What Do We See When Looking </w:t>
      </w:r>
      <w:proofErr w:type="gramStart"/>
      <w:r w:rsidRPr="007D7C64">
        <w:rPr>
          <w:rStyle w:val="Hyperlink"/>
        </w:rPr>
        <w:t>at</w:t>
      </w:r>
      <w:proofErr w:type="gramEnd"/>
      <w:r w:rsidRPr="007D7C64">
        <w:rPr>
          <w:rStyle w:val="Hyperlink"/>
        </w:rPr>
        <w:t xml:space="preserve"> China’s Engagements in Africa? An Analysis of Mainstream Academic Perspectives. JCC 31:135, August 2021</w:t>
      </w:r>
    </w:p>
    <w:p w14:paraId="2D74B861" w14:textId="77777777" w:rsidR="007D7C64" w:rsidRPr="007D7C64" w:rsidRDefault="007D7C64" w:rsidP="007D7C64">
      <w:pPr>
        <w:rPr>
          <w:rStyle w:val="Hyperlink"/>
        </w:rPr>
      </w:pPr>
      <w:r w:rsidRPr="007D7C64">
        <w:rPr>
          <w:rStyle w:val="Hyperlink"/>
          <w:b/>
          <w:bCs/>
          <w:i w:val="0"/>
          <w:iCs/>
        </w:rPr>
        <w:t xml:space="preserve">Johnathan </w:t>
      </w:r>
      <w:proofErr w:type="spellStart"/>
      <w:r w:rsidRPr="007D7C64">
        <w:rPr>
          <w:rStyle w:val="Hyperlink"/>
          <w:b/>
          <w:bCs/>
          <w:i w:val="0"/>
          <w:iCs/>
        </w:rPr>
        <w:t>Holslag</w:t>
      </w:r>
      <w:proofErr w:type="spellEnd"/>
      <w:r w:rsidRPr="007D7C64">
        <w:rPr>
          <w:rStyle w:val="Hyperlink"/>
        </w:rPr>
        <w:t xml:space="preserve">. Controlling the Mine? Assessing China's Emergence as a Minerals </w:t>
      </w:r>
      <w:proofErr w:type="gramStart"/>
      <w:r w:rsidRPr="007D7C64">
        <w:rPr>
          <w:rStyle w:val="Hyperlink"/>
        </w:rPr>
        <w:t>Super Power</w:t>
      </w:r>
      <w:proofErr w:type="gramEnd"/>
      <w:r w:rsidRPr="007D7C64">
        <w:rPr>
          <w:rStyle w:val="Hyperlink"/>
        </w:rPr>
        <w:t>. JCC 31:137, November 2021</w:t>
      </w:r>
    </w:p>
    <w:p w14:paraId="71D23561" w14:textId="77777777" w:rsidR="007D7C64" w:rsidRPr="007D7C64" w:rsidRDefault="007D7C64" w:rsidP="007D7C64">
      <w:pPr>
        <w:rPr>
          <w:rStyle w:val="Hyperlink"/>
        </w:rPr>
      </w:pPr>
      <w:r w:rsidRPr="007D7C64">
        <w:rPr>
          <w:rStyle w:val="Hyperlink"/>
          <w:b/>
          <w:bCs/>
          <w:i w:val="0"/>
          <w:iCs/>
        </w:rPr>
        <w:t>David Yuen-Tung Chan and Chun Yang</w:t>
      </w:r>
      <w:r w:rsidRPr="007D7C64">
        <w:rPr>
          <w:rStyle w:val="Hyperlink"/>
        </w:rPr>
        <w:t>. Institutional Escape and Embeddedness in the Cross-border Production Networks: Relocation of Chinese Electronics Small and Medium-sized Enterprises to Vietnam. JCC 31:137, November 2021</w:t>
      </w:r>
    </w:p>
    <w:p w14:paraId="2856C9C5" w14:textId="77777777" w:rsidR="007D7C64" w:rsidRPr="007D7C64" w:rsidRDefault="007D7C64" w:rsidP="007D7C64">
      <w:pPr>
        <w:rPr>
          <w:rStyle w:val="Hyperlink"/>
        </w:rPr>
      </w:pPr>
      <w:r w:rsidRPr="007D7C64">
        <w:rPr>
          <w:rStyle w:val="Hyperlink"/>
          <w:b/>
          <w:bCs/>
          <w:i w:val="0"/>
          <w:iCs/>
        </w:rPr>
        <w:t xml:space="preserve">Nikita </w:t>
      </w:r>
      <w:proofErr w:type="spellStart"/>
      <w:r w:rsidRPr="007D7C64">
        <w:rPr>
          <w:rStyle w:val="Hyperlink"/>
          <w:b/>
          <w:bCs/>
          <w:i w:val="0"/>
          <w:iCs/>
        </w:rPr>
        <w:t>Makarchev</w:t>
      </w:r>
      <w:proofErr w:type="spellEnd"/>
      <w:r w:rsidRPr="007D7C64">
        <w:rPr>
          <w:rStyle w:val="Hyperlink"/>
          <w:b/>
          <w:bCs/>
          <w:i w:val="0"/>
          <w:iCs/>
        </w:rPr>
        <w:t xml:space="preserve">, Chelsea </w:t>
      </w:r>
      <w:proofErr w:type="spellStart"/>
      <w:r w:rsidRPr="007D7C64">
        <w:rPr>
          <w:rStyle w:val="Hyperlink"/>
          <w:b/>
          <w:bCs/>
          <w:i w:val="0"/>
          <w:iCs/>
        </w:rPr>
        <w:t>Chunwen</w:t>
      </w:r>
      <w:proofErr w:type="spellEnd"/>
      <w:r w:rsidRPr="007D7C64">
        <w:rPr>
          <w:rStyle w:val="Hyperlink"/>
          <w:b/>
          <w:bCs/>
          <w:i w:val="0"/>
          <w:iCs/>
        </w:rPr>
        <w:t xml:space="preserve"> Xiao, Ga-Young So, and Duy Anh </w:t>
      </w:r>
      <w:proofErr w:type="spellStart"/>
      <w:proofErr w:type="gramStart"/>
      <w:r w:rsidRPr="007D7C64">
        <w:rPr>
          <w:rStyle w:val="Hyperlink"/>
          <w:b/>
          <w:bCs/>
          <w:i w:val="0"/>
          <w:iCs/>
        </w:rPr>
        <w:t>Le</w:t>
      </w:r>
      <w:r w:rsidRPr="007D7C64">
        <w:rPr>
          <w:rStyle w:val="Hyperlink"/>
        </w:rPr>
        <w:t>.‘</w:t>
      </w:r>
      <w:proofErr w:type="gramEnd"/>
      <w:r w:rsidRPr="007D7C64">
        <w:rPr>
          <w:rStyle w:val="Hyperlink"/>
        </w:rPr>
        <w:t>One</w:t>
      </w:r>
      <w:proofErr w:type="spellEnd"/>
      <w:r w:rsidRPr="007D7C64">
        <w:rPr>
          <w:rStyle w:val="Hyperlink"/>
        </w:rPr>
        <w:t xml:space="preserve"> Step Forward, One Leap Back’: Chinese Overseas Subsidiaries under Changing Party-state Sector Relations. JCC 31:138, February 2022</w:t>
      </w:r>
    </w:p>
    <w:p w14:paraId="2487440A" w14:textId="77777777" w:rsidR="007D7C64" w:rsidRPr="007D7C64" w:rsidRDefault="007D7C64" w:rsidP="007D7C64">
      <w:pPr>
        <w:rPr>
          <w:rStyle w:val="Hyperlink"/>
        </w:rPr>
      </w:pPr>
      <w:r w:rsidRPr="007D7C64">
        <w:rPr>
          <w:rStyle w:val="Hyperlink"/>
          <w:b/>
          <w:bCs/>
          <w:i w:val="0"/>
          <w:iCs/>
        </w:rPr>
        <w:t xml:space="preserve">Nir </w:t>
      </w:r>
      <w:proofErr w:type="spellStart"/>
      <w:r w:rsidRPr="007D7C64">
        <w:rPr>
          <w:rStyle w:val="Hyperlink"/>
          <w:b/>
          <w:bCs/>
          <w:i w:val="0"/>
          <w:iCs/>
        </w:rPr>
        <w:t>Kshetri</w:t>
      </w:r>
      <w:proofErr w:type="spellEnd"/>
      <w:r w:rsidRPr="007D7C64">
        <w:rPr>
          <w:rStyle w:val="Hyperlink"/>
        </w:rPr>
        <w:t>. China’s Digital Yuan: Motivations of the Chinese Government and Potential Global Effects. JCC 32:139, March 2022</w:t>
      </w:r>
    </w:p>
    <w:p w14:paraId="7449F352" w14:textId="77777777" w:rsidR="007D7C64" w:rsidRPr="007D7C64" w:rsidRDefault="007D7C64" w:rsidP="007D7C64">
      <w:pPr>
        <w:rPr>
          <w:rStyle w:val="Hyperlink"/>
        </w:rPr>
      </w:pPr>
      <w:r w:rsidRPr="007D7C64">
        <w:rPr>
          <w:rStyle w:val="Hyperlink"/>
          <w:b/>
          <w:bCs/>
          <w:i w:val="0"/>
          <w:iCs/>
        </w:rPr>
        <w:t xml:space="preserve">Jeremy Garlick and </w:t>
      </w:r>
      <w:proofErr w:type="spellStart"/>
      <w:r w:rsidRPr="007D7C64">
        <w:rPr>
          <w:rStyle w:val="Hyperlink"/>
          <w:b/>
          <w:bCs/>
          <w:i w:val="0"/>
          <w:iCs/>
        </w:rPr>
        <w:t>Fangxing</w:t>
      </w:r>
      <w:proofErr w:type="spellEnd"/>
      <w:r w:rsidRPr="007D7C64">
        <w:rPr>
          <w:rStyle w:val="Hyperlink"/>
          <w:b/>
          <w:bCs/>
          <w:i w:val="0"/>
          <w:iCs/>
        </w:rPr>
        <w:t xml:space="preserve"> </w:t>
      </w:r>
      <w:proofErr w:type="spellStart"/>
      <w:r w:rsidRPr="007D7C64">
        <w:rPr>
          <w:rStyle w:val="Hyperlink"/>
          <w:b/>
          <w:bCs/>
          <w:i w:val="0"/>
          <w:iCs/>
        </w:rPr>
        <w:t>Qin.</w:t>
      </w:r>
      <w:r w:rsidRPr="007D7C64">
        <w:rPr>
          <w:rStyle w:val="Hyperlink"/>
        </w:rPr>
        <w:t>China’s</w:t>
      </w:r>
      <w:proofErr w:type="spellEnd"/>
      <w:r w:rsidRPr="007D7C64">
        <w:rPr>
          <w:rStyle w:val="Hyperlink"/>
        </w:rPr>
        <w:t xml:space="preserve"> Ideational Influence in Central and Eastern Europe (CEE): A Comparative Analysis of Chinese and European Scholars’ Interpretations of China-CEE Cooperation. JCC 32:139, March 2022</w:t>
      </w:r>
    </w:p>
    <w:p w14:paraId="540879C3" w14:textId="77777777" w:rsidR="007D7C64" w:rsidRPr="007D7C64" w:rsidRDefault="007D7C64" w:rsidP="007D7C64">
      <w:pPr>
        <w:rPr>
          <w:rStyle w:val="Hyperlink"/>
        </w:rPr>
      </w:pPr>
      <w:r w:rsidRPr="007D7C64">
        <w:rPr>
          <w:rStyle w:val="Hyperlink"/>
          <w:b/>
          <w:bCs/>
          <w:i w:val="0"/>
          <w:iCs/>
        </w:rPr>
        <w:t>Kristen Hopewell</w:t>
      </w:r>
      <w:r w:rsidRPr="007D7C64">
        <w:rPr>
          <w:rStyle w:val="Hyperlink"/>
        </w:rPr>
        <w:t>. Balancing, Threats, and Wedges in International Political Economy: The Origins and Impact of the Sino-Indian Alliance at the WTO. JCC 32:141, June 2022</w:t>
      </w:r>
    </w:p>
    <w:p w14:paraId="64341A1C" w14:textId="77777777" w:rsidR="007D7C64" w:rsidRPr="007D7C64" w:rsidRDefault="007D7C64" w:rsidP="007D7C64">
      <w:pPr>
        <w:rPr>
          <w:rStyle w:val="Hyperlink"/>
        </w:rPr>
      </w:pPr>
      <w:r w:rsidRPr="008A4C77">
        <w:rPr>
          <w:rStyle w:val="Hyperlink"/>
          <w:b/>
          <w:bCs/>
          <w:i w:val="0"/>
          <w:iCs/>
        </w:rPr>
        <w:t>Angela Tritto and Alvin Camba</w:t>
      </w:r>
      <w:r w:rsidRPr="007D7C64">
        <w:rPr>
          <w:rStyle w:val="Hyperlink"/>
        </w:rPr>
        <w:t>. The Belt and Road Initiative in Southeast Asia: A Mixed Methods Examination. JCC 32:141, June 2022</w:t>
      </w:r>
    </w:p>
    <w:p w14:paraId="3DDA9012" w14:textId="77777777" w:rsidR="007D7C64" w:rsidRPr="007D7C64" w:rsidRDefault="007D7C64" w:rsidP="007D7C64">
      <w:pPr>
        <w:rPr>
          <w:rStyle w:val="Hyperlink"/>
        </w:rPr>
      </w:pPr>
      <w:r w:rsidRPr="008A4C77">
        <w:rPr>
          <w:rStyle w:val="Hyperlink"/>
          <w:b/>
          <w:bCs/>
          <w:i w:val="0"/>
          <w:iCs/>
        </w:rPr>
        <w:t xml:space="preserve">Dimitrios </w:t>
      </w:r>
      <w:proofErr w:type="spellStart"/>
      <w:r w:rsidRPr="008A4C77">
        <w:rPr>
          <w:rStyle w:val="Hyperlink"/>
          <w:b/>
          <w:bCs/>
          <w:i w:val="0"/>
          <w:iCs/>
        </w:rPr>
        <w:t>Stroikos</w:t>
      </w:r>
      <w:proofErr w:type="spellEnd"/>
      <w:r w:rsidRPr="007D7C64">
        <w:rPr>
          <w:rStyle w:val="Hyperlink"/>
        </w:rPr>
        <w:t>. ‘Head of the Dragon’ or ‘Trojan Horse</w:t>
      </w:r>
      <w:proofErr w:type="gramStart"/>
      <w:r w:rsidRPr="007D7C64">
        <w:rPr>
          <w:rStyle w:val="Hyperlink"/>
        </w:rPr>
        <w:t>’?:</w:t>
      </w:r>
      <w:proofErr w:type="gramEnd"/>
      <w:r w:rsidRPr="007D7C64">
        <w:rPr>
          <w:rStyle w:val="Hyperlink"/>
        </w:rPr>
        <w:t xml:space="preserve"> Reassessing China–Greece Relations. JCC 32:141, April 2022</w:t>
      </w:r>
    </w:p>
    <w:p w14:paraId="04D5CB99" w14:textId="77777777" w:rsidR="007D7C64" w:rsidRPr="007D7C64" w:rsidRDefault="007D7C64" w:rsidP="007D7C64">
      <w:pPr>
        <w:rPr>
          <w:rStyle w:val="Hyperlink"/>
        </w:rPr>
      </w:pPr>
      <w:r w:rsidRPr="008A4C77">
        <w:rPr>
          <w:rStyle w:val="Hyperlink"/>
          <w:i w:val="0"/>
          <w:iCs/>
        </w:rPr>
        <w:lastRenderedPageBreak/>
        <w:t>Wei Ye</w:t>
      </w:r>
      <w:r w:rsidRPr="007D7C64">
        <w:rPr>
          <w:rStyle w:val="Hyperlink"/>
        </w:rPr>
        <w:t>. Fragmented Soft Power: Bureaucratic Politics and China’s Foreign Aid in Education to Africa. JCC 32:141, August 2022</w:t>
      </w:r>
    </w:p>
    <w:p w14:paraId="18F063E2" w14:textId="0792563A" w:rsidR="007D7C64" w:rsidRPr="007D7C64" w:rsidRDefault="008A4C77" w:rsidP="007D7C64">
      <w:pPr>
        <w:rPr>
          <w:rStyle w:val="Hyperlink"/>
        </w:rPr>
      </w:pPr>
      <w:r w:rsidRPr="008A4C77">
        <w:rPr>
          <w:rStyle w:val="Hyperlink"/>
          <w:b/>
          <w:bCs/>
          <w:i w:val="0"/>
          <w:iCs/>
        </w:rPr>
        <w:t>Chenxi Wang</w:t>
      </w:r>
      <w:r w:rsidR="007D7C64" w:rsidRPr="007D7C64">
        <w:rPr>
          <w:rStyle w:val="Hyperlink"/>
        </w:rPr>
        <w:t xml:space="preserve"> and </w:t>
      </w:r>
      <w:proofErr w:type="spellStart"/>
      <w:r w:rsidR="007D7C64" w:rsidRPr="007D7C64">
        <w:rPr>
          <w:rStyle w:val="Hyperlink"/>
        </w:rPr>
        <w:t>Weihuan</w:t>
      </w:r>
      <w:proofErr w:type="spellEnd"/>
      <w:r w:rsidR="007D7C64" w:rsidRPr="007D7C64">
        <w:rPr>
          <w:rStyle w:val="Hyperlink"/>
        </w:rPr>
        <w:t xml:space="preserve"> Zhou. A Political Anatomy of China’s Compliance in WTO Disputes. JCC 32:143, August 2022</w:t>
      </w:r>
    </w:p>
    <w:p w14:paraId="1415D613" w14:textId="698828F0" w:rsidR="00D8005E" w:rsidRPr="008A4C77" w:rsidRDefault="007D7C64" w:rsidP="004F7C95">
      <w:pPr>
        <w:rPr>
          <w:color w:val="0000FF" w:themeColor="hyperlink"/>
          <w:u w:val="single"/>
        </w:rPr>
      </w:pPr>
      <w:r w:rsidRPr="008A4C77">
        <w:rPr>
          <w:rStyle w:val="Hyperlink"/>
          <w:b/>
          <w:bCs/>
          <w:i w:val="0"/>
          <w:iCs/>
        </w:rPr>
        <w:t>John Fuh-</w:t>
      </w:r>
      <w:r w:rsidR="008A4C77" w:rsidRPr="008A4C77">
        <w:rPr>
          <w:rStyle w:val="Hyperlink"/>
          <w:b/>
          <w:bCs/>
          <w:i w:val="0"/>
          <w:iCs/>
        </w:rPr>
        <w:t>sheng Hsieh</w:t>
      </w:r>
      <w:r w:rsidRPr="008A4C77">
        <w:rPr>
          <w:rStyle w:val="Hyperlink"/>
          <w:b/>
          <w:bCs/>
          <w:i w:val="0"/>
          <w:iCs/>
        </w:rPr>
        <w:t xml:space="preserve"> and Yi-Tzu Lin</w:t>
      </w:r>
      <w:r w:rsidRPr="007D7C64">
        <w:rPr>
          <w:rStyle w:val="Hyperlink"/>
        </w:rPr>
        <w:t>. Butter or Guns: Taiwan’s Economic Policy Toward China. JCC 33:145, October 2022</w:t>
      </w:r>
    </w:p>
    <w:p w14:paraId="55CB64E0" w14:textId="381BA8B8" w:rsidR="005C0C92" w:rsidRDefault="00D81464" w:rsidP="004F7C95">
      <w:pPr>
        <w:pStyle w:val="Heading1"/>
      </w:pPr>
      <w:r>
        <w:t>Free Speech:</w:t>
      </w:r>
      <w:bookmarkEnd w:id="130"/>
      <w:r>
        <w:t xml:space="preserve"> See Censorship</w:t>
      </w:r>
    </w:p>
    <w:p w14:paraId="1824688C" w14:textId="24A1B0CB" w:rsidR="008A7518" w:rsidRPr="008A7518" w:rsidRDefault="008A7518" w:rsidP="008A7518">
      <w:pPr>
        <w:rPr>
          <w:rFonts w:ascii="Times New Roman" w:hAnsi="Times New Roman" w:cs="Times New Roman"/>
          <w:b/>
          <w:bCs/>
        </w:rPr>
      </w:pPr>
      <w:hyperlink r:id="rId1201" w:history="1">
        <w:proofErr w:type="spellStart"/>
        <w:r w:rsidRPr="002818A0">
          <w:rPr>
            <w:rStyle w:val="Hyperlink"/>
            <w:rFonts w:ascii="Times New Roman" w:hAnsi="Times New Roman" w:cs="Times New Roman"/>
            <w:b/>
            <w:bCs/>
          </w:rPr>
          <w:t>Dongshu</w:t>
        </w:r>
        <w:proofErr w:type="spellEnd"/>
        <w:r w:rsidRPr="002818A0">
          <w:rPr>
            <w:rStyle w:val="Hyperlink"/>
            <w:rFonts w:ascii="Times New Roman" w:hAnsi="Times New Roman" w:cs="Times New Roman"/>
            <w:b/>
            <w:bCs/>
          </w:rPr>
          <w:t xml:space="preserve"> Liu, </w:t>
        </w:r>
        <w:r w:rsidRPr="002818A0">
          <w:rPr>
            <w:rStyle w:val="Hyperlink"/>
            <w:rFonts w:ascii="Times New Roman" w:hAnsi="Times New Roman" w:cs="Times New Roman"/>
            <w:iCs/>
          </w:rPr>
          <w:t>Punish the Dissidents: The Selective Implementation of Stability Preservation in China JCC 28:119, March 2019</w:t>
        </w:r>
      </w:hyperlink>
    </w:p>
    <w:p w14:paraId="586964F8" w14:textId="77777777" w:rsidR="00B007A5" w:rsidRDefault="005C0C92" w:rsidP="004F7C95">
      <w:pPr>
        <w:rPr>
          <w:rStyle w:val="Hyperlink"/>
          <w:rFonts w:ascii="Times New Roman" w:eastAsiaTheme="majorEastAsia" w:hAnsi="Times New Roman" w:cs="Times New Roman"/>
        </w:rPr>
      </w:pPr>
      <w:hyperlink r:id="rId1202" w:history="1">
        <w:r w:rsidRPr="005C0C92">
          <w:rPr>
            <w:rStyle w:val="Hyperlink"/>
            <w:rFonts w:ascii="Times New Roman" w:hAnsi="Times New Roman" w:cs="Times New Roman"/>
            <w:b/>
            <w:i w:val="0"/>
          </w:rPr>
          <w:t>Sabine Mokry,</w:t>
        </w:r>
        <w:r w:rsidRPr="005C0C92">
          <w:rPr>
            <w:rStyle w:val="Hyperlink"/>
            <w:rFonts w:ascii="Times New Roman" w:hAnsi="Times New Roman" w:cs="Times New Roman"/>
          </w:rPr>
          <w:t xml:space="preserve"> Whose Voices Shape China’s Global Image? Links Between Reporting Conditions and Quoted Sources in News about China.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 w:rsidRPr="005C0C92">
          <w:rPr>
            <w:rStyle w:val="Hyperlink"/>
            <w:rFonts w:ascii="Times New Roman" w:hAnsi="Times New Roman" w:cs="Times New Roman"/>
          </w:rPr>
          <w:t xml:space="preserve"> 26:107, March 2017.</w:t>
        </w:r>
      </w:hyperlink>
      <w:r>
        <w:t xml:space="preserve"> </w:t>
      </w:r>
      <w:r w:rsidR="00D81464">
        <w:rPr>
          <w:b/>
          <w:color w:val="000000" w:themeColor="text1"/>
        </w:rPr>
        <w:br/>
      </w:r>
      <w:r w:rsidR="00D81464">
        <w:rPr>
          <w:b/>
          <w:color w:val="000000" w:themeColor="text1"/>
        </w:rPr>
        <w:br/>
      </w:r>
      <w:hyperlink r:id="rId1203" w:history="1">
        <w:r w:rsidR="00D81464">
          <w:rPr>
            <w:rStyle w:val="Hyperlink"/>
            <w:rFonts w:ascii="Times New Roman" w:eastAsiaTheme="majorEastAsia" w:hAnsi="Times New Roman" w:cs="Times New Roman"/>
            <w:b/>
            <w:i w:val="0"/>
          </w:rPr>
          <w:t>Paul Minard,</w:t>
        </w:r>
        <w:r w:rsidR="00D81464">
          <w:rPr>
            <w:rStyle w:val="Hyperlink"/>
            <w:rFonts w:ascii="Times New Roman" w:eastAsiaTheme="majorEastAsia" w:hAnsi="Times New Roman" w:cs="Times New Roman"/>
            <w:b/>
          </w:rPr>
          <w:t xml:space="preserve"> </w:t>
        </w:r>
        <w:r w:rsidR="00D81464">
          <w:rPr>
            <w:rStyle w:val="Hyperlink"/>
            <w:rFonts w:ascii="Times New Roman" w:eastAsiaTheme="majorEastAsia" w:hAnsi="Times New Roman" w:cs="Times New Roman"/>
          </w:rPr>
          <w:t xml:space="preserve">Does ICT Diffusion Increase Government Responsiveness in Autocracies? An empirical assessment of the political implications of China's Internet </w:t>
        </w:r>
        <w:r w:rsidR="00DC14E6">
          <w:rPr>
            <w:rStyle w:val="Hyperlink"/>
            <w:rFonts w:ascii="Times New Roman" w:eastAsiaTheme="majorEastAsia" w:hAnsi="Times New Roman" w:cs="Times New Roman"/>
          </w:rPr>
          <w:t>JCC</w:t>
        </w:r>
        <w:r w:rsidR="00D81464">
          <w:rPr>
            <w:rStyle w:val="Hyperlink"/>
            <w:rFonts w:ascii="Times New Roman" w:eastAsiaTheme="majorEastAsia" w:hAnsi="Times New Roman" w:cs="Times New Roman"/>
          </w:rPr>
          <w:t xml:space="preserve"> 24:96, 2015</w:t>
        </w:r>
      </w:hyperlink>
    </w:p>
    <w:p w14:paraId="76E9C7FA" w14:textId="2306D6C1" w:rsidR="00BC0F8D" w:rsidRPr="005C0C92" w:rsidRDefault="00B007A5" w:rsidP="004F7C95">
      <w:r w:rsidRPr="00B007A5">
        <w:rPr>
          <w:rStyle w:val="Hyperlink"/>
          <w:rFonts w:ascii="Times New Roman" w:eastAsiaTheme="majorEastAsia" w:hAnsi="Times New Roman" w:cs="Times New Roman"/>
          <w:b/>
          <w:bCs/>
          <w:i w:val="0"/>
          <w:iCs/>
        </w:rPr>
        <w:t>Regina Wai-man Chung and King-</w:t>
      </w:r>
      <w:proofErr w:type="spellStart"/>
      <w:r w:rsidRPr="00B007A5">
        <w:rPr>
          <w:rStyle w:val="Hyperlink"/>
          <w:rFonts w:ascii="Times New Roman" w:eastAsiaTheme="majorEastAsia" w:hAnsi="Times New Roman" w:cs="Times New Roman"/>
          <w:b/>
          <w:bCs/>
          <w:i w:val="0"/>
          <w:iCs/>
        </w:rPr>
        <w:t>wa</w:t>
      </w:r>
      <w:proofErr w:type="spellEnd"/>
      <w:r w:rsidRPr="00B007A5">
        <w:rPr>
          <w:rStyle w:val="Hyperlink"/>
          <w:rFonts w:ascii="Times New Roman" w:eastAsiaTheme="majorEastAsia" w:hAnsi="Times New Roman" w:cs="Times New Roman"/>
          <w:b/>
          <w:bCs/>
          <w:i w:val="0"/>
          <w:iCs/>
        </w:rPr>
        <w:t xml:space="preserve"> Fu</w:t>
      </w:r>
      <w:r w:rsidRPr="00B007A5">
        <w:rPr>
          <w:rStyle w:val="Hyperlink"/>
          <w:rFonts w:ascii="Times New Roman" w:eastAsiaTheme="majorEastAsia" w:hAnsi="Times New Roman" w:cs="Times New Roman"/>
        </w:rPr>
        <w:t>. Tweets and Memories: Chinese Censors Come after Me. Forbidden Voices of the 1989 Tiananmen Square Massacre on Sina Weibo, 2012-2018. JCC 31:134, June 2021</w:t>
      </w:r>
    </w:p>
    <w:bookmarkStart w:id="131" w:name="_Xia_Li_Lollar,"/>
    <w:bookmarkEnd w:id="131"/>
    <w:p w14:paraId="01A9C386" w14:textId="7705E2EA" w:rsidR="00BC0F8D" w:rsidRDefault="00D81464" w:rsidP="004F7C95">
      <w:r>
        <w:fldChar w:fldCharType="begin"/>
      </w:r>
      <w:r>
        <w:instrText>HYPERLINK "http://www.tandfonline.com/doi/abs/10.1080/10670560500331682"</w:instrText>
      </w:r>
      <w:r>
        <w:fldChar w:fldCharType="separate"/>
      </w:r>
      <w:r>
        <w:rPr>
          <w:rStyle w:val="Hyperlink"/>
          <w:rFonts w:ascii="Times New Roman" w:hAnsi="Times New Roman" w:cs="Times New Roman"/>
          <w:b/>
          <w:bCs/>
          <w:i w:val="0"/>
        </w:rPr>
        <w:t>Xia Li Lollar,</w:t>
      </w:r>
      <w:r>
        <w:rPr>
          <w:rStyle w:val="Hyperlink"/>
          <w:rFonts w:ascii="Times New Roman" w:hAnsi="Times New Roman" w:cs="Times New Roman"/>
          <w:bCs/>
        </w:rPr>
        <w:t xml:space="preserve"> </w:t>
      </w:r>
      <w:r>
        <w:rPr>
          <w:rStyle w:val="Hyperlink"/>
          <w:rFonts w:ascii="Times New Roman" w:hAnsi="Times New Roman" w:cs="Times New Roman"/>
        </w:rPr>
        <w:t xml:space="preserve">Assessing China’s E-Government: Information, Service, Transparency and Citizen Outreach of Government </w:t>
      </w:r>
      <w:proofErr w:type="gramStart"/>
      <w:r>
        <w:rPr>
          <w:rStyle w:val="Hyperlink"/>
          <w:rFonts w:ascii="Times New Roman" w:hAnsi="Times New Roman" w:cs="Times New Roman"/>
        </w:rPr>
        <w:t xml:space="preserve">Websites  </w:t>
      </w:r>
      <w:r w:rsidR="00DC14E6">
        <w:rPr>
          <w:rStyle w:val="Hyperlink"/>
          <w:rFonts w:ascii="Times New Roman" w:hAnsi="Times New Roman" w:cs="Times New Roman"/>
        </w:rPr>
        <w:t>JCC</w:t>
      </w:r>
      <w:proofErr w:type="gramEnd"/>
      <w:r>
        <w:rPr>
          <w:rStyle w:val="Hyperlink"/>
          <w:rFonts w:ascii="Times New Roman" w:hAnsi="Times New Roman" w:cs="Times New Roman"/>
        </w:rPr>
        <w:t xml:space="preserve"> 15:46, February 2006</w:t>
      </w:r>
      <w:r>
        <w:fldChar w:fldCharType="end"/>
      </w:r>
      <w:bookmarkStart w:id="132" w:name="Globalization"/>
    </w:p>
    <w:p w14:paraId="68BEAF56" w14:textId="1F0845DB" w:rsidR="008D778C" w:rsidRDefault="00D81464" w:rsidP="004F7C95">
      <w:pPr>
        <w:pStyle w:val="Heading1"/>
      </w:pPr>
      <w:bookmarkStart w:id="133" w:name="_Hlk512476057"/>
      <w:r>
        <w:t xml:space="preserve">Globalization: </w:t>
      </w:r>
    </w:p>
    <w:p w14:paraId="0C5BE093" w14:textId="58406DA0" w:rsidR="00C259BF" w:rsidRPr="00C259BF" w:rsidRDefault="00C259BF" w:rsidP="00C259BF">
      <w:pPr>
        <w:rPr>
          <w:rFonts w:ascii="Times New Roman" w:hAnsi="Times New Roman" w:cs="Times New Roman"/>
        </w:rPr>
      </w:pPr>
      <w:hyperlink r:id="rId1204" w:history="1">
        <w:r w:rsidRPr="00BA4771">
          <w:rPr>
            <w:rStyle w:val="Hyperlink"/>
            <w:rFonts w:ascii="Times New Roman" w:hAnsi="Times New Roman" w:cs="Times New Roman"/>
          </w:rPr>
          <w:t xml:space="preserve">Mohsen </w:t>
        </w:r>
        <w:proofErr w:type="spellStart"/>
        <w:r w:rsidRPr="00BA4771">
          <w:rPr>
            <w:rStyle w:val="Hyperlink"/>
            <w:rFonts w:ascii="Times New Roman" w:hAnsi="Times New Roman" w:cs="Times New Roman"/>
          </w:rPr>
          <w:t>Shariatinia</w:t>
        </w:r>
        <w:proofErr w:type="spellEnd"/>
        <w:r w:rsidRPr="00BA4771">
          <w:rPr>
            <w:rStyle w:val="Hyperlink"/>
            <w:rFonts w:ascii="Times New Roman" w:hAnsi="Times New Roman" w:cs="Times New Roman"/>
          </w:rPr>
          <w:t xml:space="preserve"> &amp; Hamidreza Azizi, </w:t>
        </w:r>
        <w:r w:rsidRPr="00BA4771">
          <w:rPr>
            <w:rStyle w:val="Hyperlink"/>
            <w:rFonts w:ascii="Times New Roman" w:hAnsi="Times New Roman" w:cs="Times New Roman"/>
            <w:iCs/>
          </w:rPr>
          <w:t>Iran and the Belt and Road Initiative: Amid Hope and Fear JCC 28:120, March 2019</w:t>
        </w:r>
      </w:hyperlink>
    </w:p>
    <w:bookmarkEnd w:id="133"/>
    <w:p w14:paraId="76597744" w14:textId="77777777" w:rsidR="00886BBA" w:rsidRDefault="00886BBA" w:rsidP="00886BBA">
      <w:pPr>
        <w:rPr>
          <w:rStyle w:val="Hyperlink"/>
          <w:rFonts w:ascii="Times New Roman" w:hAnsi="Times New Roman" w:cs="Times New Roman"/>
          <w:b/>
          <w:i w:val="0"/>
        </w:rPr>
      </w:pPr>
      <w:r>
        <w:rPr>
          <w:rStyle w:val="Hyperlink"/>
          <w:rFonts w:ascii="Times New Roman" w:hAnsi="Times New Roman" w:cs="Times New Roman"/>
          <w:b/>
          <w:i w:val="0"/>
        </w:rPr>
        <w:fldChar w:fldCharType="begin"/>
      </w:r>
      <w:r>
        <w:rPr>
          <w:rStyle w:val="Hyperlink"/>
          <w:rFonts w:ascii="Times New Roman" w:hAnsi="Times New Roman" w:cs="Times New Roman"/>
          <w:b/>
          <w:i w:val="0"/>
        </w:rPr>
        <w:instrText xml:space="preserve"> HYPERLINK "https://doi-org.du.idm.oclc.org/10.1080/10670564.2018.1488098" </w:instrText>
      </w:r>
      <w:r>
        <w:rPr>
          <w:rStyle w:val="Hyperlink"/>
          <w:rFonts w:ascii="Times New Roman" w:hAnsi="Times New Roman" w:cs="Times New Roman"/>
          <w:b/>
          <w:i w:val="0"/>
        </w:rPr>
      </w:r>
      <w:r>
        <w:rPr>
          <w:rStyle w:val="Hyperlink"/>
          <w:rFonts w:ascii="Times New Roman" w:hAnsi="Times New Roman" w:cs="Times New Roman"/>
          <w:b/>
          <w:i w:val="0"/>
        </w:rPr>
        <w:fldChar w:fldCharType="separate"/>
      </w:r>
      <w:r w:rsidRPr="00886BBA">
        <w:rPr>
          <w:rStyle w:val="Hyperlink"/>
          <w:rFonts w:ascii="Times New Roman" w:hAnsi="Times New Roman" w:cs="Times New Roman"/>
          <w:b/>
          <w:i w:val="0"/>
        </w:rPr>
        <w:t xml:space="preserve">Zheng Chen &amp; Yanchuan Liu, </w:t>
      </w:r>
      <w:r w:rsidRPr="00886BBA">
        <w:rPr>
          <w:rStyle w:val="Hyperlink"/>
          <w:rFonts w:ascii="Times New Roman" w:hAnsi="Times New Roman" w:cs="Times New Roman"/>
        </w:rPr>
        <w:t>Strategic Reassurance in Institutional Contests: Explaining China’s Creation of the Asian Infrastructure Investment Bank. JCC 27:114, November 2018.</w:t>
      </w:r>
      <w:r>
        <w:rPr>
          <w:rStyle w:val="Hyperlink"/>
          <w:rFonts w:ascii="Times New Roman" w:hAnsi="Times New Roman" w:cs="Times New Roman"/>
          <w:b/>
          <w:i w:val="0"/>
        </w:rPr>
        <w:fldChar w:fldCharType="end"/>
      </w:r>
    </w:p>
    <w:p w14:paraId="61416F20" w14:textId="77777777" w:rsidR="00B776CE" w:rsidRPr="006C254A" w:rsidRDefault="00B776CE" w:rsidP="00B776CE">
      <w:pPr>
        <w:rPr>
          <w:rStyle w:val="Hyperlink"/>
          <w:rFonts w:ascii="Times New Roman" w:hAnsi="Times New Roman" w:cs="Times New Roman"/>
        </w:rPr>
      </w:pPr>
      <w:proofErr w:type="spellStart"/>
      <w:r w:rsidRPr="00F2008C">
        <w:rPr>
          <w:rStyle w:val="Hyperlink"/>
          <w:rFonts w:ascii="Times New Roman" w:hAnsi="Times New Roman" w:cs="Times New Roman"/>
          <w:b/>
          <w:i w:val="0"/>
        </w:rPr>
        <w:t>Degang</w:t>
      </w:r>
      <w:proofErr w:type="spellEnd"/>
      <w:r w:rsidRPr="00F2008C">
        <w:rPr>
          <w:rStyle w:val="Hyperlink"/>
          <w:rFonts w:ascii="Times New Roman" w:hAnsi="Times New Roman" w:cs="Times New Roman"/>
          <w:b/>
          <w:i w:val="0"/>
        </w:rPr>
        <w:t xml:space="preserve"> Sun &amp; Yahia Zoubir</w:t>
      </w:r>
      <w:r>
        <w:rPr>
          <w:rStyle w:val="Hyperlink"/>
          <w:rFonts w:ascii="Times New Roman" w:hAnsi="Times New Roman" w:cs="Times New Roman"/>
          <w:b/>
          <w:i w:val="0"/>
        </w:rPr>
        <w:t xml:space="preserve">, </w:t>
      </w:r>
      <w:hyperlink r:id="rId1205" w:history="1">
        <w:r w:rsidRPr="006C254A">
          <w:rPr>
            <w:rStyle w:val="Hyperlink"/>
            <w:rFonts w:ascii="Times New Roman" w:hAnsi="Times New Roman" w:cs="Times New Roman"/>
          </w:rPr>
          <w:t>China’s Participation in Conflict Resolution in the Middle East and North Africa: A Case of Quasi-Mediation Diplomacy?</w:t>
        </w:r>
      </w:hyperlink>
      <w:r w:rsidRPr="006C254A">
        <w:rPr>
          <w:rStyle w:val="Hyperlink"/>
          <w:rFonts w:ascii="Times New Roman" w:hAnsi="Times New Roman" w:cs="Times New Roman"/>
        </w:rPr>
        <w:t xml:space="preserve"> </w:t>
      </w:r>
      <w:r w:rsidR="003F31BC">
        <w:rPr>
          <w:rStyle w:val="Hyperlink"/>
          <w:rFonts w:ascii="Times New Roman" w:hAnsi="Times New Roman" w:cs="Times New Roman"/>
        </w:rPr>
        <w:t>JCC 27:110</w:t>
      </w:r>
      <w:r>
        <w:rPr>
          <w:rStyle w:val="Hyperlink"/>
          <w:rFonts w:ascii="Times New Roman" w:hAnsi="Times New Roman" w:cs="Times New Roman"/>
        </w:rPr>
        <w:t>, March 2018</w:t>
      </w:r>
    </w:p>
    <w:p w14:paraId="26510F8B" w14:textId="77777777" w:rsidR="000D1434" w:rsidRPr="000D1434" w:rsidRDefault="000D1434" w:rsidP="004F7C95">
      <w:hyperlink r:id="rId1206" w:history="1">
        <w:r w:rsidRPr="000D1434">
          <w:rPr>
            <w:rStyle w:val="Hyperlink"/>
            <w:rFonts w:ascii="Times New Roman" w:hAnsi="Times New Roman" w:cs="Times New Roman"/>
            <w:b/>
            <w:i w:val="0"/>
          </w:rPr>
          <w:t>Rebecca LaForgia,</w:t>
        </w:r>
        <w:r w:rsidRPr="000D1434">
          <w:rPr>
            <w:rStyle w:val="Hyperlink"/>
          </w:rPr>
          <w:t xml:space="preserve"> </w:t>
        </w:r>
        <w:r w:rsidRPr="000D1434">
          <w:rPr>
            <w:rStyle w:val="Hyperlink"/>
            <w:rFonts w:ascii="Times New Roman" w:hAnsi="Times New Roman" w:cs="Times New Roman"/>
          </w:rPr>
          <w:t xml:space="preserve">Listening to China’s Multilateral Voice for the First Time: </w:t>
        </w:r>
        <w:proofErr w:type="spellStart"/>
        <w:r w:rsidRPr="000D1434">
          <w:rPr>
            <w:rStyle w:val="Hyperlink"/>
            <w:rFonts w:ascii="Times New Roman" w:hAnsi="Times New Roman" w:cs="Times New Roman"/>
          </w:rPr>
          <w:t>Analysing</w:t>
        </w:r>
        <w:proofErr w:type="spellEnd"/>
        <w:r w:rsidRPr="000D1434">
          <w:rPr>
            <w:rStyle w:val="Hyperlink"/>
            <w:rFonts w:ascii="Times New Roman" w:hAnsi="Times New Roman" w:cs="Times New Roman"/>
          </w:rPr>
          <w:t xml:space="preserve"> the Asian Infrastructure Investment Bank for Soft Power Opportunities and Risks in the Narrative of ‘Lean, Clean and Green’.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 w:rsidRPr="000D1434">
          <w:rPr>
            <w:rStyle w:val="Hyperlink"/>
            <w:rFonts w:ascii="Times New Roman" w:hAnsi="Times New Roman" w:cs="Times New Roman"/>
          </w:rPr>
          <w:t xml:space="preserve"> 26:107, April 2017.</w:t>
        </w:r>
      </w:hyperlink>
    </w:p>
    <w:p w14:paraId="0ECE1713" w14:textId="77777777" w:rsidR="00BC0F8D" w:rsidRDefault="00D81464" w:rsidP="004F7C95">
      <w:pPr>
        <w:rPr>
          <w:b/>
          <w:color w:val="000000" w:themeColor="text1"/>
        </w:rPr>
      </w:pPr>
      <w:hyperlink r:id="rId1207" w:history="1">
        <w:r>
          <w:rPr>
            <w:rStyle w:val="Hyperlink"/>
            <w:rFonts w:ascii="Times New Roman" w:hAnsi="Times New Roman" w:cs="Times New Roman" w:hint="eastAsia"/>
            <w:b/>
            <w:i w:val="0"/>
            <w:iCs/>
            <w:color w:val="000000" w:themeColor="text1"/>
          </w:rPr>
          <w:t xml:space="preserve">Falin Zhang, 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>Holism Failure: China</w:t>
        </w:r>
        <w:r>
          <w:rPr>
            <w:rStyle w:val="Hyperlink"/>
            <w:rFonts w:ascii="Times New Roman" w:hAnsi="Times New Roman" w:cs="Times New Roman"/>
            <w:bCs/>
            <w:color w:val="000000" w:themeColor="text1"/>
          </w:rPr>
          <w:t>’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 xml:space="preserve">s Inconsistent Stances and Consistent Interests in Global Financial Governance. </w:t>
        </w:r>
        <w:r w:rsidR="00DC14E6"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>JCC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 xml:space="preserve"> 26:105, October 2016.</w:t>
        </w:r>
      </w:hyperlink>
    </w:p>
    <w:p w14:paraId="1357E3A2" w14:textId="77777777" w:rsidR="004F7C95" w:rsidRDefault="00D81464" w:rsidP="004F7C95">
      <w:pPr>
        <w:rPr>
          <w:rStyle w:val="Hyperlink"/>
          <w:rFonts w:ascii="Times New Roman" w:hAnsi="Times New Roman" w:cs="Times New Roman"/>
          <w:bCs/>
          <w:color w:val="000000" w:themeColor="text1"/>
        </w:rPr>
      </w:pPr>
      <w:hyperlink r:id="rId1208" w:history="1">
        <w:r>
          <w:rPr>
            <w:rStyle w:val="Hyperlink"/>
            <w:rFonts w:ascii="Times New Roman" w:hAnsi="Times New Roman" w:cs="Times New Roman" w:hint="eastAsia"/>
            <w:b/>
            <w:i w:val="0"/>
            <w:iCs/>
            <w:color w:val="000000" w:themeColor="text1"/>
          </w:rPr>
          <w:t>Hong Yu</w:t>
        </w:r>
        <w:r>
          <w:rPr>
            <w:rStyle w:val="Hyperlink"/>
            <w:rFonts w:ascii="Times New Roman" w:hAnsi="Times New Roman" w:cs="Times New Roman" w:hint="eastAsia"/>
            <w:b/>
            <w:color w:val="000000" w:themeColor="text1"/>
          </w:rPr>
          <w:t xml:space="preserve">, 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>Motivation behind China</w:t>
        </w:r>
        <w:r>
          <w:rPr>
            <w:rStyle w:val="Hyperlink"/>
            <w:rFonts w:ascii="Times New Roman" w:hAnsi="Times New Roman" w:cs="Times New Roman"/>
            <w:bCs/>
            <w:color w:val="000000" w:themeColor="text1"/>
          </w:rPr>
          <w:t>’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 xml:space="preserve">s </w:t>
        </w:r>
        <w:r>
          <w:rPr>
            <w:rStyle w:val="Hyperlink"/>
            <w:rFonts w:ascii="Times New Roman" w:hAnsi="Times New Roman" w:cs="Times New Roman"/>
            <w:bCs/>
            <w:color w:val="000000" w:themeColor="text1"/>
          </w:rPr>
          <w:t>‘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>One Belt, One Road</w:t>
        </w:r>
        <w:r>
          <w:rPr>
            <w:rStyle w:val="Hyperlink"/>
            <w:rFonts w:ascii="Times New Roman" w:hAnsi="Times New Roman" w:cs="Times New Roman"/>
            <w:bCs/>
            <w:color w:val="000000" w:themeColor="text1"/>
          </w:rPr>
          <w:t>’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 xml:space="preserve"> Initiatives and Establishment of the Asian Infrastructure Investment Bank. </w:t>
        </w:r>
        <w:r w:rsidR="00DC14E6"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>JCC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 xml:space="preserve"> 26:105, November 2016.</w:t>
        </w:r>
      </w:hyperlink>
    </w:p>
    <w:p w14:paraId="2DC48C61" w14:textId="77777777" w:rsidR="00BC0F8D" w:rsidRPr="004F7C95" w:rsidRDefault="00D81464" w:rsidP="004F7C95">
      <w:pPr>
        <w:rPr>
          <w:b/>
          <w:iCs/>
          <w:color w:val="000000" w:themeColor="text1"/>
        </w:rPr>
      </w:pPr>
      <w:hyperlink r:id="rId1209" w:history="1">
        <w:r>
          <w:rPr>
            <w:rStyle w:val="Hyperlink"/>
            <w:rFonts w:ascii="Times New Roman" w:hAnsi="Times New Roman"/>
            <w:b/>
            <w:i w:val="0"/>
          </w:rPr>
          <w:t>William A. Callahan</w:t>
        </w:r>
        <w:r>
          <w:rPr>
            <w:rStyle w:val="Hyperlink"/>
            <w:rFonts w:ascii="Times New Roman" w:hAnsi="Times New Roman"/>
          </w:rPr>
          <w:t xml:space="preserve">, History, Tradition and the China Dream: socialist modernization in the World of Great Harmony </w:t>
        </w:r>
        <w:r w:rsidR="00DC14E6">
          <w:rPr>
            <w:rStyle w:val="Hyperlink"/>
            <w:rFonts w:ascii="Times New Roman" w:hAnsi="Times New Roman"/>
          </w:rPr>
          <w:t>JCC</w:t>
        </w:r>
        <w:r>
          <w:rPr>
            <w:rStyle w:val="Hyperlink"/>
            <w:rFonts w:ascii="Times New Roman" w:hAnsi="Times New Roman"/>
          </w:rPr>
          <w:t xml:space="preserve"> 24:96, 2015</w:t>
        </w:r>
      </w:hyperlink>
    </w:p>
    <w:p w14:paraId="684A2680" w14:textId="77777777" w:rsidR="00BC0F8D" w:rsidRDefault="00D81464" w:rsidP="004F7C95">
      <w:pPr>
        <w:rPr>
          <w:color w:val="000000" w:themeColor="text1"/>
        </w:rPr>
      </w:pPr>
      <w:hyperlink r:id="rId1210" w:anchor="abstract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Niall Duggan &amp; Teemu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Naarajärvi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China in Global Food Security Governance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24:95 March 2015</w:t>
        </w:r>
      </w:hyperlink>
    </w:p>
    <w:p w14:paraId="7FB3DE5A" w14:textId="77777777" w:rsidR="00BC0F8D" w:rsidRDefault="00D81464" w:rsidP="004F7C95">
      <w:pPr>
        <w:rPr>
          <w:b/>
          <w:color w:val="000000" w:themeColor="text1"/>
        </w:rPr>
      </w:pPr>
      <w:hyperlink r:id="rId1211" w:history="1">
        <w:r>
          <w:rPr>
            <w:rStyle w:val="Hyperlink"/>
            <w:rFonts w:ascii="Times New Roman" w:hAnsi="Times New Roman" w:cs="Times New Roman"/>
            <w:b/>
            <w:i w:val="0"/>
          </w:rPr>
          <w:t>William A. Callahan</w:t>
        </w:r>
        <w:r>
          <w:rPr>
            <w:rStyle w:val="Hyperlink"/>
            <w:rFonts w:ascii="Times New Roman" w:hAnsi="Times New Roman" w:cs="Times New Roman"/>
          </w:rPr>
          <w:t xml:space="preserve">, China and the </w:t>
        </w:r>
        <w:proofErr w:type="spellStart"/>
        <w:r>
          <w:rPr>
            <w:rStyle w:val="Hyperlink"/>
            <w:rFonts w:ascii="Times New Roman" w:hAnsi="Times New Roman" w:cs="Times New Roman"/>
          </w:rPr>
          <w:t>Globalisation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 of IR Theory: Discussion of 'Building International Relations Theory with Chinese Characteristics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'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26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1</w:t>
        </w:r>
      </w:hyperlink>
      <w:bookmarkEnd w:id="132"/>
    </w:p>
    <w:p w14:paraId="32662B71" w14:textId="77777777" w:rsidR="004F7C95" w:rsidRDefault="00D81464" w:rsidP="004F7C95">
      <w:pPr>
        <w:rPr>
          <w:rStyle w:val="Hyperlink"/>
          <w:rFonts w:ascii="Times New Roman" w:hAnsi="Times New Roman" w:cs="Times New Roman"/>
        </w:rPr>
      </w:pPr>
      <w:hyperlink r:id="rId1212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Chen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Zhimin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, Nationalism, Internationalism and Chinese Foreign Policy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14:42, February 2005</w:t>
        </w:r>
      </w:hyperlink>
      <w:r>
        <w:rPr>
          <w:b/>
          <w:color w:val="000000" w:themeColor="text1"/>
        </w:rPr>
        <w:br/>
      </w:r>
      <w:r>
        <w:rPr>
          <w:b/>
          <w:color w:val="000000" w:themeColor="text1"/>
        </w:rPr>
        <w:br/>
      </w:r>
      <w:hyperlink r:id="rId1213" w:history="1">
        <w:r>
          <w:rPr>
            <w:rStyle w:val="Hyperlink"/>
            <w:rFonts w:ascii="Times New Roman" w:hAnsi="Times New Roman" w:cs="Times New Roman"/>
            <w:b/>
            <w:i w:val="0"/>
          </w:rPr>
          <w:t>Gordon C. K. Cheung,</w:t>
        </w:r>
        <w:r>
          <w:rPr>
            <w:rStyle w:val="Hyperlink"/>
            <w:rFonts w:ascii="Times New Roman" w:hAnsi="Times New Roman" w:cs="Times New Roman"/>
          </w:rPr>
          <w:t xml:space="preserve"> Involuntary migrants, political revolutionaries and economic energizers: A history of the image of overseas Chinese in Southeast Asia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14:42, February 2005</w:t>
        </w:r>
      </w:hyperlink>
    </w:p>
    <w:p w14:paraId="149D5490" w14:textId="77777777" w:rsidR="00BC0F8D" w:rsidRDefault="00D81464" w:rsidP="004F7C95">
      <w:pPr>
        <w:rPr>
          <w:b/>
          <w:color w:val="000000" w:themeColor="text1"/>
        </w:rPr>
      </w:pPr>
      <w:hyperlink r:id="rId1214" w:history="1">
        <w:r>
          <w:rPr>
            <w:rStyle w:val="Hyperlink"/>
            <w:rFonts w:ascii="Times New Roman" w:hAnsi="Times New Roman" w:cs="Times New Roman"/>
            <w:b/>
            <w:i w:val="0"/>
          </w:rPr>
          <w:t>Gordon C. K. Cheung,</w:t>
        </w:r>
        <w:r>
          <w:rPr>
            <w:rStyle w:val="Hyperlink"/>
            <w:rFonts w:ascii="Times New Roman" w:hAnsi="Times New Roman" w:cs="Times New Roman"/>
          </w:rPr>
          <w:t xml:space="preserve"> Made in China vs. Made by Chinese: Global Identities of Chinese Business, 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  <w:r>
          <w:rPr>
            <w:rStyle w:val="Hyperlink"/>
            <w:rFonts w:ascii="Times New Roman" w:hAnsi="Times New Roman" w:cs="Times New Roman"/>
          </w:rPr>
          <w:t xml:space="preserve">An Introduction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18.58  January 2009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72C1C8DD" w14:textId="77777777" w:rsidR="004F7C95" w:rsidRDefault="00D81464" w:rsidP="004F7C95">
      <w:pPr>
        <w:rPr>
          <w:rStyle w:val="Hyperlink"/>
          <w:rFonts w:ascii="Times New Roman" w:hAnsi="Times New Roman" w:cs="Times New Roman"/>
        </w:rPr>
      </w:pPr>
      <w:hyperlink r:id="rId1215" w:history="1">
        <w:r>
          <w:rPr>
            <w:rStyle w:val="Hyperlink"/>
            <w:rFonts w:ascii="Times New Roman" w:hAnsi="Times New Roman" w:cs="Times New Roman"/>
            <w:b/>
            <w:i w:val="0"/>
          </w:rPr>
          <w:t>Terry Cooke</w:t>
        </w:r>
        <w:r>
          <w:rPr>
            <w:rStyle w:val="Hyperlink"/>
            <w:rFonts w:ascii="Times New Roman" w:hAnsi="Times New Roman" w:cs="Times New Roman"/>
          </w:rPr>
          <w:t>, The Politics of Greater China's Integration into the IT Global Supply Chain</w:t>
        </w:r>
        <w:r>
          <w:rPr>
            <w:rStyle w:val="Hyperlink"/>
            <w:rFonts w:ascii="Times New Roman" w:hAnsi="Times New Roman" w:cs="Times New Roman"/>
            <w:b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13:40, August 2004</w:t>
        </w:r>
      </w:hyperlink>
    </w:p>
    <w:p w14:paraId="0F43BB1A" w14:textId="77777777" w:rsidR="00BC0F8D" w:rsidRPr="004F7C95" w:rsidRDefault="00D81464" w:rsidP="004F7C95">
      <w:pPr>
        <w:rPr>
          <w:color w:val="000000" w:themeColor="text1"/>
        </w:rPr>
      </w:pPr>
      <w:hyperlink r:id="rId1216" w:history="1">
        <w:r>
          <w:rPr>
            <w:rStyle w:val="Hyperlink"/>
            <w:rFonts w:ascii="Times New Roman" w:hAnsi="Times New Roman" w:cs="Times New Roman"/>
            <w:b/>
            <w:i w:val="0"/>
          </w:rPr>
          <w:t>Dilip K. Das,</w:t>
        </w:r>
        <w:r>
          <w:rPr>
            <w:rStyle w:val="Hyperlink"/>
            <w:rFonts w:ascii="Times New Roman" w:hAnsi="Times New Roman" w:cs="Times New Roman"/>
          </w:rPr>
          <w:t xml:space="preserve"> A Chinese Renaissance in an Unremittingly Integrating Asian Economy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18.59  March 2009 </w:t>
        </w:r>
      </w:hyperlink>
      <w:r>
        <w:rPr>
          <w:color w:val="000000" w:themeColor="text1"/>
        </w:rPr>
        <w:t xml:space="preserve"> </w:t>
      </w:r>
    </w:p>
    <w:p w14:paraId="346D8ED1" w14:textId="77777777" w:rsidR="004F7C95" w:rsidRDefault="00D81464" w:rsidP="004F7C95">
      <w:pPr>
        <w:rPr>
          <w:rStyle w:val="Hyperlink"/>
          <w:rFonts w:ascii="Times New Roman" w:hAnsi="Times New Roman" w:cs="Times New Roman"/>
        </w:rPr>
      </w:pPr>
      <w:hyperlink r:id="rId1217" w:history="1">
        <w:r>
          <w:rPr>
            <w:rStyle w:val="Hyperlink"/>
            <w:rFonts w:ascii="Times New Roman" w:hAnsi="Times New Roman" w:cs="Times New Roman"/>
            <w:b/>
            <w:i w:val="0"/>
          </w:rPr>
          <w:t>Douglas B. Fuller</w:t>
        </w:r>
        <w:r>
          <w:rPr>
            <w:rStyle w:val="Hyperlink"/>
            <w:rFonts w:ascii="Times New Roman" w:hAnsi="Times New Roman" w:cs="Times New Roman"/>
            <w:b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The Changing Limits and the Limits of Change: The State, Private Firms, International Industry and China in the Evolution of Taiwan’s Electronics </w:t>
        </w:r>
        <w:proofErr w:type="gramStart"/>
        <w:r>
          <w:rPr>
            <w:rStyle w:val="Hyperlink"/>
            <w:rFonts w:ascii="Times New Roman" w:hAnsi="Times New Roman" w:cs="Times New Roman"/>
          </w:rPr>
          <w:t>Industry</w:t>
        </w:r>
        <w:r>
          <w:rPr>
            <w:rStyle w:val="Hyperlink"/>
            <w:rFonts w:ascii="Times New Roman" w:hAnsi="Times New Roman" w:cs="Times New Roman"/>
            <w:b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14:44, August 2005</w:t>
        </w:r>
      </w:hyperlink>
    </w:p>
    <w:p w14:paraId="6A0CAE82" w14:textId="77777777" w:rsidR="00BC0F8D" w:rsidRDefault="00D81464" w:rsidP="004F7C95">
      <w:hyperlink r:id="rId1218" w:history="1">
        <w:r>
          <w:rPr>
            <w:rStyle w:val="Hyperlink"/>
            <w:rFonts w:ascii="Times New Roman" w:hAnsi="Times New Roman" w:cs="Times New Roman"/>
            <w:b/>
            <w:i w:val="0"/>
          </w:rPr>
          <w:t>Banning Garrett,</w:t>
        </w:r>
        <w:r>
          <w:rPr>
            <w:rStyle w:val="Hyperlink"/>
            <w:rFonts w:ascii="Times New Roman" w:hAnsi="Times New Roman" w:cs="Times New Roman"/>
          </w:rPr>
          <w:t xml:space="preserve"> US-China Relations in the Era of Globalization and Terror: a framework for analysis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15:48  August 2006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</w:p>
    <w:p w14:paraId="038F8F1E" w14:textId="77777777" w:rsidR="004F7C95" w:rsidRDefault="00D81464" w:rsidP="004F7C95">
      <w:pPr>
        <w:rPr>
          <w:rStyle w:val="Hyperlink"/>
          <w:rFonts w:ascii="Times New Roman" w:eastAsia="SimSun" w:hAnsi="Times New Roman" w:cs="Times New Roman"/>
        </w:rPr>
      </w:pPr>
      <w:hyperlink r:id="rId1219" w:history="1">
        <w:r>
          <w:rPr>
            <w:rStyle w:val="Hyperlink"/>
            <w:rFonts w:ascii="Times New Roman" w:hAnsi="Times New Roman" w:cs="Times New Roman"/>
            <w:b/>
            <w:i w:val="0"/>
          </w:rPr>
          <w:t>Harry Harding</w:t>
        </w:r>
        <w:r>
          <w:rPr>
            <w:rStyle w:val="Hyperlink"/>
            <w:rFonts w:ascii="Times New Roman" w:hAnsi="Times New Roman" w:cs="Times New Roman"/>
          </w:rPr>
          <w:t xml:space="preserve">, Discussion of 'International Political Economy from a Chinese Angle' 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26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1</w:t>
        </w:r>
      </w:hyperlink>
    </w:p>
    <w:p w14:paraId="357215DD" w14:textId="77777777" w:rsidR="00BC0F8D" w:rsidRPr="004F7C95" w:rsidRDefault="00D81464" w:rsidP="004F7C95">
      <w:pPr>
        <w:rPr>
          <w:rFonts w:eastAsia="SimSun"/>
          <w:color w:val="000000" w:themeColor="text1"/>
        </w:rPr>
      </w:pPr>
      <w:hyperlink r:id="rId1220" w:history="1">
        <w:r>
          <w:rPr>
            <w:rStyle w:val="Hyperlink"/>
            <w:rFonts w:ascii="Times New Roman" w:hAnsi="Times New Roman" w:cs="Times New Roman"/>
            <w:b/>
            <w:i w:val="0"/>
          </w:rPr>
          <w:t>Michael Jacobsen</w:t>
        </w:r>
        <w:r>
          <w:rPr>
            <w:rStyle w:val="Hyperlink"/>
            <w:rFonts w:ascii="Times New Roman" w:hAnsi="Times New Roman" w:cs="Times New Roman"/>
          </w:rPr>
          <w:t xml:space="preserve">, Navigating between Disaggregating Nation States and Entrenching Processes of Globalization: </w:t>
        </w:r>
        <w:proofErr w:type="spellStart"/>
        <w:r>
          <w:rPr>
            <w:rStyle w:val="Hyperlink"/>
            <w:rFonts w:ascii="Times New Roman" w:hAnsi="Times New Roman" w:cs="Times New Roman"/>
          </w:rPr>
          <w:t>reconceptualising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 the Chinese diaspora in Southeast Asia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18.58  January 2009 </w:t>
        </w:r>
      </w:hyperlink>
      <w:r>
        <w:rPr>
          <w:color w:val="000000" w:themeColor="text1"/>
        </w:rPr>
        <w:t xml:space="preserve"> </w:t>
      </w:r>
    </w:p>
    <w:p w14:paraId="74BDA050" w14:textId="77777777" w:rsidR="00BC0F8D" w:rsidRDefault="00D81464" w:rsidP="004F7C95">
      <w:pPr>
        <w:rPr>
          <w:b/>
          <w:color w:val="000000" w:themeColor="text1"/>
        </w:rPr>
      </w:pPr>
      <w:hyperlink r:id="rId1221" w:history="1">
        <w:r>
          <w:rPr>
            <w:rStyle w:val="Hyperlink"/>
            <w:rFonts w:ascii="Times New Roman" w:hAnsi="Times New Roman" w:cs="Times New Roman"/>
            <w:b/>
            <w:i w:val="0"/>
          </w:rPr>
          <w:t>Johan Lagerkvist</w:t>
        </w:r>
        <w:r>
          <w:rPr>
            <w:rStyle w:val="Hyperlink"/>
            <w:rFonts w:ascii="Times New Roman" w:hAnsi="Times New Roman" w:cs="Times New Roman"/>
          </w:rPr>
          <w:t xml:space="preserve">, Internet </w:t>
        </w:r>
        <w:proofErr w:type="spellStart"/>
        <w:r>
          <w:rPr>
            <w:rStyle w:val="Hyperlink"/>
            <w:rFonts w:ascii="Times New Roman" w:hAnsi="Times New Roman" w:cs="Times New Roman"/>
          </w:rPr>
          <w:t>Ideotainment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 in the PRC: national responses to cultural globalization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17.54  February 2008</w:t>
        </w:r>
      </w:hyperlink>
    </w:p>
    <w:p w14:paraId="29BC25E2" w14:textId="77777777" w:rsidR="00BC0F8D" w:rsidRDefault="00D81464" w:rsidP="004F7C95">
      <w:pPr>
        <w:rPr>
          <w:b/>
          <w:color w:val="000000" w:themeColor="text1"/>
        </w:rPr>
      </w:pPr>
      <w:hyperlink r:id="rId1222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Chengxin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Pan,</w:t>
        </w:r>
        <w:r>
          <w:rPr>
            <w:rStyle w:val="Hyperlink"/>
            <w:rFonts w:ascii="Times New Roman" w:hAnsi="Times New Roman" w:cs="Times New Roman"/>
          </w:rPr>
          <w:t xml:space="preserve"> What is Chinese about Chinese Businesses? Locating the ‘rise of China’ in global production networks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18.58  January 2009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32061CA7" w14:textId="77777777" w:rsidR="00BC0F8D" w:rsidRDefault="00D81464" w:rsidP="004F7C95">
      <w:pPr>
        <w:rPr>
          <w:b/>
          <w:color w:val="000000" w:themeColor="text1"/>
        </w:rPr>
      </w:pPr>
      <w:hyperlink r:id="rId1223" w:history="1">
        <w:r>
          <w:rPr>
            <w:rStyle w:val="Hyperlink"/>
            <w:rFonts w:ascii="Times New Roman" w:hAnsi="Times New Roman" w:cs="Times New Roman"/>
            <w:b/>
            <w:i w:val="0"/>
          </w:rPr>
          <w:t>Chih-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yu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Shih, Chiung Chiu Huang</w:t>
        </w:r>
        <w:r>
          <w:rPr>
            <w:rStyle w:val="Hyperlink"/>
            <w:rFonts w:ascii="Times New Roman" w:hAnsi="Times New Roman" w:cs="Times New Roman"/>
          </w:rPr>
          <w:t xml:space="preserve">, Preaching Self-Responsibility: The Chinese Style of Global Governance.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22:80, March 2013</w:t>
        </w:r>
      </w:hyperlink>
      <w:r w:rsidR="004F7C95">
        <w:t xml:space="preserve"> </w:t>
      </w:r>
    </w:p>
    <w:p w14:paraId="2F860C6F" w14:textId="77777777" w:rsidR="00BC0F8D" w:rsidRDefault="00D81464" w:rsidP="004F7C95">
      <w:pPr>
        <w:rPr>
          <w:color w:val="000000" w:themeColor="text1"/>
        </w:rPr>
      </w:pPr>
      <w:hyperlink r:id="rId1224" w:history="1">
        <w:r>
          <w:rPr>
            <w:rStyle w:val="Hyperlink"/>
            <w:rFonts w:ascii="Times New Roman" w:hAnsi="Times New Roman" w:cs="Times New Roman"/>
            <w:b/>
            <w:i w:val="0"/>
          </w:rPr>
          <w:t>Phillip Stalley</w:t>
        </w:r>
        <w:r>
          <w:rPr>
            <w:rStyle w:val="Hyperlink"/>
            <w:rFonts w:ascii="Times New Roman" w:hAnsi="Times New Roman" w:cs="Times New Roman"/>
          </w:rPr>
          <w:t xml:space="preserve">, Can Trade Green China? Participation in the global economy and the environmental performance of Chinese firms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18.61  September 2009</w:t>
        </w:r>
      </w:hyperlink>
    </w:p>
    <w:p w14:paraId="4497C907" w14:textId="77777777" w:rsidR="00BC0F8D" w:rsidRDefault="00D81464" w:rsidP="004F7C95">
      <w:hyperlink r:id="rId1225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Huiyao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Wang, David Zweig, </w:t>
        </w:r>
        <w:r>
          <w:rPr>
            <w:rStyle w:val="Hyperlink"/>
            <w:rFonts w:ascii="Times New Roman" w:eastAsia="SimSun" w:hAnsi="Times New Roman" w:cs="Times New Roman"/>
            <w:b/>
            <w:i w:val="0"/>
          </w:rPr>
          <w:t>Xiaohua Lin</w:t>
        </w:r>
        <w:r>
          <w:rPr>
            <w:rStyle w:val="Hyperlink"/>
            <w:rFonts w:ascii="Times New Roman" w:eastAsia="SimSun" w:hAnsi="Times New Roman" w:cs="Times New Roman"/>
          </w:rPr>
          <w:t xml:space="preserve">, </w:t>
        </w:r>
        <w:r>
          <w:rPr>
            <w:rStyle w:val="Hyperlink"/>
            <w:rFonts w:ascii="Times New Roman" w:hAnsi="Times New Roman" w:cs="Times New Roman"/>
          </w:rPr>
          <w:t xml:space="preserve">Returnee Entrepreneurs: Impact on China’s Globalization Process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20:70, June 2011</w:t>
        </w:r>
      </w:hyperlink>
    </w:p>
    <w:p w14:paraId="0E07EF0F" w14:textId="77777777" w:rsidR="00BC0F8D" w:rsidRDefault="00D81464" w:rsidP="004F7C95">
      <w:pPr>
        <w:rPr>
          <w:color w:val="000000" w:themeColor="text1"/>
        </w:rPr>
      </w:pPr>
      <w:hyperlink r:id="rId1226" w:history="1">
        <w:r>
          <w:rPr>
            <w:rStyle w:val="Hyperlink"/>
            <w:rFonts w:ascii="Times New Roman" w:hAnsi="Times New Roman" w:cs="Times New Roman"/>
            <w:b/>
            <w:i w:val="0"/>
          </w:rPr>
          <w:t>Ning Wang,</w:t>
        </w:r>
        <w:r>
          <w:rPr>
            <w:rStyle w:val="Hyperlink"/>
            <w:rFonts w:ascii="Times New Roman" w:hAnsi="Times New Roman" w:cs="Times New Roman"/>
          </w:rPr>
          <w:t xml:space="preserve"> Globalizing Chinese Literature: toward a Rewriting of Contemporary Chinese Literary Culture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13:38, February 2004</w:t>
        </w:r>
      </w:hyperlink>
    </w:p>
    <w:p w14:paraId="616AB9EF" w14:textId="77777777" w:rsidR="004F7C95" w:rsidRDefault="00D81464" w:rsidP="004F7C95">
      <w:pPr>
        <w:rPr>
          <w:color w:val="000000" w:themeColor="text1"/>
        </w:rPr>
      </w:pPr>
      <w:hyperlink r:id="rId1227" w:history="1">
        <w:r>
          <w:rPr>
            <w:rStyle w:val="Hyperlink"/>
            <w:rFonts w:ascii="Times New Roman" w:hAnsi="Times New Roman" w:cs="Times New Roman"/>
            <w:b/>
            <w:i w:val="0"/>
          </w:rPr>
          <w:t>Linda Wong</w:t>
        </w:r>
        <w:r>
          <w:rPr>
            <w:rStyle w:val="Hyperlink"/>
            <w:rFonts w:ascii="Times New Roman" w:hAnsi="Times New Roman" w:cs="Times New Roman"/>
            <w:b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hAnsi="Times New Roman" w:cs="Times New Roman"/>
            <w:bCs/>
          </w:rPr>
          <w:t>Market Reforms, Globalization and Social Justice in China</w:t>
        </w:r>
        <w:r>
          <w:rPr>
            <w:rStyle w:val="Hyperlink"/>
            <w:rFonts w:ascii="Times New Roman" w:hAnsi="Times New Roman" w:cs="Times New Roman"/>
            <w:bCs/>
            <w:i w:val="0"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13:38, 2004, February 2004</w:t>
        </w:r>
      </w:hyperlink>
      <w:r>
        <w:rPr>
          <w:color w:val="000000" w:themeColor="text1"/>
        </w:rPr>
        <w:t xml:space="preserve"> </w:t>
      </w:r>
    </w:p>
    <w:p w14:paraId="566BFB76" w14:textId="77777777" w:rsidR="00BC0F8D" w:rsidRPr="004F7C95" w:rsidRDefault="00D81464" w:rsidP="004F7C95">
      <w:pPr>
        <w:rPr>
          <w:color w:val="000000" w:themeColor="text1"/>
        </w:rPr>
      </w:pPr>
      <w:hyperlink r:id="rId1228" w:history="1">
        <w:r>
          <w:rPr>
            <w:rStyle w:val="Hyperlink"/>
            <w:rFonts w:ascii="Times New Roman" w:hAnsi="Times New Roman" w:cs="Times New Roman"/>
            <w:b/>
            <w:i w:val="0"/>
          </w:rPr>
          <w:t>Bin Wu and Jackie Sheehan</w:t>
        </w:r>
        <w:r>
          <w:rPr>
            <w:rStyle w:val="Hyperlink"/>
            <w:rFonts w:ascii="Times New Roman" w:hAnsi="Times New Roman" w:cs="Times New Roman"/>
          </w:rPr>
          <w:t>, Globalization and Vulnerability of Chinese Migrant Workers in Italy:</w:t>
        </w:r>
        <w:r>
          <w:rPr>
            <w:rStyle w:val="Hyperlink"/>
            <w:rFonts w:ascii="Times New Roman" w:hAnsi="Times New Roman" w:cs="Times New Roman"/>
          </w:rPr>
          <w:br/>
          <w:t xml:space="preserve">empirical evidence on working conditions and their consequences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20.68  January 2011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079ABE74" w14:textId="77777777" w:rsidR="00BC0F8D" w:rsidRDefault="00D81464" w:rsidP="004F7C95">
      <w:pPr>
        <w:rPr>
          <w:color w:val="000000" w:themeColor="text1"/>
        </w:rPr>
      </w:pPr>
      <w:hyperlink r:id="rId1229" w:history="1">
        <w:r>
          <w:rPr>
            <w:rStyle w:val="Hyperlink"/>
            <w:rFonts w:ascii="Times New Roman" w:hAnsi="Times New Roman" w:cs="Times New Roman"/>
            <w:b/>
            <w:i w:val="0"/>
          </w:rPr>
          <w:t>Zhang Yiwu</w:t>
        </w:r>
        <w:r>
          <w:rPr>
            <w:rStyle w:val="Hyperlink"/>
            <w:rFonts w:ascii="Times New Roman" w:hAnsi="Times New Roman" w:cs="Times New Roman"/>
            <w:i w:val="0"/>
          </w:rPr>
          <w:t xml:space="preserve"> </w:t>
        </w:r>
        <w:r>
          <w:rPr>
            <w:rStyle w:val="Hyperlink"/>
            <w:rFonts w:ascii="Times New Roman" w:hAnsi="Times New Roman" w:cs="Times New Roman"/>
          </w:rPr>
          <w:t xml:space="preserve"> (Translated by </w:t>
        </w:r>
        <w:proofErr w:type="spellStart"/>
        <w:r>
          <w:rPr>
            <w:rStyle w:val="Hyperlink"/>
            <w:rFonts w:ascii="Times New Roman" w:hAnsi="Times New Roman" w:cs="Times New Roman"/>
          </w:rPr>
          <w:t>Qiliang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 He and Jason McGrath)</w:t>
        </w:r>
        <w:r>
          <w:rPr>
            <w:rStyle w:val="Hyperlink"/>
            <w:rFonts w:ascii="Times New Roman" w:hAnsi="Times New Roman" w:cs="Times New Roman"/>
            <w:i w:val="0"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Cultural Challenges of Globalization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17.57  November 2008 </w:t>
        </w:r>
      </w:hyperlink>
      <w:r>
        <w:rPr>
          <w:color w:val="000000" w:themeColor="text1"/>
        </w:rPr>
        <w:t xml:space="preserve"> </w:t>
      </w:r>
    </w:p>
    <w:p w14:paraId="568920C9" w14:textId="77777777" w:rsidR="00BC0F8D" w:rsidRDefault="00D81464" w:rsidP="004F7C95">
      <w:hyperlink r:id="rId1230" w:history="1">
        <w:proofErr w:type="spellStart"/>
        <w:r>
          <w:rPr>
            <w:rStyle w:val="Hyperlink"/>
            <w:rFonts w:ascii="Times New Roman" w:hAnsi="Times New Roman" w:cs="Times New Roman"/>
            <w:b/>
            <w:bCs/>
            <w:i w:val="0"/>
          </w:rPr>
          <w:t>Yongjin</w:t>
        </w:r>
        <w:proofErr w:type="spellEnd"/>
        <w:r>
          <w:rPr>
            <w:rStyle w:val="Hyperlink"/>
            <w:rFonts w:ascii="Times New Roman" w:hAnsi="Times New Roman" w:cs="Times New Roman"/>
            <w:b/>
            <w:bCs/>
            <w:i w:val="0"/>
          </w:rPr>
          <w:t xml:space="preserve"> Zhang,</w:t>
        </w:r>
        <w:r>
          <w:rPr>
            <w:rStyle w:val="Hyperlink"/>
            <w:rFonts w:ascii="Times New Roman" w:hAnsi="Times New Roman" w:cs="Times New Roman"/>
            <w:bCs/>
          </w:rPr>
          <w:t xml:space="preserve"> Reconsidering the Economic Internationalization of China: Implications of the WTO Membership</w:t>
        </w:r>
        <w:r>
          <w:rPr>
            <w:rStyle w:val="Hyperlink"/>
            <w:rFonts w:ascii="Times New Roman" w:hAnsi="Times New Roman" w:cs="Times New Roman"/>
            <w:b/>
            <w:bCs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12:37, 2003</w:t>
        </w:r>
      </w:hyperlink>
    </w:p>
    <w:p w14:paraId="65BBA525" w14:textId="77777777" w:rsidR="00BC0F8D" w:rsidRDefault="00D81464" w:rsidP="004F7C95">
      <w:hyperlink r:id="rId1231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Zhu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Wenli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, International Political Economy from a Chinese Angle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26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1</w:t>
        </w:r>
      </w:hyperlink>
    </w:p>
    <w:p w14:paraId="6ABB6C62" w14:textId="1E85AF7D" w:rsidR="00BC0F8D" w:rsidRPr="00994169" w:rsidRDefault="5A454830" w:rsidP="004F7C95">
      <w:pPr>
        <w:rPr>
          <w:rStyle w:val="Hyperlink"/>
          <w:rFonts w:ascii="Times New Roman" w:hAnsi="Times New Roman"/>
          <w:b/>
          <w:bCs/>
        </w:rPr>
      </w:pPr>
      <w:hyperlink r:id="rId1232">
        <w:r w:rsidRPr="00994169">
          <w:rPr>
            <w:rStyle w:val="Hyperlink"/>
            <w:rFonts w:ascii="Times New Roman" w:hAnsi="Times New Roman"/>
            <w:b/>
            <w:bCs/>
            <w:i w:val="0"/>
          </w:rPr>
          <w:t>Ka Zeng</w:t>
        </w:r>
        <w:r w:rsidRPr="00994169">
          <w:rPr>
            <w:rStyle w:val="Hyperlink"/>
            <w:rFonts w:ascii="Times New Roman" w:hAnsi="Times New Roman"/>
            <w:b/>
            <w:bCs/>
          </w:rPr>
          <w:t xml:space="preserve">, </w:t>
        </w:r>
        <w:r w:rsidRPr="00994169">
          <w:rPr>
            <w:rStyle w:val="Hyperlink"/>
            <w:rFonts w:ascii="Times New Roman" w:hAnsi="Times New Roman"/>
          </w:rPr>
          <w:t>Multilateral versus Bilateral and Regional Trade Liberalization: explaining China's pursuit of free trade agreements (FTAs)  JCC 19:66, September 2010</w:t>
        </w:r>
      </w:hyperlink>
      <w:bookmarkStart w:id="134" w:name="Governance"/>
    </w:p>
    <w:p w14:paraId="55B64936" w14:textId="47C0D412" w:rsidR="00F9359D" w:rsidRPr="00994169" w:rsidRDefault="000E2DF0" w:rsidP="004F7C95">
      <w:pPr>
        <w:rPr>
          <w:rStyle w:val="eop"/>
          <w:rFonts w:ascii="Times New Roman" w:hAnsi="Times New Roman" w:cs="Times New Roman"/>
          <w:color w:val="0000FF"/>
        </w:rPr>
      </w:pPr>
      <w:r w:rsidRPr="00994169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</w:rPr>
        <w:t>Tang Xiaoyang</w:t>
      </w:r>
      <w:r w:rsidRPr="00994169">
        <w:rPr>
          <w:rStyle w:val="normaltextrun"/>
          <w:rFonts w:ascii="Times New Roman" w:hAnsi="Times New Roman" w:cs="Times New Roman"/>
          <w:i w:val="0"/>
          <w:iCs/>
          <w:color w:val="0000FF"/>
          <w:u w:val="single"/>
        </w:rPr>
        <w:t>, Co-evolutionary Pragmatism: Re-examine ‘China Model’ and Its Impact on Developing Countries, JCC 29:126, March 2020</w:t>
      </w:r>
      <w:r w:rsidRPr="00994169">
        <w:rPr>
          <w:rStyle w:val="eop"/>
          <w:rFonts w:ascii="Times New Roman" w:hAnsi="Times New Roman" w:cs="Times New Roman"/>
          <w:color w:val="0000FF"/>
        </w:rPr>
        <w:t> </w:t>
      </w:r>
    </w:p>
    <w:p w14:paraId="5F765C05" w14:textId="77777777" w:rsidR="00AC3B18" w:rsidRPr="00994169" w:rsidRDefault="00AC3B18" w:rsidP="00AC3B18">
      <w:pPr>
        <w:rPr>
          <w:rStyle w:val="Hyperlink"/>
          <w:rFonts w:ascii="Times New Roman" w:hAnsi="Times New Roman" w:cs="Times New Roman"/>
        </w:rPr>
      </w:pPr>
      <w:r w:rsidRPr="00994169">
        <w:rPr>
          <w:rStyle w:val="Hyperlink"/>
          <w:rFonts w:ascii="Times New Roman" w:hAnsi="Times New Roman" w:cs="Times New Roman"/>
          <w:b/>
          <w:bCs/>
          <w:i w:val="0"/>
          <w:iCs/>
        </w:rPr>
        <w:t>Suisheng Zhao</w:t>
      </w:r>
      <w:r w:rsidRPr="00994169">
        <w:rPr>
          <w:rStyle w:val="Hyperlink"/>
          <w:rFonts w:ascii="Times New Roman" w:hAnsi="Times New Roman" w:cs="Times New Roman"/>
        </w:rPr>
        <w:t>, Rhetoric and Reality of China’s Global Leadership in the Context of COVID-19: Implications for the US-led World Order and Liberal Globalization, JCC 30:128, March 2021</w:t>
      </w:r>
    </w:p>
    <w:p w14:paraId="5398CCAC" w14:textId="77777777" w:rsidR="007420EC" w:rsidRDefault="00994169" w:rsidP="007420EC">
      <w:pPr>
        <w:rPr>
          <w:rFonts w:ascii="Times New Roman" w:eastAsia="Times New Roman" w:hAnsi="Times New Roman" w:cs="Times New Roman"/>
          <w:color w:val="0000FF"/>
          <w:u w:val="single"/>
        </w:rPr>
      </w:pPr>
      <w:r w:rsidRPr="00994169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>Yi Edward Yang</w:t>
      </w:r>
      <w:r w:rsidRPr="008919E1">
        <w:rPr>
          <w:rFonts w:ascii="Times New Roman" w:eastAsia="Times New Roman" w:hAnsi="Times New Roman" w:cs="Times New Roman"/>
          <w:i w:val="0"/>
          <w:iCs/>
          <w:color w:val="0000FF"/>
          <w:u w:val="single"/>
        </w:rPr>
        <w:t xml:space="preserve">, </w:t>
      </w:r>
      <w:r w:rsidRPr="00994169">
        <w:rPr>
          <w:rFonts w:ascii="Times New Roman" w:eastAsia="Times New Roman" w:hAnsi="Times New Roman" w:cs="Times New Roman"/>
          <w:color w:val="0000FF"/>
          <w:u w:val="single"/>
          <w:lang w:eastAsia="zh-TW"/>
        </w:rPr>
        <w:t>China’s Strategic Narratives in Global Governance Reform under Xi Jinping</w:t>
      </w:r>
      <w:r w:rsidRPr="00994169">
        <w:rPr>
          <w:rFonts w:ascii="Times New Roman" w:eastAsia="Times New Roman" w:hAnsi="Times New Roman" w:cs="Times New Roman"/>
          <w:color w:val="0000FF"/>
          <w:u w:val="single"/>
        </w:rPr>
        <w:t>, JCC 30: 128, March 2021</w:t>
      </w:r>
    </w:p>
    <w:p w14:paraId="53F74A58" w14:textId="21A50AB7" w:rsidR="007420EC" w:rsidRPr="007420EC" w:rsidRDefault="007420EC" w:rsidP="007420EC">
      <w:pPr>
        <w:rPr>
          <w:rFonts w:ascii="Times New Roman" w:eastAsia="Times New Roman" w:hAnsi="Times New Roman" w:cs="Times New Roman"/>
          <w:color w:val="0000FF"/>
          <w:u w:val="single"/>
        </w:rPr>
      </w:pPr>
      <w:r w:rsidRPr="007420EC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 xml:space="preserve">Yu Xie, and </w:t>
      </w:r>
      <w:proofErr w:type="spellStart"/>
      <w:r w:rsidRPr="007420EC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>Yongai</w:t>
      </w:r>
      <w:proofErr w:type="spellEnd"/>
      <w:r w:rsidRPr="007420EC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 xml:space="preserve"> Jin</w:t>
      </w:r>
      <w:r w:rsidRPr="007420EC">
        <w:rPr>
          <w:rFonts w:ascii="Times New Roman" w:eastAsia="Times New Roman" w:hAnsi="Times New Roman" w:cs="Times New Roman"/>
          <w:color w:val="0000FF"/>
          <w:u w:val="single"/>
        </w:rPr>
        <w:t>. Global Attitudes toward China: Trends and Correlates. JCC 31:133, May 2021</w:t>
      </w:r>
    </w:p>
    <w:p w14:paraId="50EBE450" w14:textId="77777777" w:rsidR="007420EC" w:rsidRPr="007420EC" w:rsidRDefault="007420EC" w:rsidP="007420EC">
      <w:pPr>
        <w:rPr>
          <w:rFonts w:ascii="Times New Roman" w:eastAsia="Times New Roman" w:hAnsi="Times New Roman" w:cs="Times New Roman"/>
          <w:color w:val="0000FF"/>
          <w:u w:val="single"/>
        </w:rPr>
      </w:pPr>
      <w:r w:rsidRPr="007420EC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 xml:space="preserve">Mario Esteban and Iliana </w:t>
      </w:r>
      <w:proofErr w:type="spellStart"/>
      <w:r w:rsidRPr="007420EC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>Olivié</w:t>
      </w:r>
      <w:proofErr w:type="spellEnd"/>
      <w:r w:rsidRPr="007420EC">
        <w:rPr>
          <w:rFonts w:ascii="Times New Roman" w:eastAsia="Times New Roman" w:hAnsi="Times New Roman" w:cs="Times New Roman"/>
          <w:color w:val="0000FF"/>
          <w:u w:val="single"/>
        </w:rPr>
        <w:t>. China and Western Aid Norms in the Belt and Road: Normative Clash or Convergence? A Case Study on Ethiopia. JCC 31:134, June 2021</w:t>
      </w:r>
    </w:p>
    <w:p w14:paraId="04A2C2CF" w14:textId="77777777" w:rsidR="007420EC" w:rsidRPr="007420EC" w:rsidRDefault="007420EC" w:rsidP="007420EC">
      <w:pPr>
        <w:rPr>
          <w:rFonts w:ascii="Times New Roman" w:eastAsia="Times New Roman" w:hAnsi="Times New Roman" w:cs="Times New Roman"/>
          <w:color w:val="0000FF"/>
          <w:u w:val="single"/>
        </w:rPr>
      </w:pPr>
      <w:proofErr w:type="spellStart"/>
      <w:r w:rsidRPr="007420EC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>Donghui</w:t>
      </w:r>
      <w:proofErr w:type="spellEnd"/>
      <w:r w:rsidRPr="007420EC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 xml:space="preserve"> Wang, Yan Ming, Shawn Dorius, and Yu Xie.</w:t>
      </w:r>
      <w:r w:rsidRPr="007420EC">
        <w:rPr>
          <w:rFonts w:ascii="Times New Roman" w:eastAsia="Times New Roman" w:hAnsi="Times New Roman" w:cs="Times New Roman"/>
          <w:color w:val="0000FF"/>
          <w:u w:val="single"/>
        </w:rPr>
        <w:t xml:space="preserve"> In the Eyes of the Beholder: How China and the US See Each Other. JCC 31:134, July 2021</w:t>
      </w:r>
    </w:p>
    <w:p w14:paraId="73182855" w14:textId="77777777" w:rsidR="007420EC" w:rsidRPr="007420EC" w:rsidRDefault="007420EC" w:rsidP="007420EC">
      <w:pPr>
        <w:rPr>
          <w:rFonts w:ascii="Times New Roman" w:eastAsia="Times New Roman" w:hAnsi="Times New Roman" w:cs="Times New Roman"/>
          <w:color w:val="0000FF"/>
          <w:u w:val="single"/>
        </w:rPr>
      </w:pPr>
      <w:r w:rsidRPr="007420EC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 xml:space="preserve">Yahia H. Zoubir and Emilie </w:t>
      </w:r>
      <w:proofErr w:type="spellStart"/>
      <w:r w:rsidRPr="007420EC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>Tran.</w:t>
      </w:r>
      <w:r w:rsidRPr="007420EC">
        <w:rPr>
          <w:rFonts w:ascii="Times New Roman" w:eastAsia="Times New Roman" w:hAnsi="Times New Roman" w:cs="Times New Roman"/>
          <w:color w:val="0000FF"/>
          <w:u w:val="single"/>
        </w:rPr>
        <w:t>China’s</w:t>
      </w:r>
      <w:proofErr w:type="spellEnd"/>
      <w:r w:rsidRPr="007420EC">
        <w:rPr>
          <w:rFonts w:ascii="Times New Roman" w:eastAsia="Times New Roman" w:hAnsi="Times New Roman" w:cs="Times New Roman"/>
          <w:color w:val="0000FF"/>
          <w:u w:val="single"/>
        </w:rPr>
        <w:t xml:space="preserve"> Health Silk Road in the Middle East and North Africa amidst COVID-19 and a Contested World Order. JCC 31:135, August 2021</w:t>
      </w:r>
    </w:p>
    <w:p w14:paraId="00D03A5F" w14:textId="77777777" w:rsidR="007420EC" w:rsidRPr="007420EC" w:rsidRDefault="007420EC" w:rsidP="007420EC">
      <w:pPr>
        <w:rPr>
          <w:rFonts w:ascii="Times New Roman" w:eastAsia="Times New Roman" w:hAnsi="Times New Roman" w:cs="Times New Roman"/>
          <w:color w:val="0000FF"/>
          <w:u w:val="single"/>
        </w:rPr>
      </w:pPr>
      <w:proofErr w:type="spellStart"/>
      <w:r w:rsidRPr="007420EC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>Dongshu</w:t>
      </w:r>
      <w:proofErr w:type="spellEnd"/>
      <w:r w:rsidRPr="007420EC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 xml:space="preserve"> Liu and Li Shao</w:t>
      </w:r>
      <w:r w:rsidRPr="007420EC">
        <w:rPr>
          <w:rFonts w:ascii="Times New Roman" w:eastAsia="Times New Roman" w:hAnsi="Times New Roman" w:cs="Times New Roman"/>
          <w:color w:val="0000FF"/>
          <w:u w:val="single"/>
        </w:rPr>
        <w:t>. Public Opinion Backlash against China’s International Expansion. JCC 31:135, August 2021</w:t>
      </w:r>
    </w:p>
    <w:p w14:paraId="4F5BFACB" w14:textId="77777777" w:rsidR="007420EC" w:rsidRPr="007420EC" w:rsidRDefault="007420EC" w:rsidP="007420EC">
      <w:pPr>
        <w:rPr>
          <w:rFonts w:ascii="Times New Roman" w:eastAsia="Times New Roman" w:hAnsi="Times New Roman" w:cs="Times New Roman"/>
          <w:color w:val="0000FF"/>
          <w:u w:val="single"/>
        </w:rPr>
      </w:pPr>
      <w:r w:rsidRPr="007420EC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>Jin Ding, Christoph Ratz and Manfred Max Bergman</w:t>
      </w:r>
      <w:r w:rsidRPr="007420EC">
        <w:rPr>
          <w:rFonts w:ascii="Times New Roman" w:eastAsia="Times New Roman" w:hAnsi="Times New Roman" w:cs="Times New Roman"/>
          <w:color w:val="0000FF"/>
          <w:u w:val="single"/>
        </w:rPr>
        <w:t xml:space="preserve">. What Do We See When Looking </w:t>
      </w:r>
      <w:proofErr w:type="gramStart"/>
      <w:r w:rsidRPr="007420EC">
        <w:rPr>
          <w:rFonts w:ascii="Times New Roman" w:eastAsia="Times New Roman" w:hAnsi="Times New Roman" w:cs="Times New Roman"/>
          <w:color w:val="0000FF"/>
          <w:u w:val="single"/>
        </w:rPr>
        <w:t>at</w:t>
      </w:r>
      <w:proofErr w:type="gramEnd"/>
      <w:r w:rsidRPr="007420EC">
        <w:rPr>
          <w:rFonts w:ascii="Times New Roman" w:eastAsia="Times New Roman" w:hAnsi="Times New Roman" w:cs="Times New Roman"/>
          <w:color w:val="0000FF"/>
          <w:u w:val="single"/>
        </w:rPr>
        <w:t xml:space="preserve"> China’s Engagements in Africa? An Analysis of Mainstream Academic Perspectives. JCC 31:135, August 2021</w:t>
      </w:r>
    </w:p>
    <w:p w14:paraId="16B12500" w14:textId="77777777" w:rsidR="007420EC" w:rsidRPr="007420EC" w:rsidRDefault="007420EC" w:rsidP="007420EC">
      <w:pPr>
        <w:rPr>
          <w:rFonts w:ascii="Times New Roman" w:eastAsia="Times New Roman" w:hAnsi="Times New Roman" w:cs="Times New Roman"/>
          <w:color w:val="0000FF"/>
          <w:u w:val="single"/>
        </w:rPr>
      </w:pPr>
      <w:r w:rsidRPr="007420EC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lastRenderedPageBreak/>
        <w:t>David Yuen-Tung Chan and Chun Yang</w:t>
      </w:r>
      <w:r w:rsidRPr="007420EC">
        <w:rPr>
          <w:rFonts w:ascii="Times New Roman" w:eastAsia="Times New Roman" w:hAnsi="Times New Roman" w:cs="Times New Roman"/>
          <w:color w:val="0000FF"/>
          <w:u w:val="single"/>
        </w:rPr>
        <w:t>. Institutional Escape and Embeddedness in the Cross-border Production Networks: Relocation of Chinese Electronics Small and Medium-sized Enterprises to Vietnam. JCC 31:137, November 2021</w:t>
      </w:r>
    </w:p>
    <w:p w14:paraId="24E53B7B" w14:textId="77777777" w:rsidR="007420EC" w:rsidRPr="007420EC" w:rsidRDefault="007420EC" w:rsidP="007420EC">
      <w:pPr>
        <w:rPr>
          <w:rFonts w:ascii="Times New Roman" w:eastAsia="Times New Roman" w:hAnsi="Times New Roman" w:cs="Times New Roman"/>
          <w:color w:val="0000FF"/>
          <w:u w:val="single"/>
        </w:rPr>
      </w:pPr>
      <w:r w:rsidRPr="007420EC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>Jonathan D. Moyer, Collin J. Meisel, and Austin S. Matthews</w:t>
      </w:r>
      <w:r w:rsidRPr="007420EC">
        <w:rPr>
          <w:rFonts w:ascii="Times New Roman" w:eastAsia="Times New Roman" w:hAnsi="Times New Roman" w:cs="Times New Roman"/>
          <w:color w:val="0000FF"/>
          <w:u w:val="single"/>
        </w:rPr>
        <w:t>. Measuring and Forecasting the Rise of China: Reality over Image. JCC 32:140, May 2022</w:t>
      </w:r>
    </w:p>
    <w:p w14:paraId="0927A64B" w14:textId="77777777" w:rsidR="007420EC" w:rsidRPr="007420EC" w:rsidRDefault="007420EC" w:rsidP="007420EC">
      <w:pPr>
        <w:rPr>
          <w:rFonts w:ascii="Times New Roman" w:eastAsia="Times New Roman" w:hAnsi="Times New Roman" w:cs="Times New Roman"/>
          <w:color w:val="0000FF"/>
          <w:u w:val="single"/>
        </w:rPr>
      </w:pPr>
      <w:r w:rsidRPr="007420EC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 xml:space="preserve">Wen Ma, Wen Sun, Zhuo Chen &amp; </w:t>
      </w:r>
      <w:proofErr w:type="spellStart"/>
      <w:r w:rsidRPr="007420EC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>Yunsong</w:t>
      </w:r>
      <w:proofErr w:type="spellEnd"/>
      <w:r w:rsidRPr="007420EC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 xml:space="preserve"> Chen</w:t>
      </w:r>
      <w:r w:rsidRPr="007420EC">
        <w:rPr>
          <w:rFonts w:ascii="Times New Roman" w:eastAsia="Times New Roman" w:hAnsi="Times New Roman" w:cs="Times New Roman"/>
          <w:color w:val="0000FF"/>
          <w:u w:val="single"/>
        </w:rPr>
        <w:t>. International Cinema’s Shifting Image of China: From the Barbarian to the Schemer, and to the Civilized Great Power. JCC 32:140, May 2022</w:t>
      </w:r>
    </w:p>
    <w:p w14:paraId="51233F19" w14:textId="77777777" w:rsidR="007420EC" w:rsidRPr="007420EC" w:rsidRDefault="007420EC" w:rsidP="007420EC">
      <w:pPr>
        <w:rPr>
          <w:rFonts w:ascii="Times New Roman" w:eastAsia="Times New Roman" w:hAnsi="Times New Roman" w:cs="Times New Roman"/>
          <w:color w:val="0000FF"/>
          <w:u w:val="single"/>
        </w:rPr>
      </w:pPr>
      <w:r w:rsidRPr="007420EC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>Jianhong Qi, Kam Ki Tang, Da Yin and Yong Zhao</w:t>
      </w:r>
      <w:r w:rsidRPr="007420EC">
        <w:rPr>
          <w:rFonts w:ascii="Times New Roman" w:eastAsia="Times New Roman" w:hAnsi="Times New Roman" w:cs="Times New Roman"/>
          <w:color w:val="0000FF"/>
          <w:u w:val="single"/>
        </w:rPr>
        <w:t>. Remaking China’s Global Image with the Belt and Road Initiative: Is the Jury Out? JCC 32:141, June 2022</w:t>
      </w:r>
    </w:p>
    <w:p w14:paraId="23F5E343" w14:textId="3B0C887C" w:rsidR="00AC3B18" w:rsidRPr="007420EC" w:rsidRDefault="007420EC" w:rsidP="004F7C95">
      <w:pPr>
        <w:rPr>
          <w:color w:val="0000FF"/>
        </w:rPr>
      </w:pPr>
      <w:r w:rsidRPr="007420EC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>Jing Cheng and Jinghan Zeng</w:t>
      </w:r>
      <w:r w:rsidRPr="007420EC">
        <w:rPr>
          <w:rFonts w:ascii="Times New Roman" w:eastAsia="Times New Roman" w:hAnsi="Times New Roman" w:cs="Times New Roman"/>
          <w:color w:val="0000FF"/>
          <w:u w:val="single"/>
        </w:rPr>
        <w:t>. Shaping AI’s Future? China in Global AI Governance. JCC 32:143, August 2022</w:t>
      </w:r>
    </w:p>
    <w:p w14:paraId="3339D3AE" w14:textId="0CFB0EA7" w:rsidR="00BC0F8D" w:rsidRDefault="00D81464" w:rsidP="004F7C95">
      <w:pPr>
        <w:pStyle w:val="Heading1"/>
      </w:pPr>
      <w:bookmarkStart w:id="135" w:name="_Hlk505034796"/>
      <w:r>
        <w:t>Governance</w:t>
      </w:r>
      <w:bookmarkEnd w:id="134"/>
    </w:p>
    <w:p w14:paraId="166DC6DB" w14:textId="77F1CE25" w:rsidR="008A7518" w:rsidRPr="008A7518" w:rsidRDefault="008A7518" w:rsidP="008A7518">
      <w:pPr>
        <w:rPr>
          <w:rFonts w:ascii="Times New Roman" w:hAnsi="Times New Roman" w:cs="Times New Roman"/>
          <w:b/>
          <w:bCs/>
        </w:rPr>
      </w:pPr>
      <w:hyperlink r:id="rId1233" w:history="1">
        <w:proofErr w:type="spellStart"/>
        <w:r w:rsidRPr="002818A0">
          <w:rPr>
            <w:rStyle w:val="Hyperlink"/>
            <w:rFonts w:ascii="Times New Roman" w:hAnsi="Times New Roman" w:cs="Times New Roman"/>
            <w:b/>
            <w:bCs/>
          </w:rPr>
          <w:t>Dongshu</w:t>
        </w:r>
        <w:proofErr w:type="spellEnd"/>
        <w:r w:rsidRPr="002818A0">
          <w:rPr>
            <w:rStyle w:val="Hyperlink"/>
            <w:rFonts w:ascii="Times New Roman" w:hAnsi="Times New Roman" w:cs="Times New Roman"/>
            <w:b/>
            <w:bCs/>
          </w:rPr>
          <w:t xml:space="preserve"> Liu, </w:t>
        </w:r>
        <w:r w:rsidRPr="002818A0">
          <w:rPr>
            <w:rStyle w:val="Hyperlink"/>
            <w:rFonts w:ascii="Times New Roman" w:hAnsi="Times New Roman" w:cs="Times New Roman"/>
            <w:iCs/>
          </w:rPr>
          <w:t>Punish the Dissidents: The Selective Implementation of Stability Preservation in China JCC 28:119, March 2019</w:t>
        </w:r>
      </w:hyperlink>
    </w:p>
    <w:bookmarkStart w:id="136" w:name="_Hlk499528199"/>
    <w:bookmarkEnd w:id="135"/>
    <w:p w14:paraId="6086E554" w14:textId="77777777" w:rsidR="005F452B" w:rsidRDefault="005F452B" w:rsidP="005F452B">
      <w:pPr>
        <w:rPr>
          <w:rStyle w:val="Hyperlink"/>
          <w:rFonts w:ascii="Times New Roman" w:hAnsi="Times New Roman" w:cs="Times New Roman"/>
          <w:b/>
          <w:i w:val="0"/>
        </w:rPr>
      </w:pPr>
      <w:r>
        <w:rPr>
          <w:rStyle w:val="Hyperlink"/>
          <w:rFonts w:ascii="Times New Roman" w:hAnsi="Times New Roman" w:cs="Times New Roman"/>
          <w:b/>
          <w:i w:val="0"/>
        </w:rPr>
        <w:fldChar w:fldCharType="begin"/>
      </w:r>
      <w:r>
        <w:rPr>
          <w:rStyle w:val="Hyperlink"/>
          <w:rFonts w:ascii="Times New Roman" w:hAnsi="Times New Roman" w:cs="Times New Roman"/>
          <w:b/>
          <w:i w:val="0"/>
        </w:rPr>
        <w:instrText xml:space="preserve"> HYPERLINK "https://doi-org.du.idm.oclc.org/10.1080/10670564.2018.1511394" </w:instrText>
      </w:r>
      <w:r>
        <w:rPr>
          <w:rStyle w:val="Hyperlink"/>
          <w:rFonts w:ascii="Times New Roman" w:hAnsi="Times New Roman" w:cs="Times New Roman"/>
          <w:b/>
          <w:i w:val="0"/>
        </w:rPr>
      </w:r>
      <w:r>
        <w:rPr>
          <w:rStyle w:val="Hyperlink"/>
          <w:rFonts w:ascii="Times New Roman" w:hAnsi="Times New Roman" w:cs="Times New Roman"/>
          <w:b/>
          <w:i w:val="0"/>
        </w:rPr>
        <w:fldChar w:fldCharType="separate"/>
      </w:r>
      <w:r w:rsidRPr="005F452B">
        <w:rPr>
          <w:rStyle w:val="Hyperlink"/>
          <w:rFonts w:ascii="Times New Roman" w:hAnsi="Times New Roman" w:cs="Times New Roman"/>
          <w:b/>
          <w:i w:val="0"/>
        </w:rPr>
        <w:t xml:space="preserve">Xiaowei Zang &amp; John Pratt, </w:t>
      </w:r>
      <w:r w:rsidRPr="005F452B">
        <w:rPr>
          <w:rStyle w:val="Hyperlink"/>
          <w:rFonts w:ascii="Times New Roman" w:hAnsi="Times New Roman" w:cs="Times New Roman"/>
        </w:rPr>
        <w:t>Are Street-Level Bureaucrats in China Hardnosed Cops or Consultants? An Institutional Account of Policing Behavior in Autocracy. JCC 28:116, March 2019.</w:t>
      </w:r>
      <w:r>
        <w:rPr>
          <w:rStyle w:val="Hyperlink"/>
          <w:rFonts w:ascii="Times New Roman" w:hAnsi="Times New Roman" w:cs="Times New Roman"/>
          <w:b/>
          <w:i w:val="0"/>
        </w:rPr>
        <w:fldChar w:fldCharType="end"/>
      </w:r>
    </w:p>
    <w:p w14:paraId="5F42A7EC" w14:textId="77777777" w:rsidR="00547F3F" w:rsidRDefault="00547F3F" w:rsidP="00547F3F">
      <w:pPr>
        <w:rPr>
          <w:rStyle w:val="Hyperlink"/>
          <w:rFonts w:ascii="Times New Roman" w:hAnsi="Times New Roman" w:cs="Times New Roman"/>
          <w:b/>
          <w:i w:val="0"/>
        </w:rPr>
      </w:pPr>
      <w:hyperlink r:id="rId1234" w:history="1">
        <w:r w:rsidRPr="00547F3F">
          <w:rPr>
            <w:rStyle w:val="Hyperlink"/>
            <w:rFonts w:ascii="Times New Roman" w:hAnsi="Times New Roman" w:cs="Times New Roman"/>
            <w:b/>
            <w:i w:val="0"/>
          </w:rPr>
          <w:t xml:space="preserve">Xiuying Cheng, </w:t>
        </w:r>
        <w:r w:rsidRPr="00547F3F">
          <w:rPr>
            <w:rStyle w:val="Hyperlink"/>
            <w:rFonts w:ascii="Times New Roman" w:hAnsi="Times New Roman" w:cs="Times New Roman"/>
          </w:rPr>
          <w:t>From Political Enchantment to Legal Logic—A Discursive Analysis of Contentious Labor Politics in Central China. JCC 26:106, July 2017.</w:t>
        </w:r>
      </w:hyperlink>
    </w:p>
    <w:p w14:paraId="0A0CAB46" w14:textId="77777777" w:rsidR="008B24AC" w:rsidRDefault="008B24AC" w:rsidP="008B24AC">
      <w:pPr>
        <w:rPr>
          <w:rStyle w:val="Hyperlink"/>
          <w:rFonts w:ascii="Times New Roman" w:hAnsi="Times New Roman" w:cs="Times New Roman"/>
          <w:b/>
          <w:i w:val="0"/>
        </w:rPr>
      </w:pPr>
      <w:hyperlink r:id="rId1235" w:history="1">
        <w:r w:rsidRPr="008B24AC">
          <w:rPr>
            <w:rStyle w:val="Hyperlink"/>
            <w:rFonts w:ascii="Times New Roman" w:hAnsi="Times New Roman" w:cs="Times New Roman"/>
            <w:b/>
            <w:i w:val="0"/>
          </w:rPr>
          <w:t xml:space="preserve">Zi Zhu, </w:t>
        </w:r>
        <w:r w:rsidRPr="008B24AC">
          <w:rPr>
            <w:rStyle w:val="Hyperlink"/>
            <w:rFonts w:ascii="Times New Roman" w:hAnsi="Times New Roman" w:cs="Times New Roman"/>
          </w:rPr>
          <w:t>Backfired Government Action and the Spillover Effect of Contention: A Case Study of the Anti-PX Protests in Maoming, China. JCC 26:106, July 2017.</w:t>
        </w:r>
      </w:hyperlink>
    </w:p>
    <w:p w14:paraId="44EB385A" w14:textId="77777777" w:rsidR="008B24AC" w:rsidRPr="00FB6BEF" w:rsidRDefault="008B24AC" w:rsidP="008B24AC">
      <w:pPr>
        <w:rPr>
          <w:rStyle w:val="Hyperlink"/>
          <w:rFonts w:ascii="Times New Roman" w:hAnsi="Times New Roman" w:cs="Times New Roman"/>
          <w:b/>
          <w:i w:val="0"/>
        </w:rPr>
      </w:pPr>
      <w:hyperlink r:id="rId1236" w:history="1">
        <w:r w:rsidRPr="008B24AC">
          <w:rPr>
            <w:rStyle w:val="Hyperlink"/>
            <w:rFonts w:ascii="Times New Roman" w:hAnsi="Times New Roman" w:cs="Times New Roman"/>
            <w:b/>
            <w:i w:val="0"/>
          </w:rPr>
          <w:t xml:space="preserve">Maria </w:t>
        </w:r>
        <w:proofErr w:type="spellStart"/>
        <w:r w:rsidRPr="008B24AC">
          <w:rPr>
            <w:rStyle w:val="Hyperlink"/>
            <w:rFonts w:ascii="Times New Roman" w:hAnsi="Times New Roman" w:cs="Times New Roman"/>
            <w:b/>
            <w:i w:val="0"/>
          </w:rPr>
          <w:t>Bondes</w:t>
        </w:r>
        <w:proofErr w:type="spellEnd"/>
        <w:r w:rsidRPr="008B24AC">
          <w:rPr>
            <w:rStyle w:val="Hyperlink"/>
            <w:rFonts w:ascii="Times New Roman" w:hAnsi="Times New Roman" w:cs="Times New Roman"/>
            <w:b/>
            <w:i w:val="0"/>
          </w:rPr>
          <w:t xml:space="preserve"> &amp; Thomas Johnson, </w:t>
        </w:r>
        <w:r w:rsidRPr="008B24AC">
          <w:rPr>
            <w:rStyle w:val="Hyperlink"/>
            <w:rFonts w:ascii="Times New Roman" w:hAnsi="Times New Roman" w:cs="Times New Roman"/>
          </w:rPr>
          <w:t>Beyond Localized Environmental Contention: Horizontal and Vertical Diffusion in a Chinese Anti-Incinerator Campaign. JCC 26:106, July 2017.</w:t>
        </w:r>
      </w:hyperlink>
    </w:p>
    <w:p w14:paraId="4C7A7926" w14:textId="77777777" w:rsidR="00985EB4" w:rsidRDefault="00985EB4" w:rsidP="00985EB4">
      <w:pPr>
        <w:rPr>
          <w:rStyle w:val="Hyperlink"/>
          <w:rFonts w:ascii="Times New Roman" w:hAnsi="Times New Roman" w:cs="Times New Roman"/>
          <w:b/>
          <w:i w:val="0"/>
        </w:rPr>
      </w:pPr>
      <w:hyperlink r:id="rId1237" w:history="1">
        <w:r w:rsidRPr="00985EB4">
          <w:rPr>
            <w:rStyle w:val="Hyperlink"/>
            <w:rFonts w:ascii="Times New Roman" w:hAnsi="Times New Roman" w:cs="Times New Roman"/>
            <w:b/>
            <w:i w:val="0"/>
          </w:rPr>
          <w:t xml:space="preserve">Yan Sun, </w:t>
        </w:r>
        <w:r w:rsidRPr="00985EB4">
          <w:rPr>
            <w:rStyle w:val="Hyperlink"/>
            <w:rFonts w:ascii="Times New Roman" w:hAnsi="Times New Roman" w:cs="Times New Roman"/>
          </w:rPr>
          <w:t>Debating Ethnic Governance in China. JCC 28:115, January 2019.</w:t>
        </w:r>
      </w:hyperlink>
    </w:p>
    <w:p w14:paraId="118696D3" w14:textId="77777777" w:rsidR="005039B2" w:rsidRDefault="005039B2" w:rsidP="000175B8">
      <w:pPr>
        <w:rPr>
          <w:rStyle w:val="Hyperlink"/>
          <w:rFonts w:ascii="Times New Roman" w:hAnsi="Times New Roman" w:cs="Times New Roman"/>
          <w:b/>
          <w:i w:val="0"/>
        </w:rPr>
      </w:pPr>
      <w:hyperlink r:id="rId1238" w:history="1">
        <w:r w:rsidRPr="005039B2">
          <w:rPr>
            <w:rStyle w:val="Hyperlink"/>
            <w:rFonts w:ascii="Times New Roman" w:hAnsi="Times New Roman" w:cs="Times New Roman"/>
            <w:b/>
            <w:i w:val="0"/>
          </w:rPr>
          <w:t xml:space="preserve">Warren </w:t>
        </w:r>
        <w:proofErr w:type="spellStart"/>
        <w:r w:rsidRPr="005039B2">
          <w:rPr>
            <w:rStyle w:val="Hyperlink"/>
            <w:rFonts w:ascii="Times New Roman" w:hAnsi="Times New Roman" w:cs="Times New Roman"/>
            <w:b/>
            <w:i w:val="0"/>
          </w:rPr>
          <w:t>Wenzhi</w:t>
        </w:r>
        <w:proofErr w:type="spellEnd"/>
        <w:r w:rsidRPr="005039B2">
          <w:rPr>
            <w:rStyle w:val="Hyperlink"/>
            <w:rFonts w:ascii="Times New Roman" w:hAnsi="Times New Roman" w:cs="Times New Roman"/>
            <w:b/>
            <w:i w:val="0"/>
          </w:rPr>
          <w:t xml:space="preserve"> Lu &amp; Kellee S. Tsai, </w:t>
        </w:r>
        <w:r w:rsidRPr="005039B2">
          <w:rPr>
            <w:rStyle w:val="Hyperlink"/>
            <w:rFonts w:ascii="Times New Roman" w:hAnsi="Times New Roman" w:cs="Times New Roman"/>
          </w:rPr>
          <w:t>Inter-Governmental Vertical Competition in China’s Urbanization Process. JCC 28:115, January 2019.</w:t>
        </w:r>
      </w:hyperlink>
    </w:p>
    <w:p w14:paraId="7354E554" w14:textId="77777777" w:rsidR="004E0877" w:rsidRDefault="004E0877" w:rsidP="000175B8">
      <w:pPr>
        <w:rPr>
          <w:rStyle w:val="Hyperlink"/>
          <w:rFonts w:ascii="Times New Roman" w:hAnsi="Times New Roman" w:cs="Times New Roman"/>
          <w:b/>
          <w:i w:val="0"/>
        </w:rPr>
      </w:pPr>
      <w:hyperlink r:id="rId1239" w:history="1">
        <w:r w:rsidRPr="004E0877">
          <w:rPr>
            <w:rStyle w:val="Hyperlink"/>
            <w:rFonts w:ascii="Times New Roman" w:hAnsi="Times New Roman" w:cs="Times New Roman"/>
            <w:b/>
            <w:i w:val="0"/>
          </w:rPr>
          <w:t xml:space="preserve">Yue Xie &amp; </w:t>
        </w:r>
        <w:proofErr w:type="spellStart"/>
        <w:r w:rsidRPr="004E0877">
          <w:rPr>
            <w:rStyle w:val="Hyperlink"/>
            <w:rFonts w:ascii="Times New Roman" w:hAnsi="Times New Roman" w:cs="Times New Roman"/>
            <w:b/>
            <w:i w:val="0"/>
          </w:rPr>
          <w:t>Sirui</w:t>
        </w:r>
        <w:proofErr w:type="spellEnd"/>
        <w:r w:rsidRPr="004E0877">
          <w:rPr>
            <w:rStyle w:val="Hyperlink"/>
            <w:rFonts w:ascii="Times New Roman" w:hAnsi="Times New Roman" w:cs="Times New Roman"/>
            <w:b/>
            <w:i w:val="0"/>
          </w:rPr>
          <w:t xml:space="preserve"> Xie, </w:t>
        </w:r>
        <w:r w:rsidRPr="004E0877">
          <w:rPr>
            <w:rStyle w:val="Hyperlink"/>
            <w:rFonts w:ascii="Times New Roman" w:hAnsi="Times New Roman" w:cs="Times New Roman"/>
          </w:rPr>
          <w:t>Contentious versus Compliant: Diversified Patterns of Shanghai Homeowners’ Collective Mobilizations. JCC 28:115, January 2019.</w:t>
        </w:r>
      </w:hyperlink>
    </w:p>
    <w:p w14:paraId="1AEECF10" w14:textId="77777777" w:rsidR="000175B8" w:rsidRDefault="000175B8" w:rsidP="000175B8">
      <w:pPr>
        <w:rPr>
          <w:rStyle w:val="Hyperlink"/>
          <w:rFonts w:ascii="Times New Roman" w:hAnsi="Times New Roman" w:cs="Times New Roman"/>
          <w:b/>
        </w:rPr>
      </w:pPr>
      <w:hyperlink r:id="rId1240" w:history="1">
        <w:r w:rsidRPr="000175B8">
          <w:rPr>
            <w:rStyle w:val="Hyperlink"/>
            <w:rFonts w:ascii="Times New Roman" w:hAnsi="Times New Roman" w:cs="Times New Roman"/>
            <w:b/>
            <w:i w:val="0"/>
          </w:rPr>
          <w:t xml:space="preserve">Maria </w:t>
        </w:r>
        <w:proofErr w:type="spellStart"/>
        <w:r w:rsidRPr="000175B8">
          <w:rPr>
            <w:rStyle w:val="Hyperlink"/>
            <w:rFonts w:ascii="Times New Roman" w:hAnsi="Times New Roman" w:cs="Times New Roman"/>
            <w:b/>
            <w:i w:val="0"/>
          </w:rPr>
          <w:t>Repnikova</w:t>
        </w:r>
        <w:proofErr w:type="spellEnd"/>
        <w:r w:rsidRPr="000175B8">
          <w:rPr>
            <w:rStyle w:val="Hyperlink"/>
            <w:rFonts w:ascii="Times New Roman" w:hAnsi="Times New Roman" w:cs="Times New Roman"/>
            <w:b/>
            <w:i w:val="0"/>
          </w:rPr>
          <w:t xml:space="preserve"> &amp; </w:t>
        </w:r>
        <w:proofErr w:type="spellStart"/>
        <w:r w:rsidRPr="000175B8">
          <w:rPr>
            <w:rStyle w:val="Hyperlink"/>
            <w:rFonts w:ascii="Times New Roman" w:hAnsi="Times New Roman" w:cs="Times New Roman"/>
            <w:b/>
            <w:i w:val="0"/>
          </w:rPr>
          <w:t>Kecheng</w:t>
        </w:r>
        <w:proofErr w:type="spellEnd"/>
        <w:r w:rsidRPr="000175B8">
          <w:rPr>
            <w:rStyle w:val="Hyperlink"/>
            <w:rFonts w:ascii="Times New Roman" w:hAnsi="Times New Roman" w:cs="Times New Roman"/>
            <w:b/>
            <w:i w:val="0"/>
          </w:rPr>
          <w:t xml:space="preserve"> Fang</w:t>
        </w:r>
        <w:r w:rsidRPr="000175B8">
          <w:rPr>
            <w:rStyle w:val="Hyperlink"/>
            <w:rFonts w:ascii="Times New Roman" w:hAnsi="Times New Roman" w:cs="Times New Roman"/>
            <w:b/>
          </w:rPr>
          <w:t xml:space="preserve">, </w:t>
        </w:r>
        <w:r w:rsidRPr="000175B8">
          <w:rPr>
            <w:rStyle w:val="Hyperlink"/>
            <w:rFonts w:ascii="Times New Roman" w:hAnsi="Times New Roman" w:cs="Times New Roman"/>
          </w:rPr>
          <w:t>Authoritarian Participatory Persuasion 2.0: Netizens as Thought Work Collaborators in China. JCC 27:113, September 2018</w:t>
        </w:r>
      </w:hyperlink>
      <w:r>
        <w:rPr>
          <w:rStyle w:val="Hyperlink"/>
          <w:rFonts w:ascii="Times New Roman" w:hAnsi="Times New Roman" w:cs="Times New Roman"/>
          <w:b/>
        </w:rPr>
        <w:t xml:space="preserve"> </w:t>
      </w:r>
    </w:p>
    <w:p w14:paraId="568A62EA" w14:textId="77777777" w:rsidR="004E3D86" w:rsidRPr="00FC22B6" w:rsidRDefault="004E3D86" w:rsidP="004E3D86">
      <w:pPr>
        <w:rPr>
          <w:rStyle w:val="Hyperlink"/>
          <w:rFonts w:ascii="Times New Roman" w:hAnsi="Times New Roman" w:cs="Times New Roman"/>
          <w:i w:val="0"/>
        </w:rPr>
      </w:pPr>
      <w:proofErr w:type="spellStart"/>
      <w:r w:rsidRPr="00FC22B6">
        <w:rPr>
          <w:rStyle w:val="Hyperlink"/>
          <w:rFonts w:ascii="Times New Roman" w:hAnsi="Times New Roman" w:cs="Times New Roman"/>
          <w:b/>
        </w:rPr>
        <w:t>Yanpeng</w:t>
      </w:r>
      <w:proofErr w:type="spellEnd"/>
      <w:r w:rsidRPr="00FC22B6">
        <w:rPr>
          <w:rStyle w:val="Hyperlink"/>
          <w:rFonts w:ascii="Times New Roman" w:hAnsi="Times New Roman" w:cs="Times New Roman"/>
          <w:b/>
        </w:rPr>
        <w:t xml:space="preserve"> Jiang and Paul Waley, </w:t>
      </w:r>
      <w:hyperlink r:id="rId1241" w:history="1">
        <w:proofErr w:type="spellStart"/>
        <w:r w:rsidRPr="00FC22B6">
          <w:rPr>
            <w:rStyle w:val="Hyperlink"/>
            <w:rFonts w:ascii="Times New Roman" w:hAnsi="Times New Roman" w:cs="Times New Roman"/>
          </w:rPr>
          <w:t>Shenhong</w:t>
        </w:r>
        <w:proofErr w:type="spellEnd"/>
        <w:r w:rsidRPr="00FC22B6">
          <w:rPr>
            <w:rStyle w:val="Hyperlink"/>
            <w:rFonts w:ascii="Times New Roman" w:hAnsi="Times New Roman" w:cs="Times New Roman"/>
          </w:rPr>
          <w:t>: The Anatomy of an Urban Investment and Development Company in the Context of China’s State Corporatist Urbanism</w:t>
        </w:r>
      </w:hyperlink>
      <w:r w:rsidRPr="00FC22B6">
        <w:rPr>
          <w:rStyle w:val="Hyperlink"/>
          <w:rFonts w:ascii="Times New Roman" w:hAnsi="Times New Roman" w:cs="Times New Roman"/>
        </w:rPr>
        <w:t>. JCC 27:112, July 2018</w:t>
      </w:r>
    </w:p>
    <w:p w14:paraId="16019D80" w14:textId="77777777" w:rsidR="004E3D86" w:rsidRPr="00FC22B6" w:rsidRDefault="004E3D86" w:rsidP="004E3D86">
      <w:pPr>
        <w:rPr>
          <w:rStyle w:val="Hyperlink"/>
          <w:rFonts w:ascii="Times New Roman" w:hAnsi="Times New Roman" w:cs="Times New Roman"/>
          <w:i w:val="0"/>
        </w:rPr>
      </w:pPr>
      <w:r w:rsidRPr="00FC22B6">
        <w:rPr>
          <w:rStyle w:val="Hyperlink"/>
          <w:rFonts w:ascii="Times New Roman" w:hAnsi="Times New Roman" w:cs="Times New Roman"/>
          <w:b/>
        </w:rPr>
        <w:t xml:space="preserve">Ray Wang and Gerry Groot, </w:t>
      </w:r>
      <w:hyperlink r:id="rId1242" w:history="1">
        <w:r w:rsidRPr="00FC22B6">
          <w:rPr>
            <w:rStyle w:val="Hyperlink"/>
            <w:rFonts w:ascii="Times New Roman" w:hAnsi="Times New Roman" w:cs="Times New Roman"/>
          </w:rPr>
          <w:t>Who Represents? Xi Jinping’s Grand United Front Work, Legitimation, Participation and Consultative Democracy</w:t>
        </w:r>
      </w:hyperlink>
      <w:r w:rsidRPr="00FC22B6">
        <w:rPr>
          <w:rStyle w:val="Hyperlink"/>
          <w:rFonts w:ascii="Times New Roman" w:hAnsi="Times New Roman" w:cs="Times New Roman"/>
        </w:rPr>
        <w:t>. JCC 27:112, July 2018</w:t>
      </w:r>
    </w:p>
    <w:p w14:paraId="5703FFF4" w14:textId="77777777" w:rsidR="00C915AB" w:rsidRPr="00434BFC" w:rsidRDefault="00C915AB" w:rsidP="00C915AB">
      <w:pPr>
        <w:spacing w:after="160" w:line="259" w:lineRule="auto"/>
        <w:rPr>
          <w:rFonts w:ascii="Times New Roman" w:eastAsia="SimSun" w:hAnsi="Times New Roman" w:cs="Times New Roman"/>
          <w:i w:val="0"/>
          <w:color w:val="0000FF"/>
          <w:u w:val="single"/>
        </w:rPr>
      </w:pPr>
      <w:hyperlink r:id="rId1243" w:history="1">
        <w:r w:rsidRPr="00434BFC">
          <w:rPr>
            <w:rFonts w:ascii="Times New Roman" w:eastAsia="SimSun" w:hAnsi="Times New Roman" w:cs="Times New Roman"/>
            <w:b/>
            <w:i w:val="0"/>
            <w:color w:val="0000FF"/>
            <w:u w:val="single"/>
          </w:rPr>
          <w:t>Neil Munro</w:t>
        </w:r>
      </w:hyperlink>
      <w:r w:rsidRPr="00434BFC">
        <w:rPr>
          <w:rFonts w:ascii="Times New Roman" w:eastAsia="SimSun" w:hAnsi="Times New Roman" w:cs="Times New Roman"/>
          <w:b/>
          <w:i w:val="0"/>
          <w:color w:val="0000FF"/>
          <w:u w:val="single"/>
        </w:rPr>
        <w:t xml:space="preserve">, </w:t>
      </w:r>
      <w:hyperlink r:id="rId1244" w:history="1">
        <w:r w:rsidRPr="00434BFC">
          <w:rPr>
            <w:rFonts w:ascii="Times New Roman" w:eastAsia="SimSun" w:hAnsi="Times New Roman" w:cs="Times New Roman"/>
            <w:color w:val="0000FF"/>
            <w:u w:val="single"/>
          </w:rPr>
          <w:t>Does Refusal Bias Influence the Measurement of Chinese Political Trust?</w:t>
        </w:r>
      </w:hyperlink>
      <w:r w:rsidRPr="00434BFC">
        <w:rPr>
          <w:rFonts w:ascii="Times New Roman" w:eastAsia="SimSun" w:hAnsi="Times New Roman" w:cs="Times New Roman"/>
          <w:color w:val="0000FF"/>
          <w:u w:val="single"/>
        </w:rPr>
        <w:t xml:space="preserve"> . </w:t>
      </w:r>
      <w:r w:rsidR="003F31BC">
        <w:rPr>
          <w:rFonts w:ascii="Times New Roman" w:eastAsia="SimSun" w:hAnsi="Times New Roman" w:cs="Times New Roman"/>
          <w:color w:val="0000FF"/>
          <w:u w:val="single"/>
        </w:rPr>
        <w:t>JCC 27:111</w:t>
      </w:r>
      <w:r w:rsidRPr="00434BFC">
        <w:rPr>
          <w:rFonts w:ascii="Times New Roman" w:eastAsia="SimSun" w:hAnsi="Times New Roman" w:cs="Times New Roman"/>
          <w:color w:val="0000FF"/>
          <w:u w:val="single"/>
        </w:rPr>
        <w:t>, May 2018</w:t>
      </w:r>
    </w:p>
    <w:p w14:paraId="4F7F2648" w14:textId="77777777" w:rsidR="00DA5706" w:rsidRPr="00DA5706" w:rsidRDefault="00DA5706" w:rsidP="00DA5706">
      <w:pPr>
        <w:spacing w:after="160" w:line="259" w:lineRule="auto"/>
        <w:rPr>
          <w:rFonts w:ascii="Times New Roman" w:eastAsia="SimSun" w:hAnsi="Times New Roman" w:cs="Times New Roman"/>
          <w:i w:val="0"/>
          <w:color w:val="0000FF"/>
          <w:u w:val="single"/>
        </w:rPr>
      </w:pPr>
      <w:hyperlink r:id="rId1245" w:history="1">
        <w:proofErr w:type="spellStart"/>
        <w:r w:rsidRPr="00DA5706">
          <w:rPr>
            <w:rFonts w:ascii="Times New Roman" w:eastAsia="SimSun" w:hAnsi="Times New Roman" w:cs="Times New Roman"/>
            <w:b/>
            <w:i w:val="0"/>
            <w:color w:val="0000FF"/>
            <w:u w:val="single"/>
          </w:rPr>
          <w:t>Jieren</w:t>
        </w:r>
        <w:proofErr w:type="spellEnd"/>
        <w:r w:rsidRPr="00DA5706">
          <w:rPr>
            <w:rFonts w:ascii="Times New Roman" w:eastAsia="SimSun" w:hAnsi="Times New Roman" w:cs="Times New Roman"/>
            <w:b/>
            <w:i w:val="0"/>
            <w:color w:val="0000FF"/>
            <w:u w:val="single"/>
          </w:rPr>
          <w:t xml:space="preserve"> Hu</w:t>
        </w:r>
      </w:hyperlink>
      <w:r w:rsidRPr="00DA5706">
        <w:rPr>
          <w:rFonts w:ascii="Times New Roman" w:eastAsia="SimSun" w:hAnsi="Times New Roman" w:cs="Times New Roman"/>
          <w:b/>
          <w:i w:val="0"/>
          <w:color w:val="0000FF"/>
          <w:u w:val="single"/>
        </w:rPr>
        <w:t>, </w:t>
      </w:r>
      <w:hyperlink r:id="rId1246" w:history="1">
        <w:r w:rsidRPr="00DA5706">
          <w:rPr>
            <w:rFonts w:ascii="Times New Roman" w:eastAsia="SimSun" w:hAnsi="Times New Roman" w:cs="Times New Roman"/>
            <w:b/>
            <w:i w:val="0"/>
            <w:color w:val="0000FF"/>
            <w:u w:val="single"/>
          </w:rPr>
          <w:t>Yue Tu</w:t>
        </w:r>
      </w:hyperlink>
      <w:r w:rsidRPr="00DA5706">
        <w:rPr>
          <w:rFonts w:ascii="Times New Roman" w:eastAsia="SimSun" w:hAnsi="Times New Roman" w:cs="Times New Roman"/>
          <w:b/>
          <w:i w:val="0"/>
          <w:color w:val="0000FF"/>
          <w:u w:val="single"/>
        </w:rPr>
        <w:t> &amp; </w:t>
      </w:r>
      <w:hyperlink r:id="rId1247" w:history="1">
        <w:r w:rsidRPr="00DA5706">
          <w:rPr>
            <w:rFonts w:ascii="Times New Roman" w:eastAsia="SimSun" w:hAnsi="Times New Roman" w:cs="Times New Roman"/>
            <w:b/>
            <w:i w:val="0"/>
            <w:color w:val="0000FF"/>
            <w:u w:val="single"/>
          </w:rPr>
          <w:t>Tong Wu</w:t>
        </w:r>
      </w:hyperlink>
      <w:r w:rsidRPr="00DA5706">
        <w:rPr>
          <w:rFonts w:ascii="Times New Roman" w:eastAsia="SimSun" w:hAnsi="Times New Roman" w:cs="Times New Roman"/>
          <w:b/>
          <w:i w:val="0"/>
          <w:color w:val="0000FF"/>
          <w:u w:val="single"/>
        </w:rPr>
        <w:t xml:space="preserve">, </w:t>
      </w:r>
      <w:hyperlink r:id="rId1248" w:history="1">
        <w:r w:rsidRPr="00DA5706">
          <w:rPr>
            <w:rFonts w:ascii="Times New Roman" w:eastAsia="SimSun" w:hAnsi="Times New Roman" w:cs="Times New Roman"/>
            <w:color w:val="0000FF"/>
            <w:u w:val="single"/>
          </w:rPr>
          <w:t>Selective Intervention in Dispute Resolution: Local Government and Community Governance in China</w:t>
        </w:r>
      </w:hyperlink>
      <w:r w:rsidRPr="00DA5706">
        <w:rPr>
          <w:rFonts w:ascii="Times New Roman" w:eastAsia="SimSun" w:hAnsi="Times New Roman" w:cs="Times New Roman"/>
          <w:color w:val="0000FF"/>
          <w:u w:val="single"/>
        </w:rPr>
        <w:t xml:space="preserve">. </w:t>
      </w:r>
      <w:r w:rsidR="003F31BC">
        <w:rPr>
          <w:rFonts w:ascii="Times New Roman" w:eastAsia="SimSun" w:hAnsi="Times New Roman" w:cs="Times New Roman"/>
          <w:color w:val="0000FF"/>
          <w:u w:val="single"/>
        </w:rPr>
        <w:t>JCC 27:111</w:t>
      </w:r>
      <w:r w:rsidRPr="00DA5706">
        <w:rPr>
          <w:rFonts w:ascii="Times New Roman" w:eastAsia="SimSun" w:hAnsi="Times New Roman" w:cs="Times New Roman"/>
          <w:color w:val="0000FF"/>
          <w:u w:val="single"/>
        </w:rPr>
        <w:t>, May 2018</w:t>
      </w:r>
    </w:p>
    <w:p w14:paraId="5BEC6E8C" w14:textId="77777777" w:rsidR="00685691" w:rsidRPr="00685691" w:rsidRDefault="00685691" w:rsidP="00685691">
      <w:pPr>
        <w:spacing w:after="160" w:line="259" w:lineRule="auto"/>
        <w:rPr>
          <w:rStyle w:val="Hyperlink"/>
          <w:rFonts w:ascii="Times New Roman" w:eastAsia="SimSun" w:hAnsi="Times New Roman" w:cs="Times New Roman"/>
          <w:i w:val="0"/>
          <w:color w:val="0000FF"/>
        </w:rPr>
      </w:pPr>
      <w:hyperlink r:id="rId1249" w:history="1">
        <w:r w:rsidRPr="00685691">
          <w:rPr>
            <w:rFonts w:ascii="Times New Roman" w:eastAsia="SimSun" w:hAnsi="Times New Roman" w:cs="Times New Roman"/>
            <w:b/>
            <w:i w:val="0"/>
            <w:color w:val="0000FF"/>
            <w:u w:val="single"/>
          </w:rPr>
          <w:t>John James Kennedy</w:t>
        </w:r>
      </w:hyperlink>
      <w:r w:rsidRPr="00685691">
        <w:rPr>
          <w:rFonts w:ascii="Times New Roman" w:eastAsia="SimSun" w:hAnsi="Times New Roman" w:cs="Times New Roman"/>
          <w:b/>
          <w:i w:val="0"/>
          <w:color w:val="0000FF"/>
          <w:u w:val="single"/>
        </w:rPr>
        <w:t> &amp; </w:t>
      </w:r>
      <w:hyperlink r:id="rId1250" w:history="1">
        <w:r w:rsidRPr="00685691">
          <w:rPr>
            <w:rFonts w:ascii="Times New Roman" w:eastAsia="SimSun" w:hAnsi="Times New Roman" w:cs="Times New Roman"/>
            <w:b/>
            <w:i w:val="0"/>
            <w:color w:val="0000FF"/>
            <w:u w:val="single"/>
          </w:rPr>
          <w:t>Dan Chen</w:t>
        </w:r>
      </w:hyperlink>
      <w:r w:rsidRPr="00685691">
        <w:rPr>
          <w:rFonts w:ascii="Times New Roman" w:eastAsia="SimSun" w:hAnsi="Times New Roman" w:cs="Times New Roman"/>
          <w:b/>
          <w:i w:val="0"/>
          <w:color w:val="0000FF"/>
          <w:u w:val="single"/>
        </w:rPr>
        <w:t xml:space="preserve">, </w:t>
      </w:r>
      <w:hyperlink r:id="rId1251" w:history="1">
        <w:r w:rsidRPr="00685691">
          <w:rPr>
            <w:rFonts w:ascii="Times New Roman" w:eastAsia="SimSun" w:hAnsi="Times New Roman" w:cs="Times New Roman"/>
            <w:color w:val="0000FF"/>
            <w:u w:val="single"/>
          </w:rPr>
          <w:t>State Capacity and Cadre Mobilization in China: The Elasticity of Policy Implementation</w:t>
        </w:r>
      </w:hyperlink>
      <w:r w:rsidRPr="00685691">
        <w:rPr>
          <w:rFonts w:ascii="Times New Roman" w:eastAsia="SimSun" w:hAnsi="Times New Roman" w:cs="Times New Roman"/>
          <w:color w:val="0000FF"/>
          <w:u w:val="single"/>
        </w:rPr>
        <w:t xml:space="preserve">. </w:t>
      </w:r>
      <w:r w:rsidR="003F31BC">
        <w:rPr>
          <w:rFonts w:ascii="Times New Roman" w:eastAsia="SimSun" w:hAnsi="Times New Roman" w:cs="Times New Roman"/>
          <w:color w:val="0000FF"/>
          <w:u w:val="single"/>
        </w:rPr>
        <w:t>JCC 27:111</w:t>
      </w:r>
      <w:r w:rsidRPr="00685691">
        <w:rPr>
          <w:rFonts w:ascii="Times New Roman" w:eastAsia="SimSun" w:hAnsi="Times New Roman" w:cs="Times New Roman"/>
          <w:color w:val="0000FF"/>
          <w:u w:val="single"/>
        </w:rPr>
        <w:t>, May 2018</w:t>
      </w:r>
    </w:p>
    <w:p w14:paraId="1859DB43" w14:textId="77777777" w:rsidR="005D0EE1" w:rsidRPr="005D0EE1" w:rsidRDefault="005D0EE1" w:rsidP="004F7C95">
      <w:pPr>
        <w:rPr>
          <w:rStyle w:val="Hyperlink"/>
          <w:rFonts w:ascii="Times New Roman" w:hAnsi="Times New Roman" w:cs="Times New Roman"/>
        </w:rPr>
      </w:pPr>
      <w:proofErr w:type="spellStart"/>
      <w:r w:rsidRPr="00F2008C">
        <w:rPr>
          <w:rStyle w:val="Hyperlink"/>
          <w:rFonts w:ascii="Times New Roman" w:hAnsi="Times New Roman" w:cs="Times New Roman"/>
          <w:b/>
          <w:i w:val="0"/>
        </w:rPr>
        <w:t>Lisheng</w:t>
      </w:r>
      <w:proofErr w:type="spellEnd"/>
      <w:r w:rsidRPr="00F2008C">
        <w:rPr>
          <w:rStyle w:val="Hyperlink"/>
          <w:rFonts w:ascii="Times New Roman" w:hAnsi="Times New Roman" w:cs="Times New Roman"/>
          <w:b/>
          <w:i w:val="0"/>
        </w:rPr>
        <w:t xml:space="preserve"> Dong &amp; Daniel Kübler</w:t>
      </w:r>
      <w:r>
        <w:rPr>
          <w:rStyle w:val="Hyperlink"/>
          <w:rFonts w:ascii="Times New Roman" w:hAnsi="Times New Roman" w:cs="Times New Roman"/>
          <w:b/>
          <w:i w:val="0"/>
        </w:rPr>
        <w:t xml:space="preserve">, </w:t>
      </w:r>
      <w:hyperlink r:id="rId1252" w:history="1">
        <w:r w:rsidRPr="006C254A">
          <w:rPr>
            <w:rStyle w:val="Hyperlink"/>
            <w:rFonts w:ascii="Times New Roman" w:hAnsi="Times New Roman" w:cs="Times New Roman"/>
          </w:rPr>
          <w:t>Sources of Local Political Trust in Rural China</w:t>
        </w:r>
      </w:hyperlink>
      <w:r>
        <w:rPr>
          <w:rStyle w:val="Hyperlink"/>
          <w:rFonts w:ascii="Times New Roman" w:hAnsi="Times New Roman" w:cs="Times New Roman"/>
        </w:rPr>
        <w:t xml:space="preserve">. </w:t>
      </w:r>
      <w:r w:rsidR="003F31BC">
        <w:rPr>
          <w:rStyle w:val="Hyperlink"/>
          <w:rFonts w:ascii="Times New Roman" w:hAnsi="Times New Roman" w:cs="Times New Roman"/>
        </w:rPr>
        <w:t>JCC 27:110</w:t>
      </w:r>
      <w:r>
        <w:rPr>
          <w:rStyle w:val="Hyperlink"/>
          <w:rFonts w:ascii="Times New Roman" w:hAnsi="Times New Roman" w:cs="Times New Roman"/>
        </w:rPr>
        <w:t>, March 2018</w:t>
      </w:r>
    </w:p>
    <w:p w14:paraId="4A3D4A1E" w14:textId="77777777" w:rsidR="00571FC2" w:rsidRPr="00571FC2" w:rsidRDefault="00571FC2" w:rsidP="004F7C95">
      <w:pPr>
        <w:rPr>
          <w:rStyle w:val="Hyperlink"/>
          <w:rFonts w:ascii="Times New Roman" w:hAnsi="Times New Roman" w:cs="Times New Roman"/>
        </w:rPr>
      </w:pPr>
      <w:proofErr w:type="spellStart"/>
      <w:r w:rsidRPr="00F2008C">
        <w:rPr>
          <w:rStyle w:val="Hyperlink"/>
          <w:rFonts w:ascii="Times New Roman" w:hAnsi="Times New Roman" w:cs="Times New Roman"/>
          <w:b/>
          <w:i w:val="0"/>
        </w:rPr>
        <w:t>Yijia</w:t>
      </w:r>
      <w:proofErr w:type="spellEnd"/>
      <w:r w:rsidRPr="00F2008C">
        <w:rPr>
          <w:rStyle w:val="Hyperlink"/>
          <w:rFonts w:ascii="Times New Roman" w:hAnsi="Times New Roman" w:cs="Times New Roman"/>
          <w:b/>
          <w:i w:val="0"/>
        </w:rPr>
        <w:t xml:space="preserve"> Jing</w:t>
      </w:r>
      <w:r>
        <w:rPr>
          <w:rStyle w:val="Hyperlink"/>
          <w:rFonts w:ascii="Times New Roman" w:hAnsi="Times New Roman" w:cs="Times New Roman"/>
          <w:b/>
          <w:i w:val="0"/>
        </w:rPr>
        <w:t xml:space="preserve">, </w:t>
      </w:r>
      <w:hyperlink r:id="rId1253" w:history="1">
        <w:r w:rsidRPr="006C254A">
          <w:rPr>
            <w:rStyle w:val="Hyperlink"/>
            <w:rFonts w:ascii="Times New Roman" w:hAnsi="Times New Roman" w:cs="Times New Roman"/>
          </w:rPr>
          <w:t>Dual Identity and Social Organizations’ Participation in Contracting in Shanghai</w:t>
        </w:r>
      </w:hyperlink>
      <w:r>
        <w:rPr>
          <w:rStyle w:val="Hyperlink"/>
          <w:rFonts w:ascii="Times New Roman" w:hAnsi="Times New Roman" w:cs="Times New Roman"/>
        </w:rPr>
        <w:t xml:space="preserve">. </w:t>
      </w:r>
      <w:r w:rsidR="003F31BC">
        <w:rPr>
          <w:rStyle w:val="Hyperlink"/>
          <w:rFonts w:ascii="Times New Roman" w:hAnsi="Times New Roman" w:cs="Times New Roman"/>
        </w:rPr>
        <w:t>JCC 27:110</w:t>
      </w:r>
      <w:r>
        <w:rPr>
          <w:rStyle w:val="Hyperlink"/>
          <w:rFonts w:ascii="Times New Roman" w:hAnsi="Times New Roman" w:cs="Times New Roman"/>
        </w:rPr>
        <w:t>, March 2018</w:t>
      </w:r>
    </w:p>
    <w:p w14:paraId="2C514441" w14:textId="77777777" w:rsidR="00BB66E4" w:rsidRPr="00BB66E4" w:rsidRDefault="00BB66E4" w:rsidP="004F7C95">
      <w:pPr>
        <w:rPr>
          <w:rFonts w:ascii="Times New Roman" w:hAnsi="Times New Roman" w:cs="Times New Roman"/>
          <w:color w:val="0000FF" w:themeColor="hyperlink"/>
          <w:u w:val="single"/>
        </w:rPr>
      </w:pPr>
      <w:r w:rsidRPr="00F2008C">
        <w:rPr>
          <w:rStyle w:val="Hyperlink"/>
          <w:rFonts w:ascii="Times New Roman" w:hAnsi="Times New Roman" w:cs="Times New Roman"/>
          <w:b/>
          <w:i w:val="0"/>
        </w:rPr>
        <w:t xml:space="preserve">Oscar </w:t>
      </w:r>
      <w:proofErr w:type="spellStart"/>
      <w:r w:rsidRPr="00F2008C">
        <w:rPr>
          <w:rStyle w:val="Hyperlink"/>
          <w:rFonts w:ascii="Times New Roman" w:hAnsi="Times New Roman" w:cs="Times New Roman"/>
          <w:b/>
          <w:i w:val="0"/>
        </w:rPr>
        <w:t>Almén</w:t>
      </w:r>
      <w:proofErr w:type="spellEnd"/>
      <w:r>
        <w:rPr>
          <w:rStyle w:val="Hyperlink"/>
          <w:rFonts w:ascii="Times New Roman" w:hAnsi="Times New Roman" w:cs="Times New Roman"/>
          <w:b/>
          <w:i w:val="0"/>
        </w:rPr>
        <w:t xml:space="preserve">, </w:t>
      </w:r>
      <w:hyperlink r:id="rId1254" w:tgtFrame="_blank" w:history="1">
        <w:r w:rsidRPr="00F2008C">
          <w:rPr>
            <w:rStyle w:val="Hyperlink"/>
            <w:rFonts w:ascii="Times New Roman" w:hAnsi="Times New Roman" w:cs="Times New Roman"/>
          </w:rPr>
          <w:t>Participatory Innovations Under Authoritarianism: Accountability and Responsiveness in Hangzhou’s Social Assessment of Government Performance</w:t>
        </w:r>
      </w:hyperlink>
      <w:r>
        <w:rPr>
          <w:rStyle w:val="Hyperlink"/>
          <w:rFonts w:ascii="Times New Roman" w:hAnsi="Times New Roman" w:cs="Times New Roman"/>
        </w:rPr>
        <w:t xml:space="preserve">. </w:t>
      </w:r>
      <w:r w:rsidR="003F31BC">
        <w:rPr>
          <w:rStyle w:val="Hyperlink"/>
          <w:rFonts w:ascii="Times New Roman" w:hAnsi="Times New Roman" w:cs="Times New Roman"/>
        </w:rPr>
        <w:t>JCC 27:110</w:t>
      </w:r>
      <w:r>
        <w:rPr>
          <w:rStyle w:val="Hyperlink"/>
          <w:rFonts w:ascii="Times New Roman" w:hAnsi="Times New Roman" w:cs="Times New Roman"/>
        </w:rPr>
        <w:t>, March 2018</w:t>
      </w:r>
    </w:p>
    <w:p w14:paraId="44B445E8" w14:textId="77777777" w:rsidR="00673AC9" w:rsidRPr="00673AC9" w:rsidRDefault="00673AC9" w:rsidP="004F7C95">
      <w:hyperlink r:id="rId1255" w:history="1">
        <w:r w:rsidRPr="00673AC9">
          <w:rPr>
            <w:rStyle w:val="Hyperlink"/>
            <w:rFonts w:ascii="Times New Roman" w:hAnsi="Times New Roman" w:cs="Times New Roman"/>
            <w:b/>
            <w:i w:val="0"/>
          </w:rPr>
          <w:t>Yi Yang,</w:t>
        </w:r>
        <w:r w:rsidRPr="00673AC9">
          <w:rPr>
            <w:rStyle w:val="Hyperlink"/>
            <w:rFonts w:ascii="Times New Roman" w:hAnsi="Times New Roman" w:cs="Times New Roman"/>
          </w:rPr>
          <w:t xml:space="preserve"> Between God and Caesar: The Catholic Bishops’ Election and Consecration in China.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 w:rsidRPr="00673AC9">
          <w:rPr>
            <w:rStyle w:val="Hyperlink"/>
            <w:rFonts w:ascii="Times New Roman" w:hAnsi="Times New Roman" w:cs="Times New Roman"/>
          </w:rPr>
          <w:t xml:space="preserve"> 26:107, April 2017.</w:t>
        </w:r>
      </w:hyperlink>
    </w:p>
    <w:p w14:paraId="52EABC62" w14:textId="77777777" w:rsidR="005949F2" w:rsidRPr="005949F2" w:rsidRDefault="005949F2" w:rsidP="004F7C95">
      <w:hyperlink r:id="rId1256" w:history="1">
        <w:r w:rsidRPr="005949F2">
          <w:rPr>
            <w:rStyle w:val="Hyperlink"/>
            <w:rFonts w:ascii="Times New Roman" w:hAnsi="Times New Roman" w:cs="Times New Roman"/>
            <w:b/>
            <w:i w:val="0"/>
          </w:rPr>
          <w:t xml:space="preserve">Maria </w:t>
        </w:r>
        <w:proofErr w:type="spellStart"/>
        <w:r w:rsidRPr="005949F2">
          <w:rPr>
            <w:rStyle w:val="Hyperlink"/>
            <w:rFonts w:ascii="Times New Roman" w:hAnsi="Times New Roman" w:cs="Times New Roman"/>
            <w:b/>
            <w:i w:val="0"/>
          </w:rPr>
          <w:t>Repnikova</w:t>
        </w:r>
        <w:proofErr w:type="spellEnd"/>
        <w:r w:rsidRPr="005949F2">
          <w:rPr>
            <w:rStyle w:val="Hyperlink"/>
            <w:rFonts w:ascii="Times New Roman" w:hAnsi="Times New Roman" w:cs="Times New Roman"/>
            <w:b/>
            <w:i w:val="0"/>
          </w:rPr>
          <w:t>,</w:t>
        </w:r>
        <w:r w:rsidRPr="005949F2">
          <w:rPr>
            <w:rStyle w:val="Hyperlink"/>
            <w:rFonts w:ascii="Times New Roman" w:hAnsi="Times New Roman" w:cs="Times New Roman"/>
          </w:rPr>
          <w:t xml:space="preserve"> Information Management During Crisis Events: A Case Study of Beijing Floods of 2012.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 w:rsidRPr="005949F2">
          <w:rPr>
            <w:rStyle w:val="Hyperlink"/>
            <w:rFonts w:ascii="Times New Roman" w:hAnsi="Times New Roman" w:cs="Times New Roman"/>
          </w:rPr>
          <w:t xml:space="preserve"> 26:107, April 2017.</w:t>
        </w:r>
      </w:hyperlink>
    </w:p>
    <w:p w14:paraId="1249D30C" w14:textId="77777777" w:rsidR="005949F2" w:rsidRPr="005949F2" w:rsidRDefault="005949F2" w:rsidP="004F7C95">
      <w:hyperlink r:id="rId1257" w:history="1">
        <w:proofErr w:type="spellStart"/>
        <w:r w:rsidRPr="000248C1">
          <w:rPr>
            <w:rStyle w:val="Hyperlink"/>
            <w:rFonts w:ascii="Times New Roman" w:hAnsi="Times New Roman" w:cs="Times New Roman"/>
            <w:b/>
            <w:i w:val="0"/>
          </w:rPr>
          <w:t>Xiaoting</w:t>
        </w:r>
        <w:proofErr w:type="spellEnd"/>
        <w:r w:rsidRPr="000248C1">
          <w:rPr>
            <w:rStyle w:val="Hyperlink"/>
            <w:rFonts w:ascii="Times New Roman" w:hAnsi="Times New Roman" w:cs="Times New Roman"/>
            <w:b/>
            <w:i w:val="0"/>
          </w:rPr>
          <w:t xml:space="preserve"> Li,</w:t>
        </w:r>
        <w:r w:rsidRPr="000248C1">
          <w:rPr>
            <w:rStyle w:val="Hyperlink"/>
            <w:rFonts w:ascii="Times New Roman" w:hAnsi="Times New Roman" w:cs="Times New Roman"/>
          </w:rPr>
          <w:t xml:space="preserve"> Cronyism and Military Corruption in the Post-Deng Xiaoping Era: Rethinking the Party-Commands-the-Gun Model.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 w:rsidRPr="000248C1">
          <w:rPr>
            <w:rStyle w:val="Hyperlink"/>
            <w:rFonts w:ascii="Times New Roman" w:hAnsi="Times New Roman" w:cs="Times New Roman"/>
          </w:rPr>
          <w:t xml:space="preserve"> 26:107, March 2017.</w:t>
        </w:r>
      </w:hyperlink>
    </w:p>
    <w:p w14:paraId="353225DD" w14:textId="77777777" w:rsidR="00D5368C" w:rsidRPr="00D5368C" w:rsidRDefault="00D5368C" w:rsidP="004F7C95">
      <w:hyperlink r:id="rId1258" w:history="1">
        <w:proofErr w:type="spellStart"/>
        <w:r w:rsidRPr="00CF4D1D">
          <w:rPr>
            <w:rStyle w:val="Hyperlink"/>
            <w:rFonts w:ascii="Times New Roman" w:hAnsi="Times New Roman" w:cs="Times New Roman"/>
            <w:b/>
            <w:i w:val="0"/>
          </w:rPr>
          <w:t>Jinting</w:t>
        </w:r>
        <w:proofErr w:type="spellEnd"/>
        <w:r w:rsidRPr="00CF4D1D">
          <w:rPr>
            <w:rStyle w:val="Hyperlink"/>
            <w:rFonts w:ascii="Times New Roman" w:hAnsi="Times New Roman" w:cs="Times New Roman"/>
            <w:b/>
            <w:i w:val="0"/>
          </w:rPr>
          <w:t xml:space="preserve"> Deng &amp; </w:t>
        </w:r>
        <w:proofErr w:type="spellStart"/>
        <w:r w:rsidRPr="00CF4D1D">
          <w:rPr>
            <w:rStyle w:val="Hyperlink"/>
            <w:rFonts w:ascii="Times New Roman" w:hAnsi="Times New Roman" w:cs="Times New Roman"/>
            <w:b/>
            <w:i w:val="0"/>
          </w:rPr>
          <w:t>Pinxin</w:t>
        </w:r>
        <w:proofErr w:type="spellEnd"/>
        <w:r w:rsidRPr="00CF4D1D">
          <w:rPr>
            <w:rStyle w:val="Hyperlink"/>
            <w:rFonts w:ascii="Times New Roman" w:hAnsi="Times New Roman" w:cs="Times New Roman"/>
            <w:b/>
            <w:i w:val="0"/>
          </w:rPr>
          <w:t xml:space="preserve"> Liu,</w:t>
        </w:r>
        <w:r w:rsidRPr="00CF4D1D">
          <w:rPr>
            <w:rStyle w:val="Hyperlink"/>
            <w:rFonts w:ascii="Times New Roman" w:hAnsi="Times New Roman" w:cs="Times New Roman"/>
          </w:rPr>
          <w:t xml:space="preserve"> Consultative Authoritarianism: The Drafting of China’s Internet Security Law and E-Commerce Law.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 w:rsidRPr="00CF4D1D">
          <w:rPr>
            <w:rStyle w:val="Hyperlink"/>
            <w:rFonts w:ascii="Times New Roman" w:hAnsi="Times New Roman" w:cs="Times New Roman"/>
          </w:rPr>
          <w:t xml:space="preserve"> 26:107, April 2017.</w:t>
        </w:r>
      </w:hyperlink>
    </w:p>
    <w:p w14:paraId="5FE35318" w14:textId="77777777" w:rsidR="00CE1B6E" w:rsidRPr="00CE1B6E" w:rsidRDefault="00CE1B6E" w:rsidP="004F7C95">
      <w:hyperlink r:id="rId1259" w:history="1">
        <w:r w:rsidRPr="00CE1B6E">
          <w:rPr>
            <w:rStyle w:val="Hyperlink"/>
            <w:rFonts w:ascii="Times New Roman" w:hAnsi="Times New Roman" w:cs="Times New Roman"/>
            <w:b/>
            <w:i w:val="0"/>
          </w:rPr>
          <w:t>Xin Zhang &amp; Xiaodong Ding,</w:t>
        </w:r>
        <w:r w:rsidRPr="00CE1B6E">
          <w:rPr>
            <w:rStyle w:val="Hyperlink"/>
            <w:rFonts w:ascii="Times New Roman" w:hAnsi="Times New Roman" w:cs="Times New Roman"/>
          </w:rPr>
          <w:t xml:space="preserve"> Public Focusing Events as Catalysts: An Empirical Study of ‘Pressure-Induced Legislations’ in China.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 w:rsidRPr="00CE1B6E">
          <w:rPr>
            <w:rStyle w:val="Hyperlink"/>
            <w:rFonts w:ascii="Times New Roman" w:hAnsi="Times New Roman" w:cs="Times New Roman"/>
          </w:rPr>
          <w:t xml:space="preserve"> 26:107, April 2017.</w:t>
        </w:r>
      </w:hyperlink>
    </w:p>
    <w:bookmarkEnd w:id="136"/>
    <w:p w14:paraId="2EF7A852" w14:textId="77777777" w:rsidR="00BC0F8D" w:rsidRDefault="00853D2F" w:rsidP="004F7C95">
      <w:r>
        <w:fldChar w:fldCharType="begin"/>
      </w:r>
      <w:r>
        <w:instrText xml:space="preserve"> HYPERLINK "http://www.tandfonline.com/doi/full/10.1080/10670564.2016.1245899" </w:instrText>
      </w:r>
      <w:r>
        <w:fldChar w:fldCharType="separate"/>
      </w:r>
      <w:r w:rsidR="00D81464">
        <w:rPr>
          <w:rStyle w:val="Hyperlink"/>
          <w:rFonts w:ascii="Times New Roman" w:hAnsi="Times New Roman" w:cs="Times New Roman" w:hint="eastAsia"/>
          <w:b/>
          <w:i w:val="0"/>
          <w:iCs/>
          <w:color w:val="000000" w:themeColor="text1"/>
        </w:rPr>
        <w:t xml:space="preserve">Jiangnan Zhu, Qi Zhang &amp; </w:t>
      </w:r>
      <w:proofErr w:type="spellStart"/>
      <w:r w:rsidR="00D81464">
        <w:rPr>
          <w:rStyle w:val="Hyperlink"/>
          <w:rFonts w:ascii="Times New Roman" w:hAnsi="Times New Roman" w:cs="Times New Roman" w:hint="eastAsia"/>
          <w:b/>
          <w:i w:val="0"/>
          <w:iCs/>
          <w:color w:val="000000" w:themeColor="text1"/>
        </w:rPr>
        <w:t>Zhikuo</w:t>
      </w:r>
      <w:proofErr w:type="spellEnd"/>
      <w:r w:rsidR="00D81464">
        <w:rPr>
          <w:rStyle w:val="Hyperlink"/>
          <w:rFonts w:ascii="Times New Roman" w:hAnsi="Times New Roman" w:cs="Times New Roman" w:hint="eastAsia"/>
          <w:b/>
          <w:i w:val="0"/>
          <w:iCs/>
          <w:color w:val="000000" w:themeColor="text1"/>
        </w:rPr>
        <w:t xml:space="preserve"> Liu,</w:t>
      </w:r>
      <w:r w:rsidR="00D81464">
        <w:rPr>
          <w:rStyle w:val="Hyperlink"/>
          <w:rFonts w:ascii="Times New Roman" w:hAnsi="Times New Roman" w:cs="Times New Roman" w:hint="eastAsia"/>
          <w:b/>
          <w:color w:val="000000" w:themeColor="text1"/>
        </w:rPr>
        <w:t xml:space="preserve"> </w:t>
      </w:r>
      <w:r w:rsidR="00D81464">
        <w:rPr>
          <w:rStyle w:val="Hyperlink"/>
          <w:rFonts w:ascii="Times New Roman" w:hAnsi="Times New Roman" w:cs="Times New Roman" w:hint="eastAsia"/>
          <w:bCs/>
          <w:color w:val="000000" w:themeColor="text1"/>
        </w:rPr>
        <w:t>Eating, Drinking, and Power Signaling in Institutionalized Authoritarianism: China</w:t>
      </w:r>
      <w:r w:rsidR="00D81464">
        <w:rPr>
          <w:rStyle w:val="Hyperlink"/>
          <w:rFonts w:ascii="Times New Roman" w:hAnsi="Times New Roman" w:cs="Times New Roman"/>
          <w:bCs/>
          <w:color w:val="000000" w:themeColor="text1"/>
        </w:rPr>
        <w:t>’</w:t>
      </w:r>
      <w:r w:rsidR="00D81464">
        <w:rPr>
          <w:rStyle w:val="Hyperlink"/>
          <w:rFonts w:ascii="Times New Roman" w:hAnsi="Times New Roman" w:cs="Times New Roman" w:hint="eastAsia"/>
          <w:bCs/>
          <w:color w:val="000000" w:themeColor="text1"/>
        </w:rPr>
        <w:t xml:space="preserve">s </w:t>
      </w:r>
      <w:proofErr w:type="spellStart"/>
      <w:r w:rsidR="00D81464">
        <w:rPr>
          <w:rStyle w:val="Hyperlink"/>
          <w:rFonts w:ascii="Times New Roman" w:hAnsi="Times New Roman" w:cs="Times New Roman" w:hint="eastAsia"/>
          <w:bCs/>
          <w:color w:val="000000" w:themeColor="text1"/>
        </w:rPr>
        <w:t>Antiwaste</w:t>
      </w:r>
      <w:proofErr w:type="spellEnd"/>
      <w:r w:rsidR="00D81464">
        <w:rPr>
          <w:rStyle w:val="Hyperlink"/>
          <w:rFonts w:ascii="Times New Roman" w:hAnsi="Times New Roman" w:cs="Times New Roman" w:hint="eastAsia"/>
          <w:bCs/>
          <w:color w:val="000000" w:themeColor="text1"/>
        </w:rPr>
        <w:t xml:space="preserve"> Campaign Since 2012. </w:t>
      </w:r>
      <w:r w:rsidR="00DC14E6">
        <w:rPr>
          <w:rStyle w:val="Hyperlink"/>
          <w:rFonts w:ascii="Times New Roman" w:hAnsi="Times New Roman" w:cs="Times New Roman" w:hint="eastAsia"/>
          <w:bCs/>
          <w:color w:val="000000" w:themeColor="text1"/>
        </w:rPr>
        <w:t>JCC</w:t>
      </w:r>
      <w:r w:rsidR="00D81464">
        <w:rPr>
          <w:rStyle w:val="Hyperlink"/>
          <w:rFonts w:ascii="Times New Roman" w:hAnsi="Times New Roman" w:cs="Times New Roman" w:hint="eastAsia"/>
          <w:bCs/>
          <w:color w:val="000000" w:themeColor="text1"/>
        </w:rPr>
        <w:t xml:space="preserve"> 26:105, November 2016.</w:t>
      </w:r>
      <w:r>
        <w:rPr>
          <w:rStyle w:val="Hyperlink"/>
          <w:rFonts w:ascii="Times New Roman" w:hAnsi="Times New Roman" w:cs="Times New Roman"/>
          <w:bCs/>
          <w:color w:val="000000" w:themeColor="text1"/>
        </w:rPr>
        <w:fldChar w:fldCharType="end"/>
      </w:r>
    </w:p>
    <w:p w14:paraId="6E011B24" w14:textId="77777777" w:rsidR="00BC0F8D" w:rsidRDefault="00D81464" w:rsidP="004F7C95">
      <w:hyperlink r:id="rId1260" w:history="1">
        <w:proofErr w:type="spellStart"/>
        <w:r>
          <w:rPr>
            <w:rStyle w:val="Hyperlink"/>
            <w:rFonts w:ascii="Times New Roman" w:hAnsi="Times New Roman" w:cs="Times New Roman" w:hint="eastAsia"/>
            <w:b/>
            <w:i w:val="0"/>
            <w:iCs/>
            <w:color w:val="000000" w:themeColor="text1"/>
          </w:rPr>
          <w:t>Sangkuk</w:t>
        </w:r>
        <w:proofErr w:type="spellEnd"/>
        <w:r>
          <w:rPr>
            <w:rStyle w:val="Hyperlink"/>
            <w:rFonts w:ascii="Times New Roman" w:hAnsi="Times New Roman" w:cs="Times New Roman" w:hint="eastAsia"/>
            <w:b/>
            <w:i w:val="0"/>
            <w:iCs/>
            <w:color w:val="000000" w:themeColor="text1"/>
          </w:rPr>
          <w:t xml:space="preserve"> Lee, 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 xml:space="preserve">An Institutional Analysis of Xi Jinping's Centralization of Power. </w:t>
        </w:r>
        <w:r w:rsidR="00DC14E6"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>JCC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 xml:space="preserve"> 26:105, January 2017</w:t>
        </w:r>
      </w:hyperlink>
    </w:p>
    <w:p w14:paraId="3B7B2D9D" w14:textId="77777777" w:rsidR="00BC0F8D" w:rsidRDefault="00D81464" w:rsidP="004F7C95">
      <w:hyperlink r:id="rId1261" w:history="1">
        <w:r>
          <w:rPr>
            <w:rStyle w:val="Hyperlink"/>
            <w:rFonts w:ascii="Times New Roman" w:hAnsi="Times New Roman" w:cs="Times New Roman"/>
            <w:b/>
            <w:i w:val="0"/>
          </w:rPr>
          <w:t>Feng Chen &amp; Yi Kang</w:t>
        </w:r>
        <w:r>
          <w:rPr>
            <w:rStyle w:val="Hyperlink"/>
            <w:rFonts w:ascii="Times New Roman" w:hAnsi="Times New Roman" w:cs="Times New Roman"/>
          </w:rPr>
          <w:t xml:space="preserve">, </w:t>
        </w:r>
        <w:r>
          <w:rPr>
            <w:rStyle w:val="Hyperlink"/>
            <w:rFonts w:ascii="Times New Roman" w:hAnsi="Times New Roman" w:cs="Times New Roman"/>
            <w:bCs/>
          </w:rPr>
          <w:t xml:space="preserve">Disorganized Popular Contention and Local Institutional Building in China: a case study in Guangdong. </w:t>
        </w:r>
        <w:r w:rsidR="00DC14E6">
          <w:rPr>
            <w:rStyle w:val="Hyperlink"/>
            <w:rFonts w:ascii="Times New Roman" w:hAnsi="Times New Roman" w:cs="Times New Roman"/>
            <w:bCs/>
          </w:rPr>
          <w:t>JCC</w:t>
        </w:r>
        <w:r>
          <w:rPr>
            <w:rStyle w:val="Hyperlink"/>
            <w:rFonts w:ascii="Times New Roman" w:hAnsi="Times New Roman" w:cs="Times New Roman"/>
            <w:bCs/>
          </w:rPr>
          <w:t xml:space="preserve"> 25:100, July 2016</w:t>
        </w:r>
      </w:hyperlink>
    </w:p>
    <w:p w14:paraId="7F91AB7C" w14:textId="77777777" w:rsidR="004F7C95" w:rsidRDefault="00D81464" w:rsidP="004F7C95">
      <w:pPr>
        <w:rPr>
          <w:rStyle w:val="Hyperlink"/>
          <w:rFonts w:ascii="Times New Roman" w:hAnsi="Times New Roman" w:cs="Times New Roman"/>
          <w:b/>
        </w:rPr>
      </w:pPr>
      <w:hyperlink r:id="rId1262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Nandiyang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Zhang</w:t>
        </w:r>
        <w:r>
          <w:rPr>
            <w:rStyle w:val="Hyperlink"/>
            <w:rFonts w:ascii="Times New Roman" w:hAnsi="Times New Roman" w:cs="Times New Roman"/>
            <w:b/>
          </w:rPr>
          <w:t xml:space="preserve">, </w:t>
        </w:r>
        <w:r>
          <w:rPr>
            <w:rStyle w:val="Hyperlink"/>
            <w:rFonts w:ascii="Times New Roman" w:hAnsi="Times New Roman" w:cs="Times New Roman"/>
          </w:rPr>
          <w:t xml:space="preserve">Political Elite Coalition and Local Administrative Reform in China—a case study of </w:t>
        </w:r>
        <w:proofErr w:type="spellStart"/>
        <w:r>
          <w:rPr>
            <w:rStyle w:val="Hyperlink"/>
            <w:rFonts w:ascii="Times New Roman" w:hAnsi="Times New Roman" w:cs="Times New Roman"/>
          </w:rPr>
          <w:t>Shunde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 under Wang Yang.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25:98, March 2016</w:t>
        </w:r>
        <w:r>
          <w:rPr>
            <w:rStyle w:val="Hyperlink"/>
            <w:rFonts w:ascii="Times New Roman" w:hAnsi="Times New Roman" w:cs="Times New Roman"/>
            <w:b/>
          </w:rPr>
          <w:t>.</w:t>
        </w:r>
      </w:hyperlink>
    </w:p>
    <w:p w14:paraId="126CB0E1" w14:textId="77777777" w:rsidR="00BC0F8D" w:rsidRDefault="00D81464" w:rsidP="004F7C95">
      <w:pPr>
        <w:rPr>
          <w:b/>
        </w:rPr>
      </w:pPr>
      <w:hyperlink r:id="rId1263" w:history="1">
        <w:r>
          <w:rPr>
            <w:rStyle w:val="Hyperlink"/>
            <w:rFonts w:ascii="Times New Roman" w:hAnsi="Times New Roman" w:cs="Times New Roman"/>
            <w:b/>
            <w:i w:val="0"/>
            <w:lang w:val="de-DE"/>
          </w:rPr>
          <w:t>Hong Yu</w:t>
        </w:r>
        <w:r>
          <w:rPr>
            <w:rStyle w:val="Hyperlink"/>
            <w:rFonts w:ascii="Times New Roman" w:hAnsi="Times New Roman" w:cs="Times New Roman"/>
            <w:b/>
            <w:lang w:val="de-DE"/>
          </w:rPr>
          <w:t xml:space="preserve">, </w:t>
        </w:r>
        <w:r>
          <w:rPr>
            <w:rStyle w:val="Hyperlink"/>
            <w:rFonts w:ascii="Times New Roman" w:hAnsi="Times New Roman" w:cs="Times New Roman"/>
            <w:lang w:val="de-DE"/>
          </w:rPr>
          <w:t xml:space="preserve">Railway Sector Reform in China: controversy and problems, </w:t>
        </w:r>
        <w:r w:rsidR="00DC14E6">
          <w:rPr>
            <w:rStyle w:val="Hyperlink"/>
            <w:rFonts w:ascii="Times New Roman" w:hAnsi="Times New Roman" w:cs="Times New Roman"/>
            <w:lang w:val="de-DE"/>
          </w:rPr>
          <w:t>JCC</w:t>
        </w:r>
        <w:r>
          <w:rPr>
            <w:rStyle w:val="Hyperlink"/>
            <w:rFonts w:ascii="Times New Roman" w:hAnsi="Times New Roman" w:cs="Times New Roman"/>
            <w:lang w:val="de-DE"/>
          </w:rPr>
          <w:t xml:space="preserve"> 24:96, 2015</w:t>
        </w:r>
      </w:hyperlink>
      <w:r>
        <w:rPr>
          <w:b/>
          <w:bCs/>
          <w:color w:val="000000" w:themeColor="text1"/>
        </w:rPr>
        <w:br/>
      </w:r>
      <w:hyperlink r:id="rId1264" w:history="1">
        <w:r>
          <w:rPr>
            <w:rStyle w:val="Hyperlink"/>
            <w:rFonts w:ascii="Times New Roman" w:hAnsi="Times New Roman" w:cs="Times New Roman"/>
            <w:b/>
            <w:i w:val="0"/>
          </w:rPr>
          <w:t>Paul Minard,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  <w:r>
          <w:rPr>
            <w:rStyle w:val="Hyperlink"/>
            <w:rFonts w:ascii="Times New Roman" w:hAnsi="Times New Roman" w:cs="Times New Roman"/>
          </w:rPr>
          <w:t xml:space="preserve">Does ICT Diffusion Increase Government Responsiveness in Autocracies? An empirical assessment of the political implications of China's Internet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24:96, 2015</w:t>
        </w:r>
      </w:hyperlink>
    </w:p>
    <w:p w14:paraId="6ECA72E4" w14:textId="77777777" w:rsidR="00BC0F8D" w:rsidRDefault="00D81464" w:rsidP="004F7C95">
      <w:pPr>
        <w:rPr>
          <w:b/>
          <w:color w:val="000000" w:themeColor="text1"/>
        </w:rPr>
      </w:pPr>
      <w:hyperlink r:id="rId1265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Bjo¨rn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Alpermann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, Institutionalizing Village Governance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18.60  June 2009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67A675C9" w14:textId="77777777" w:rsidR="00BC0F8D" w:rsidRDefault="00D81464" w:rsidP="004F7C95">
      <w:pPr>
        <w:rPr>
          <w:b/>
          <w:color w:val="000000" w:themeColor="text1"/>
        </w:rPr>
      </w:pPr>
      <w:hyperlink r:id="rId1266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Bjo¨rn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Alpermann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Village governance and prospects for democracy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13:38, 2004, February 2004</w:t>
        </w:r>
      </w:hyperlink>
    </w:p>
    <w:p w14:paraId="78017BA7" w14:textId="77777777" w:rsidR="00BC0F8D" w:rsidRDefault="00D81464" w:rsidP="004F7C95">
      <w:pPr>
        <w:rPr>
          <w:b/>
          <w:color w:val="000000" w:themeColor="text1"/>
        </w:rPr>
      </w:pPr>
      <w:hyperlink r:id="rId1267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Sebastian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Bru¨ck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and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Laixiang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Sun</w:t>
        </w:r>
        <w:r>
          <w:rPr>
            <w:rStyle w:val="Hyperlink"/>
            <w:rFonts w:ascii="Times New Roman" w:hAnsi="Times New Roman" w:cs="Times New Roman"/>
          </w:rPr>
          <w:t xml:space="preserve">, Achieving Effective Governance under Divided Government and Private Interest Group Pressure: Taiwan’s 2001 Financial Holding Company Law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16.53  November 2007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6BF1BB7D" w14:textId="77777777" w:rsidR="00BC0F8D" w:rsidRDefault="00D81464" w:rsidP="004F7C95">
      <w:pPr>
        <w:rPr>
          <w:b/>
          <w:color w:val="000000" w:themeColor="text1"/>
        </w:rPr>
      </w:pPr>
      <w:hyperlink r:id="rId1268" w:history="1">
        <w:r>
          <w:rPr>
            <w:rStyle w:val="Hyperlink"/>
            <w:rFonts w:ascii="Times New Roman" w:hAnsi="Times New Roman" w:cs="Times New Roman"/>
            <w:b/>
            <w:i w:val="0"/>
          </w:rPr>
          <w:t>Ming K. Chan</w:t>
        </w:r>
        <w:r>
          <w:rPr>
            <w:rStyle w:val="Hyperlink"/>
            <w:rFonts w:ascii="Times New Roman" w:hAnsi="Times New Roman" w:cs="Times New Roman"/>
          </w:rPr>
          <w:t xml:space="preserve">, Introduction: The Basic Law, Governance and Electoral Politics in China’s Hong Kong and Macao since 1997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16.52  August 2007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33B29423" w14:textId="77777777" w:rsidR="00BC0F8D" w:rsidRDefault="00D81464" w:rsidP="004F7C95">
      <w:hyperlink r:id="rId1269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Jie Chen, Yang Zhong, Jan Hillard &amp; John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Scheb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, Assessing political support in China: Citizens’ evaluations of governmental effectiveness and legitimacy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6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16</w:t>
        </w:r>
        <w:r>
          <w:rPr>
            <w:rStyle w:val="Hyperlink"/>
            <w:rFonts w:ascii="Times New Roman" w:hAnsi="Times New Roman" w:cs="Times New Roman"/>
          </w:rPr>
          <w:t>, 1997</w:t>
        </w:r>
      </w:hyperlink>
    </w:p>
    <w:p w14:paraId="64E9C194" w14:textId="77777777" w:rsidR="00BC0F8D" w:rsidRDefault="00D81464" w:rsidP="004F7C95">
      <w:hyperlink r:id="rId1270" w:history="1">
        <w:r>
          <w:rPr>
            <w:rStyle w:val="Hyperlink"/>
            <w:rFonts w:ascii="Times New Roman" w:hAnsi="Times New Roman" w:cs="Times New Roman"/>
            <w:b/>
            <w:i w:val="0"/>
          </w:rPr>
          <w:t>Richard Daniel Ewing</w:t>
        </w:r>
        <w:r>
          <w:rPr>
            <w:rStyle w:val="Hyperlink"/>
            <w:rFonts w:ascii="Times New Roman" w:hAnsi="Times New Roman" w:cs="Times New Roman"/>
          </w:rPr>
          <w:t xml:space="preserve">, Chinese Corporate Governance and Prospects for Reform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14:43, May 2005</w:t>
        </w:r>
      </w:hyperlink>
    </w:p>
    <w:p w14:paraId="76B433D0" w14:textId="77777777" w:rsidR="004F7C95" w:rsidRDefault="00D81464" w:rsidP="004F7C95">
      <w:pPr>
        <w:rPr>
          <w:color w:val="000000" w:themeColor="text1"/>
        </w:rPr>
      </w:pPr>
      <w:hyperlink r:id="rId1271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Andreas Fulda, Li Yanyan, Song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Qinghua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, </w:t>
        </w:r>
        <w:r>
          <w:rPr>
            <w:rStyle w:val="Hyperlink"/>
            <w:rFonts w:ascii="Times New Roman" w:hAnsi="Times New Roman" w:cs="Times New Roman"/>
            <w:lang w:val="en-GB"/>
          </w:rPr>
          <w:t xml:space="preserve">New Strategies of Civil Society in China: A Case Study of The Network Governance Approach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21:76, July 2012</w:t>
        </w:r>
      </w:hyperlink>
      <w:r w:rsidR="004F7C95">
        <w:rPr>
          <w:color w:val="000000" w:themeColor="text1"/>
        </w:rPr>
        <w:t xml:space="preserve"> </w:t>
      </w:r>
    </w:p>
    <w:p w14:paraId="7A34A5B9" w14:textId="77777777" w:rsidR="00BC0F8D" w:rsidRDefault="00D81464" w:rsidP="004F7C95">
      <w:hyperlink r:id="rId1272" w:history="1">
        <w:r>
          <w:rPr>
            <w:rStyle w:val="Hyperlink"/>
            <w:rFonts w:ascii="Times New Roman" w:hAnsi="Times New Roman" w:cs="Times New Roman"/>
            <w:b/>
            <w:i w:val="0"/>
          </w:rPr>
          <w:t>Hongyi Lai,</w:t>
        </w:r>
        <w:r>
          <w:rPr>
            <w:rStyle w:val="Hyperlink"/>
            <w:rFonts w:ascii="Times New Roman" w:hAnsi="Times New Roman" w:cs="Times New Roman"/>
          </w:rPr>
          <w:t xml:space="preserve"> Uneven Opening of China’s Society, Economy and Politics: Pro-Growth Authoritarian Governance and Protests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19:67, November 2010</w:t>
        </w:r>
      </w:hyperlink>
    </w:p>
    <w:p w14:paraId="50C6B174" w14:textId="77777777" w:rsidR="00BC0F8D" w:rsidRDefault="00D81464" w:rsidP="004F7C95">
      <w:hyperlink r:id="rId1273" w:history="1">
        <w:r>
          <w:rPr>
            <w:rStyle w:val="Hyperlink"/>
            <w:rFonts w:ascii="Times New Roman" w:hAnsi="Times New Roman" w:cs="Times New Roman"/>
            <w:b/>
            <w:i w:val="0"/>
          </w:rPr>
          <w:t>Chris Mallin &amp; Xie Rong</w:t>
        </w:r>
        <w:r>
          <w:rPr>
            <w:rStyle w:val="Hyperlink"/>
            <w:rFonts w:ascii="Times New Roman" w:hAnsi="Times New Roman" w:cs="Times New Roman"/>
          </w:rPr>
          <w:t xml:space="preserve">, The development of corporate governance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7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17</w:t>
        </w:r>
        <w:r>
          <w:rPr>
            <w:rStyle w:val="Hyperlink"/>
            <w:rFonts w:ascii="Times New Roman" w:hAnsi="Times New Roman" w:cs="Times New Roman"/>
          </w:rPr>
          <w:t>, 1998</w:t>
        </w:r>
      </w:hyperlink>
    </w:p>
    <w:p w14:paraId="719283BB" w14:textId="77777777" w:rsidR="00BC0F8D" w:rsidRDefault="00D81464" w:rsidP="004F7C95">
      <w:hyperlink r:id="rId1274" w:history="1">
        <w:r>
          <w:rPr>
            <w:rStyle w:val="Hyperlink"/>
            <w:rFonts w:ascii="Times New Roman" w:hAnsi="Times New Roman" w:cs="Times New Roman"/>
            <w:b/>
            <w:bCs/>
            <w:i w:val="0"/>
          </w:rPr>
          <w:t>Pierre Landell-Mills,</w:t>
        </w:r>
        <w:r>
          <w:rPr>
            <w:rStyle w:val="Hyperlink"/>
            <w:rFonts w:ascii="Times New Roman" w:hAnsi="Times New Roman" w:cs="Times New Roman"/>
            <w:bCs/>
          </w:rPr>
          <w:t xml:space="preserve"> Coming to Grips with Governance: The Lessons of Experience</w:t>
        </w:r>
        <w:r>
          <w:rPr>
            <w:rStyle w:val="Hyperlink"/>
            <w:rFonts w:ascii="Times New Roman" w:hAnsi="Times New Roman" w:cs="Times New Roman"/>
            <w:b/>
            <w:bCs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12:35, 2003</w:t>
        </w:r>
      </w:hyperlink>
    </w:p>
    <w:p w14:paraId="1CD49FE9" w14:textId="77777777" w:rsidR="00BC0F8D" w:rsidRDefault="00D81464" w:rsidP="004F7C95">
      <w:hyperlink r:id="rId1275" w:history="1">
        <w:r>
          <w:rPr>
            <w:rStyle w:val="Hyperlink"/>
            <w:rFonts w:ascii="Times New Roman" w:hAnsi="Times New Roman" w:cs="Times New Roman"/>
            <w:b/>
            <w:i w:val="0"/>
          </w:rPr>
          <w:t>Tal Levy, David R. Meyer</w:t>
        </w:r>
        <w:r>
          <w:rPr>
            <w:rStyle w:val="Hyperlink"/>
            <w:rFonts w:ascii="Times New Roman" w:hAnsi="Times New Roman" w:cs="Times New Roman"/>
          </w:rPr>
          <w:t xml:space="preserve">, Challenges of Network Governance at the State Banks of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21:75, May 2012</w:t>
        </w:r>
      </w:hyperlink>
      <w:bookmarkStart w:id="137" w:name="_Xia_Li_Lollar,_3"/>
      <w:bookmarkEnd w:id="137"/>
    </w:p>
    <w:p w14:paraId="2407749B" w14:textId="77777777" w:rsidR="00BC0F8D" w:rsidRDefault="00D81464" w:rsidP="004F7C95">
      <w:pPr>
        <w:rPr>
          <w:b/>
          <w:color w:val="000000" w:themeColor="text1"/>
        </w:rPr>
      </w:pPr>
      <w:hyperlink r:id="rId1276" w:history="1">
        <w:r>
          <w:rPr>
            <w:rStyle w:val="Hyperlink"/>
            <w:rFonts w:ascii="Times New Roman" w:hAnsi="Times New Roman" w:cs="Times New Roman"/>
            <w:b/>
            <w:bCs/>
            <w:i w:val="0"/>
          </w:rPr>
          <w:t>Xia Li Lollar,</w:t>
        </w:r>
        <w:r>
          <w:rPr>
            <w:rStyle w:val="Hyperlink"/>
            <w:rFonts w:ascii="Times New Roman" w:hAnsi="Times New Roman" w:cs="Times New Roman"/>
            <w:bCs/>
          </w:rPr>
          <w:t xml:space="preserve"> </w:t>
        </w:r>
        <w:r>
          <w:rPr>
            <w:rStyle w:val="Hyperlink"/>
            <w:rFonts w:ascii="Times New Roman" w:hAnsi="Times New Roman" w:cs="Times New Roman"/>
          </w:rPr>
          <w:t xml:space="preserve">Assessing China’s E-Government: Information, Service, Transparency and Citizen Outreach of Government Websites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15:46, February 2006</w:t>
        </w:r>
      </w:hyperlink>
    </w:p>
    <w:p w14:paraId="4D11124F" w14:textId="77777777" w:rsidR="00BC0F8D" w:rsidRDefault="00D81464" w:rsidP="004F7C95">
      <w:hyperlink r:id="rId1277" w:history="1">
        <w:r>
          <w:rPr>
            <w:rStyle w:val="Hyperlink"/>
            <w:rFonts w:ascii="Times New Roman" w:hAnsi="Times New Roman" w:cs="Times New Roman"/>
            <w:b/>
            <w:i w:val="0"/>
          </w:rPr>
          <w:t>Gunter Schubert,</w:t>
        </w:r>
        <w:r>
          <w:rPr>
            <w:rStyle w:val="Hyperlink"/>
            <w:rFonts w:ascii="Times New Roman" w:hAnsi="Times New Roman" w:cs="Times New Roman"/>
          </w:rPr>
          <w:t xml:space="preserve"> Studying ‘Democratic’ Governance in Contemporary China: looking at the village is not enough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18.60  June 2009</w:t>
        </w:r>
      </w:hyperlink>
    </w:p>
    <w:p w14:paraId="22F83CCA" w14:textId="77777777" w:rsidR="00BC0F8D" w:rsidRDefault="00D81464" w:rsidP="004F7C95">
      <w:hyperlink r:id="rId1278" w:anchor=".VKw5I2eKW24" w:history="1">
        <w:r>
          <w:rPr>
            <w:rStyle w:val="Hyperlink"/>
            <w:rFonts w:ascii="Times New Roman" w:hAnsi="Times New Roman" w:cs="Times New Roman"/>
            <w:b/>
            <w:i w:val="0"/>
          </w:rPr>
          <w:t>Beibei Tang</w:t>
        </w:r>
        <w:r>
          <w:rPr>
            <w:rStyle w:val="Hyperlink"/>
          </w:rPr>
          <w:t xml:space="preserve">, </w:t>
        </w:r>
        <w:r>
          <w:rPr>
            <w:rStyle w:val="Hyperlink"/>
            <w:rFonts w:ascii="Times New Roman" w:hAnsi="Times New Roman" w:cs="Times New Roman"/>
          </w:rPr>
          <w:t xml:space="preserve">The Discursive Turn: Deliberative Governance in China’s urbanized villages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24:91 January 2015</w:t>
        </w:r>
      </w:hyperlink>
    </w:p>
    <w:p w14:paraId="2840CDED" w14:textId="77777777" w:rsidR="00BC0F8D" w:rsidRDefault="00D81464" w:rsidP="004F7C95">
      <w:hyperlink r:id="rId1279" w:anchor=".Ui9nFhjnbcs" w:history="1">
        <w:r>
          <w:rPr>
            <w:rStyle w:val="Hyperlink"/>
            <w:rFonts w:ascii="Times New Roman" w:hAnsi="Times New Roman" w:cs="Times New Roman"/>
            <w:b/>
            <w:bCs/>
            <w:i w:val="0"/>
          </w:rPr>
          <w:t xml:space="preserve">Xin Sun, Travis J. Warner, Dali L. Yang and </w:t>
        </w:r>
        <w:proofErr w:type="spellStart"/>
        <w:r>
          <w:rPr>
            <w:rStyle w:val="Hyperlink"/>
            <w:rFonts w:ascii="Times New Roman" w:hAnsi="Times New Roman" w:cs="Times New Roman"/>
            <w:b/>
            <w:bCs/>
            <w:i w:val="0"/>
          </w:rPr>
          <w:t>Mingxing</w:t>
        </w:r>
        <w:proofErr w:type="spellEnd"/>
        <w:r>
          <w:rPr>
            <w:rStyle w:val="Hyperlink"/>
            <w:rFonts w:ascii="Times New Roman" w:hAnsi="Times New Roman" w:cs="Times New Roman"/>
            <w:b/>
            <w:bCs/>
            <w:i w:val="0"/>
          </w:rPr>
          <w:t xml:space="preserve"> Liu</w:t>
        </w:r>
        <w:r>
          <w:rPr>
            <w:rStyle w:val="Hyperlink"/>
            <w:rFonts w:ascii="Times New Roman" w:hAnsi="Times New Roman" w:cs="Times New Roman"/>
            <w:bCs/>
            <w:i w:val="0"/>
          </w:rPr>
          <w:t xml:space="preserve">, </w:t>
        </w:r>
        <w:r>
          <w:rPr>
            <w:rStyle w:val="Hyperlink"/>
            <w:rFonts w:ascii="Times New Roman" w:hAnsi="Times New Roman" w:cs="Times New Roman"/>
            <w:bCs/>
          </w:rPr>
          <w:t xml:space="preserve">Patterns of Authority and Governance in Rural China: Who’s in Charge? Why? </w:t>
        </w:r>
        <w:r w:rsidR="00DC14E6">
          <w:rPr>
            <w:rStyle w:val="Hyperlink"/>
            <w:rFonts w:ascii="Times New Roman" w:hAnsi="Times New Roman" w:cs="Times New Roman"/>
            <w:bCs/>
          </w:rPr>
          <w:t>JCC</w:t>
        </w:r>
        <w:r>
          <w:rPr>
            <w:rStyle w:val="Hyperlink"/>
            <w:rFonts w:ascii="Times New Roman" w:hAnsi="Times New Roman" w:cs="Times New Roman"/>
            <w:bCs/>
          </w:rPr>
          <w:t xml:space="preserve"> 22:83, September 2013</w:t>
        </w:r>
      </w:hyperlink>
      <w:r>
        <w:t>+</w:t>
      </w:r>
    </w:p>
    <w:p w14:paraId="5928CDF2" w14:textId="77777777" w:rsidR="00BC0F8D" w:rsidRDefault="00D81464" w:rsidP="004F7C95">
      <w:pPr>
        <w:rPr>
          <w:color w:val="000000" w:themeColor="text1"/>
        </w:rPr>
      </w:pPr>
      <w:hyperlink r:id="rId1280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Qingshan Tan and Xin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Qiushui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, Village Election and Governance: do villagers care?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16.53  November 2007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0D719662" w14:textId="77777777" w:rsidR="00BC0F8D" w:rsidRDefault="00D81464" w:rsidP="004F7C95">
      <w:hyperlink r:id="rId1281" w:history="1">
        <w:r>
          <w:rPr>
            <w:rStyle w:val="Hyperlink"/>
            <w:rFonts w:ascii="Times New Roman" w:hAnsi="Times New Roman" w:cs="Times New Roman"/>
            <w:b/>
            <w:i w:val="0"/>
            <w:lang w:val="en-GB"/>
          </w:rPr>
          <w:t xml:space="preserve">Dong </w:t>
        </w:r>
        <w:proofErr w:type="gramStart"/>
        <w:r>
          <w:rPr>
            <w:rStyle w:val="Hyperlink"/>
            <w:rFonts w:ascii="Times New Roman" w:hAnsi="Times New Roman" w:cs="Times New Roman"/>
            <w:b/>
            <w:i w:val="0"/>
            <w:lang w:val="en-GB"/>
          </w:rPr>
          <w:t>Wang</w:t>
        </w:r>
        <w:r>
          <w:rPr>
            <w:rStyle w:val="Hyperlink"/>
            <w:rFonts w:ascii="Times New Roman" w:hAnsi="Times New Roman" w:cs="Times New Roman"/>
            <w:lang w:val="en-GB"/>
          </w:rPr>
          <w:t>,  Restructuring</w:t>
        </w:r>
        <w:proofErr w:type="gramEnd"/>
        <w:r>
          <w:rPr>
            <w:rStyle w:val="Hyperlink"/>
            <w:rFonts w:ascii="Times New Roman" w:hAnsi="Times New Roman" w:cs="Times New Roman"/>
            <w:lang w:val="en-GB"/>
          </w:rPr>
          <w:t xml:space="preserve"> Governance in Contemporary Urban China: Perspectives on State and Society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20:72, November 2011</w:t>
        </w:r>
      </w:hyperlink>
    </w:p>
    <w:p w14:paraId="59A2DC6E" w14:textId="77777777" w:rsidR="00BC0F8D" w:rsidRDefault="00D81464" w:rsidP="004F7C95">
      <w:hyperlink r:id="rId1282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Shaoguang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Wang,</w:t>
        </w:r>
        <w:r>
          <w:rPr>
            <w:rStyle w:val="Hyperlink"/>
            <w:rFonts w:ascii="Times New Roman" w:hAnsi="Times New Roman" w:cs="Times New Roman"/>
          </w:rPr>
          <w:t xml:space="preserve"> Regulating Death at Coalmines: Changing Mode of Governance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15:46, February 2006</w:t>
        </w:r>
      </w:hyperlink>
    </w:p>
    <w:p w14:paraId="57EF55F4" w14:textId="77777777" w:rsidR="00BC0F8D" w:rsidRDefault="00D81464" w:rsidP="004F7C95">
      <w:pPr>
        <w:rPr>
          <w:b/>
          <w:lang w:eastAsia="zh-HK"/>
        </w:rPr>
      </w:pPr>
      <w:hyperlink r:id="rId1283" w:history="1">
        <w:r>
          <w:rPr>
            <w:rStyle w:val="Hyperlink"/>
            <w:rFonts w:ascii="Times New Roman" w:hAnsi="Times New Roman" w:cs="Times New Roman"/>
            <w:b/>
            <w:i w:val="0"/>
            <w:lang w:eastAsia="zh-HK"/>
          </w:rPr>
          <w:t>Lynn T. White III,</w:t>
        </w:r>
        <w:r>
          <w:rPr>
            <w:rStyle w:val="Hyperlink"/>
            <w:rFonts w:ascii="Times New Roman" w:hAnsi="Times New Roman" w:cs="Times New Roman"/>
            <w:lang w:eastAsia="zh-HK"/>
          </w:rPr>
          <w:t xml:space="preserve"> </w:t>
        </w:r>
        <w:r>
          <w:rPr>
            <w:rStyle w:val="Hyperlink"/>
            <w:rFonts w:ascii="Times New Roman" w:hAnsi="Times New Roman" w:cs="Times New Roman"/>
            <w:bCs/>
          </w:rPr>
          <w:t xml:space="preserve">Temporal, Spatial, and Functional Governance of China’s Reform Stability. </w:t>
        </w:r>
        <w:r w:rsidR="00DC14E6">
          <w:rPr>
            <w:rStyle w:val="Hyperlink"/>
            <w:rFonts w:ascii="Times New Roman" w:hAnsi="Times New Roman" w:cs="Times New Roman"/>
            <w:bCs/>
          </w:rPr>
          <w:t>JCC</w:t>
        </w:r>
        <w:r>
          <w:rPr>
            <w:rStyle w:val="Hyperlink"/>
            <w:rFonts w:ascii="Times New Roman" w:hAnsi="Times New Roman" w:cs="Times New Roman"/>
            <w:bCs/>
          </w:rPr>
          <w:t xml:space="preserve"> 22:83, September 2013</w:t>
        </w:r>
      </w:hyperlink>
    </w:p>
    <w:p w14:paraId="13C1645C" w14:textId="77777777" w:rsidR="00BC0F8D" w:rsidRDefault="00D81464" w:rsidP="004F7C95">
      <w:pPr>
        <w:rPr>
          <w:bCs/>
        </w:rPr>
      </w:pPr>
      <w:hyperlink r:id="rId1284" w:history="1">
        <w:r>
          <w:rPr>
            <w:rStyle w:val="Hyperlink"/>
            <w:rFonts w:ascii="Times New Roman" w:hAnsi="Times New Roman" w:cs="Times New Roman"/>
            <w:b/>
            <w:i w:val="0"/>
          </w:rPr>
          <w:t>Alfred M. Wu</w:t>
        </w:r>
        <w:r>
          <w:rPr>
            <w:rStyle w:val="Hyperlink"/>
            <w:rFonts w:ascii="Times New Roman" w:hAnsi="Times New Roman" w:cs="Times New Roman"/>
          </w:rPr>
          <w:t>, How Does Decentralized Governance Work? Evidence from China? JC 22:81 May 2013</w:t>
        </w:r>
      </w:hyperlink>
    </w:p>
    <w:p w14:paraId="7D33D46A" w14:textId="77777777" w:rsidR="00BC0F8D" w:rsidRPr="00A81087" w:rsidRDefault="00D81464" w:rsidP="004F7C95">
      <w:pPr>
        <w:rPr>
          <w:rFonts w:ascii="Times New Roman" w:hAnsi="Times New Roman" w:cs="Times New Roman"/>
        </w:rPr>
      </w:pPr>
      <w:hyperlink r:id="rId1285" w:history="1">
        <w:r w:rsidRPr="00A81087">
          <w:rPr>
            <w:rStyle w:val="Hyperlink"/>
            <w:rFonts w:ascii="Times New Roman" w:hAnsi="Times New Roman" w:cs="Times New Roman"/>
            <w:b/>
            <w:i w:val="0"/>
          </w:rPr>
          <w:t>Chen Yang and Richard Sanders,</w:t>
        </w:r>
        <w:r w:rsidRPr="00A81087">
          <w:rPr>
            <w:rStyle w:val="Hyperlink"/>
            <w:rFonts w:ascii="Times New Roman" w:hAnsi="Times New Roman" w:cs="Times New Roman"/>
          </w:rPr>
          <w:t xml:space="preserve"> From Party/State Regulation to ‘Networking Executives’: the crisis of exclusive corporate governance reform in China  </w:t>
        </w:r>
        <w:r w:rsidR="00DC14E6" w:rsidRPr="00A81087">
          <w:rPr>
            <w:rStyle w:val="Hyperlink"/>
            <w:rFonts w:ascii="Times New Roman" w:hAnsi="Times New Roman" w:cs="Times New Roman"/>
          </w:rPr>
          <w:t>JCC</w:t>
        </w:r>
        <w:r w:rsidRPr="00A81087">
          <w:rPr>
            <w:rStyle w:val="Hyperlink"/>
            <w:rFonts w:ascii="Times New Roman" w:hAnsi="Times New Roman" w:cs="Times New Roman"/>
          </w:rPr>
          <w:t xml:space="preserve"> 16.53  November 2007 </w:t>
        </w:r>
      </w:hyperlink>
    </w:p>
    <w:p w14:paraId="4868F326" w14:textId="77777777" w:rsidR="00BC0F8D" w:rsidRPr="00A81087" w:rsidRDefault="00D81464" w:rsidP="004F7C95">
      <w:pPr>
        <w:rPr>
          <w:rFonts w:ascii="Times New Roman" w:eastAsia="SimSun" w:hAnsi="Times New Roman" w:cs="Times New Roman"/>
          <w:color w:val="000000" w:themeColor="text1"/>
        </w:rPr>
      </w:pPr>
      <w:hyperlink r:id="rId1286" w:history="1">
        <w:proofErr w:type="spellStart"/>
        <w:r w:rsidRPr="00A81087">
          <w:rPr>
            <w:rStyle w:val="Hyperlink"/>
            <w:rFonts w:ascii="Times New Roman" w:hAnsi="Times New Roman" w:cs="Times New Roman"/>
            <w:b/>
            <w:bCs/>
            <w:i w:val="0"/>
          </w:rPr>
          <w:t>Guangbin</w:t>
        </w:r>
        <w:proofErr w:type="spellEnd"/>
        <w:r w:rsidRPr="00A81087">
          <w:rPr>
            <w:rStyle w:val="Hyperlink"/>
            <w:rFonts w:ascii="Times New Roman" w:hAnsi="Times New Roman" w:cs="Times New Roman"/>
            <w:b/>
            <w:bCs/>
            <w:i w:val="0"/>
          </w:rPr>
          <w:t xml:space="preserve"> Yang,</w:t>
        </w:r>
        <w:r w:rsidRPr="00A81087">
          <w:rPr>
            <w:rStyle w:val="Hyperlink"/>
            <w:rFonts w:ascii="Times New Roman" w:hAnsi="Times New Roman" w:cs="Times New Roman"/>
            <w:bCs/>
          </w:rPr>
          <w:t xml:space="preserve"> An Institutional Analysis of China’s State Power Structure and its </w:t>
        </w:r>
        <w:proofErr w:type="gramStart"/>
        <w:r w:rsidRPr="00A81087">
          <w:rPr>
            <w:rStyle w:val="Hyperlink"/>
            <w:rFonts w:ascii="Times New Roman" w:hAnsi="Times New Roman" w:cs="Times New Roman"/>
            <w:bCs/>
          </w:rPr>
          <w:t xml:space="preserve">Operation  </w:t>
        </w:r>
        <w:r w:rsidR="00DC14E6" w:rsidRPr="00A81087">
          <w:rPr>
            <w:rStyle w:val="Hyperlink"/>
            <w:rFonts w:ascii="Times New Roman" w:hAnsi="Times New Roman" w:cs="Times New Roman"/>
          </w:rPr>
          <w:t>JCC</w:t>
        </w:r>
        <w:proofErr w:type="gramEnd"/>
        <w:r w:rsidRPr="00A81087">
          <w:rPr>
            <w:rStyle w:val="Hyperlink"/>
            <w:rFonts w:ascii="Times New Roman" w:hAnsi="Times New Roman" w:cs="Times New Roman"/>
          </w:rPr>
          <w:t xml:space="preserve"> 15:46, February 2006</w:t>
        </w:r>
      </w:hyperlink>
    </w:p>
    <w:p w14:paraId="7D44D064" w14:textId="77777777" w:rsidR="00BC0F8D" w:rsidRPr="00A81087" w:rsidRDefault="00D81464" w:rsidP="004F7C95">
      <w:pPr>
        <w:rPr>
          <w:rFonts w:ascii="Times New Roman" w:hAnsi="Times New Roman" w:cs="Times New Roman"/>
          <w:b/>
          <w:color w:val="000000" w:themeColor="text1"/>
        </w:rPr>
      </w:pPr>
      <w:hyperlink r:id="rId1287" w:history="1">
        <w:proofErr w:type="spellStart"/>
        <w:r w:rsidRPr="00A81087">
          <w:rPr>
            <w:rStyle w:val="Hyperlink"/>
            <w:rFonts w:ascii="Times New Roman" w:hAnsi="Times New Roman" w:cs="Times New Roman"/>
            <w:b/>
            <w:i w:val="0"/>
          </w:rPr>
          <w:t>Yukyung</w:t>
        </w:r>
        <w:proofErr w:type="spellEnd"/>
        <w:r w:rsidRPr="00A81087">
          <w:rPr>
            <w:rStyle w:val="Hyperlink"/>
            <w:rFonts w:ascii="Times New Roman" w:hAnsi="Times New Roman" w:cs="Times New Roman"/>
            <w:b/>
            <w:i w:val="0"/>
          </w:rPr>
          <w:t xml:space="preserve"> Yeo</w:t>
        </w:r>
        <w:r w:rsidRPr="00A81087">
          <w:rPr>
            <w:rStyle w:val="Hyperlink"/>
            <w:rFonts w:ascii="Times New Roman" w:hAnsi="Times New Roman" w:cs="Times New Roman"/>
          </w:rPr>
          <w:t xml:space="preserve">, Remaking the Chinese State and the Nature of Economic Governance? The early appraisal of the 2008 ‘super-ministry’ reform  </w:t>
        </w:r>
        <w:r w:rsidR="00DC14E6" w:rsidRPr="00A81087">
          <w:rPr>
            <w:rStyle w:val="Hyperlink"/>
            <w:rFonts w:ascii="Times New Roman" w:hAnsi="Times New Roman" w:cs="Times New Roman"/>
          </w:rPr>
          <w:t>JCC</w:t>
        </w:r>
        <w:r w:rsidRPr="00A81087">
          <w:rPr>
            <w:rStyle w:val="Hyperlink"/>
            <w:rFonts w:ascii="Times New Roman" w:hAnsi="Times New Roman" w:cs="Times New Roman"/>
          </w:rPr>
          <w:t xml:space="preserve"> 18.62  November 2009</w:t>
        </w:r>
        <w:r w:rsidRPr="00A81087"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 w:rsidRPr="00A8108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bookmarkStart w:id="138" w:name="_Yukyung_Yeo,_Contextualizing"/>
    <w:bookmarkEnd w:id="138"/>
    <w:p w14:paraId="53FB997E" w14:textId="77777777" w:rsidR="00A81087" w:rsidRPr="00A81087" w:rsidRDefault="00D81464" w:rsidP="004F7C95">
      <w:pPr>
        <w:rPr>
          <w:rFonts w:ascii="Times New Roman" w:hAnsi="Times New Roman" w:cs="Times New Roman"/>
        </w:rPr>
      </w:pPr>
      <w:r w:rsidRPr="00A81087">
        <w:rPr>
          <w:rFonts w:ascii="Times New Roman" w:hAnsi="Times New Roman" w:cs="Times New Roman"/>
        </w:rPr>
        <w:fldChar w:fldCharType="begin"/>
      </w:r>
      <w:r w:rsidRPr="00A81087">
        <w:rPr>
          <w:rFonts w:ascii="Times New Roman" w:hAnsi="Times New Roman" w:cs="Times New Roman"/>
        </w:rPr>
        <w:instrText>HYPERLINK "http://www.tandfonline.com/doi/full/10.1080/10670564.2012.748965" \l ".UYlaw0rsK8A"</w:instrText>
      </w:r>
      <w:r w:rsidRPr="00A81087">
        <w:rPr>
          <w:rFonts w:ascii="Times New Roman" w:hAnsi="Times New Roman" w:cs="Times New Roman"/>
        </w:rPr>
      </w:r>
      <w:r w:rsidRPr="00A81087">
        <w:rPr>
          <w:rFonts w:ascii="Times New Roman" w:hAnsi="Times New Roman" w:cs="Times New Roman"/>
        </w:rPr>
        <w:fldChar w:fldCharType="separate"/>
      </w:r>
      <w:proofErr w:type="spellStart"/>
      <w:r w:rsidRPr="00A81087">
        <w:rPr>
          <w:rStyle w:val="Hyperlink"/>
          <w:rFonts w:ascii="Times New Roman" w:hAnsi="Times New Roman" w:cs="Times New Roman"/>
          <w:b/>
          <w:i w:val="0"/>
        </w:rPr>
        <w:t>Yukyung</w:t>
      </w:r>
      <w:proofErr w:type="spellEnd"/>
      <w:r w:rsidRPr="00A81087">
        <w:rPr>
          <w:rStyle w:val="Hyperlink"/>
          <w:rFonts w:ascii="Times New Roman" w:hAnsi="Times New Roman" w:cs="Times New Roman"/>
          <w:b/>
          <w:i w:val="0"/>
        </w:rPr>
        <w:t xml:space="preserve"> Yeo</w:t>
      </w:r>
      <w:r w:rsidRPr="00A81087">
        <w:rPr>
          <w:rStyle w:val="Hyperlink"/>
          <w:rFonts w:ascii="Times New Roman" w:hAnsi="Times New Roman" w:cs="Times New Roman"/>
        </w:rPr>
        <w:t xml:space="preserve">, Contextualizing Corporate Governance: The Case of China’s Central State Enterprise Groups </w:t>
      </w:r>
      <w:r w:rsidR="00DC14E6" w:rsidRPr="00A81087">
        <w:rPr>
          <w:rStyle w:val="Hyperlink"/>
          <w:rFonts w:ascii="Times New Roman" w:hAnsi="Times New Roman" w:cs="Times New Roman"/>
        </w:rPr>
        <w:t>JCC</w:t>
      </w:r>
      <w:r w:rsidRPr="00A81087">
        <w:rPr>
          <w:rStyle w:val="Hyperlink"/>
          <w:rFonts w:ascii="Times New Roman" w:hAnsi="Times New Roman" w:cs="Times New Roman"/>
        </w:rPr>
        <w:t xml:space="preserve"> 22:81, May 2013</w:t>
      </w:r>
      <w:r w:rsidRPr="00A81087">
        <w:rPr>
          <w:rFonts w:ascii="Times New Roman" w:hAnsi="Times New Roman" w:cs="Times New Roman"/>
        </w:rPr>
        <w:fldChar w:fldCharType="end"/>
      </w:r>
      <w:bookmarkStart w:id="139" w:name="GreatLeapForward"/>
    </w:p>
    <w:p w14:paraId="763C58B4" w14:textId="77777777" w:rsidR="00A81087" w:rsidRDefault="00A81087" w:rsidP="00A81087">
      <w:pPr>
        <w:shd w:val="clear" w:color="auto" w:fill="FFFFFF"/>
        <w:rPr>
          <w:rFonts w:ascii="Times New Roman" w:hAnsi="Times New Roman" w:cs="Times New Roman"/>
          <w:color w:val="0000FF"/>
          <w:u w:val="single"/>
        </w:rPr>
      </w:pPr>
      <w:proofErr w:type="spellStart"/>
      <w:r w:rsidRPr="00A81087">
        <w:rPr>
          <w:rFonts w:ascii="Times New Roman" w:hAnsi="Times New Roman" w:cs="Times New Roman"/>
          <w:b/>
          <w:i w:val="0"/>
          <w:color w:val="0000FF"/>
          <w:u w:val="single"/>
        </w:rPr>
        <w:t>Dongya</w:t>
      </w:r>
      <w:proofErr w:type="spellEnd"/>
      <w:r w:rsidRPr="00A81087">
        <w:rPr>
          <w:rFonts w:ascii="Times New Roman" w:hAnsi="Times New Roman" w:cs="Times New Roman"/>
          <w:b/>
          <w:i w:val="0"/>
          <w:color w:val="0000FF"/>
          <w:u w:val="single"/>
        </w:rPr>
        <w:t xml:space="preserve"> Huang,</w:t>
      </w:r>
      <w:r w:rsidRPr="00A81087">
        <w:rPr>
          <w:rFonts w:ascii="Times New Roman" w:hAnsi="Times New Roman" w:cs="Times New Roman"/>
          <w:b/>
          <w:color w:val="0000FF"/>
          <w:u w:val="single"/>
        </w:rPr>
        <w:t xml:space="preserve"> </w:t>
      </w:r>
      <w:hyperlink r:id="rId1288" w:tgtFrame="_blank" w:history="1">
        <w:r w:rsidRPr="00A81087">
          <w:rPr>
            <w:rStyle w:val="Hyperlink"/>
            <w:rFonts w:ascii="Times New Roman" w:hAnsi="Times New Roman" w:cs="Times New Roman"/>
            <w:color w:val="0000FF"/>
          </w:rPr>
          <w:t>Top-Level Design and Fragmented Decision-Making: A Case Study of an SOE Merger in China’s High-Speed Rail Industry</w:t>
        </w:r>
      </w:hyperlink>
      <w:r w:rsidRPr="00B64E29">
        <w:rPr>
          <w:rFonts w:ascii="Times New Roman" w:hAnsi="Times New Roman" w:cs="Times New Roman"/>
          <w:color w:val="0000FF"/>
          <w:u w:val="single"/>
        </w:rPr>
        <w:t xml:space="preserve">. </w:t>
      </w:r>
      <w:r w:rsidR="00373FB8">
        <w:rPr>
          <w:rFonts w:ascii="Times New Roman" w:hAnsi="Times New Roman" w:cs="Times New Roman"/>
          <w:color w:val="0000FF"/>
          <w:u w:val="single"/>
        </w:rPr>
        <w:t>JCC 27:109</w:t>
      </w:r>
      <w:r w:rsidRPr="00B64E29">
        <w:rPr>
          <w:rFonts w:ascii="Times New Roman" w:hAnsi="Times New Roman" w:cs="Times New Roman"/>
          <w:color w:val="0000FF"/>
          <w:u w:val="single"/>
        </w:rPr>
        <w:t>, January 2018</w:t>
      </w:r>
    </w:p>
    <w:p w14:paraId="17FA92C1" w14:textId="0B9C87E7" w:rsidR="003E49F7" w:rsidRDefault="003E49F7" w:rsidP="003E49F7">
      <w:pPr>
        <w:rPr>
          <w:rStyle w:val="Hyperlink"/>
          <w:rFonts w:ascii="Times New Roman" w:hAnsi="Times New Roman" w:cs="Times New Roman"/>
        </w:rPr>
      </w:pPr>
      <w:r w:rsidRPr="00245C8C">
        <w:rPr>
          <w:rStyle w:val="Hyperlink"/>
          <w:rFonts w:ascii="Times New Roman" w:hAnsi="Times New Roman" w:cs="Times New Roman"/>
          <w:b/>
          <w:bCs/>
          <w:i w:val="0"/>
          <w:iCs/>
        </w:rPr>
        <w:t>Yiming Dong &amp; Charlotte Goodburn</w:t>
      </w:r>
      <w:r w:rsidRPr="00245C8C">
        <w:rPr>
          <w:rStyle w:val="Hyperlink"/>
          <w:rFonts w:ascii="Times New Roman" w:hAnsi="Times New Roman" w:cs="Times New Roman"/>
        </w:rPr>
        <w:t>, Residence Permits and Points Systems: New Forms of Educational and Social Stratification in Urban China, JCC 29:125, Dec 2019</w:t>
      </w:r>
    </w:p>
    <w:p w14:paraId="73CD8FA6" w14:textId="0B9C87E7" w:rsidR="00B60EE4" w:rsidRPr="00643786" w:rsidRDefault="000E2DF0" w:rsidP="047D4B6F">
      <w:pPr>
        <w:shd w:val="clear" w:color="auto" w:fill="FFFFFF" w:themeFill="background1"/>
        <w:rPr>
          <w:rFonts w:ascii="Times New Roman" w:hAnsi="Times New Roman" w:cs="Times New Roman"/>
          <w:color w:val="0000FF"/>
          <w:u w:val="single"/>
        </w:rPr>
      </w:pPr>
      <w:r w:rsidRPr="00643786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t>Xiaolong Wu, Chen Li &amp; Mark Wang</w:t>
      </w:r>
      <w:r w:rsidRPr="00643786">
        <w:rPr>
          <w:rFonts w:ascii="Times New Roman" w:hAnsi="Times New Roman" w:cs="Times New Roman"/>
          <w:color w:val="0000FF"/>
          <w:u w:val="single"/>
        </w:rPr>
        <w:t>,</w:t>
      </w:r>
      <w:r w:rsidRPr="00643786">
        <w:rPr>
          <w:rFonts w:ascii="Times New Roman" w:hAnsi="Times New Roman" w:cs="Times New Roman"/>
        </w:rPr>
        <w:t> </w:t>
      </w:r>
      <w:r w:rsidRPr="00643786">
        <w:rPr>
          <w:rFonts w:ascii="Times New Roman" w:hAnsi="Times New Roman" w:cs="Times New Roman"/>
          <w:color w:val="0000FF"/>
          <w:u w:val="single"/>
        </w:rPr>
        <w:t>Negotiation and Exchange in Nail Household Conflict Resolution: ‘Bargained Authoritarianism’ and ‘Accident Avoidance’ in Urban China, JCC 29: 125, Dec 2019 </w:t>
      </w:r>
    </w:p>
    <w:p w14:paraId="558103D9" w14:textId="77777777" w:rsidR="000D138F" w:rsidRPr="00245C8C" w:rsidRDefault="000D138F" w:rsidP="000D138F">
      <w:pPr>
        <w:rPr>
          <w:rStyle w:val="Hyperlink"/>
          <w:rFonts w:ascii="Times New Roman" w:hAnsi="Times New Roman" w:cs="Times New Roman"/>
        </w:rPr>
      </w:pPr>
      <w:proofErr w:type="spellStart"/>
      <w:r w:rsidRPr="00491713">
        <w:rPr>
          <w:rStyle w:val="Hyperlink"/>
          <w:rFonts w:ascii="Times New Roman" w:hAnsi="Times New Roman" w:cs="Times New Roman"/>
          <w:b/>
          <w:bCs/>
          <w:i w:val="0"/>
          <w:iCs/>
        </w:rPr>
        <w:t>Jidong</w:t>
      </w:r>
      <w:proofErr w:type="spellEnd"/>
      <w:r w:rsidRPr="00491713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Yang, </w:t>
      </w:r>
      <w:proofErr w:type="spellStart"/>
      <w:r w:rsidRPr="00491713">
        <w:rPr>
          <w:rStyle w:val="Hyperlink"/>
          <w:rFonts w:ascii="Times New Roman" w:hAnsi="Times New Roman" w:cs="Times New Roman"/>
          <w:b/>
          <w:bCs/>
          <w:i w:val="0"/>
          <w:iCs/>
        </w:rPr>
        <w:t>Chuanchuan</w:t>
      </w:r>
      <w:proofErr w:type="spellEnd"/>
      <w:r w:rsidRPr="00491713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Zhang &amp; Kai Liu</w:t>
      </w:r>
      <w:r w:rsidRPr="00491713">
        <w:rPr>
          <w:rStyle w:val="Hyperlink"/>
          <w:rFonts w:ascii="Times New Roman" w:hAnsi="Times New Roman" w:cs="Times New Roman"/>
        </w:rPr>
        <w:t>, Income Inequality and Civil Disorder: Evidence from China, JCC 29:125, Dec 2019</w:t>
      </w:r>
    </w:p>
    <w:p w14:paraId="16423369" w14:textId="0765DE71" w:rsidR="00BC0F8D" w:rsidRDefault="076ED0EC" w:rsidP="076ED0EC">
      <w:pPr>
        <w:rPr>
          <w:rFonts w:ascii="Times New Roman" w:eastAsia="Times New Roman" w:hAnsi="Times New Roman" w:cs="Times New Roman"/>
          <w:i w:val="0"/>
          <w:color w:val="0000FF"/>
        </w:rPr>
      </w:pPr>
      <w:r w:rsidRPr="076ED0EC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Taotao Zhao &amp; James Leibold</w:t>
      </w:r>
      <w:r w:rsidRPr="076ED0EC">
        <w:rPr>
          <w:rFonts w:ascii="Times New Roman" w:eastAsia="Times New Roman" w:hAnsi="Times New Roman" w:cs="Times New Roman"/>
          <w:iCs/>
          <w:color w:val="0000FF"/>
          <w:u w:val="single"/>
        </w:rPr>
        <w:t>, Ethnic Governance under Xi Jinping: The Centrality of the United Front Work Department &amp; Its Implications, JCC 29:124, October 2019</w:t>
      </w:r>
    </w:p>
    <w:p w14:paraId="16729631" w14:textId="23A5BA5A" w:rsidR="00BC0F8D" w:rsidRDefault="742D418F" w:rsidP="742D418F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742D418F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Wai-Hang Yee &amp; Peng Liu</w:t>
      </w:r>
      <w:r w:rsidRPr="742D418F">
        <w:rPr>
          <w:rFonts w:ascii="Times New Roman" w:eastAsia="Times New Roman" w:hAnsi="Times New Roman" w:cs="Times New Roman"/>
          <w:iCs/>
          <w:color w:val="0000FF"/>
          <w:u w:val="single"/>
        </w:rPr>
        <w:t>, Control, Coordination, and Capacity: Deficits in China’s Frontline Regulatory System for Food Safety, JCC 29:124, October 2019</w:t>
      </w:r>
    </w:p>
    <w:p w14:paraId="31D40B26" w14:textId="23A11453" w:rsidR="00002F2F" w:rsidRPr="00485256" w:rsidRDefault="31780055" w:rsidP="00002F2F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31780055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Eliza W. Y. Lee</w:t>
      </w:r>
      <w:r w:rsidRPr="31780055">
        <w:rPr>
          <w:rFonts w:ascii="Times New Roman" w:eastAsia="Times New Roman" w:hAnsi="Times New Roman" w:cs="Times New Roman"/>
          <w:color w:val="0000FF"/>
          <w:u w:val="single"/>
        </w:rPr>
        <w:t>, </w:t>
      </w:r>
      <w:hyperlink r:id="rId1289">
        <w:r w:rsidRPr="31780055">
          <w:rPr>
            <w:rFonts w:ascii="Times New Roman" w:eastAsia="Times New Roman" w:hAnsi="Times New Roman" w:cs="Times New Roman"/>
            <w:color w:val="0000FF"/>
            <w:u w:val="single"/>
          </w:rPr>
          <w:t>United Front, Clientelism, and Indirect Rule: Theorizing the Role of the “Liaison Office” in Hong Kong</w:t>
        </w:r>
      </w:hyperlink>
      <w:r w:rsidRPr="31780055">
        <w:rPr>
          <w:rFonts w:ascii="Times New Roman" w:eastAsia="Times New Roman" w:hAnsi="Times New Roman" w:cs="Times New Roman"/>
          <w:color w:val="0000FF"/>
          <w:u w:val="single"/>
        </w:rPr>
        <w:t>, JCC 29: 125, Dec 2019 </w:t>
      </w:r>
    </w:p>
    <w:p w14:paraId="00658E8D" w14:textId="755A4BF1" w:rsidR="00002F2F" w:rsidRDefault="0DF9E7C3" w:rsidP="0DF9E7C3">
      <w:pPr>
        <w:rPr>
          <w:rFonts w:ascii="Times New Roman" w:eastAsia="Times New Roman" w:hAnsi="Times New Roman" w:cs="Times New Roman"/>
          <w:i w:val="0"/>
          <w:color w:val="0000FF"/>
        </w:rPr>
      </w:pPr>
      <w:proofErr w:type="spellStart"/>
      <w:r w:rsidRPr="0DF9E7C3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Hongping</w:t>
      </w:r>
      <w:proofErr w:type="spellEnd"/>
      <w:r w:rsidRPr="0DF9E7C3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 Lian &amp; Bo Yin</w:t>
      </w:r>
      <w:r w:rsidRPr="0DF9E7C3">
        <w:rPr>
          <w:rFonts w:ascii="Times New Roman" w:eastAsia="Times New Roman" w:hAnsi="Times New Roman" w:cs="Times New Roman"/>
          <w:iCs/>
          <w:color w:val="0000FF"/>
          <w:u w:val="single"/>
        </w:rPr>
        <w:t>, The Land-lost Farmers and Local Government: Grassroots Governance in China’s Urban-Rural Peripheries, JCC 29:124, October 2019</w:t>
      </w:r>
    </w:p>
    <w:p w14:paraId="355E6488" w14:textId="755A4BF1" w:rsidR="00002F2F" w:rsidRDefault="6E3B0F79" w:rsidP="6E3B0F79">
      <w:pPr>
        <w:rPr>
          <w:rFonts w:ascii="Times New Roman" w:eastAsia="Times New Roman" w:hAnsi="Times New Roman" w:cs="Times New Roman"/>
          <w:i w:val="0"/>
          <w:color w:val="0000FF"/>
        </w:rPr>
      </w:pPr>
      <w:r w:rsidRPr="6E3B0F79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He li</w:t>
      </w:r>
      <w:r w:rsidRPr="6E3B0F79">
        <w:rPr>
          <w:rFonts w:ascii="Times New Roman" w:eastAsia="Times New Roman" w:hAnsi="Times New Roman" w:cs="Times New Roman"/>
          <w:i w:val="0"/>
          <w:color w:val="0000FF"/>
          <w:u w:val="single"/>
        </w:rPr>
        <w:t xml:space="preserve">, </w:t>
      </w:r>
      <w:r w:rsidRPr="6E3B0F79">
        <w:rPr>
          <w:rFonts w:ascii="Times New Roman" w:eastAsia="Times New Roman" w:hAnsi="Times New Roman" w:cs="Times New Roman"/>
          <w:iCs/>
          <w:color w:val="0000FF"/>
          <w:u w:val="single"/>
        </w:rPr>
        <w:t>The Chinese Discourse on Good Governance: Content and Implications, JCC 29:126, March 2020</w:t>
      </w:r>
    </w:p>
    <w:p w14:paraId="560AF3EA" w14:textId="6DF2B1EA" w:rsidR="00002F2F" w:rsidRDefault="545318D1" w:rsidP="545318D1">
      <w:pPr>
        <w:rPr>
          <w:rFonts w:ascii="Times New Roman" w:eastAsia="Times New Roman" w:hAnsi="Times New Roman" w:cs="Times New Roman"/>
          <w:i w:val="0"/>
          <w:color w:val="0000FF"/>
        </w:rPr>
      </w:pPr>
      <w:r w:rsidRPr="545318D1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Nele Noesselt, </w:t>
      </w:r>
      <w:r w:rsidRPr="545318D1">
        <w:rPr>
          <w:rFonts w:ascii="Times New Roman" w:eastAsia="Times New Roman" w:hAnsi="Times New Roman" w:cs="Times New Roman"/>
          <w:iCs/>
          <w:color w:val="0000FF"/>
          <w:u w:val="single"/>
        </w:rPr>
        <w:t xml:space="preserve">A Presidential Signature Initiative: </w:t>
      </w:r>
      <w:proofErr w:type="spellStart"/>
      <w:r w:rsidRPr="545318D1">
        <w:rPr>
          <w:rFonts w:ascii="Times New Roman" w:eastAsia="Times New Roman" w:hAnsi="Times New Roman" w:cs="Times New Roman"/>
          <w:iCs/>
          <w:color w:val="0000FF"/>
          <w:u w:val="single"/>
        </w:rPr>
        <w:t>Xiong’an</w:t>
      </w:r>
      <w:proofErr w:type="spellEnd"/>
      <w:r w:rsidRPr="545318D1">
        <w:rPr>
          <w:rFonts w:ascii="Times New Roman" w:eastAsia="Times New Roman" w:hAnsi="Times New Roman" w:cs="Times New Roman"/>
          <w:iCs/>
          <w:color w:val="0000FF"/>
          <w:u w:val="single"/>
        </w:rPr>
        <w:t xml:space="preserve"> and Governance Modernization under Xi Jinping, JCC 29:126. March 2020</w:t>
      </w:r>
    </w:p>
    <w:p w14:paraId="7ADD722C" w14:textId="306B8702" w:rsidR="00002F2F" w:rsidRDefault="00FB3AC2" w:rsidP="742D418F">
      <w:pPr>
        <w:rPr>
          <w:rStyle w:val="eop"/>
          <w:color w:val="0000FF"/>
        </w:rPr>
      </w:pPr>
      <w:r>
        <w:rPr>
          <w:rStyle w:val="normaltextrun"/>
          <w:b/>
          <w:bCs/>
          <w:color w:val="0000FF"/>
          <w:u w:val="single"/>
        </w:rPr>
        <w:t>Jong-Ho Jeong &amp; </w:t>
      </w:r>
      <w:proofErr w:type="spellStart"/>
      <w:r>
        <w:rPr>
          <w:rStyle w:val="spellingerror"/>
          <w:b/>
          <w:bCs/>
          <w:color w:val="0000FF"/>
          <w:u w:val="single"/>
        </w:rPr>
        <w:t>Taehee</w:t>
      </w:r>
      <w:proofErr w:type="spellEnd"/>
      <w:r>
        <w:rPr>
          <w:rStyle w:val="normaltextrun"/>
          <w:b/>
          <w:bCs/>
          <w:color w:val="0000FF"/>
          <w:u w:val="single"/>
        </w:rPr>
        <w:t> Yoon, </w:t>
      </w:r>
      <w:r>
        <w:rPr>
          <w:rStyle w:val="normaltextrun"/>
          <w:i w:val="0"/>
          <w:iCs/>
          <w:color w:val="0000FF"/>
          <w:u w:val="single"/>
        </w:rPr>
        <w:t>From Gray to Red: Party Building and the Transformation of Beijing’s </w:t>
      </w:r>
      <w:proofErr w:type="spellStart"/>
      <w:r>
        <w:rPr>
          <w:rStyle w:val="spellingerror"/>
          <w:i w:val="0"/>
          <w:iCs/>
          <w:color w:val="0000FF"/>
          <w:u w:val="single"/>
        </w:rPr>
        <w:t>Zhejiangcun</w:t>
      </w:r>
      <w:proofErr w:type="spellEnd"/>
      <w:r>
        <w:rPr>
          <w:rStyle w:val="normaltextrun"/>
          <w:i w:val="0"/>
          <w:iCs/>
          <w:color w:val="0000FF"/>
          <w:u w:val="single"/>
        </w:rPr>
        <w:t>, JCC 29:126, March 2020</w:t>
      </w:r>
      <w:r>
        <w:rPr>
          <w:rStyle w:val="eop"/>
          <w:color w:val="0000FF"/>
        </w:rPr>
        <w:t> </w:t>
      </w:r>
    </w:p>
    <w:p w14:paraId="63EC81DE" w14:textId="19C6637B" w:rsidR="001D46E5" w:rsidRDefault="001D46E5" w:rsidP="742D418F">
      <w:pPr>
        <w:rPr>
          <w:rStyle w:val="eop"/>
          <w:color w:val="0000FF"/>
          <w:shd w:val="clear" w:color="auto" w:fill="FFFFFF"/>
        </w:rPr>
      </w:pPr>
      <w:r w:rsidRPr="00994169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lastRenderedPageBreak/>
        <w:t>Nele </w:t>
      </w:r>
      <w:r w:rsidRPr="00994169">
        <w:rPr>
          <w:rStyle w:val="spellingerror"/>
          <w:b/>
          <w:bCs/>
          <w:i w:val="0"/>
          <w:iCs/>
          <w:color w:val="0000FF"/>
          <w:u w:val="single"/>
          <w:shd w:val="clear" w:color="auto" w:fill="FFFFFF"/>
        </w:rPr>
        <w:t>Noesselt</w:t>
      </w:r>
      <w:r>
        <w:rPr>
          <w:rStyle w:val="normaltextrun"/>
          <w:b/>
          <w:bCs/>
          <w:color w:val="0000FF"/>
          <w:u w:val="single"/>
          <w:shd w:val="clear" w:color="auto" w:fill="FFFFFF"/>
          <w:lang w:eastAsia="zh-TW"/>
        </w:rPr>
        <w:t>, </w:t>
      </w:r>
      <w:r>
        <w:rPr>
          <w:rStyle w:val="normaltextrun"/>
          <w:i w:val="0"/>
          <w:iCs/>
          <w:color w:val="0000FF"/>
          <w:u w:val="single"/>
          <w:shd w:val="clear" w:color="auto" w:fill="FFFFFF"/>
        </w:rPr>
        <w:t>A Presidential Signature Initiative: </w:t>
      </w:r>
      <w:proofErr w:type="spellStart"/>
      <w:r>
        <w:rPr>
          <w:rStyle w:val="spellingerror"/>
          <w:i w:val="0"/>
          <w:iCs/>
          <w:color w:val="0000FF"/>
          <w:u w:val="single"/>
          <w:shd w:val="clear" w:color="auto" w:fill="FFFFFF"/>
        </w:rPr>
        <w:t>Xiong’an</w:t>
      </w:r>
      <w:proofErr w:type="spellEnd"/>
      <w:r>
        <w:rPr>
          <w:rStyle w:val="normaltextrun"/>
          <w:i w:val="0"/>
          <w:iCs/>
          <w:color w:val="0000FF"/>
          <w:u w:val="single"/>
          <w:shd w:val="clear" w:color="auto" w:fill="FFFFFF"/>
        </w:rPr>
        <w:t> and Governance Modernization under Xi Jinping, JCC 29:126. March 2020</w:t>
      </w:r>
      <w:r>
        <w:rPr>
          <w:rStyle w:val="eop"/>
          <w:color w:val="0000FF"/>
          <w:shd w:val="clear" w:color="auto" w:fill="FFFFFF"/>
        </w:rPr>
        <w:t> </w:t>
      </w:r>
    </w:p>
    <w:p w14:paraId="6AE333C2" w14:textId="742BBC15" w:rsidR="00E2673E" w:rsidRDefault="00E2673E" w:rsidP="742D418F">
      <w:pPr>
        <w:rPr>
          <w:rStyle w:val="eop"/>
          <w:rFonts w:ascii="Times New Roman" w:hAnsi="Times New Roman" w:cs="Times New Roman"/>
          <w:color w:val="0000FF"/>
          <w:shd w:val="clear" w:color="auto" w:fill="FFFFFF"/>
        </w:rPr>
      </w:pPr>
      <w:r w:rsidRPr="008A2522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Lingling Xie &amp; Lihua Yang</w:t>
      </w:r>
      <w:r w:rsidRPr="008A2522">
        <w:rPr>
          <w:rStyle w:val="normaltextrun"/>
          <w:rFonts w:ascii="Times New Roman" w:hAnsi="Times New Roman" w:cs="Times New Roman"/>
          <w:i w:val="0"/>
          <w:iCs/>
          <w:color w:val="0000FF"/>
          <w:u w:val="single"/>
          <w:shd w:val="clear" w:color="auto" w:fill="FFFFFF"/>
        </w:rPr>
        <w:t>, </w:t>
      </w:r>
      <w:r w:rsidRPr="008A2522"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  <w:t>The Influence of Perceptions of Promotion Opportunities on Job Performance and Its Mechanisms: A Case Study of Chinese Junior Civil Servants, JCC 30: 127, January 2021</w:t>
      </w:r>
      <w:r w:rsidRPr="008A2522">
        <w:rPr>
          <w:rStyle w:val="eop"/>
          <w:rFonts w:ascii="Times New Roman" w:hAnsi="Times New Roman" w:cs="Times New Roman"/>
          <w:color w:val="0000FF"/>
          <w:shd w:val="clear" w:color="auto" w:fill="FFFFFF"/>
        </w:rPr>
        <w:t> </w:t>
      </w:r>
    </w:p>
    <w:p w14:paraId="4CDB6654" w14:textId="17F18DF1" w:rsidR="00994169" w:rsidRPr="008A2522" w:rsidRDefault="00994169" w:rsidP="742D418F">
      <w:pPr>
        <w:rPr>
          <w:rFonts w:ascii="Times New Roman" w:eastAsia="Times New Roman" w:hAnsi="Times New Roman" w:cs="Times New Roman"/>
          <w:color w:val="0000FF"/>
        </w:rPr>
      </w:pPr>
      <w:proofErr w:type="spellStart"/>
      <w:r w:rsidRPr="00994169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>Yongji</w:t>
      </w:r>
      <w:proofErr w:type="spellEnd"/>
      <w:r w:rsidRPr="00994169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 xml:space="preserve"> Xue, </w:t>
      </w:r>
      <w:proofErr w:type="spellStart"/>
      <w:r w:rsidRPr="00994169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>KuoRay</w:t>
      </w:r>
      <w:proofErr w:type="spellEnd"/>
      <w:r w:rsidRPr="00994169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 xml:space="preserve"> Mao, </w:t>
      </w:r>
      <w:proofErr w:type="spellStart"/>
      <w:r w:rsidRPr="00994169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>Nefratiri</w:t>
      </w:r>
      <w:proofErr w:type="spellEnd"/>
      <w:r w:rsidRPr="00994169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 xml:space="preserve"> Weeks &amp; Jingyi Xiao</w:t>
      </w:r>
      <w:r w:rsidRPr="008919E1">
        <w:rPr>
          <w:rFonts w:ascii="Times New Roman" w:eastAsia="Times New Roman" w:hAnsi="Times New Roman" w:cs="Times New Roman"/>
          <w:i w:val="0"/>
          <w:iCs/>
          <w:color w:val="0000FF"/>
          <w:u w:val="single"/>
        </w:rPr>
        <w:t>, Rural Reform in Contemporary China: Development, Efficiency, and Fairness, JCC 30: 128, March 2021</w:t>
      </w:r>
    </w:p>
    <w:p w14:paraId="0423DABE" w14:textId="0F9DF58E" w:rsidR="00BC0F8D" w:rsidRDefault="002D0BC0" w:rsidP="00994169">
      <w:pPr>
        <w:rPr>
          <w:b/>
        </w:rPr>
      </w:pPr>
      <w:r w:rsidRPr="00994169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 xml:space="preserve">Nimrod </w:t>
      </w:r>
      <w:proofErr w:type="spellStart"/>
      <w:r w:rsidRPr="00994169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Baranovitch</w:t>
      </w:r>
      <w:proofErr w:type="spellEnd"/>
      <w:r w:rsidRPr="002D0BC0"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  <w:t>, A Strong Leader for A Time of Crisis: Xi Jinping’s Strongman Politics as A Collective Response to Regime Weakness, JCC 30:128, March 2021</w:t>
      </w:r>
      <w:r w:rsidR="00D81464">
        <w:br/>
      </w:r>
    </w:p>
    <w:p w14:paraId="6E8B6D7B" w14:textId="77777777" w:rsidR="00BC0F8D" w:rsidRDefault="00D81464" w:rsidP="004F7C95">
      <w:r w:rsidRPr="004F7C95">
        <w:rPr>
          <w:rStyle w:val="Heading1Char"/>
          <w:rFonts w:eastAsiaTheme="minorEastAsia"/>
        </w:rPr>
        <w:t>The Great Leap Forward:</w:t>
      </w:r>
      <w:bookmarkEnd w:id="139"/>
      <w:r w:rsidRPr="004F7C95">
        <w:rPr>
          <w:rStyle w:val="Heading1Char"/>
          <w:rFonts w:eastAsiaTheme="minorEastAsia"/>
        </w:rPr>
        <w:br/>
      </w:r>
      <w:r>
        <w:rPr>
          <w:b/>
          <w:color w:val="000000" w:themeColor="text1"/>
        </w:rPr>
        <w:br/>
      </w:r>
      <w:hyperlink r:id="rId1290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Qiangbing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Chen</w:t>
        </w:r>
        <w:r>
          <w:rPr>
            <w:rStyle w:val="Hyperlink"/>
            <w:rFonts w:ascii="Times New Roman" w:hAnsi="Times New Roman" w:cs="Times New Roman"/>
          </w:rPr>
          <w:t xml:space="preserve">, Excessive Investment, Compulsory Saving, and China’s Great Famine of 1959-1961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20:72, November 2011</w:t>
        </w:r>
      </w:hyperlink>
    </w:p>
    <w:p w14:paraId="75F40C4E" w14:textId="77777777" w:rsidR="00BC0F8D" w:rsidRDefault="00D81464" w:rsidP="004F7C95">
      <w:pPr>
        <w:rPr>
          <w:color w:val="000000" w:themeColor="text1"/>
        </w:rPr>
      </w:pPr>
      <w:hyperlink r:id="rId1291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Zhihua Shen,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Yafeng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Xia</w:t>
        </w:r>
        <w:r>
          <w:rPr>
            <w:rStyle w:val="Hyperlink"/>
            <w:rFonts w:ascii="Times New Roman" w:hAnsi="Times New Roman" w:cs="Times New Roman"/>
          </w:rPr>
          <w:t xml:space="preserve">, The Great Leap Forward, the People’s Commune and the Sino-Soviet Split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20:72, November 2011</w:t>
        </w:r>
      </w:hyperlink>
      <w:r>
        <w:rPr>
          <w:color w:val="000000" w:themeColor="text1"/>
        </w:rPr>
        <w:t>|</w:t>
      </w:r>
    </w:p>
    <w:p w14:paraId="2E88F9A8" w14:textId="77777777" w:rsidR="00BC0F8D" w:rsidRDefault="00D81464" w:rsidP="004F7C95">
      <w:pPr>
        <w:rPr>
          <w:color w:val="000000" w:themeColor="text1"/>
        </w:rPr>
      </w:pPr>
      <w:hyperlink r:id="rId1292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Yang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Jisheng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,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Minxin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Pei, Edward Friedman, Guo Jian, Stacy Mosher</w:t>
        </w:r>
        <w:r>
          <w:rPr>
            <w:rStyle w:val="Hyperlink"/>
            <w:rFonts w:ascii="Times New Roman" w:hAnsi="Times New Roman" w:cs="Times New Roman"/>
          </w:rPr>
          <w:t xml:space="preserve">, The Fatal Politics of the PRC's Great Leap Famine: Yang </w:t>
        </w:r>
        <w:proofErr w:type="spellStart"/>
        <w:r>
          <w:rPr>
            <w:rStyle w:val="Hyperlink"/>
            <w:rFonts w:ascii="Times New Roman" w:hAnsi="Times New Roman" w:cs="Times New Roman"/>
          </w:rPr>
          <w:t>Jisheng's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 Preface to Tombstone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19:66, September 2010</w:t>
        </w:r>
      </w:hyperlink>
    </w:p>
    <w:bookmarkStart w:id="140" w:name="GreenMovement"/>
    <w:p w14:paraId="57DE7C78" w14:textId="77777777" w:rsidR="00BC0F8D" w:rsidRDefault="00D81464" w:rsidP="004F7C95">
      <w:r>
        <w:fldChar w:fldCharType="begin"/>
      </w:r>
      <w:r>
        <w:instrText xml:space="preserve"> HYPERLINK "http://www.tandfonline.com/doi/full/10.1080/13603116.2014.882560" \l ".UyyZHKhdXzM" </w:instrText>
      </w:r>
      <w:r>
        <w:fldChar w:fldCharType="separate"/>
      </w:r>
      <w:r>
        <w:rPr>
          <w:rStyle w:val="Hyperlink"/>
          <w:rFonts w:ascii="Times New Roman" w:hAnsi="Times New Roman" w:cs="Times New Roman"/>
          <w:b/>
          <w:i w:val="0"/>
        </w:rPr>
        <w:t xml:space="preserve">Dali L. Yang, </w:t>
      </w:r>
      <w:proofErr w:type="spellStart"/>
      <w:r>
        <w:rPr>
          <w:rStyle w:val="Hyperlink"/>
          <w:rFonts w:ascii="Times New Roman" w:hAnsi="Times New Roman" w:cs="Times New Roman"/>
          <w:b/>
          <w:i w:val="0"/>
        </w:rPr>
        <w:t>Huayu</w:t>
      </w:r>
      <w:proofErr w:type="spellEnd"/>
      <w:r>
        <w:rPr>
          <w:rStyle w:val="Hyperlink"/>
          <w:rFonts w:ascii="Times New Roman" w:hAnsi="Times New Roman" w:cs="Times New Roman"/>
          <w:b/>
          <w:i w:val="0"/>
        </w:rPr>
        <w:t xml:space="preserve"> Xu, Ran Tao,</w:t>
      </w:r>
      <w:r>
        <w:rPr>
          <w:rStyle w:val="Hyperlink"/>
          <w:rFonts w:ascii="Times New Roman" w:hAnsi="Times New Roman" w:cs="Times New Roman"/>
        </w:rPr>
        <w:t xml:space="preserve"> A Tragedy of the </w:t>
      </w:r>
      <w:r>
        <w:rPr>
          <w:rStyle w:val="Hyperlink"/>
          <w:rFonts w:ascii="Times New Roman" w:hAnsi="Times New Roman" w:cs="Times New Roman"/>
          <w:i w:val="0"/>
        </w:rPr>
        <w:t>Nomenklatura</w:t>
      </w:r>
      <w:r>
        <w:rPr>
          <w:rStyle w:val="Hyperlink"/>
          <w:rFonts w:ascii="Times New Roman" w:hAnsi="Times New Roman" w:cs="Times New Roman"/>
        </w:rPr>
        <w:t xml:space="preserve">? Careers Incentives, Political Loyalty, and Political Radicalism during China’s Great Leap Forward </w:t>
      </w:r>
      <w:r w:rsidR="00DC14E6">
        <w:rPr>
          <w:rStyle w:val="Hyperlink"/>
          <w:rFonts w:ascii="Times New Roman" w:hAnsi="Times New Roman" w:cs="Times New Roman"/>
        </w:rPr>
        <w:t>JCC</w:t>
      </w:r>
      <w:r>
        <w:rPr>
          <w:rStyle w:val="Hyperlink"/>
          <w:rFonts w:ascii="Times New Roman" w:hAnsi="Times New Roman" w:cs="Times New Roman"/>
        </w:rPr>
        <w:t xml:space="preserve"> 23:89 September 2014</w:t>
      </w:r>
      <w:r>
        <w:fldChar w:fldCharType="end"/>
      </w:r>
    </w:p>
    <w:p w14:paraId="0D59EAA7" w14:textId="77777777" w:rsidR="00BC0F8D" w:rsidRDefault="00D81464" w:rsidP="004F7C95">
      <w:pPr>
        <w:pStyle w:val="Heading1"/>
      </w:pPr>
      <w:r>
        <w:t>The Green Movement:</w:t>
      </w:r>
      <w:bookmarkStart w:id="141" w:name="GuanXi"/>
      <w:bookmarkEnd w:id="140"/>
      <w:r>
        <w:t xml:space="preserve"> See Environment/Pollution </w:t>
      </w:r>
    </w:p>
    <w:p w14:paraId="4D8BC117" w14:textId="77777777" w:rsidR="0067354C" w:rsidRPr="0067354C" w:rsidRDefault="0067354C" w:rsidP="004F7C95">
      <w:hyperlink r:id="rId1293" w:history="1">
        <w:r w:rsidRPr="0067354C">
          <w:rPr>
            <w:rStyle w:val="Hyperlink"/>
            <w:rFonts w:ascii="Times New Roman" w:hAnsi="Times New Roman" w:cs="Times New Roman"/>
            <w:b/>
            <w:i w:val="0"/>
          </w:rPr>
          <w:t>Rebecca LaForgia,</w:t>
        </w:r>
        <w:r w:rsidRPr="0067354C">
          <w:rPr>
            <w:rStyle w:val="Hyperlink"/>
          </w:rPr>
          <w:t xml:space="preserve"> </w:t>
        </w:r>
        <w:r w:rsidRPr="0067354C">
          <w:rPr>
            <w:rStyle w:val="Hyperlink"/>
            <w:rFonts w:ascii="Times New Roman" w:hAnsi="Times New Roman" w:cs="Times New Roman"/>
          </w:rPr>
          <w:t xml:space="preserve">Listening to China’s Multilateral Voice for the First Time: </w:t>
        </w:r>
        <w:proofErr w:type="spellStart"/>
        <w:r w:rsidRPr="0067354C">
          <w:rPr>
            <w:rStyle w:val="Hyperlink"/>
            <w:rFonts w:ascii="Times New Roman" w:hAnsi="Times New Roman" w:cs="Times New Roman"/>
          </w:rPr>
          <w:t>Analysing</w:t>
        </w:r>
        <w:proofErr w:type="spellEnd"/>
        <w:r w:rsidRPr="0067354C">
          <w:rPr>
            <w:rStyle w:val="Hyperlink"/>
            <w:rFonts w:ascii="Times New Roman" w:hAnsi="Times New Roman" w:cs="Times New Roman"/>
          </w:rPr>
          <w:t xml:space="preserve"> the Asian Infrastructure Investment Bank for Soft Power Opportunities and Risks in the Narrative of ‘Lean, Clean and Green’.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 w:rsidRPr="0067354C">
          <w:rPr>
            <w:rStyle w:val="Hyperlink"/>
            <w:rFonts w:ascii="Times New Roman" w:hAnsi="Times New Roman" w:cs="Times New Roman"/>
          </w:rPr>
          <w:t xml:space="preserve"> 26:107, April 2017.</w:t>
        </w:r>
      </w:hyperlink>
    </w:p>
    <w:p w14:paraId="057B6095" w14:textId="77777777" w:rsidR="00BC0F8D" w:rsidRDefault="00D81464" w:rsidP="004F7C95">
      <w:hyperlink r:id="rId1294" w:history="1">
        <w:r>
          <w:rPr>
            <w:rStyle w:val="Hyperlink"/>
            <w:rFonts w:ascii="Times New Roman" w:hAnsi="Times New Roman" w:cs="Times New Roman"/>
            <w:b/>
            <w:i w:val="0"/>
          </w:rPr>
          <w:t>Jie Chen</w:t>
        </w:r>
        <w:r>
          <w:rPr>
            <w:rStyle w:val="Hyperlink"/>
            <w:rFonts w:ascii="Times New Roman" w:hAnsi="Times New Roman" w:cs="Times New Roman"/>
            <w:b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Transnational Environmental Movement: Impacts on the green civil society in China</w:t>
        </w:r>
        <w:r>
          <w:rPr>
            <w:rStyle w:val="Hyperlink"/>
            <w:rFonts w:ascii="Times New Roman" w:hAnsi="Times New Roman" w:cs="Times New Roman"/>
            <w:b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19:65, June 2010</w:t>
        </w:r>
      </w:hyperlink>
    </w:p>
    <w:p w14:paraId="6934E3B5" w14:textId="77777777" w:rsidR="00BC0F8D" w:rsidRDefault="00D81464" w:rsidP="004F7C95">
      <w:hyperlink r:id="rId1295" w:history="1">
        <w:r>
          <w:rPr>
            <w:rStyle w:val="Hyperlink"/>
            <w:rFonts w:ascii="Times New Roman" w:hAnsi="Times New Roman" w:cs="Times New Roman"/>
            <w:b/>
            <w:i w:val="0"/>
          </w:rPr>
          <w:t>Phillip Stalley</w:t>
        </w:r>
        <w:r>
          <w:rPr>
            <w:rStyle w:val="Hyperlink"/>
            <w:rFonts w:ascii="Times New Roman" w:hAnsi="Times New Roman" w:cs="Times New Roman"/>
          </w:rPr>
          <w:t xml:space="preserve">, Can Trade Green China? Participation in the global economy and the environmental performance of Chinese firms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18.61  September 2009</w:t>
        </w:r>
      </w:hyperlink>
    </w:p>
    <w:p w14:paraId="2D107DB5" w14:textId="77777777" w:rsidR="00BC0F8D" w:rsidRDefault="00D81464" w:rsidP="004F7C95">
      <w:pPr>
        <w:rPr>
          <w:b/>
          <w:color w:val="000000" w:themeColor="text1"/>
        </w:rPr>
      </w:pPr>
      <w:hyperlink r:id="rId1296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Benjamin van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Rooij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, The People vs. Pollution: understanding citizen action against pollution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19.63  January 2010</w:t>
        </w:r>
      </w:hyperlink>
    </w:p>
    <w:p w14:paraId="6CB35242" w14:textId="77777777" w:rsidR="00BC0F8D" w:rsidRDefault="00D81464" w:rsidP="004F7C95">
      <w:pPr>
        <w:rPr>
          <w:b/>
          <w:color w:val="000000" w:themeColor="text1"/>
        </w:rPr>
      </w:pPr>
      <w:hyperlink r:id="rId1297" w:anchor=".UnFLIRjnbcs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Josh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Wubbeke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 China’s climate change expert community-Principles, Mechanisms, and Influence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22:82 July 2013</w:t>
        </w:r>
      </w:hyperlink>
    </w:p>
    <w:p w14:paraId="36678F16" w14:textId="77777777" w:rsidR="00BC0F8D" w:rsidRDefault="00D81464" w:rsidP="004F7C95">
      <w:pPr>
        <w:pStyle w:val="Heading1"/>
      </w:pPr>
      <w:r>
        <w:lastRenderedPageBreak/>
        <w:t>Guanxi:</w:t>
      </w:r>
      <w:bookmarkEnd w:id="141"/>
    </w:p>
    <w:bookmarkStart w:id="142" w:name="_Hlk499528263"/>
    <w:p w14:paraId="3DE9020E" w14:textId="77777777" w:rsidR="00EF5365" w:rsidRPr="00EF5365" w:rsidRDefault="00EF5365" w:rsidP="00EF5365">
      <w:pPr>
        <w:spacing w:after="160" w:line="259" w:lineRule="auto"/>
        <w:rPr>
          <w:rFonts w:ascii="Times New Roman" w:eastAsia="SimSun" w:hAnsi="Times New Roman" w:cs="Times New Roman"/>
          <w:color w:val="0000FF"/>
          <w:u w:val="single"/>
        </w:rPr>
      </w:pPr>
      <w:r w:rsidRPr="00EF5365">
        <w:rPr>
          <w:rFonts w:ascii="Times New Roman" w:eastAsia="SimSun" w:hAnsi="Times New Roman" w:cs="Times New Roman"/>
          <w:b/>
          <w:i w:val="0"/>
          <w:color w:val="0000FF"/>
          <w:u w:val="single"/>
        </w:rPr>
        <w:fldChar w:fldCharType="begin"/>
      </w:r>
      <w:r w:rsidRPr="00EF5365">
        <w:rPr>
          <w:rFonts w:ascii="Times New Roman" w:eastAsia="SimSun" w:hAnsi="Times New Roman" w:cs="Times New Roman"/>
          <w:b/>
          <w:i w:val="0"/>
          <w:color w:val="0000FF"/>
          <w:u w:val="single"/>
        </w:rPr>
        <w:instrText xml:space="preserve"> HYPERLINK "https://www.tandfonline.com/author/Wu%2C+Tongyu" </w:instrText>
      </w:r>
      <w:r w:rsidRPr="00EF5365">
        <w:rPr>
          <w:rFonts w:ascii="Times New Roman" w:eastAsia="SimSun" w:hAnsi="Times New Roman" w:cs="Times New Roman"/>
          <w:b/>
          <w:i w:val="0"/>
          <w:color w:val="0000FF"/>
          <w:u w:val="single"/>
        </w:rPr>
      </w:r>
      <w:r w:rsidRPr="00EF5365">
        <w:rPr>
          <w:rFonts w:ascii="Times New Roman" w:eastAsia="SimSun" w:hAnsi="Times New Roman" w:cs="Times New Roman"/>
          <w:b/>
          <w:i w:val="0"/>
          <w:color w:val="0000FF"/>
          <w:u w:val="single"/>
        </w:rPr>
        <w:fldChar w:fldCharType="separate"/>
      </w:r>
      <w:proofErr w:type="spellStart"/>
      <w:r w:rsidRPr="00EF5365">
        <w:rPr>
          <w:rFonts w:ascii="Times New Roman" w:eastAsia="SimSun" w:hAnsi="Times New Roman" w:cs="Times New Roman"/>
          <w:b/>
          <w:i w:val="0"/>
          <w:color w:val="0000FF"/>
          <w:u w:val="single"/>
        </w:rPr>
        <w:t>Tongyu</w:t>
      </w:r>
      <w:proofErr w:type="spellEnd"/>
      <w:r w:rsidRPr="00EF5365">
        <w:rPr>
          <w:rFonts w:ascii="Times New Roman" w:eastAsia="SimSun" w:hAnsi="Times New Roman" w:cs="Times New Roman"/>
          <w:b/>
          <w:i w:val="0"/>
          <w:color w:val="0000FF"/>
          <w:u w:val="single"/>
        </w:rPr>
        <w:t xml:space="preserve"> Wu</w:t>
      </w:r>
      <w:r w:rsidRPr="00EF5365">
        <w:rPr>
          <w:rFonts w:ascii="Times New Roman" w:eastAsia="SimSun" w:hAnsi="Times New Roman" w:cs="Times New Roman"/>
          <w:b/>
          <w:i w:val="0"/>
          <w:color w:val="0000FF"/>
          <w:u w:val="single"/>
        </w:rPr>
        <w:fldChar w:fldCharType="end"/>
      </w:r>
      <w:r w:rsidRPr="00EF5365">
        <w:rPr>
          <w:rFonts w:ascii="Times New Roman" w:eastAsia="SimSun" w:hAnsi="Times New Roman" w:cs="Times New Roman"/>
          <w:b/>
          <w:i w:val="0"/>
          <w:color w:val="0000FF"/>
          <w:u w:val="single"/>
        </w:rPr>
        <w:t xml:space="preserve">, </w:t>
      </w:r>
      <w:hyperlink r:id="rId1298" w:history="1">
        <w:proofErr w:type="spellStart"/>
        <w:r w:rsidRPr="00EF5365">
          <w:rPr>
            <w:rFonts w:ascii="Times New Roman" w:eastAsia="SimSun" w:hAnsi="Times New Roman" w:cs="Times New Roman"/>
            <w:color w:val="0000FF"/>
            <w:u w:val="single"/>
          </w:rPr>
          <w:t>Laoxiang</w:t>
        </w:r>
        <w:proofErr w:type="spellEnd"/>
        <w:r w:rsidRPr="00EF5365">
          <w:rPr>
            <w:rFonts w:ascii="Times New Roman" w:eastAsia="SimSun" w:hAnsi="Times New Roman" w:cs="Times New Roman"/>
            <w:color w:val="0000FF"/>
            <w:u w:val="single"/>
          </w:rPr>
          <w:t> Network and Boundary Struggles: Urban Migrants’ Self-Organization in China’s New Workplaces</w:t>
        </w:r>
      </w:hyperlink>
      <w:r w:rsidRPr="00EF5365">
        <w:rPr>
          <w:rFonts w:ascii="Times New Roman" w:eastAsia="SimSun" w:hAnsi="Times New Roman" w:cs="Times New Roman"/>
          <w:color w:val="0000FF"/>
          <w:u w:val="single"/>
        </w:rPr>
        <w:t xml:space="preserve">. </w:t>
      </w:r>
      <w:r w:rsidR="003F31BC">
        <w:rPr>
          <w:rFonts w:ascii="Times New Roman" w:eastAsia="SimSun" w:hAnsi="Times New Roman" w:cs="Times New Roman"/>
          <w:color w:val="0000FF"/>
          <w:u w:val="single"/>
        </w:rPr>
        <w:t>JCC 27:111</w:t>
      </w:r>
      <w:r w:rsidRPr="00EF5365">
        <w:rPr>
          <w:rFonts w:ascii="Times New Roman" w:eastAsia="SimSun" w:hAnsi="Times New Roman" w:cs="Times New Roman"/>
          <w:color w:val="0000FF"/>
          <w:u w:val="single"/>
        </w:rPr>
        <w:t>, May 2018</w:t>
      </w:r>
    </w:p>
    <w:p w14:paraId="2F009C5E" w14:textId="77777777" w:rsidR="00673AC9" w:rsidRPr="00673AC9" w:rsidRDefault="00673AC9" w:rsidP="004F7C95">
      <w:hyperlink r:id="rId1299" w:history="1">
        <w:r w:rsidRPr="00673AC9">
          <w:rPr>
            <w:rStyle w:val="Hyperlink"/>
            <w:rFonts w:ascii="Times New Roman" w:hAnsi="Times New Roman" w:cs="Times New Roman"/>
            <w:b/>
            <w:i w:val="0"/>
          </w:rPr>
          <w:t xml:space="preserve">Steven W. Lewis, Di </w:t>
        </w:r>
        <w:proofErr w:type="spellStart"/>
        <w:r w:rsidRPr="00673AC9">
          <w:rPr>
            <w:rStyle w:val="Hyperlink"/>
            <w:rFonts w:ascii="Times New Roman" w:hAnsi="Times New Roman" w:cs="Times New Roman"/>
            <w:b/>
            <w:i w:val="0"/>
          </w:rPr>
          <w:t>Di</w:t>
        </w:r>
        <w:proofErr w:type="spellEnd"/>
        <w:r w:rsidRPr="00673AC9">
          <w:rPr>
            <w:rStyle w:val="Hyperlink"/>
            <w:rFonts w:ascii="Times New Roman" w:hAnsi="Times New Roman" w:cs="Times New Roman"/>
            <w:b/>
            <w:i w:val="0"/>
          </w:rPr>
          <w:t xml:space="preserve"> &amp; Elaine Howard Ecklund,</w:t>
        </w:r>
        <w:r w:rsidRPr="00673AC9">
          <w:rPr>
            <w:rStyle w:val="Hyperlink"/>
            <w:rFonts w:ascii="Times New Roman" w:hAnsi="Times New Roman" w:cs="Times New Roman"/>
          </w:rPr>
          <w:t xml:space="preserve"> The Double-Edged Sword: Guanxi and Science Ethics in Academic Physics in the People’s Republic of China.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 w:rsidRPr="00673AC9">
          <w:rPr>
            <w:rStyle w:val="Hyperlink"/>
            <w:rFonts w:ascii="Times New Roman" w:hAnsi="Times New Roman" w:cs="Times New Roman"/>
          </w:rPr>
          <w:t xml:space="preserve"> 26:107, March 2017.</w:t>
        </w:r>
      </w:hyperlink>
    </w:p>
    <w:bookmarkEnd w:id="142"/>
    <w:p w14:paraId="457B8E5A" w14:textId="77777777" w:rsidR="00BC0F8D" w:rsidRDefault="00853D2F" w:rsidP="004F7C95">
      <w:pPr>
        <w:rPr>
          <w:b/>
          <w:color w:val="000000" w:themeColor="text1"/>
        </w:rPr>
      </w:pPr>
      <w:r>
        <w:fldChar w:fldCharType="begin"/>
      </w:r>
      <w:r>
        <w:instrText xml:space="preserve"> HYPERLINK "http://www.tandfonline.com/doi/abs/10.1080/10670560802431552" </w:instrText>
      </w:r>
      <w:r>
        <w:fldChar w:fldCharType="separate"/>
      </w:r>
      <w:r w:rsidR="00D81464">
        <w:rPr>
          <w:rStyle w:val="Hyperlink"/>
          <w:rFonts w:ascii="Times New Roman" w:hAnsi="Times New Roman" w:cs="Times New Roman"/>
          <w:b/>
          <w:i w:val="0"/>
        </w:rPr>
        <w:t>Wai-Keung Chung and Gary G. Hamilton</w:t>
      </w:r>
      <w:r w:rsidR="00D81464">
        <w:rPr>
          <w:rStyle w:val="Hyperlink"/>
          <w:rFonts w:ascii="Times New Roman" w:hAnsi="Times New Roman" w:cs="Times New Roman"/>
        </w:rPr>
        <w:t xml:space="preserve">, Getting Rich and Staying Connected: the organizational medium of Chinese </w:t>
      </w:r>
      <w:proofErr w:type="gramStart"/>
      <w:r w:rsidR="00D81464">
        <w:rPr>
          <w:rStyle w:val="Hyperlink"/>
          <w:rFonts w:ascii="Times New Roman" w:hAnsi="Times New Roman" w:cs="Times New Roman"/>
        </w:rPr>
        <w:t xml:space="preserve">capitalists  </w:t>
      </w:r>
      <w:r w:rsidR="00DC14E6">
        <w:rPr>
          <w:rStyle w:val="Hyperlink"/>
          <w:rFonts w:ascii="Times New Roman" w:hAnsi="Times New Roman" w:cs="Times New Roman"/>
        </w:rPr>
        <w:t>JCC</w:t>
      </w:r>
      <w:proofErr w:type="gramEnd"/>
      <w:r w:rsidR="00D81464">
        <w:rPr>
          <w:rStyle w:val="Hyperlink"/>
          <w:rFonts w:ascii="Times New Roman" w:hAnsi="Times New Roman" w:cs="Times New Roman"/>
        </w:rPr>
        <w:t xml:space="preserve"> 18.58  January 2009</w:t>
      </w:r>
      <w:r w:rsidR="00D81464">
        <w:rPr>
          <w:rStyle w:val="Hyperlink"/>
          <w:rFonts w:ascii="Times New Roman" w:hAnsi="Times New Roman" w:cs="Times New Roman"/>
          <w:b/>
        </w:rPr>
        <w:t xml:space="preserve"> </w:t>
      </w:r>
      <w:r>
        <w:rPr>
          <w:rStyle w:val="Hyperlink"/>
          <w:rFonts w:ascii="Times New Roman" w:hAnsi="Times New Roman" w:cs="Times New Roman"/>
          <w:b/>
        </w:rPr>
        <w:fldChar w:fldCharType="end"/>
      </w:r>
      <w:r w:rsidR="00D81464">
        <w:rPr>
          <w:b/>
          <w:color w:val="000000" w:themeColor="text1"/>
        </w:rPr>
        <w:t xml:space="preserve"> </w:t>
      </w:r>
    </w:p>
    <w:p w14:paraId="3010E21F" w14:textId="77777777" w:rsidR="00BC0F8D" w:rsidRDefault="00D81464" w:rsidP="004F7C95">
      <w:pPr>
        <w:rPr>
          <w:b/>
          <w:color w:val="000000" w:themeColor="text1"/>
        </w:rPr>
      </w:pPr>
      <w:hyperlink r:id="rId1300" w:history="1">
        <w:r>
          <w:rPr>
            <w:rStyle w:val="Hyperlink"/>
            <w:rFonts w:ascii="Times New Roman" w:hAnsi="Times New Roman" w:cs="Times New Roman"/>
            <w:b/>
            <w:i w:val="0"/>
          </w:rPr>
          <w:t>Ling Li</w:t>
        </w:r>
        <w:r>
          <w:rPr>
            <w:rStyle w:val="Hyperlink"/>
            <w:rFonts w:ascii="Times New Roman" w:hAnsi="Times New Roman" w:cs="Times New Roman"/>
          </w:rPr>
          <w:t xml:space="preserve">, Performing Bribery in China: guanxi-practice, corruption with a human face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20.68  January 2011 </w:t>
        </w:r>
      </w:hyperlink>
      <w:r>
        <w:rPr>
          <w:color w:val="000000" w:themeColor="text1"/>
        </w:rPr>
        <w:t xml:space="preserve"> </w:t>
      </w:r>
    </w:p>
    <w:p w14:paraId="12BF876C" w14:textId="77777777" w:rsidR="00BC0F8D" w:rsidRPr="004F7C95" w:rsidRDefault="00D81464" w:rsidP="004F7C95">
      <w:pPr>
        <w:rPr>
          <w:color w:val="000000" w:themeColor="text1"/>
        </w:rPr>
      </w:pPr>
      <w:hyperlink r:id="rId1301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Weihong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Ma, Joseph Y.S. Cheng</w:t>
        </w:r>
        <w:r>
          <w:rPr>
            <w:rStyle w:val="Hyperlink"/>
            <w:rFonts w:ascii="Times New Roman" w:hAnsi="Times New Roman" w:cs="Times New Roman"/>
            <w:b/>
          </w:rPr>
          <w:t xml:space="preserve">, </w:t>
        </w:r>
        <w:r>
          <w:rPr>
            <w:rStyle w:val="Hyperlink"/>
            <w:rFonts w:ascii="Times New Roman" w:hAnsi="Times New Roman" w:cs="Times New Roman"/>
          </w:rPr>
          <w:t xml:space="preserve">The Evolution of Entrepreneurs’ Social Networks in China: Patterns and significance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19:67, November 2010 </w:t>
        </w:r>
      </w:hyperlink>
      <w:r>
        <w:rPr>
          <w:color w:val="000000" w:themeColor="text1"/>
        </w:rPr>
        <w:t xml:space="preserve"> </w:t>
      </w:r>
    </w:p>
    <w:p w14:paraId="58BAEAA3" w14:textId="1C5760E4" w:rsidR="00BC0F8D" w:rsidRDefault="742D418F" w:rsidP="004F7C95">
      <w:pPr>
        <w:rPr>
          <w:color w:val="000000" w:themeColor="text1"/>
        </w:rPr>
      </w:pPr>
      <w:hyperlink r:id="rId1302">
        <w:r w:rsidRPr="742D418F">
          <w:rPr>
            <w:rStyle w:val="Hyperlink"/>
            <w:rFonts w:ascii="Times New Roman" w:hAnsi="Times New Roman" w:cs="Times New Roman"/>
            <w:b/>
            <w:bCs/>
            <w:i w:val="0"/>
          </w:rPr>
          <w:t>John Ravenhill and Yang Jiang,</w:t>
        </w:r>
        <w:r w:rsidRPr="742D418F">
          <w:rPr>
            <w:rStyle w:val="Hyperlink"/>
            <w:rFonts w:ascii="Times New Roman" w:hAnsi="Times New Roman" w:cs="Times New Roman"/>
          </w:rPr>
          <w:t xml:space="preserve"> China’s Move to Preferential Trading: an extension of Chinese network power?  JCC 18.58  January 2009</w:t>
        </w:r>
        <w:r w:rsidRPr="742D418F">
          <w:rPr>
            <w:rStyle w:val="Hyperlink"/>
            <w:rFonts w:ascii="Times New Roman" w:hAnsi="Times New Roman" w:cs="Times New Roman"/>
            <w:b/>
            <w:bCs/>
          </w:rPr>
          <w:t xml:space="preserve"> </w:t>
        </w:r>
      </w:hyperlink>
      <w:r w:rsidRPr="742D418F">
        <w:rPr>
          <w:color w:val="000000" w:themeColor="text1"/>
        </w:rPr>
        <w:t xml:space="preserve">       </w:t>
      </w:r>
      <w:bookmarkStart w:id="143" w:name="HardPower"/>
    </w:p>
    <w:p w14:paraId="1699E678" w14:textId="1C5760E4" w:rsidR="00954BCC" w:rsidRPr="00245C8C" w:rsidRDefault="00954BCC" w:rsidP="00954BCC">
      <w:pPr>
        <w:rPr>
          <w:rStyle w:val="Hyperlink"/>
          <w:rFonts w:ascii="Times New Roman" w:hAnsi="Times New Roman" w:cs="Times New Roman"/>
        </w:rPr>
      </w:pPr>
      <w:r w:rsidRPr="00E325B8">
        <w:rPr>
          <w:rStyle w:val="Hyperlink"/>
          <w:rFonts w:ascii="Times New Roman" w:hAnsi="Times New Roman" w:cs="Times New Roman"/>
          <w:b/>
          <w:bCs/>
          <w:i w:val="0"/>
          <w:iCs/>
        </w:rPr>
        <w:t>Ji Ruan &amp; Reng Chen</w:t>
      </w:r>
      <w:r w:rsidRPr="00E325B8">
        <w:rPr>
          <w:rStyle w:val="Hyperlink"/>
          <w:rFonts w:ascii="Times New Roman" w:hAnsi="Times New Roman" w:cs="Times New Roman"/>
        </w:rPr>
        <w:t>, The Role of Guanxi in Social Exclusion against the Background of Social Stratification: Case Studies of Two Chinese Villages, JCC 29: 125, Dec 2019</w:t>
      </w:r>
    </w:p>
    <w:p w14:paraId="368D34F5" w14:textId="665C9F84" w:rsidR="00954BCC" w:rsidRPr="003412BE" w:rsidRDefault="003412BE" w:rsidP="004F7C95">
      <w:pPr>
        <w:rPr>
          <w:rStyle w:val="Hyperlink"/>
          <w:rFonts w:ascii="Times New Roman" w:hAnsi="Times New Roman" w:cs="Times New Roman"/>
        </w:rPr>
      </w:pPr>
      <w:bookmarkStart w:id="144" w:name="_Hlk55386484"/>
      <w:proofErr w:type="spellStart"/>
      <w:r w:rsidRPr="003412BE">
        <w:rPr>
          <w:rStyle w:val="Hyperlink"/>
          <w:rFonts w:ascii="Times New Roman" w:hAnsi="Times New Roman" w:cs="Times New Roman"/>
          <w:b/>
          <w:bCs/>
          <w:i w:val="0"/>
          <w:iCs/>
        </w:rPr>
        <w:t>Yunsong</w:t>
      </w:r>
      <w:proofErr w:type="spellEnd"/>
      <w:r w:rsidRPr="003412BE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Chen, </w:t>
      </w:r>
      <w:proofErr w:type="spellStart"/>
      <w:r w:rsidRPr="003412BE">
        <w:rPr>
          <w:rStyle w:val="Hyperlink"/>
          <w:rFonts w:ascii="Times New Roman" w:hAnsi="Times New Roman" w:cs="Times New Roman"/>
          <w:b/>
          <w:bCs/>
          <w:i w:val="0"/>
          <w:iCs/>
        </w:rPr>
        <w:t>Guangye</w:t>
      </w:r>
      <w:proofErr w:type="spellEnd"/>
      <w:r w:rsidRPr="003412BE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He &amp; </w:t>
      </w:r>
      <w:proofErr w:type="spellStart"/>
      <w:r w:rsidRPr="003412BE">
        <w:rPr>
          <w:rStyle w:val="Hyperlink"/>
          <w:rFonts w:ascii="Times New Roman" w:hAnsi="Times New Roman" w:cs="Times New Roman"/>
          <w:b/>
          <w:bCs/>
          <w:i w:val="0"/>
          <w:iCs/>
        </w:rPr>
        <w:t>Shuanglong</w:t>
      </w:r>
      <w:proofErr w:type="spellEnd"/>
      <w:r w:rsidRPr="003412BE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Li,</w:t>
      </w:r>
      <w:r w:rsidRPr="003412BE">
        <w:rPr>
          <w:rStyle w:val="Hyperlink"/>
          <w:rFonts w:ascii="Times New Roman" w:hAnsi="Times New Roman" w:cs="Times New Roman"/>
        </w:rPr>
        <w:t xml:space="preserve"> Guanxi Networking, Associational Involvement, and Political Trust in Contemporary China, JCC 29: 125, Dec 2019</w:t>
      </w:r>
    </w:p>
    <w:bookmarkEnd w:id="144"/>
    <w:p w14:paraId="15C85618" w14:textId="6AFA2D7C" w:rsidR="00BC0F8D" w:rsidRDefault="00D81464" w:rsidP="004F7C95">
      <w:pPr>
        <w:pStyle w:val="Heading1"/>
      </w:pPr>
      <w:r>
        <w:t>Hard Power:</w:t>
      </w:r>
    </w:p>
    <w:p w14:paraId="1AAFE6D5" w14:textId="0A9E476C" w:rsidR="001222A9" w:rsidRPr="001222A9" w:rsidRDefault="001222A9" w:rsidP="001222A9">
      <w:pPr>
        <w:rPr>
          <w:rFonts w:ascii="Times New Roman" w:hAnsi="Times New Roman" w:cs="Times New Roman"/>
          <w:b/>
          <w:bCs/>
        </w:rPr>
      </w:pPr>
      <w:hyperlink r:id="rId1303" w:history="1">
        <w:r w:rsidRPr="00016BDD">
          <w:rPr>
            <w:rStyle w:val="Hyperlink"/>
            <w:rFonts w:ascii="Times New Roman" w:hAnsi="Times New Roman" w:cs="Times New Roman"/>
            <w:b/>
            <w:bCs/>
          </w:rPr>
          <w:t>Suisheng Zhao,</w:t>
        </w:r>
        <w:r w:rsidRPr="00016BDD">
          <w:rPr>
            <w:rStyle w:val="Hyperlink"/>
            <w:rFonts w:ascii="Times New Roman" w:hAnsi="Times New Roman" w:cs="Times New Roman"/>
          </w:rPr>
          <w:t xml:space="preserve"> </w:t>
        </w:r>
        <w:r w:rsidRPr="00016BDD">
          <w:rPr>
            <w:rStyle w:val="Hyperlink"/>
            <w:rFonts w:ascii="Times New Roman" w:hAnsi="Times New Roman" w:cs="Times New Roman"/>
            <w:iCs/>
          </w:rPr>
          <w:t>Engagement on the Defensive: From the Mismatched Grand Bargain to the Emerging US—Chin</w:t>
        </w:r>
        <w:r>
          <w:rPr>
            <w:rStyle w:val="Hyperlink"/>
            <w:rFonts w:ascii="Times New Roman" w:hAnsi="Times New Roman" w:cs="Times New Roman"/>
            <w:i w:val="0"/>
            <w:iCs/>
          </w:rPr>
          <w:t>a</w:t>
        </w:r>
        <w:r w:rsidRPr="00016BDD">
          <w:rPr>
            <w:rStyle w:val="Hyperlink"/>
            <w:rFonts w:ascii="Times New Roman" w:hAnsi="Times New Roman" w:cs="Times New Roman"/>
            <w:iCs/>
          </w:rPr>
          <w:t xml:space="preserve"> Rivalry JCC 28.118 January 2019</w:t>
        </w:r>
      </w:hyperlink>
    </w:p>
    <w:p w14:paraId="419B9941" w14:textId="77777777" w:rsidR="00BC0F8D" w:rsidRDefault="00BC0F8D">
      <w:pPr>
        <w:pStyle w:val="BodyText2"/>
        <w:rPr>
          <w:color w:val="000000" w:themeColor="text1"/>
          <w:sz w:val="22"/>
          <w:szCs w:val="22"/>
          <w:u w:val="single"/>
        </w:rPr>
      </w:pPr>
    </w:p>
    <w:p w14:paraId="095337D8" w14:textId="77777777" w:rsidR="00886BBA" w:rsidRDefault="00886BBA" w:rsidP="00886BBA">
      <w:pPr>
        <w:rPr>
          <w:rStyle w:val="Hyperlink"/>
          <w:rFonts w:ascii="Times New Roman" w:hAnsi="Times New Roman" w:cs="Times New Roman"/>
          <w:b/>
          <w:i w:val="0"/>
        </w:rPr>
      </w:pPr>
      <w:hyperlink r:id="rId1304" w:history="1">
        <w:r w:rsidRPr="00886BBA">
          <w:rPr>
            <w:rStyle w:val="Hyperlink"/>
            <w:rFonts w:ascii="Times New Roman" w:hAnsi="Times New Roman" w:cs="Times New Roman"/>
            <w:b/>
            <w:i w:val="0"/>
          </w:rPr>
          <w:t xml:space="preserve">Zheng Chen &amp; Yanchuan Liu, </w:t>
        </w:r>
        <w:r w:rsidRPr="00886BBA">
          <w:rPr>
            <w:rStyle w:val="Hyperlink"/>
            <w:rFonts w:ascii="Times New Roman" w:hAnsi="Times New Roman" w:cs="Times New Roman"/>
          </w:rPr>
          <w:t>Strategic Reassurance in Institutional Contests: Explaining China’s Creation of the Asian Infrastructure Investment Bank. JCC 27:114, November 2018.</w:t>
        </w:r>
      </w:hyperlink>
    </w:p>
    <w:p w14:paraId="58921C27" w14:textId="77777777" w:rsidR="005B5C8F" w:rsidRPr="00FC22B6" w:rsidRDefault="005B5C8F" w:rsidP="005B5C8F">
      <w:pPr>
        <w:rPr>
          <w:rStyle w:val="Hyperlink"/>
          <w:rFonts w:ascii="Times New Roman" w:hAnsi="Times New Roman" w:cs="Times New Roman"/>
          <w:i w:val="0"/>
        </w:rPr>
      </w:pPr>
      <w:r w:rsidRPr="00FC22B6">
        <w:rPr>
          <w:rStyle w:val="Hyperlink"/>
          <w:rFonts w:ascii="Times New Roman" w:hAnsi="Times New Roman" w:cs="Times New Roman"/>
          <w:b/>
        </w:rPr>
        <w:t xml:space="preserve">Andrea Ghiselli, </w:t>
      </w:r>
      <w:hyperlink r:id="rId1305" w:history="1">
        <w:r w:rsidRPr="00FC22B6">
          <w:rPr>
            <w:rStyle w:val="Hyperlink"/>
            <w:rFonts w:ascii="Times New Roman" w:hAnsi="Times New Roman" w:cs="Times New Roman"/>
          </w:rPr>
          <w:t>Diplomatic Opportunities and Rising Threats: The Expanding Role of Non-Traditional Security in Chinese Foreign and Security Policy</w:t>
        </w:r>
      </w:hyperlink>
      <w:r w:rsidRPr="00FC22B6">
        <w:rPr>
          <w:rStyle w:val="Hyperlink"/>
          <w:rFonts w:ascii="Times New Roman" w:hAnsi="Times New Roman" w:cs="Times New Roman"/>
        </w:rPr>
        <w:t>. JCC 27:112, July 2018</w:t>
      </w:r>
    </w:p>
    <w:p w14:paraId="784EF754" w14:textId="77777777" w:rsidR="00BC0F8D" w:rsidRDefault="00D81464" w:rsidP="004F7C95">
      <w:pPr>
        <w:rPr>
          <w:b/>
          <w:color w:val="000000" w:themeColor="text1"/>
        </w:rPr>
      </w:pPr>
      <w:hyperlink r:id="rId1306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Joseph Y. S. Cheng &amp; Zhang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Wankun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, Patterns and Dynamics of China's International Strategic Behaviour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:3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2</w:t>
        </w:r>
      </w:hyperlink>
      <w:bookmarkEnd w:id="143"/>
    </w:p>
    <w:p w14:paraId="6E9464F2" w14:textId="77777777" w:rsidR="00217FD3" w:rsidRDefault="00D81464" w:rsidP="00217FD3">
      <w:pPr>
        <w:rPr>
          <w:rStyle w:val="Hyperlink"/>
          <w:rFonts w:ascii="Times New Roman" w:hAnsi="Times New Roman" w:cs="Times New Roman"/>
        </w:rPr>
      </w:pPr>
      <w:hyperlink r:id="rId1307" w:history="1">
        <w:r>
          <w:rPr>
            <w:rStyle w:val="Hyperlink"/>
            <w:rFonts w:ascii="Times New Roman" w:hAnsi="Times New Roman" w:cs="Times New Roman"/>
            <w:b/>
            <w:i w:val="0"/>
          </w:rPr>
          <w:t>Michael Crisp,</w:t>
        </w:r>
        <w:r>
          <w:rPr>
            <w:rStyle w:val="Hyperlink"/>
            <w:rFonts w:ascii="Times New Roman" w:hAnsi="Times New Roman" w:cs="Times New Roman"/>
          </w:rPr>
          <w:t xml:space="preserve"> The Great Chinese Sea Power Debate: a review essay 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proofErr w:type="gramStart"/>
        <w:r>
          <w:rPr>
            <w:rStyle w:val="Hyperlink"/>
            <w:rFonts w:ascii="Times New Roman" w:hAnsi="Times New Roman" w:cs="Times New Roman"/>
          </w:rPr>
          <w:t>19.63  January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2010</w:t>
        </w:r>
      </w:hyperlink>
      <w:bookmarkStart w:id="145" w:name="HarmonyHeXie"/>
    </w:p>
    <w:p w14:paraId="53B5869B" w14:textId="45A1E329" w:rsidR="00217FD3" w:rsidRPr="00217FD3" w:rsidRDefault="00217FD3" w:rsidP="00217FD3">
      <w:pPr>
        <w:rPr>
          <w:rStyle w:val="Hyperlink"/>
          <w:rFonts w:ascii="Times New Roman" w:hAnsi="Times New Roman" w:cs="Times New Roman"/>
        </w:rPr>
      </w:pPr>
      <w:r w:rsidRPr="00217FD3">
        <w:rPr>
          <w:rStyle w:val="Hyperlink"/>
          <w:rFonts w:ascii="Times New Roman" w:hAnsi="Times New Roman" w:cs="Times New Roman"/>
          <w:b/>
          <w:bCs/>
          <w:i w:val="0"/>
          <w:iCs/>
        </w:rPr>
        <w:t>Jason Kuo, Min-Hua Huang, and Yun Hau-Chu</w:t>
      </w:r>
      <w:r w:rsidRPr="00217FD3">
        <w:rPr>
          <w:rStyle w:val="Hyperlink"/>
          <w:rFonts w:ascii="Times New Roman" w:hAnsi="Times New Roman" w:cs="Times New Roman"/>
        </w:rPr>
        <w:t>. Maritime Territorial Disputes and China’s Soft Power in East Asia. JCC 31:133, May 2021</w:t>
      </w:r>
    </w:p>
    <w:p w14:paraId="75F9C78A" w14:textId="77777777" w:rsidR="00217FD3" w:rsidRPr="00217FD3" w:rsidRDefault="00217FD3" w:rsidP="00217FD3">
      <w:pPr>
        <w:rPr>
          <w:rStyle w:val="Hyperlink"/>
          <w:rFonts w:ascii="Times New Roman" w:hAnsi="Times New Roman" w:cs="Times New Roman"/>
        </w:rPr>
      </w:pPr>
      <w:r w:rsidRPr="00217FD3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Henrik </w:t>
      </w:r>
      <w:proofErr w:type="spellStart"/>
      <w:r w:rsidRPr="00217FD3">
        <w:rPr>
          <w:rStyle w:val="Hyperlink"/>
          <w:rFonts w:ascii="Times New Roman" w:hAnsi="Times New Roman" w:cs="Times New Roman"/>
          <w:b/>
          <w:bCs/>
          <w:i w:val="0"/>
          <w:iCs/>
        </w:rPr>
        <w:t>Stålhane</w:t>
      </w:r>
      <w:proofErr w:type="spellEnd"/>
      <w:r w:rsidRPr="00217FD3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Hiim and Magnus Langset Trøan</w:t>
      </w:r>
      <w:r w:rsidRPr="00217FD3">
        <w:rPr>
          <w:rStyle w:val="Hyperlink"/>
          <w:rFonts w:ascii="Times New Roman" w:hAnsi="Times New Roman" w:cs="Times New Roman"/>
        </w:rPr>
        <w:t>. Hardening Chinese Realpolitik in the 21st Century: The Evolution of Beijing’s Thinking about Arms Control. JCC 31:133, May 2021</w:t>
      </w:r>
    </w:p>
    <w:p w14:paraId="0A68F42B" w14:textId="77777777" w:rsidR="00217FD3" w:rsidRPr="00217FD3" w:rsidRDefault="00217FD3" w:rsidP="00217FD3">
      <w:pPr>
        <w:rPr>
          <w:rStyle w:val="Hyperlink"/>
          <w:rFonts w:ascii="Times New Roman" w:hAnsi="Times New Roman" w:cs="Times New Roman"/>
        </w:rPr>
      </w:pPr>
      <w:r w:rsidRPr="00217FD3">
        <w:rPr>
          <w:rStyle w:val="Hyperlink"/>
          <w:rFonts w:ascii="Times New Roman" w:hAnsi="Times New Roman" w:cs="Times New Roman"/>
          <w:b/>
          <w:bCs/>
          <w:i w:val="0"/>
          <w:iCs/>
        </w:rPr>
        <w:lastRenderedPageBreak/>
        <w:t xml:space="preserve">Simone </w:t>
      </w:r>
      <w:proofErr w:type="spellStart"/>
      <w:r w:rsidRPr="00217FD3">
        <w:rPr>
          <w:rStyle w:val="Hyperlink"/>
          <w:rFonts w:ascii="Times New Roman" w:hAnsi="Times New Roman" w:cs="Times New Roman"/>
          <w:b/>
          <w:bCs/>
          <w:i w:val="0"/>
          <w:iCs/>
        </w:rPr>
        <w:t>Dossi</w:t>
      </w:r>
      <w:proofErr w:type="spellEnd"/>
      <w:r w:rsidRPr="00217FD3">
        <w:rPr>
          <w:rStyle w:val="Hyperlink"/>
          <w:rFonts w:ascii="Times New Roman" w:hAnsi="Times New Roman" w:cs="Times New Roman"/>
          <w:b/>
          <w:bCs/>
          <w:i w:val="0"/>
          <w:iCs/>
        </w:rPr>
        <w:t>.</w:t>
      </w:r>
      <w:r w:rsidRPr="00217FD3">
        <w:rPr>
          <w:rStyle w:val="Hyperlink"/>
          <w:rFonts w:ascii="Times New Roman" w:hAnsi="Times New Roman" w:cs="Times New Roman"/>
        </w:rPr>
        <w:t xml:space="preserve"> Explaining Military Change in China: Reintroducing </w:t>
      </w:r>
      <w:proofErr w:type="spellStart"/>
      <w:r w:rsidRPr="00217FD3">
        <w:rPr>
          <w:rStyle w:val="Hyperlink"/>
          <w:rFonts w:ascii="Times New Roman" w:hAnsi="Times New Roman" w:cs="Times New Roman"/>
        </w:rPr>
        <w:t>CivilianIntervention</w:t>
      </w:r>
      <w:proofErr w:type="spellEnd"/>
      <w:r w:rsidRPr="00217FD3">
        <w:rPr>
          <w:rStyle w:val="Hyperlink"/>
          <w:rFonts w:ascii="Times New Roman" w:hAnsi="Times New Roman" w:cs="Times New Roman"/>
        </w:rPr>
        <w:t>. JCC 31:133, May 2021</w:t>
      </w:r>
    </w:p>
    <w:p w14:paraId="776BD2FC" w14:textId="77777777" w:rsidR="00217FD3" w:rsidRPr="00217FD3" w:rsidRDefault="00217FD3" w:rsidP="00217FD3">
      <w:pPr>
        <w:rPr>
          <w:rStyle w:val="Hyperlink"/>
          <w:rFonts w:ascii="Times New Roman" w:hAnsi="Times New Roman" w:cs="Times New Roman"/>
        </w:rPr>
      </w:pPr>
      <w:r w:rsidRPr="00217FD3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Rana Siu </w:t>
      </w:r>
      <w:proofErr w:type="spellStart"/>
      <w:r w:rsidRPr="00217FD3">
        <w:rPr>
          <w:rStyle w:val="Hyperlink"/>
          <w:rFonts w:ascii="Times New Roman" w:hAnsi="Times New Roman" w:cs="Times New Roman"/>
          <w:b/>
          <w:bCs/>
          <w:i w:val="0"/>
          <w:iCs/>
        </w:rPr>
        <w:t>Inboden</w:t>
      </w:r>
      <w:r w:rsidRPr="00217FD3">
        <w:rPr>
          <w:rStyle w:val="Hyperlink"/>
          <w:rFonts w:ascii="Times New Roman" w:hAnsi="Times New Roman" w:cs="Times New Roman"/>
        </w:rPr>
        <w:t>.China</w:t>
      </w:r>
      <w:proofErr w:type="spellEnd"/>
      <w:r w:rsidRPr="00217FD3">
        <w:rPr>
          <w:rStyle w:val="Hyperlink"/>
          <w:rFonts w:ascii="Times New Roman" w:hAnsi="Times New Roman" w:cs="Times New Roman"/>
        </w:rPr>
        <w:t xml:space="preserve"> and Authoritarian Collaboration. JCC 31:136, October 2021</w:t>
      </w:r>
    </w:p>
    <w:p w14:paraId="7E8A04AE" w14:textId="77777777" w:rsidR="00217FD3" w:rsidRPr="00217FD3" w:rsidRDefault="00217FD3" w:rsidP="00217FD3">
      <w:pPr>
        <w:rPr>
          <w:rStyle w:val="Hyperlink"/>
          <w:rFonts w:ascii="Times New Roman" w:hAnsi="Times New Roman" w:cs="Times New Roman"/>
        </w:rPr>
      </w:pPr>
      <w:r w:rsidRPr="00217FD3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Johnathan </w:t>
      </w:r>
      <w:proofErr w:type="spellStart"/>
      <w:r w:rsidRPr="00217FD3">
        <w:rPr>
          <w:rStyle w:val="Hyperlink"/>
          <w:rFonts w:ascii="Times New Roman" w:hAnsi="Times New Roman" w:cs="Times New Roman"/>
          <w:b/>
          <w:bCs/>
          <w:i w:val="0"/>
          <w:iCs/>
        </w:rPr>
        <w:t>Holslag</w:t>
      </w:r>
      <w:r w:rsidRPr="00217FD3">
        <w:rPr>
          <w:rStyle w:val="Hyperlink"/>
          <w:rFonts w:ascii="Times New Roman" w:hAnsi="Times New Roman" w:cs="Times New Roman"/>
        </w:rPr>
        <w:t>.Controlling</w:t>
      </w:r>
      <w:proofErr w:type="spellEnd"/>
      <w:r w:rsidRPr="00217FD3">
        <w:rPr>
          <w:rStyle w:val="Hyperlink"/>
          <w:rFonts w:ascii="Times New Roman" w:hAnsi="Times New Roman" w:cs="Times New Roman"/>
        </w:rPr>
        <w:t xml:space="preserve"> the Mine? Assessing China's Emergence as a Minerals </w:t>
      </w:r>
      <w:proofErr w:type="gramStart"/>
      <w:r w:rsidRPr="00217FD3">
        <w:rPr>
          <w:rStyle w:val="Hyperlink"/>
          <w:rFonts w:ascii="Times New Roman" w:hAnsi="Times New Roman" w:cs="Times New Roman"/>
        </w:rPr>
        <w:t>Super Power</w:t>
      </w:r>
      <w:proofErr w:type="gramEnd"/>
      <w:r w:rsidRPr="00217FD3">
        <w:rPr>
          <w:rStyle w:val="Hyperlink"/>
          <w:rFonts w:ascii="Times New Roman" w:hAnsi="Times New Roman" w:cs="Times New Roman"/>
        </w:rPr>
        <w:t>. JCC 31:137, November 2021</w:t>
      </w:r>
    </w:p>
    <w:p w14:paraId="0FE28039" w14:textId="77777777" w:rsidR="00217FD3" w:rsidRPr="00217FD3" w:rsidRDefault="00217FD3" w:rsidP="00217FD3">
      <w:pPr>
        <w:rPr>
          <w:rStyle w:val="Hyperlink"/>
          <w:rFonts w:ascii="Times New Roman" w:hAnsi="Times New Roman" w:cs="Times New Roman"/>
        </w:rPr>
      </w:pPr>
      <w:r w:rsidRPr="00217FD3">
        <w:rPr>
          <w:rStyle w:val="Hyperlink"/>
          <w:rFonts w:ascii="Times New Roman" w:hAnsi="Times New Roman" w:cs="Times New Roman"/>
          <w:b/>
          <w:bCs/>
          <w:i w:val="0"/>
          <w:iCs/>
        </w:rPr>
        <w:t>Jared Morgan McKinney</w:t>
      </w:r>
      <w:r w:rsidRPr="00217FD3">
        <w:rPr>
          <w:rStyle w:val="Hyperlink"/>
          <w:rFonts w:ascii="Times New Roman" w:hAnsi="Times New Roman" w:cs="Times New Roman"/>
        </w:rPr>
        <w:t>. The Scholar and the Ghost: Thucydides, China’s Rise, and Major Power War. JCC 32:140, May 2022</w:t>
      </w:r>
    </w:p>
    <w:p w14:paraId="7F5DCBAB" w14:textId="77777777" w:rsidR="00217FD3" w:rsidRPr="00217FD3" w:rsidRDefault="00217FD3" w:rsidP="00217FD3">
      <w:pPr>
        <w:rPr>
          <w:rStyle w:val="Hyperlink"/>
          <w:rFonts w:ascii="Times New Roman" w:hAnsi="Times New Roman" w:cs="Times New Roman"/>
        </w:rPr>
      </w:pPr>
      <w:r w:rsidRPr="00217FD3">
        <w:rPr>
          <w:rStyle w:val="Hyperlink"/>
          <w:rFonts w:ascii="Times New Roman" w:hAnsi="Times New Roman" w:cs="Times New Roman"/>
          <w:b/>
          <w:bCs/>
          <w:i w:val="0"/>
          <w:iCs/>
        </w:rPr>
        <w:t>Brandon K. Yoder &amp; Kanti Bajpai</w:t>
      </w:r>
      <w:r w:rsidRPr="00217FD3">
        <w:rPr>
          <w:rStyle w:val="Hyperlink"/>
          <w:rFonts w:ascii="Times New Roman" w:hAnsi="Times New Roman" w:cs="Times New Roman"/>
        </w:rPr>
        <w:t>. Introduction: Explaining Cooperation and Rivalry in China-India Relations. JCC 32:141, June 2022</w:t>
      </w:r>
    </w:p>
    <w:p w14:paraId="4C5B4B78" w14:textId="77777777" w:rsidR="00217FD3" w:rsidRPr="00217FD3" w:rsidRDefault="00217FD3" w:rsidP="00217FD3">
      <w:pPr>
        <w:rPr>
          <w:rStyle w:val="Hyperlink"/>
          <w:rFonts w:ascii="Times New Roman" w:hAnsi="Times New Roman" w:cs="Times New Roman"/>
        </w:rPr>
      </w:pPr>
      <w:proofErr w:type="spellStart"/>
      <w:r w:rsidRPr="00217FD3">
        <w:rPr>
          <w:rStyle w:val="Hyperlink"/>
          <w:rFonts w:ascii="Times New Roman" w:hAnsi="Times New Roman" w:cs="Times New Roman"/>
          <w:b/>
          <w:bCs/>
          <w:i w:val="0"/>
          <w:iCs/>
        </w:rPr>
        <w:t>Ketian</w:t>
      </w:r>
      <w:proofErr w:type="spellEnd"/>
      <w:r w:rsidRPr="00217FD3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Zhang</w:t>
      </w:r>
      <w:r w:rsidRPr="00217FD3">
        <w:rPr>
          <w:rStyle w:val="Hyperlink"/>
          <w:rFonts w:ascii="Times New Roman" w:hAnsi="Times New Roman" w:cs="Times New Roman"/>
        </w:rPr>
        <w:t>. Explaining Chinese Military Coercion in Sino-Indian Border Disputes. JCC 32:141, June 2022</w:t>
      </w:r>
    </w:p>
    <w:p w14:paraId="656B073E" w14:textId="77777777" w:rsidR="00217FD3" w:rsidRPr="00217FD3" w:rsidRDefault="00217FD3" w:rsidP="00217FD3">
      <w:pPr>
        <w:rPr>
          <w:rStyle w:val="Hyperlink"/>
          <w:rFonts w:ascii="Times New Roman" w:hAnsi="Times New Roman" w:cs="Times New Roman"/>
        </w:rPr>
      </w:pPr>
      <w:proofErr w:type="spellStart"/>
      <w:r w:rsidRPr="00217FD3">
        <w:rPr>
          <w:rStyle w:val="Hyperlink"/>
          <w:rFonts w:ascii="Times New Roman" w:hAnsi="Times New Roman" w:cs="Times New Roman"/>
          <w:b/>
          <w:bCs/>
          <w:i w:val="0"/>
          <w:iCs/>
        </w:rPr>
        <w:t>Suisheng</w:t>
      </w:r>
      <w:proofErr w:type="spellEnd"/>
      <w:r w:rsidRPr="00217FD3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Zhao</w:t>
      </w:r>
      <w:r w:rsidRPr="00217FD3">
        <w:rPr>
          <w:rStyle w:val="Hyperlink"/>
          <w:rFonts w:ascii="Times New Roman" w:hAnsi="Times New Roman" w:cs="Times New Roman"/>
        </w:rPr>
        <w:t xml:space="preserve">. Is Beijing’s Long Game </w:t>
      </w:r>
      <w:proofErr w:type="gramStart"/>
      <w:r w:rsidRPr="00217FD3">
        <w:rPr>
          <w:rStyle w:val="Hyperlink"/>
          <w:rFonts w:ascii="Times New Roman" w:hAnsi="Times New Roman" w:cs="Times New Roman"/>
        </w:rPr>
        <w:t>on</w:t>
      </w:r>
      <w:proofErr w:type="gramEnd"/>
      <w:r w:rsidRPr="00217FD3">
        <w:rPr>
          <w:rStyle w:val="Hyperlink"/>
          <w:rFonts w:ascii="Times New Roman" w:hAnsi="Times New Roman" w:cs="Times New Roman"/>
        </w:rPr>
        <w:t xml:space="preserve"> Taiwan About to End? Peaceful Unification, Brinkmanship, and Military Takeover. JCC 32:143, September 2022</w:t>
      </w:r>
    </w:p>
    <w:p w14:paraId="087358B1" w14:textId="5601CEC2" w:rsidR="00BC0F8D" w:rsidRDefault="00217FD3" w:rsidP="00217FD3">
      <w:pPr>
        <w:rPr>
          <w:b/>
          <w:color w:val="000000" w:themeColor="text1"/>
        </w:rPr>
      </w:pPr>
      <w:proofErr w:type="spellStart"/>
      <w:r w:rsidRPr="00217FD3">
        <w:rPr>
          <w:rStyle w:val="Hyperlink"/>
          <w:rFonts w:ascii="Times New Roman" w:hAnsi="Times New Roman" w:cs="Times New Roman"/>
          <w:b/>
          <w:bCs/>
          <w:i w:val="0"/>
          <w:iCs/>
        </w:rPr>
        <w:t>Fuzou</w:t>
      </w:r>
      <w:proofErr w:type="spellEnd"/>
      <w:r w:rsidRPr="00217FD3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Wu</w:t>
      </w:r>
      <w:r w:rsidRPr="00217FD3">
        <w:rPr>
          <w:rStyle w:val="Hyperlink"/>
          <w:rFonts w:ascii="Times New Roman" w:hAnsi="Times New Roman" w:cs="Times New Roman"/>
        </w:rPr>
        <w:t>. Shaping China’s Engagement with the Arctic: Nationalist Narratives and Geopolitical Reality. JCC 32:143, September 2022</w:t>
      </w:r>
    </w:p>
    <w:p w14:paraId="4C1E257D" w14:textId="77777777" w:rsidR="00BC0F8D" w:rsidRDefault="00D81464" w:rsidP="004F7C95">
      <w:pPr>
        <w:rPr>
          <w:rFonts w:cs="Times New Roman"/>
          <w:b/>
          <w:bCs/>
          <w:iCs/>
          <w:color w:val="000000" w:themeColor="text1"/>
        </w:rPr>
      </w:pPr>
      <w:r w:rsidRPr="004F7C95">
        <w:rPr>
          <w:rStyle w:val="Heading1Char"/>
          <w:rFonts w:eastAsiaTheme="minorEastAsia"/>
        </w:rPr>
        <w:t>Harmony/</w:t>
      </w:r>
      <w:proofErr w:type="spellStart"/>
      <w:r w:rsidRPr="004F7C95">
        <w:rPr>
          <w:rStyle w:val="Heading1Char"/>
          <w:rFonts w:eastAsiaTheme="minorEastAsia"/>
        </w:rPr>
        <w:t>Hexie</w:t>
      </w:r>
      <w:proofErr w:type="spellEnd"/>
      <w:r w:rsidRPr="004F7C95">
        <w:rPr>
          <w:rStyle w:val="Heading1Char"/>
          <w:rFonts w:eastAsiaTheme="minorEastAsia"/>
        </w:rPr>
        <w:t>:</w:t>
      </w:r>
      <w:r w:rsidRPr="004F7C95">
        <w:rPr>
          <w:rStyle w:val="Heading1Char"/>
          <w:rFonts w:eastAsiaTheme="minorEastAsia"/>
        </w:rPr>
        <w:br/>
      </w:r>
      <w:r>
        <w:rPr>
          <w:rFonts w:cs="Times New Roman"/>
          <w:b/>
          <w:color w:val="000000" w:themeColor="text1"/>
        </w:rPr>
        <w:br/>
      </w:r>
      <w:hyperlink r:id="rId1308" w:history="1">
        <w:r>
          <w:rPr>
            <w:rStyle w:val="Hyperlink"/>
            <w:rFonts w:ascii="Times New Roman" w:hAnsi="Times New Roman"/>
            <w:b/>
            <w:i w:val="0"/>
          </w:rPr>
          <w:t>William A. Callahan</w:t>
        </w:r>
        <w:r>
          <w:rPr>
            <w:rStyle w:val="Hyperlink"/>
            <w:rFonts w:ascii="Times New Roman" w:hAnsi="Times New Roman"/>
          </w:rPr>
          <w:t xml:space="preserve">, History, Tradition and the China Dream: socialist modernization in the World of Great Harmony </w:t>
        </w:r>
        <w:r w:rsidR="00DC14E6">
          <w:rPr>
            <w:rStyle w:val="Hyperlink"/>
            <w:rFonts w:ascii="Times New Roman" w:hAnsi="Times New Roman"/>
          </w:rPr>
          <w:t>JCC</w:t>
        </w:r>
        <w:r>
          <w:rPr>
            <w:rStyle w:val="Hyperlink"/>
            <w:rFonts w:ascii="Times New Roman" w:hAnsi="Times New Roman"/>
          </w:rPr>
          <w:t xml:space="preserve"> 24:96, 2015</w:t>
        </w:r>
      </w:hyperlink>
    </w:p>
    <w:bookmarkEnd w:id="145"/>
    <w:p w14:paraId="3B91062D" w14:textId="77777777" w:rsidR="004F7C95" w:rsidRDefault="00D81464" w:rsidP="004F7C95">
      <w:pPr>
        <w:rPr>
          <w:rFonts w:cs="Times New Roman"/>
          <w:b/>
          <w:bCs/>
          <w:color w:val="000000" w:themeColor="text1"/>
          <w:lang w:val="en-GB"/>
        </w:rPr>
      </w:pPr>
      <w:r>
        <w:rPr>
          <w:rFonts w:cs="Times New Roman"/>
          <w:b/>
          <w:bCs/>
          <w:color w:val="000000" w:themeColor="text1"/>
          <w:lang w:val="en-GB"/>
        </w:rPr>
        <w:fldChar w:fldCharType="begin"/>
      </w:r>
      <w:r>
        <w:rPr>
          <w:rFonts w:cs="Times New Roman"/>
          <w:b/>
          <w:bCs/>
          <w:color w:val="000000" w:themeColor="text1"/>
          <w:lang w:val="en-GB"/>
        </w:rPr>
        <w:instrText xml:space="preserve"> HYPERLINK "http://www.tandfonline.com/doi/abs/10.1080/10670564.2010.508594" </w:instrText>
      </w:r>
      <w:r>
        <w:rPr>
          <w:rFonts w:cs="Times New Roman"/>
          <w:b/>
          <w:bCs/>
          <w:color w:val="000000" w:themeColor="text1"/>
          <w:lang w:val="en-GB"/>
        </w:rPr>
      </w:r>
      <w:r>
        <w:rPr>
          <w:rFonts w:cs="Times New Roman"/>
          <w:b/>
          <w:bCs/>
          <w:color w:val="000000" w:themeColor="text1"/>
          <w:lang w:val="en-GB"/>
        </w:rPr>
        <w:fldChar w:fldCharType="separate"/>
      </w:r>
      <w:r>
        <w:rPr>
          <w:rStyle w:val="Hyperlink"/>
          <w:rFonts w:ascii="Times New Roman" w:hAnsi="Times New Roman" w:cs="Times New Roman"/>
          <w:b/>
          <w:bCs/>
          <w:i w:val="0"/>
          <w:lang w:val="en-GB"/>
        </w:rPr>
        <w:t xml:space="preserve">Frederik </w:t>
      </w:r>
      <w:proofErr w:type="spellStart"/>
      <w:r>
        <w:rPr>
          <w:rStyle w:val="Hyperlink"/>
          <w:rFonts w:ascii="Times New Roman" w:hAnsi="Times New Roman" w:cs="Times New Roman"/>
          <w:b/>
          <w:bCs/>
          <w:i w:val="0"/>
          <w:lang w:val="en-GB"/>
        </w:rPr>
        <w:t>Fallman</w:t>
      </w:r>
      <w:proofErr w:type="spellEnd"/>
      <w:r>
        <w:rPr>
          <w:rStyle w:val="Hyperlink"/>
          <w:rFonts w:ascii="Times New Roman" w:hAnsi="Times New Roman" w:cs="Times New Roman"/>
          <w:bCs/>
          <w:lang w:val="en-GB"/>
        </w:rPr>
        <w:t xml:space="preserve">, Useful Opium? ‘Adapted religion’ and ‘harmony’ in contemporary </w:t>
      </w:r>
      <w:proofErr w:type="gramStart"/>
      <w:r>
        <w:rPr>
          <w:rStyle w:val="Hyperlink"/>
          <w:rFonts w:ascii="Times New Roman" w:hAnsi="Times New Roman" w:cs="Times New Roman"/>
          <w:bCs/>
          <w:lang w:val="en-GB"/>
        </w:rPr>
        <w:t xml:space="preserve">China  </w:t>
      </w:r>
      <w:r w:rsidR="00DC14E6">
        <w:rPr>
          <w:rStyle w:val="Hyperlink"/>
          <w:rFonts w:ascii="Times New Roman" w:hAnsi="Times New Roman" w:cs="Times New Roman"/>
        </w:rPr>
        <w:t>JCC</w:t>
      </w:r>
      <w:proofErr w:type="gramEnd"/>
      <w:r>
        <w:rPr>
          <w:rStyle w:val="Hyperlink"/>
          <w:rFonts w:ascii="Times New Roman" w:hAnsi="Times New Roman" w:cs="Times New Roman"/>
        </w:rPr>
        <w:t xml:space="preserve"> 19:67, November 2010 </w:t>
      </w:r>
      <w:r>
        <w:rPr>
          <w:rFonts w:cs="Times New Roman"/>
          <w:b/>
          <w:bCs/>
          <w:color w:val="000000" w:themeColor="text1"/>
          <w:lang w:val="en-GB"/>
        </w:rPr>
        <w:fldChar w:fldCharType="end"/>
      </w:r>
    </w:p>
    <w:p w14:paraId="45A6B70D" w14:textId="77777777" w:rsidR="00BC0F8D" w:rsidRDefault="00D81464" w:rsidP="004F7C95">
      <w:pPr>
        <w:rPr>
          <w:rFonts w:cs="Times New Roman"/>
          <w:b/>
          <w:color w:val="000000" w:themeColor="text1"/>
        </w:rPr>
      </w:pPr>
      <w:hyperlink r:id="rId1309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Liu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Jianfei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Sino-US Relations and Building a Harmonious World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18.60  June 2009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rFonts w:cs="Times New Roman"/>
          <w:b/>
          <w:color w:val="000000" w:themeColor="text1"/>
        </w:rPr>
        <w:t xml:space="preserve"> </w:t>
      </w:r>
    </w:p>
    <w:p w14:paraId="27C94B3C" w14:textId="77777777" w:rsidR="00BC0F8D" w:rsidRDefault="00D81464" w:rsidP="004F7C95">
      <w:pPr>
        <w:rPr>
          <w:rFonts w:cs="Times New Roman"/>
          <w:b/>
          <w:color w:val="000000" w:themeColor="text1"/>
        </w:rPr>
      </w:pPr>
      <w:hyperlink r:id="rId1310" w:history="1">
        <w:r>
          <w:rPr>
            <w:rStyle w:val="Hyperlink"/>
            <w:rFonts w:ascii="Times New Roman" w:hAnsi="Times New Roman" w:cs="Times New Roman"/>
            <w:b/>
            <w:bCs/>
            <w:i w:val="0"/>
          </w:rPr>
          <w:t>Xia Li Lollar,</w:t>
        </w:r>
        <w:r>
          <w:rPr>
            <w:rStyle w:val="Hyperlink"/>
            <w:rFonts w:ascii="Times New Roman" w:hAnsi="Times New Roman" w:cs="Times New Roman"/>
            <w:bCs/>
          </w:rPr>
          <w:t xml:space="preserve"> </w:t>
        </w:r>
        <w:r>
          <w:rPr>
            <w:rStyle w:val="Hyperlink"/>
            <w:rFonts w:ascii="Times New Roman" w:hAnsi="Times New Roman" w:cs="Times New Roman"/>
          </w:rPr>
          <w:t xml:space="preserve">Assessing China’s E-Government: Information, Service, Transparency and Citizen Outreach of Government Websites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15:46, February 2006</w:t>
        </w:r>
      </w:hyperlink>
      <w:r>
        <w:t>s</w:t>
      </w:r>
    </w:p>
    <w:p w14:paraId="70580AA5" w14:textId="77777777" w:rsidR="00BC0F8D" w:rsidRDefault="00D81464" w:rsidP="004F7C95">
      <w:pPr>
        <w:rPr>
          <w:rFonts w:cs="Times New Roman"/>
          <w:b/>
          <w:color w:val="000000" w:themeColor="text1"/>
        </w:rPr>
      </w:pPr>
      <w:hyperlink r:id="rId1311" w:history="1">
        <w:r>
          <w:rPr>
            <w:rStyle w:val="Hyperlink"/>
            <w:rFonts w:ascii="Times New Roman" w:hAnsi="Times New Roman" w:cs="Times New Roman"/>
            <w:b/>
            <w:i w:val="0"/>
          </w:rPr>
          <w:t>Feng Xu,</w:t>
        </w:r>
        <w:r>
          <w:rPr>
            <w:rStyle w:val="Hyperlink"/>
            <w:rFonts w:ascii="Times New Roman" w:hAnsi="Times New Roman" w:cs="Times New Roman"/>
          </w:rPr>
          <w:t xml:space="preserve"> Gated Communities and Migrant Enclaves: the conundrum for building ‘harmonious community/</w:t>
        </w:r>
        <w:proofErr w:type="spellStart"/>
        <w:r>
          <w:rPr>
            <w:rStyle w:val="Hyperlink"/>
            <w:rFonts w:ascii="Times New Roman" w:hAnsi="Times New Roman" w:cs="Times New Roman"/>
          </w:rPr>
          <w:t>shequ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’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17.57  November 2008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rFonts w:cs="Times New Roman"/>
          <w:b/>
          <w:color w:val="000000" w:themeColor="text1"/>
        </w:rPr>
        <w:t xml:space="preserve"> </w:t>
      </w:r>
      <w:bookmarkStart w:id="146" w:name="HongKong"/>
    </w:p>
    <w:p w14:paraId="7C9D5193" w14:textId="77777777" w:rsidR="00BC0F8D" w:rsidRDefault="00D81464" w:rsidP="004F7C95">
      <w:pPr>
        <w:pStyle w:val="Heading1"/>
      </w:pPr>
      <w:bookmarkStart w:id="147" w:name="_Hlk512479341"/>
      <w:r>
        <w:t>Hong Kong:</w:t>
      </w:r>
    </w:p>
    <w:bookmarkEnd w:id="147"/>
    <w:p w14:paraId="3A4F7B80" w14:textId="77777777" w:rsidR="00C23243" w:rsidRPr="006C254A" w:rsidRDefault="00C23243" w:rsidP="00C23243">
      <w:pPr>
        <w:rPr>
          <w:rStyle w:val="Hyperlink"/>
          <w:rFonts w:ascii="Times New Roman" w:hAnsi="Times New Roman" w:cs="Times New Roman"/>
        </w:rPr>
      </w:pPr>
      <w:r w:rsidRPr="00F2008C">
        <w:rPr>
          <w:rStyle w:val="Hyperlink"/>
          <w:rFonts w:ascii="Times New Roman" w:hAnsi="Times New Roman" w:cs="Times New Roman"/>
          <w:b/>
          <w:i w:val="0"/>
        </w:rPr>
        <w:t>H. Christoph Steinhardt, Linda Chelan Li &amp; Yihong Jiang</w:t>
      </w:r>
      <w:r>
        <w:rPr>
          <w:rStyle w:val="Hyperlink"/>
          <w:rFonts w:ascii="Times New Roman" w:hAnsi="Times New Roman" w:cs="Times New Roman"/>
          <w:b/>
          <w:i w:val="0"/>
        </w:rPr>
        <w:t xml:space="preserve">, </w:t>
      </w:r>
      <w:hyperlink r:id="rId1312" w:history="1">
        <w:r w:rsidRPr="006C254A">
          <w:rPr>
            <w:rStyle w:val="Hyperlink"/>
            <w:rFonts w:ascii="Times New Roman" w:hAnsi="Times New Roman" w:cs="Times New Roman"/>
          </w:rPr>
          <w:t>The Identity Shift in Hong Kong since 1997: Measurement and Explanation</w:t>
        </w:r>
      </w:hyperlink>
      <w:r>
        <w:rPr>
          <w:rStyle w:val="Hyperlink"/>
          <w:rFonts w:ascii="Times New Roman" w:hAnsi="Times New Roman" w:cs="Times New Roman"/>
        </w:rPr>
        <w:t xml:space="preserve">. </w:t>
      </w:r>
      <w:r w:rsidR="003F31BC">
        <w:rPr>
          <w:rStyle w:val="Hyperlink"/>
          <w:rFonts w:ascii="Times New Roman" w:hAnsi="Times New Roman" w:cs="Times New Roman"/>
        </w:rPr>
        <w:t>JCC 27:110</w:t>
      </w:r>
      <w:r>
        <w:rPr>
          <w:rStyle w:val="Hyperlink"/>
          <w:rFonts w:ascii="Times New Roman" w:hAnsi="Times New Roman" w:cs="Times New Roman"/>
        </w:rPr>
        <w:t>, March 2018</w:t>
      </w:r>
    </w:p>
    <w:p w14:paraId="1641A429" w14:textId="77777777" w:rsidR="004F7C95" w:rsidRDefault="00D81464" w:rsidP="004F7C95">
      <w:pPr>
        <w:rPr>
          <w:rStyle w:val="Hyperlink"/>
          <w:rFonts w:ascii="Times New Roman" w:hAnsi="Times New Roman" w:cs="Times New Roman"/>
        </w:rPr>
      </w:pPr>
      <w:hyperlink r:id="rId1313" w:history="1">
        <w:r>
          <w:rPr>
            <w:rStyle w:val="Hyperlink"/>
            <w:rFonts w:ascii="Times New Roman" w:hAnsi="Times New Roman" w:cs="Times New Roman"/>
            <w:b/>
            <w:i w:val="0"/>
          </w:rPr>
          <w:t>John P. Burns</w:t>
        </w:r>
        <w:r>
          <w:rPr>
            <w:rStyle w:val="Hyperlink"/>
            <w:rFonts w:ascii="Times New Roman" w:hAnsi="Times New Roman" w:cs="Times New Roman"/>
          </w:rPr>
          <w:t xml:space="preserve">, The Hong Kong civil service in transition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8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20</w:t>
        </w:r>
        <w:r>
          <w:rPr>
            <w:rStyle w:val="Hyperlink"/>
            <w:rFonts w:ascii="Times New Roman" w:hAnsi="Times New Roman" w:cs="Times New Roman"/>
          </w:rPr>
          <w:t>, 1999</w:t>
        </w:r>
      </w:hyperlink>
    </w:p>
    <w:p w14:paraId="6F437762" w14:textId="77777777" w:rsidR="00BC0F8D" w:rsidRPr="004F7C95" w:rsidRDefault="00D81464" w:rsidP="004F7C95">
      <w:pPr>
        <w:rPr>
          <w:rFonts w:ascii="Times New Roman" w:eastAsia="SimSun" w:hAnsi="Times New Roman" w:cs="Times New Roman"/>
          <w:color w:val="000000" w:themeColor="text1"/>
          <w:u w:val="single"/>
        </w:rPr>
      </w:pPr>
      <w:hyperlink r:id="rId1314" w:history="1">
        <w:r>
          <w:rPr>
            <w:rStyle w:val="Hyperlink"/>
            <w:rFonts w:ascii="Times New Roman" w:hAnsi="Times New Roman" w:cs="Times New Roman"/>
            <w:b/>
            <w:i w:val="0"/>
          </w:rPr>
          <w:t>Elaine Chan &amp; Rowena Kwok</w:t>
        </w:r>
        <w:r>
          <w:rPr>
            <w:rStyle w:val="Hyperlink"/>
            <w:rFonts w:ascii="Times New Roman" w:hAnsi="Times New Roman" w:cs="Times New Roman"/>
          </w:rPr>
          <w:t xml:space="preserve">, Democratization in turmoil? Elections in Hong Kong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8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20</w:t>
        </w:r>
        <w:r>
          <w:rPr>
            <w:rStyle w:val="Hyperlink"/>
            <w:rFonts w:ascii="Times New Roman" w:hAnsi="Times New Roman" w:cs="Times New Roman"/>
          </w:rPr>
          <w:t>, 1999</w:t>
        </w:r>
      </w:hyperlink>
    </w:p>
    <w:p w14:paraId="0A47D72D" w14:textId="77777777" w:rsidR="00BC0F8D" w:rsidRDefault="00D81464" w:rsidP="004F7C95">
      <w:pPr>
        <w:rPr>
          <w:rFonts w:ascii="Times New Roman" w:hAnsi="Times New Roman" w:cs="Times New Roman"/>
        </w:rPr>
      </w:pPr>
      <w:hyperlink r:id="rId1315" w:history="1">
        <w:r>
          <w:rPr>
            <w:rStyle w:val="Hyperlink"/>
            <w:rFonts w:ascii="Times New Roman" w:hAnsi="Times New Roman" w:cs="Times New Roman"/>
            <w:b/>
            <w:i w:val="0"/>
          </w:rPr>
          <w:t>Gerald Chan</w:t>
        </w:r>
        <w:r>
          <w:rPr>
            <w:rStyle w:val="Hyperlink"/>
            <w:rFonts w:ascii="Times New Roman" w:hAnsi="Times New Roman" w:cs="Times New Roman"/>
          </w:rPr>
          <w:t xml:space="preserve">, ‘Three Chinas’ and international organizations after 1997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6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16</w:t>
        </w:r>
        <w:r>
          <w:rPr>
            <w:rStyle w:val="Hyperlink"/>
            <w:rFonts w:ascii="Times New Roman" w:hAnsi="Times New Roman" w:cs="Times New Roman"/>
          </w:rPr>
          <w:t>, 1997</w:t>
        </w:r>
      </w:hyperlink>
      <w:bookmarkEnd w:id="146"/>
    </w:p>
    <w:p w14:paraId="01169478" w14:textId="77777777" w:rsidR="00BC0F8D" w:rsidRDefault="00D81464" w:rsidP="004F7C95">
      <w:pPr>
        <w:rPr>
          <w:rFonts w:ascii="Times New Roman" w:hAnsi="Times New Roman" w:cs="Times New Roman"/>
        </w:rPr>
      </w:pPr>
      <w:hyperlink r:id="rId1316" w:history="1">
        <w:r>
          <w:rPr>
            <w:rStyle w:val="Hyperlink"/>
            <w:rFonts w:ascii="Times New Roman" w:hAnsi="Times New Roman" w:cs="Times New Roman"/>
            <w:b/>
            <w:i w:val="0"/>
          </w:rPr>
          <w:t>Ming K. Chan</w:t>
        </w:r>
        <w:r>
          <w:rPr>
            <w:rStyle w:val="Hyperlink"/>
            <w:rFonts w:ascii="Times New Roman" w:hAnsi="Times New Roman" w:cs="Times New Roman"/>
          </w:rPr>
          <w:t xml:space="preserve">, </w:t>
        </w:r>
        <w:r>
          <w:rPr>
            <w:rStyle w:val="Hyperlink"/>
            <w:rFonts w:ascii="Times New Roman" w:hAnsi="Times New Roman" w:cs="Times New Roman"/>
            <w:bCs/>
          </w:rPr>
          <w:t xml:space="preserve">Different Roads To Home: The Retrocession Of Hong Kong And Macau To Chinese Sovereignty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12:36, 2003</w:t>
        </w:r>
      </w:hyperlink>
    </w:p>
    <w:p w14:paraId="5A4A7F22" w14:textId="77777777" w:rsidR="00BC0F8D" w:rsidRDefault="00D81464" w:rsidP="004F7C95">
      <w:pPr>
        <w:rPr>
          <w:rFonts w:ascii="Times New Roman" w:hAnsi="Times New Roman" w:cs="Times New Roman"/>
          <w:b/>
          <w:color w:val="000000" w:themeColor="text1"/>
          <w:u w:val="single"/>
        </w:rPr>
      </w:pPr>
      <w:hyperlink r:id="rId1317" w:history="1">
        <w:r>
          <w:rPr>
            <w:rStyle w:val="Hyperlink"/>
            <w:rFonts w:ascii="Times New Roman" w:hAnsi="Times New Roman" w:cs="Times New Roman"/>
            <w:b/>
            <w:i w:val="0"/>
          </w:rPr>
          <w:t>Ming K. Chan</w:t>
        </w:r>
        <w:r>
          <w:rPr>
            <w:rStyle w:val="Hyperlink"/>
            <w:rFonts w:ascii="Times New Roman" w:hAnsi="Times New Roman" w:cs="Times New Roman"/>
          </w:rPr>
          <w:t xml:space="preserve">, Introduction: The Basic Law, Governance and Electoral Politics in China’s Hong Kong and Macao since 1997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16.52  August 2007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rFonts w:ascii="Times New Roman" w:hAnsi="Times New Roman" w:cs="Times New Roman"/>
          <w:b/>
          <w:color w:val="000000" w:themeColor="text1"/>
          <w:u w:val="single"/>
        </w:rPr>
        <w:t xml:space="preserve"> </w:t>
      </w:r>
    </w:p>
    <w:p w14:paraId="76FC1663" w14:textId="77777777" w:rsidR="00BC0F8D" w:rsidRDefault="00D81464" w:rsidP="004F7C95">
      <w:pPr>
        <w:rPr>
          <w:rFonts w:ascii="Times New Roman" w:hAnsi="Times New Roman" w:cs="Times New Roman"/>
          <w:b/>
          <w:color w:val="000000" w:themeColor="text1"/>
        </w:rPr>
      </w:pPr>
      <w:hyperlink r:id="rId1318" w:history="1">
        <w:r>
          <w:rPr>
            <w:rStyle w:val="Hyperlink"/>
            <w:rFonts w:ascii="Times New Roman" w:hAnsi="Times New Roman" w:cs="Times New Roman"/>
            <w:b/>
            <w:i w:val="0"/>
          </w:rPr>
          <w:t>Anthony B. L. Cheung</w:t>
        </w:r>
        <w:r>
          <w:rPr>
            <w:rStyle w:val="Hyperlink"/>
            <w:rFonts w:ascii="Times New Roman" w:hAnsi="Times New Roman" w:cs="Times New Roman"/>
          </w:rPr>
          <w:t xml:space="preserve">, New Interventionism in the Making: Interpreting state interventions in Hong Kong after the change of sovereignty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9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24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0</w:t>
        </w:r>
      </w:hyperlink>
    </w:p>
    <w:p w14:paraId="3FF3D3DE" w14:textId="77777777" w:rsidR="00BC0F8D" w:rsidRDefault="00D81464" w:rsidP="004F7C95">
      <w:pPr>
        <w:rPr>
          <w:rFonts w:ascii="Times New Roman" w:hAnsi="Times New Roman" w:cs="Times New Roman"/>
        </w:rPr>
      </w:pPr>
      <w:hyperlink r:id="rId1319" w:history="1">
        <w:r>
          <w:rPr>
            <w:rStyle w:val="Hyperlink"/>
            <w:rFonts w:ascii="Times New Roman" w:hAnsi="Times New Roman" w:cs="Times New Roman"/>
            <w:b/>
            <w:i w:val="0"/>
          </w:rPr>
          <w:t>Chor-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yung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Cheung</w:t>
        </w:r>
        <w:r>
          <w:rPr>
            <w:rStyle w:val="Hyperlink"/>
            <w:rFonts w:ascii="Times New Roman" w:hAnsi="Times New Roman" w:cs="Times New Roman"/>
          </w:rPr>
          <w:t xml:space="preserve">, How Political Accountability Undermines Public Service Ethics: The Case of Hong Kong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20:70, June 2011</w:t>
        </w:r>
      </w:hyperlink>
    </w:p>
    <w:p w14:paraId="0813C7E4" w14:textId="77777777" w:rsidR="00BC0F8D" w:rsidRDefault="00D81464" w:rsidP="004F7C95">
      <w:pPr>
        <w:rPr>
          <w:rFonts w:ascii="Times New Roman" w:hAnsi="Times New Roman" w:cs="Times New Roman"/>
          <w:b/>
          <w:color w:val="000000" w:themeColor="text1"/>
          <w:u w:val="single"/>
        </w:rPr>
      </w:pPr>
      <w:hyperlink r:id="rId1320" w:history="1">
        <w:r>
          <w:rPr>
            <w:rStyle w:val="Hyperlink"/>
            <w:rFonts w:ascii="Times New Roman" w:hAnsi="Times New Roman" w:cs="Times New Roman"/>
            <w:b/>
            <w:i w:val="0"/>
          </w:rPr>
          <w:t>Peter Chiu Y.W,</w:t>
        </w:r>
        <w:r>
          <w:rPr>
            <w:rStyle w:val="Hyperlink"/>
            <w:rFonts w:ascii="Times New Roman" w:hAnsi="Times New Roman" w:cs="Times New Roman"/>
          </w:rPr>
          <w:t xml:space="preserve"> CEPA: A Milestone in the Economic Integration between Hong Kong and Mainland China</w:t>
        </w:r>
        <w:r>
          <w:rPr>
            <w:rStyle w:val="Hyperlink"/>
            <w:rFonts w:ascii="Times New Roman" w:hAnsi="Times New Roman" w:cs="Times New Roman"/>
            <w:b/>
          </w:rPr>
          <w:t xml:space="preserve"> 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15:47, May 2006</w:t>
        </w:r>
      </w:hyperlink>
    </w:p>
    <w:p w14:paraId="79E819F1" w14:textId="77777777" w:rsidR="00BC0F8D" w:rsidRDefault="00D81464" w:rsidP="004F7C95">
      <w:pPr>
        <w:rPr>
          <w:rFonts w:ascii="Times New Roman" w:hAnsi="Times New Roman" w:cs="Times New Roman"/>
        </w:rPr>
      </w:pPr>
      <w:hyperlink r:id="rId1321" w:history="1">
        <w:r>
          <w:rPr>
            <w:rStyle w:val="Hyperlink"/>
            <w:rFonts w:ascii="Times New Roman" w:hAnsi="Times New Roman" w:cs="Times New Roman"/>
            <w:b/>
            <w:i w:val="0"/>
          </w:rPr>
          <w:t>Kuan Hsin-Chi &amp; Lau Siu-Kai</w:t>
        </w:r>
        <w:r>
          <w:rPr>
            <w:rStyle w:val="Hyperlink"/>
            <w:rFonts w:ascii="Times New Roman" w:hAnsi="Times New Roman" w:cs="Times New Roman"/>
          </w:rPr>
          <w:t xml:space="preserve">, Traditional Orientations and Political Participation in Three Chinese Societies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:3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2</w:t>
        </w:r>
      </w:hyperlink>
    </w:p>
    <w:p w14:paraId="58382185" w14:textId="77777777" w:rsidR="00BC0F8D" w:rsidRDefault="00D81464" w:rsidP="004F7C95">
      <w:pPr>
        <w:rPr>
          <w:rFonts w:ascii="Times New Roman" w:hAnsi="Times New Roman" w:cs="Times New Roman"/>
        </w:rPr>
      </w:pPr>
      <w:hyperlink r:id="rId1322" w:history="1">
        <w:r>
          <w:rPr>
            <w:rStyle w:val="Hyperlink"/>
            <w:rFonts w:ascii="Times New Roman" w:hAnsi="Times New Roman" w:cs="Times New Roman"/>
            <w:b/>
            <w:i w:val="0"/>
          </w:rPr>
          <w:t>Michael C. Davis,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PMingLiU" w:hAnsi="Times New Roman" w:cs="Times New Roman"/>
            <w:lang w:eastAsia="zh-TW"/>
          </w:rPr>
          <w:t xml:space="preserve">Constitutionalism and Hong Kong's future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8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21</w:t>
        </w:r>
        <w:r>
          <w:rPr>
            <w:rStyle w:val="Hyperlink"/>
            <w:rFonts w:ascii="Times New Roman" w:hAnsi="Times New Roman" w:cs="Times New Roman"/>
          </w:rPr>
          <w:t>, 1999</w:t>
        </w:r>
      </w:hyperlink>
    </w:p>
    <w:bookmarkStart w:id="148" w:name="_Allan_E._Goodman,"/>
    <w:bookmarkEnd w:id="148"/>
    <w:p w14:paraId="7C6AC59A" w14:textId="77777777" w:rsidR="004F7C95" w:rsidRDefault="00D81464" w:rsidP="004F7C95">
      <w:r>
        <w:fldChar w:fldCharType="begin"/>
      </w:r>
      <w:r>
        <w:instrText>HYPERLINK "http://www.tandfonline.com/doi/abs/10.1080/10670569708724287"</w:instrText>
      </w:r>
      <w:r>
        <w:fldChar w:fldCharType="separate"/>
      </w:r>
      <w:r>
        <w:rPr>
          <w:rStyle w:val="Hyperlink"/>
          <w:rFonts w:ascii="Times New Roman" w:hAnsi="Times New Roman" w:cs="Times New Roman"/>
          <w:b/>
          <w:i w:val="0"/>
        </w:rPr>
        <w:t>Allan E. Goodman</w:t>
      </w:r>
      <w:r>
        <w:rPr>
          <w:rStyle w:val="Hyperlink"/>
          <w:rFonts w:ascii="Times New Roman" w:hAnsi="Times New Roman" w:cs="Times New Roman"/>
        </w:rPr>
        <w:t xml:space="preserve">, Hong Kong </w:t>
      </w:r>
      <w:proofErr w:type="gramStart"/>
      <w:r>
        <w:rPr>
          <w:rStyle w:val="Hyperlink"/>
          <w:rFonts w:ascii="Times New Roman" w:hAnsi="Times New Roman" w:cs="Times New Roman"/>
        </w:rPr>
        <w:t xml:space="preserve">redux  </w:t>
      </w:r>
      <w:r w:rsidR="00DC14E6">
        <w:rPr>
          <w:rStyle w:val="Hyperlink"/>
          <w:rFonts w:ascii="Times New Roman" w:hAnsi="Times New Roman" w:cs="Times New Roman"/>
        </w:rPr>
        <w:t>JCC</w:t>
      </w:r>
      <w:proofErr w:type="gramEnd"/>
      <w:r>
        <w:rPr>
          <w:rStyle w:val="Hyperlink"/>
          <w:rFonts w:ascii="Times New Roman" w:hAnsi="Times New Roman" w:cs="Times New Roman"/>
        </w:rPr>
        <w:t xml:space="preserve"> </w:t>
      </w:r>
      <w:r>
        <w:rPr>
          <w:rStyle w:val="Hyperlink"/>
          <w:rFonts w:ascii="Times New Roman" w:eastAsia="SimSun" w:hAnsi="Times New Roman" w:cs="Times New Roman"/>
        </w:rPr>
        <w:t>6</w:t>
      </w:r>
      <w:r>
        <w:rPr>
          <w:rStyle w:val="Hyperlink"/>
          <w:rFonts w:ascii="Times New Roman" w:hAnsi="Times New Roman" w:cs="Times New Roman"/>
        </w:rPr>
        <w:t>:</w:t>
      </w:r>
      <w:r>
        <w:rPr>
          <w:rStyle w:val="Hyperlink"/>
          <w:rFonts w:ascii="Times New Roman" w:eastAsia="SimSun" w:hAnsi="Times New Roman" w:cs="Times New Roman"/>
        </w:rPr>
        <w:t>16</w:t>
      </w:r>
      <w:r>
        <w:rPr>
          <w:rStyle w:val="Hyperlink"/>
          <w:rFonts w:ascii="Times New Roman" w:hAnsi="Times New Roman" w:cs="Times New Roman"/>
        </w:rPr>
        <w:t>, 1997</w:t>
      </w:r>
      <w:r>
        <w:fldChar w:fldCharType="end"/>
      </w:r>
    </w:p>
    <w:p w14:paraId="272BA06E" w14:textId="77777777" w:rsidR="00BC0F8D" w:rsidRPr="004F7C95" w:rsidRDefault="00D81464" w:rsidP="004F7C95">
      <w:pPr>
        <w:rPr>
          <w:rFonts w:ascii="Times New Roman" w:eastAsia="SimSun" w:hAnsi="Times New Roman" w:cs="Times New Roman"/>
          <w:color w:val="000000" w:themeColor="text1"/>
          <w:u w:val="single"/>
        </w:rPr>
      </w:pPr>
      <w:hyperlink r:id="rId1323" w:history="1">
        <w:r>
          <w:rPr>
            <w:rStyle w:val="Hyperlink"/>
            <w:rFonts w:ascii="Times New Roman" w:hAnsi="Times New Roman" w:cs="Times New Roman"/>
            <w:b/>
            <w:i w:val="0"/>
          </w:rPr>
          <w:t>Bruce Kam-Kwan Kwong</w:t>
        </w:r>
        <w:r>
          <w:rPr>
            <w:rStyle w:val="Hyperlink"/>
            <w:rFonts w:ascii="Times New Roman" w:hAnsi="Times New Roman" w:cs="Times New Roman"/>
          </w:rPr>
          <w:t xml:space="preserve">, Patron-Client Politics in Hong Kong: a case study of the 2002 and 2005 Chief Executive elections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16.52  August 2007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rFonts w:ascii="Times New Roman" w:hAnsi="Times New Roman" w:cs="Times New Roman"/>
          <w:b/>
          <w:color w:val="000000" w:themeColor="text1"/>
          <w:u w:val="single"/>
        </w:rPr>
        <w:t xml:space="preserve"> </w:t>
      </w:r>
    </w:p>
    <w:p w14:paraId="4FB65CA0" w14:textId="77777777" w:rsidR="00BC0F8D" w:rsidRDefault="00D81464" w:rsidP="004F7C95">
      <w:hyperlink r:id="rId1324" w:history="1">
        <w:r>
          <w:rPr>
            <w:rStyle w:val="Hyperlink"/>
            <w:rFonts w:ascii="Times New Roman" w:hAnsi="Times New Roman" w:cs="Times New Roman"/>
            <w:b/>
            <w:i w:val="0"/>
          </w:rPr>
          <w:t>Jermain Lam &amp; Ka</w:t>
        </w:r>
        <w:r>
          <w:rPr>
            <w:rStyle w:val="Hyperlink"/>
            <w:rFonts w:ascii="Cambria Math" w:hAnsi="Cambria Math" w:cs="Cambria Math"/>
            <w:b/>
            <w:i w:val="0"/>
          </w:rPr>
          <w:t>‐</w:t>
        </w:r>
        <w:r>
          <w:rPr>
            <w:rStyle w:val="Hyperlink"/>
            <w:rFonts w:ascii="Times New Roman" w:hAnsi="Times New Roman" w:cs="Times New Roman"/>
            <w:b/>
            <w:i w:val="0"/>
          </w:rPr>
          <w:t>Ho Mok</w:t>
        </w:r>
        <w:r>
          <w:rPr>
            <w:rStyle w:val="Hyperlink"/>
            <w:rFonts w:ascii="Times New Roman" w:hAnsi="Times New Roman" w:cs="Times New Roman"/>
          </w:rPr>
          <w:t xml:space="preserve">, Economic prosperity or democracy: Dilemma of development in Hong Kong and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6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16</w:t>
        </w:r>
        <w:r>
          <w:rPr>
            <w:rStyle w:val="Hyperlink"/>
            <w:rFonts w:ascii="Times New Roman" w:hAnsi="Times New Roman" w:cs="Times New Roman"/>
          </w:rPr>
          <w:t>, 1997</w:t>
        </w:r>
      </w:hyperlink>
    </w:p>
    <w:p w14:paraId="220C369A" w14:textId="77777777" w:rsidR="00BC0F8D" w:rsidRDefault="00D81464" w:rsidP="004F7C95">
      <w:pPr>
        <w:rPr>
          <w:color w:val="000000"/>
        </w:rPr>
      </w:pPr>
      <w:hyperlink r:id="rId1325" w:anchor=".UyyTMahdXzM" w:history="1">
        <w:r>
          <w:rPr>
            <w:rStyle w:val="Hyperlink"/>
            <w:rFonts w:ascii="Times New Roman" w:hAnsi="Times New Roman" w:cs="Times New Roman"/>
            <w:b/>
            <w:i w:val="0"/>
          </w:rPr>
          <w:t>Elaine Chan, Joseph Chan</w:t>
        </w:r>
        <w:r>
          <w:rPr>
            <w:rStyle w:val="Hyperlink"/>
            <w:rFonts w:ascii="Times New Roman" w:hAnsi="Times New Roman" w:cs="Times New Roman"/>
          </w:rPr>
          <w:t xml:space="preserve">, Liberal Patriotism in Hong Kong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23:89 September 2014</w:t>
        </w:r>
      </w:hyperlink>
    </w:p>
    <w:p w14:paraId="49976891" w14:textId="77777777" w:rsidR="00BC0F8D" w:rsidRDefault="00D81464" w:rsidP="004F7C95">
      <w:hyperlink r:id="rId1326" w:history="1">
        <w:r>
          <w:rPr>
            <w:rStyle w:val="Hyperlink"/>
            <w:rFonts w:ascii="Times New Roman" w:hAnsi="Times New Roman" w:cs="Times New Roman"/>
            <w:b/>
            <w:i w:val="0"/>
          </w:rPr>
          <w:t>Lau Siu-Kai</w:t>
        </w:r>
        <w:r>
          <w:rPr>
            <w:rStyle w:val="Hyperlink"/>
            <w:rFonts w:ascii="Times New Roman" w:hAnsi="Times New Roman" w:cs="Times New Roman"/>
          </w:rPr>
          <w:t xml:space="preserve">, The Hong Kong Policy of the People's Republic of China, 1949-1997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9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23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0</w:t>
        </w:r>
      </w:hyperlink>
    </w:p>
    <w:p w14:paraId="50936C79" w14:textId="77777777" w:rsidR="00BC0F8D" w:rsidRDefault="00D81464" w:rsidP="004F7C95">
      <w:hyperlink r:id="rId1327" w:history="1">
        <w:r>
          <w:rPr>
            <w:rStyle w:val="Hyperlink"/>
            <w:rFonts w:ascii="Times New Roman" w:hAnsi="Times New Roman" w:cs="Times New Roman"/>
            <w:b/>
            <w:i w:val="0"/>
          </w:rPr>
          <w:t>Kam</w:t>
        </w:r>
        <w:r>
          <w:rPr>
            <w:rStyle w:val="Hyperlink"/>
            <w:rFonts w:ascii="Cambria Math" w:hAnsi="Cambria Math" w:cs="Cambria Math"/>
            <w:b/>
            <w:i w:val="0"/>
          </w:rPr>
          <w:t>‐</w:t>
        </w:r>
        <w:r>
          <w:rPr>
            <w:rStyle w:val="Hyperlink"/>
            <w:rFonts w:ascii="Times New Roman" w:hAnsi="Times New Roman" w:cs="Times New Roman"/>
            <w:b/>
            <w:i w:val="0"/>
          </w:rPr>
          <w:t>Yee Law &amp; Cheung</w:t>
        </w:r>
        <w:r>
          <w:rPr>
            <w:rStyle w:val="Hyperlink"/>
            <w:rFonts w:ascii="Cambria Math" w:hAnsi="Cambria Math" w:cs="Cambria Math"/>
            <w:b/>
            <w:i w:val="0"/>
          </w:rPr>
          <w:t>‐</w:t>
        </w:r>
        <w:r>
          <w:rPr>
            <w:rStyle w:val="Hyperlink"/>
            <w:rFonts w:ascii="Times New Roman" w:hAnsi="Times New Roman" w:cs="Times New Roman"/>
            <w:b/>
            <w:i w:val="0"/>
          </w:rPr>
          <w:t>Wai Wong</w:t>
        </w:r>
        <w:r>
          <w:rPr>
            <w:rStyle w:val="Hyperlink"/>
            <w:rFonts w:ascii="Times New Roman" w:hAnsi="Times New Roman" w:cs="Times New Roman"/>
          </w:rPr>
          <w:t xml:space="preserve">, More than a primitive imperialism: The colonial government and the social relief of Hong Kong in the early twentieth century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6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16</w:t>
        </w:r>
        <w:r>
          <w:rPr>
            <w:rStyle w:val="Hyperlink"/>
            <w:rFonts w:ascii="Times New Roman" w:hAnsi="Times New Roman" w:cs="Times New Roman"/>
          </w:rPr>
          <w:t>, 1997</w:t>
        </w:r>
      </w:hyperlink>
    </w:p>
    <w:p w14:paraId="42B54A14" w14:textId="77777777" w:rsidR="00BC0F8D" w:rsidRDefault="00D81464" w:rsidP="004F7C95">
      <w:hyperlink r:id="rId1328" w:anchor=".UnFGRxjnbcs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Kam-Yee Law, Kim-Ming Lee, </w:t>
        </w:r>
        <w:r>
          <w:rPr>
            <w:rStyle w:val="Hyperlink"/>
            <w:rFonts w:ascii="Times New Roman" w:hAnsi="Times New Roman" w:cs="Times New Roman"/>
          </w:rPr>
          <w:t xml:space="preserve">Socio-political Embeddings of South Asian Ethnic Minorities’ Economic Situations in Hong Kong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 2:84 November 2013</w:t>
        </w:r>
      </w:hyperlink>
    </w:p>
    <w:p w14:paraId="3FE7BF3A" w14:textId="77777777" w:rsidR="00BC0F8D" w:rsidRDefault="00D81464" w:rsidP="004F7C95">
      <w:hyperlink r:id="rId1329" w:anchor=".UnFG3xjnbcs" w:history="1">
        <w:r>
          <w:rPr>
            <w:rStyle w:val="Hyperlink"/>
            <w:rFonts w:ascii="Times New Roman" w:hAnsi="Times New Roman" w:cs="Times New Roman"/>
            <w:b/>
            <w:i w:val="0"/>
          </w:rPr>
          <w:t>Francis L.F. Lee, Joseph Man Chan</w:t>
        </w:r>
        <w:r>
          <w:rPr>
            <w:rStyle w:val="Hyperlink"/>
            <w:rFonts w:ascii="Times New Roman" w:hAnsi="Times New Roman" w:cs="Times New Roman"/>
          </w:rPr>
          <w:t xml:space="preserve">, </w:t>
        </w:r>
        <w:r>
          <w:rPr>
            <w:rStyle w:val="Hyperlink"/>
            <w:rFonts w:ascii="Times New Roman" w:hAnsi="Times New Roman" w:cs="Times New Roman"/>
            <w:lang w:eastAsia="zh-HK"/>
          </w:rPr>
          <w:t xml:space="preserve">Generational Transmission of Collective Memory about Tiananmen in Hong Kong: how young rally participants learn about and understand June 4 </w:t>
        </w:r>
        <w:r w:rsidR="00DC14E6">
          <w:rPr>
            <w:rStyle w:val="Hyperlink"/>
            <w:rFonts w:ascii="Times New Roman" w:hAnsi="Times New Roman" w:cs="Times New Roman"/>
            <w:lang w:eastAsia="zh-HK"/>
          </w:rPr>
          <w:t>JCC</w:t>
        </w:r>
        <w:r>
          <w:rPr>
            <w:rStyle w:val="Hyperlink"/>
            <w:rFonts w:ascii="Times New Roman" w:hAnsi="Times New Roman" w:cs="Times New Roman"/>
            <w:lang w:eastAsia="zh-HK"/>
          </w:rPr>
          <w:t xml:space="preserve"> 22:84  November 2013</w:t>
        </w:r>
      </w:hyperlink>
    </w:p>
    <w:p w14:paraId="389FE55E" w14:textId="77777777" w:rsidR="00BC0F8D" w:rsidRDefault="00D81464" w:rsidP="004F7C95">
      <w:pPr>
        <w:rPr>
          <w:b/>
          <w:color w:val="000000" w:themeColor="text1"/>
        </w:rPr>
      </w:pPr>
      <w:hyperlink r:id="rId1330" w:history="1">
        <w:r>
          <w:rPr>
            <w:rStyle w:val="Hyperlink"/>
            <w:rFonts w:ascii="Times New Roman" w:hAnsi="Times New Roman" w:cs="Times New Roman"/>
            <w:b/>
            <w:i w:val="0"/>
          </w:rPr>
          <w:t>Man Kwong Leung, Trevor Young,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hAnsi="Times New Roman" w:cs="Times New Roman"/>
            <w:spacing w:val="-3"/>
            <w:lang w:val="en-GB"/>
          </w:rPr>
          <w:t xml:space="preserve">Bond Market Integration: The Chinese Mainland and Hong Kong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15:47, May 2006</w:t>
        </w:r>
      </w:hyperlink>
    </w:p>
    <w:p w14:paraId="692F240F" w14:textId="77777777" w:rsidR="00BC0F8D" w:rsidRDefault="00D81464" w:rsidP="004F7C95">
      <w:hyperlink r:id="rId1331" w:history="1">
        <w:r>
          <w:rPr>
            <w:rStyle w:val="Hyperlink"/>
            <w:rFonts w:ascii="Times New Roman" w:hAnsi="Times New Roman" w:cs="Times New Roman"/>
            <w:b/>
            <w:i w:val="0"/>
          </w:rPr>
          <w:t>Wuu-Long Lin &amp; Pansy Lin</w:t>
        </w:r>
        <w:r>
          <w:rPr>
            <w:rStyle w:val="Hyperlink"/>
            <w:rFonts w:ascii="Times New Roman" w:hAnsi="Times New Roman" w:cs="Times New Roman"/>
          </w:rPr>
          <w:t xml:space="preserve">, Emergence of the Greater China Circle Economies: Cooperation versus competition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29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1</w:t>
        </w:r>
      </w:hyperlink>
    </w:p>
    <w:p w14:paraId="50873647" w14:textId="77777777" w:rsidR="00BC0F8D" w:rsidRDefault="00D81464" w:rsidP="004F7C95">
      <w:hyperlink r:id="rId1332" w:history="1">
        <w:r>
          <w:rPr>
            <w:rStyle w:val="Hyperlink"/>
            <w:rFonts w:ascii="Times New Roman" w:hAnsi="Times New Roman" w:cs="Times New Roman"/>
            <w:b/>
            <w:i w:val="0"/>
          </w:rPr>
          <w:t>Tai</w:t>
        </w:r>
        <w:r>
          <w:rPr>
            <w:rStyle w:val="Hyperlink"/>
            <w:rFonts w:ascii="Cambria Math" w:hAnsi="Cambria Math" w:cs="Cambria Math"/>
            <w:b/>
            <w:i w:val="0"/>
          </w:rPr>
          <w:t>‐</w:t>
        </w:r>
        <w:r>
          <w:rPr>
            <w:rStyle w:val="Hyperlink"/>
            <w:rFonts w:ascii="Times New Roman" w:hAnsi="Times New Roman" w:cs="Times New Roman"/>
            <w:b/>
            <w:i w:val="0"/>
          </w:rPr>
          <w:t>Lok Lui,</w:t>
        </w:r>
        <w:r>
          <w:rPr>
            <w:rStyle w:val="Hyperlink"/>
            <w:rFonts w:ascii="Times New Roman" w:hAnsi="Times New Roman" w:cs="Times New Roman"/>
          </w:rPr>
          <w:t xml:space="preserve"> Hong Kong society: Anxiety in the post</w:t>
        </w:r>
        <w:r>
          <w:rPr>
            <w:rStyle w:val="Hyperlink"/>
            <w:rFonts w:ascii="Cambria Math" w:hAnsi="Cambria Math" w:cs="Cambria Math"/>
          </w:rPr>
          <w:t>‐</w:t>
        </w:r>
        <w:r>
          <w:rPr>
            <w:rStyle w:val="Hyperlink"/>
            <w:rFonts w:ascii="Times New Roman" w:hAnsi="Times New Roman" w:cs="Times New Roman"/>
          </w:rPr>
          <w:t xml:space="preserve">1997 days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8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20</w:t>
        </w:r>
        <w:r>
          <w:rPr>
            <w:rStyle w:val="Hyperlink"/>
            <w:rFonts w:ascii="Times New Roman" w:hAnsi="Times New Roman" w:cs="Times New Roman"/>
          </w:rPr>
          <w:t>, 1999</w:t>
        </w:r>
      </w:hyperlink>
    </w:p>
    <w:p w14:paraId="6E3A3208" w14:textId="77777777" w:rsidR="00BC0F8D" w:rsidRDefault="00D81464" w:rsidP="004F7C95">
      <w:pPr>
        <w:rPr>
          <w:b/>
          <w:color w:val="000000" w:themeColor="text1"/>
        </w:rPr>
      </w:pPr>
      <w:hyperlink r:id="rId1333" w:history="1">
        <w:r>
          <w:rPr>
            <w:rStyle w:val="Hyperlink"/>
            <w:rFonts w:ascii="Times New Roman" w:hAnsi="Times New Roman" w:cs="Times New Roman"/>
            <w:b/>
            <w:i w:val="0"/>
          </w:rPr>
          <w:t>Sonny Shiu-Hing Lo,</w:t>
        </w:r>
        <w:r>
          <w:rPr>
            <w:rStyle w:val="Hyperlink"/>
            <w:rFonts w:ascii="Times New Roman" w:hAnsi="Times New Roman" w:cs="Times New Roman"/>
          </w:rPr>
          <w:t xml:space="preserve"> One Formula, Two Experiences: political divergence of Hong Kong and Macao since retrocession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16.52  August 2007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499E60DB" w14:textId="77777777" w:rsidR="00BC0F8D" w:rsidRPr="0035257B" w:rsidRDefault="00D81464" w:rsidP="004F7C95">
      <w:hyperlink r:id="rId1334" w:anchor=".UnFHKRjnbcs" w:history="1">
        <w:r>
          <w:rPr>
            <w:rStyle w:val="Hyperlink"/>
            <w:b/>
            <w:i w:val="0"/>
          </w:rPr>
          <w:t>Sonny Shiu-Hing Lo</w:t>
        </w:r>
        <w:r>
          <w:rPr>
            <w:rStyle w:val="Hyperlink"/>
            <w:i w:val="0"/>
          </w:rPr>
          <w:t xml:space="preserve">, </w:t>
        </w:r>
        <w:r>
          <w:rPr>
            <w:rStyle w:val="Hyperlink"/>
            <w:bCs/>
          </w:rPr>
          <w:t>The Role of Political Interest Group in Democratization of China and Hong Kong:</w:t>
        </w:r>
        <w:r>
          <w:rPr>
            <w:rStyle w:val="Hyperlink"/>
            <w:b/>
            <w:bCs/>
          </w:rPr>
          <w:t xml:space="preserve"> </w:t>
        </w:r>
        <w:r>
          <w:rPr>
            <w:rStyle w:val="Hyperlink"/>
            <w:bCs/>
          </w:rPr>
          <w:t xml:space="preserve">The Hong Kong Alliance in Support of Patriotic Democratic Movements of China </w:t>
        </w:r>
        <w:r w:rsidR="00DC14E6">
          <w:rPr>
            <w:rStyle w:val="Hyperlink"/>
            <w:bCs/>
          </w:rPr>
          <w:t>JCC</w:t>
        </w:r>
        <w:r>
          <w:rPr>
            <w:rStyle w:val="Hyperlink"/>
            <w:bCs/>
          </w:rPr>
          <w:t xml:space="preserve"> 22:84  November 2013</w:t>
        </w:r>
      </w:hyperlink>
    </w:p>
    <w:p w14:paraId="5BF68673" w14:textId="77777777" w:rsidR="00BC0F8D" w:rsidRDefault="00D81464" w:rsidP="004F7C95">
      <w:pPr>
        <w:rPr>
          <w:rFonts w:ascii="Times New Roman" w:hAnsi="Times New Roman" w:cs="Times New Roman"/>
        </w:rPr>
      </w:pPr>
      <w:hyperlink r:id="rId1335" w:history="1">
        <w:r>
          <w:rPr>
            <w:rStyle w:val="Hyperlink"/>
            <w:rFonts w:ascii="Times New Roman" w:hAnsi="Times New Roman" w:cs="Times New Roman"/>
            <w:b/>
            <w:i w:val="0"/>
          </w:rPr>
          <w:t>Lo Shiu</w:t>
        </w:r>
        <w:r>
          <w:rPr>
            <w:rStyle w:val="Hyperlink"/>
            <w:rFonts w:ascii="Cambria Math" w:hAnsi="Cambria Math" w:cs="Cambria Math"/>
            <w:b/>
            <w:i w:val="0"/>
          </w:rPr>
          <w:t>‐</w:t>
        </w:r>
        <w:r>
          <w:rPr>
            <w:rStyle w:val="Hyperlink"/>
            <w:rFonts w:ascii="Times New Roman" w:hAnsi="Times New Roman" w:cs="Times New Roman"/>
            <w:b/>
            <w:i w:val="0"/>
          </w:rPr>
          <w:t>Hing</w:t>
        </w:r>
        <w:r>
          <w:rPr>
            <w:rStyle w:val="Hyperlink"/>
            <w:rFonts w:ascii="Times New Roman" w:eastAsia="PMingLiU" w:hAnsi="Times New Roman" w:cs="Times New Roman"/>
            <w:lang w:eastAsia="zh-TW"/>
          </w:rPr>
          <w:t xml:space="preserve">  </w:t>
        </w:r>
        <w:r>
          <w:rPr>
            <w:rStyle w:val="Hyperlink"/>
            <w:rFonts w:ascii="Times New Roman" w:hAnsi="Times New Roman" w:cs="Times New Roman"/>
          </w:rPr>
          <w:t>Democratization without decentralization: Local government in Hong Kong</w:t>
        </w:r>
        <w:r>
          <w:rPr>
            <w:rStyle w:val="Hyperlink"/>
            <w:rFonts w:ascii="Times New Roman" w:eastAsia="PMingLiU" w:hAnsi="Times New Roman" w:cs="Times New Roman"/>
            <w:lang w:eastAsia="zh-TW"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8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21</w:t>
        </w:r>
        <w:r>
          <w:rPr>
            <w:rStyle w:val="Hyperlink"/>
            <w:rFonts w:ascii="Times New Roman" w:hAnsi="Times New Roman" w:cs="Times New Roman"/>
          </w:rPr>
          <w:t>, 1999</w:t>
        </w:r>
      </w:hyperlink>
    </w:p>
    <w:p w14:paraId="1B90E244" w14:textId="77777777" w:rsidR="00BC0F8D" w:rsidRDefault="00D81464" w:rsidP="004F7C95">
      <w:pPr>
        <w:rPr>
          <w:rFonts w:ascii="Times New Roman" w:hAnsi="Times New Roman" w:cs="Times New Roman"/>
        </w:rPr>
      </w:pPr>
      <w:hyperlink r:id="rId1336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Ralph W.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Huenemann</w:t>
        </w:r>
        <w:proofErr w:type="spellEnd"/>
        <w:r>
          <w:rPr>
            <w:rStyle w:val="Hyperlink"/>
            <w:rFonts w:ascii="Times New Roman" w:hAnsi="Times New Roman" w:cs="Times New Roman"/>
          </w:rPr>
          <w:t>, Anomalies in the Sino</w:t>
        </w:r>
        <w:r>
          <w:rPr>
            <w:rStyle w:val="Hyperlink"/>
            <w:rFonts w:ascii="Cambria Math" w:hAnsi="Cambria Math" w:cs="Cambria Math"/>
          </w:rPr>
          <w:t>‐</w:t>
        </w:r>
        <w:r>
          <w:rPr>
            <w:rStyle w:val="Hyperlink"/>
            <w:rFonts w:ascii="Times New Roman" w:hAnsi="Times New Roman" w:cs="Times New Roman"/>
          </w:rPr>
          <w:t xml:space="preserve">Canadian Trade Data, with Particular Reference to the Hong Kong Re-export Trade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9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24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0</w:t>
        </w:r>
      </w:hyperlink>
    </w:p>
    <w:p w14:paraId="2045012E" w14:textId="77777777" w:rsidR="00BC0F8D" w:rsidRDefault="00D81464" w:rsidP="004F7C95">
      <w:pPr>
        <w:rPr>
          <w:rFonts w:ascii="Times New Roman" w:hAnsi="Times New Roman" w:cs="Times New Roman"/>
        </w:rPr>
      </w:pPr>
      <w:hyperlink r:id="rId1337" w:history="1">
        <w:r>
          <w:rPr>
            <w:rStyle w:val="Hyperlink"/>
            <w:rFonts w:ascii="Times New Roman" w:hAnsi="Times New Roman" w:cs="Times New Roman"/>
            <w:b/>
            <w:bCs/>
            <w:i w:val="0"/>
            <w:lang w:val="en-GB"/>
          </w:rPr>
          <w:t>Christine Loh And Richard Cullen</w:t>
        </w:r>
        <w:r>
          <w:rPr>
            <w:rStyle w:val="Hyperlink"/>
            <w:rFonts w:ascii="Times New Roman" w:hAnsi="Times New Roman" w:cs="Times New Roman"/>
            <w:bCs/>
            <w:lang w:val="en-GB"/>
          </w:rPr>
          <w:t>, Political Reform In Hong Kong</w:t>
        </w:r>
        <w:r>
          <w:rPr>
            <w:rStyle w:val="Hyperlink"/>
            <w:rFonts w:ascii="Times New Roman" w:eastAsia="PMingLiU" w:hAnsi="Times New Roman" w:cs="Times New Roman"/>
            <w:bCs/>
            <w:lang w:val="en-GB"/>
          </w:rPr>
          <w:t xml:space="preserve">: </w:t>
        </w:r>
        <w:r>
          <w:rPr>
            <w:rStyle w:val="Hyperlink"/>
            <w:rFonts w:ascii="Times New Roman" w:hAnsi="Times New Roman" w:cs="Times New Roman"/>
            <w:bCs/>
            <w:lang w:val="en-GB"/>
          </w:rPr>
          <w:t>The Principal Officials Accountability System The First Year (2002-2003</w:t>
        </w:r>
        <w:proofErr w:type="gramStart"/>
        <w:r>
          <w:rPr>
            <w:rStyle w:val="Hyperlink"/>
            <w:rFonts w:ascii="Times New Roman" w:hAnsi="Times New Roman" w:cs="Times New Roman"/>
            <w:bCs/>
            <w:lang w:val="en-GB"/>
          </w:rPr>
          <w:t xml:space="preserve">)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14:42, February 2005</w:t>
        </w:r>
      </w:hyperlink>
    </w:p>
    <w:p w14:paraId="124AF736" w14:textId="77777777" w:rsidR="00BC0F8D" w:rsidRDefault="00D81464" w:rsidP="004F7C95">
      <w:pPr>
        <w:rPr>
          <w:rFonts w:ascii="Times New Roman" w:hAnsi="Times New Roman" w:cs="Times New Roman"/>
        </w:rPr>
      </w:pPr>
      <w:hyperlink r:id="rId1338" w:history="1">
        <w:r>
          <w:rPr>
            <w:rStyle w:val="Hyperlink"/>
            <w:rFonts w:ascii="Times New Roman" w:hAnsi="Times New Roman" w:cs="Times New Roman"/>
            <w:b/>
            <w:i w:val="0"/>
          </w:rPr>
          <w:t>Christopher John MacKay,</w:t>
        </w:r>
        <w:r>
          <w:rPr>
            <w:rStyle w:val="Hyperlink"/>
            <w:rFonts w:ascii="Times New Roman" w:hAnsi="Times New Roman" w:cs="Times New Roman"/>
          </w:rPr>
          <w:t xml:space="preserve"> Housing Management and the Comprehensive Housing Model in Hong Kong: A case study of colonial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influence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9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25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0</w:t>
        </w:r>
      </w:hyperlink>
    </w:p>
    <w:p w14:paraId="60FAA09E" w14:textId="77777777" w:rsidR="00BC0F8D" w:rsidRDefault="00D81464" w:rsidP="004F7C95">
      <w:pPr>
        <w:rPr>
          <w:rFonts w:ascii="Times New Roman" w:hAnsi="Times New Roman" w:cs="Times New Roman"/>
        </w:rPr>
      </w:pPr>
      <w:hyperlink r:id="rId1339" w:history="1">
        <w:r>
          <w:rPr>
            <w:rStyle w:val="Hyperlink"/>
            <w:rFonts w:ascii="Times New Roman" w:hAnsi="Times New Roman" w:cs="Times New Roman"/>
            <w:b/>
            <w:i w:val="0"/>
          </w:rPr>
          <w:t>Ma Ngok,</w:t>
        </w:r>
        <w:r>
          <w:rPr>
            <w:rStyle w:val="Hyperlink"/>
            <w:rFonts w:ascii="Times New Roman" w:hAnsi="Times New Roman" w:cs="Times New Roman"/>
          </w:rPr>
          <w:t xml:space="preserve"> Civil Society in Self-Defense:  The Struggle against National Security Legislation in Hong Kong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14:44, August 2005</w:t>
        </w:r>
      </w:hyperlink>
    </w:p>
    <w:p w14:paraId="09F0AA9D" w14:textId="77777777" w:rsidR="00BC0F8D" w:rsidRDefault="00D81464" w:rsidP="004F7C95">
      <w:pPr>
        <w:rPr>
          <w:rFonts w:ascii="Times New Roman" w:hAnsi="Times New Roman" w:cs="Times New Roman"/>
        </w:rPr>
      </w:pPr>
      <w:hyperlink r:id="rId1340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Niu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Tiehang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, Stock market integration in Hong Kong and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6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16</w:t>
        </w:r>
        <w:r>
          <w:rPr>
            <w:rStyle w:val="Hyperlink"/>
            <w:rFonts w:ascii="Times New Roman" w:hAnsi="Times New Roman" w:cs="Times New Roman"/>
          </w:rPr>
          <w:t>, 1997</w:t>
        </w:r>
      </w:hyperlink>
    </w:p>
    <w:p w14:paraId="70CDFB02" w14:textId="77777777" w:rsidR="00BC0F8D" w:rsidRDefault="00D8146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hyperlink r:id="rId1341" w:history="1">
        <w:r>
          <w:rPr>
            <w:rStyle w:val="Hyperlink"/>
            <w:rFonts w:ascii="Times New Roman" w:hAnsi="Times New Roman" w:cs="Times New Roman"/>
            <w:b/>
            <w:i w:val="0"/>
          </w:rPr>
          <w:t>Kaisa Oksanen</w:t>
        </w:r>
        <w:r>
          <w:rPr>
            <w:rStyle w:val="Hyperlink"/>
            <w:rFonts w:ascii="Times New Roman" w:hAnsi="Times New Roman" w:cs="Times New Roman"/>
          </w:rPr>
          <w:t xml:space="preserve">, Framing the Democracy Debate in Hong Kong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20:70, June 2011</w:t>
        </w:r>
      </w:hyperlink>
    </w:p>
    <w:p w14:paraId="292381DA" w14:textId="77777777" w:rsidR="00BC0F8D" w:rsidRDefault="00D81464" w:rsidP="0035257B">
      <w:hyperlink r:id="rId1342" w:history="1">
        <w:r>
          <w:rPr>
            <w:rStyle w:val="Hyperlink"/>
            <w:rFonts w:ascii="Times New Roman" w:hAnsi="Times New Roman" w:cs="Times New Roman"/>
            <w:b/>
            <w:i w:val="0"/>
          </w:rPr>
          <w:t>Suzanne Pepper</w:t>
        </w:r>
        <w:r>
          <w:rPr>
            <w:rStyle w:val="Hyperlink"/>
            <w:rFonts w:ascii="Times New Roman" w:eastAsia="PMingLiU" w:hAnsi="Times New Roman" w:cs="Times New Roman"/>
            <w:lang w:eastAsia="zh-TW"/>
          </w:rPr>
          <w:t xml:space="preserve">, Hong Kong joins the National People's Congress: A first test for one country with two political systems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8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21</w:t>
        </w:r>
        <w:r>
          <w:rPr>
            <w:rStyle w:val="Hyperlink"/>
            <w:rFonts w:ascii="Times New Roman" w:hAnsi="Times New Roman" w:cs="Times New Roman"/>
          </w:rPr>
          <w:t>, 1999</w:t>
        </w:r>
      </w:hyperlink>
    </w:p>
    <w:p w14:paraId="52394111" w14:textId="77777777" w:rsidR="00BC0F8D" w:rsidRDefault="00D81464" w:rsidP="0035257B">
      <w:pPr>
        <w:rPr>
          <w:color w:val="000000" w:themeColor="text1"/>
        </w:rPr>
      </w:pPr>
      <w:hyperlink r:id="rId1343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Rao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Geping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and Wang Zhenmin,</w:t>
        </w:r>
        <w:r>
          <w:rPr>
            <w:rStyle w:val="Hyperlink"/>
            <w:rFonts w:ascii="Times New Roman" w:hAnsi="Times New Roman" w:cs="Times New Roman"/>
          </w:rPr>
          <w:t xml:space="preserve"> Hong Kong’s ‘One Country, Two Systems’ Experience under the Basic Law: two perspectives from Chinese legal scholars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16.52  August 2007 </w:t>
        </w:r>
      </w:hyperlink>
      <w:r>
        <w:rPr>
          <w:color w:val="000000" w:themeColor="text1"/>
        </w:rPr>
        <w:t xml:space="preserve"> </w:t>
      </w:r>
    </w:p>
    <w:p w14:paraId="7981FDD7" w14:textId="77777777" w:rsidR="00BC0F8D" w:rsidRDefault="00D81464" w:rsidP="0035257B">
      <w:hyperlink r:id="rId1344" w:history="1">
        <w:r>
          <w:rPr>
            <w:rStyle w:val="Hyperlink"/>
            <w:rFonts w:ascii="Times New Roman" w:eastAsia="PMingLiU" w:hAnsi="Times New Roman" w:cs="Times New Roman"/>
            <w:b/>
            <w:i w:val="0"/>
            <w:lang w:eastAsia="zh-HK"/>
          </w:rPr>
          <w:t>Ian Scott</w:t>
        </w:r>
        <w:r>
          <w:rPr>
            <w:rStyle w:val="Hyperlink"/>
            <w:rFonts w:ascii="Times New Roman" w:eastAsia="PMingLiU" w:hAnsi="Times New Roman" w:cs="Times New Roman"/>
            <w:lang w:eastAsia="zh-HK"/>
          </w:rPr>
          <w:t xml:space="preserve">, Institutional Design and Corruption Prevention in Hong Kong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22:79, January 2013</w:t>
        </w:r>
      </w:hyperlink>
      <w:r>
        <w:t xml:space="preserve"> </w:t>
      </w:r>
    </w:p>
    <w:p w14:paraId="0AF42B0D" w14:textId="77777777" w:rsidR="00BC0F8D" w:rsidRDefault="00D81464" w:rsidP="0035257B">
      <w:pPr>
        <w:rPr>
          <w:bCs/>
        </w:rPr>
      </w:pPr>
      <w:hyperlink r:id="rId1345" w:anchor=".UnFFCRjnbcs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Jianfa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Shen, Xiaolong Luo</w:t>
        </w:r>
        <w:r>
          <w:rPr>
            <w:rStyle w:val="Hyperlink"/>
            <w:rFonts w:ascii="Times New Roman" w:hAnsi="Times New Roman" w:cs="Times New Roman"/>
            <w:b/>
            <w:bCs/>
          </w:rPr>
          <w:t xml:space="preserve"> </w:t>
        </w:r>
        <w:r>
          <w:rPr>
            <w:rStyle w:val="Hyperlink"/>
            <w:rFonts w:ascii="Times New Roman" w:hAnsi="Times New Roman" w:cs="Times New Roman"/>
            <w:bCs/>
          </w:rPr>
          <w:t xml:space="preserve">, </w:t>
        </w:r>
        <w:r>
          <w:rPr>
            <w:rStyle w:val="Hyperlink"/>
            <w:rFonts w:ascii="Times New Roman" w:hAnsi="Times New Roman" w:cs="Times New Roman"/>
          </w:rPr>
          <w:t xml:space="preserve">From Fortress Hong Kong to Hong Kong-Shenzhen Metropolis: The Emergence of Government-led Strategy for Regional Integration in Hong Kong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22:84 September 2013</w:t>
        </w:r>
      </w:hyperlink>
    </w:p>
    <w:p w14:paraId="542454A2" w14:textId="77777777" w:rsidR="00BC0F8D" w:rsidRDefault="00D81464" w:rsidP="0035257B">
      <w:pPr>
        <w:rPr>
          <w:b/>
          <w:color w:val="000000" w:themeColor="text1"/>
        </w:rPr>
      </w:pPr>
      <w:hyperlink r:id="rId1346" w:history="1">
        <w:r>
          <w:rPr>
            <w:rStyle w:val="Hyperlink"/>
            <w:rFonts w:ascii="Times New Roman" w:hAnsi="Times New Roman" w:cs="Times New Roman"/>
            <w:b/>
            <w:i w:val="0"/>
          </w:rPr>
          <w:t>Ming Sing,</w:t>
        </w:r>
        <w:r>
          <w:rPr>
            <w:rStyle w:val="Hyperlink"/>
            <w:rFonts w:ascii="Times New Roman" w:hAnsi="Times New Roman" w:cs="Times New Roman"/>
          </w:rPr>
          <w:t xml:space="preserve"> The Legitimacy Problem and Democratic Reform in Hong Kong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15:48  August 2006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10CFAC90" w14:textId="77777777" w:rsidR="00BC0F8D" w:rsidRDefault="00D81464" w:rsidP="0035257B">
      <w:hyperlink r:id="rId1347" w:history="1">
        <w:r>
          <w:rPr>
            <w:rStyle w:val="Hyperlink"/>
            <w:rFonts w:ascii="Times New Roman" w:hAnsi="Times New Roman" w:cs="Times New Roman"/>
            <w:b/>
            <w:bCs/>
            <w:i w:val="0"/>
            <w:iCs/>
          </w:rPr>
          <w:t>Lau Siu-kai,</w:t>
        </w:r>
        <w:r>
          <w:rPr>
            <w:rStyle w:val="Hyperlink"/>
            <w:rFonts w:ascii="Times New Roman" w:hAnsi="Times New Roman" w:cs="Times New Roman"/>
            <w:bCs/>
            <w:iCs/>
          </w:rPr>
          <w:t xml:space="preserve"> </w:t>
        </w:r>
        <w:r>
          <w:rPr>
            <w:rStyle w:val="Hyperlink"/>
            <w:rFonts w:ascii="Times New Roman" w:hAnsi="Times New Roman" w:cs="Times New Roman"/>
          </w:rPr>
          <w:t xml:space="preserve">Confidence in Hong Kong’s Capitalist Society in the Aftermath of the Asian Financial Turmoil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12:35, 2003</w:t>
        </w:r>
      </w:hyperlink>
    </w:p>
    <w:p w14:paraId="0A1BBE66" w14:textId="77777777" w:rsidR="00BC0F8D" w:rsidRDefault="00D81464" w:rsidP="0035257B">
      <w:hyperlink r:id="rId1348" w:history="1">
        <w:r>
          <w:rPr>
            <w:rStyle w:val="Hyperlink"/>
            <w:rFonts w:ascii="Times New Roman" w:hAnsi="Times New Roman" w:cs="Times New Roman"/>
            <w:b/>
            <w:i w:val="0"/>
          </w:rPr>
          <w:t>James T. H. Tang</w:t>
        </w:r>
        <w:r>
          <w:rPr>
            <w:rStyle w:val="Hyperlink"/>
            <w:rFonts w:ascii="Times New Roman" w:eastAsia="PMingLiU" w:hAnsi="Times New Roman" w:cs="Times New Roman"/>
            <w:lang w:eastAsia="zh-TW"/>
          </w:rPr>
          <w:t xml:space="preserve">, </w:t>
        </w:r>
        <w:r>
          <w:rPr>
            <w:rStyle w:val="Hyperlink"/>
            <w:rFonts w:ascii="Times New Roman" w:hAnsi="Times New Roman" w:cs="Times New Roman"/>
          </w:rPr>
          <w:t>Business as usual: The dynamics of government</w:t>
        </w:r>
        <w:r>
          <w:rPr>
            <w:rStyle w:val="Hyperlink"/>
            <w:rFonts w:ascii="Cambria Math" w:hAnsi="Cambria Math" w:cs="Cambria Math"/>
          </w:rPr>
          <w:t>‐</w:t>
        </w:r>
        <w:r>
          <w:rPr>
            <w:rStyle w:val="Hyperlink"/>
            <w:rFonts w:ascii="Times New Roman" w:hAnsi="Times New Roman" w:cs="Times New Roman"/>
          </w:rPr>
          <w:t>business relations in the Hong Kong special administrative region</w:t>
        </w:r>
        <w:r>
          <w:rPr>
            <w:rStyle w:val="Hyperlink"/>
            <w:rFonts w:ascii="Times New Roman" w:eastAsia="PMingLiU" w:hAnsi="Times New Roman" w:cs="Times New Roman"/>
            <w:lang w:eastAsia="zh-TW"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8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21</w:t>
        </w:r>
        <w:r>
          <w:rPr>
            <w:rStyle w:val="Hyperlink"/>
            <w:rFonts w:ascii="Times New Roman" w:hAnsi="Times New Roman" w:cs="Times New Roman"/>
          </w:rPr>
          <w:t>, 1999</w:t>
        </w:r>
      </w:hyperlink>
    </w:p>
    <w:p w14:paraId="6563F75D" w14:textId="77777777" w:rsidR="00BC0F8D" w:rsidRDefault="00D81464" w:rsidP="0035257B">
      <w:hyperlink r:id="rId1349" w:history="1">
        <w:r>
          <w:rPr>
            <w:rStyle w:val="Hyperlink"/>
            <w:rFonts w:ascii="Times New Roman" w:hAnsi="Times New Roman" w:cs="Times New Roman"/>
            <w:b/>
            <w:i w:val="0"/>
          </w:rPr>
          <w:t>James T. H. Tang,</w:t>
        </w:r>
        <w:r>
          <w:rPr>
            <w:rStyle w:val="Hyperlink"/>
            <w:rFonts w:ascii="Times New Roman" w:hAnsi="Times New Roman" w:cs="Times New Roman"/>
          </w:rPr>
          <w:t xml:space="preserve"> Hong Kong in United States</w:t>
        </w:r>
        <w:r>
          <w:rPr>
            <w:rStyle w:val="Hyperlink"/>
            <w:rFonts w:ascii="Cambria Math" w:hAnsi="Cambria Math" w:cs="Cambria Math"/>
          </w:rPr>
          <w:t>‐</w:t>
        </w:r>
        <w:r>
          <w:rPr>
            <w:rStyle w:val="Hyperlink"/>
            <w:rFonts w:ascii="Times New Roman" w:hAnsi="Times New Roman" w:cs="Times New Roman"/>
          </w:rPr>
          <w:t xml:space="preserve">China relations: The international politics of Hong Kong's reversion to Chinese sovereignty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6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16</w:t>
        </w:r>
        <w:r>
          <w:rPr>
            <w:rStyle w:val="Hyperlink"/>
            <w:rFonts w:ascii="Times New Roman" w:hAnsi="Times New Roman" w:cs="Times New Roman"/>
          </w:rPr>
          <w:t>, 1997</w:t>
        </w:r>
      </w:hyperlink>
    </w:p>
    <w:p w14:paraId="4715A059" w14:textId="77777777" w:rsidR="00BC0F8D" w:rsidRDefault="00D81464" w:rsidP="0035257B">
      <w:hyperlink r:id="rId1350" w:history="1">
        <w:r>
          <w:rPr>
            <w:rStyle w:val="Hyperlink"/>
            <w:rFonts w:ascii="Times New Roman" w:hAnsi="Times New Roman" w:cs="Times New Roman"/>
            <w:b/>
            <w:i w:val="0"/>
          </w:rPr>
          <w:t>James T. H. Tang</w:t>
        </w:r>
        <w:r>
          <w:rPr>
            <w:rStyle w:val="Hyperlink"/>
            <w:rFonts w:ascii="Times New Roman" w:hAnsi="Times New Roman" w:cs="Times New Roman"/>
          </w:rPr>
          <w:t>, Introduction: Hong Kong after the reversion: In search of a post</w:t>
        </w:r>
        <w:r>
          <w:rPr>
            <w:rStyle w:val="Hyperlink"/>
            <w:rFonts w:ascii="Cambria Math" w:hAnsi="Cambria Math" w:cs="Cambria Math"/>
          </w:rPr>
          <w:t>‐</w:t>
        </w:r>
        <w:r>
          <w:rPr>
            <w:rStyle w:val="Hyperlink"/>
            <w:rFonts w:ascii="Times New Roman" w:hAnsi="Times New Roman" w:cs="Times New Roman"/>
          </w:rPr>
          <w:t xml:space="preserve">colonial order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8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20</w:t>
        </w:r>
        <w:r>
          <w:rPr>
            <w:rStyle w:val="Hyperlink"/>
            <w:rFonts w:ascii="Times New Roman" w:hAnsi="Times New Roman" w:cs="Times New Roman"/>
          </w:rPr>
          <w:t>, 1999</w:t>
        </w:r>
      </w:hyperlink>
    </w:p>
    <w:p w14:paraId="23B54FF3" w14:textId="77777777" w:rsidR="00BC0F8D" w:rsidRDefault="00D81464" w:rsidP="0035257B">
      <w:hyperlink r:id="rId1351" w:history="1">
        <w:r>
          <w:rPr>
            <w:rStyle w:val="Hyperlink"/>
            <w:rFonts w:ascii="Times New Roman" w:hAnsi="Times New Roman" w:cs="Times New Roman"/>
            <w:b/>
            <w:i w:val="0"/>
          </w:rPr>
          <w:t>Tsang Shu</w:t>
        </w:r>
        <w:r>
          <w:rPr>
            <w:rStyle w:val="Hyperlink"/>
            <w:rFonts w:ascii="Cambria Math" w:hAnsi="Cambria Math" w:cs="Cambria Math"/>
            <w:b/>
            <w:i w:val="0"/>
          </w:rPr>
          <w:t>‐</w:t>
        </w:r>
        <w:r>
          <w:rPr>
            <w:rStyle w:val="Hyperlink"/>
            <w:rFonts w:ascii="Times New Roman" w:hAnsi="Times New Roman" w:cs="Times New Roman"/>
            <w:b/>
            <w:i w:val="0"/>
          </w:rPr>
          <w:t>Ki</w:t>
        </w:r>
        <w:r>
          <w:rPr>
            <w:rStyle w:val="Hyperlink"/>
            <w:rFonts w:ascii="Times New Roman" w:hAnsi="Times New Roman" w:cs="Times New Roman"/>
          </w:rPr>
          <w:t xml:space="preserve">, The Hong Kong economy: Opportunities out of the crisis?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8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20</w:t>
        </w:r>
        <w:r>
          <w:rPr>
            <w:rStyle w:val="Hyperlink"/>
            <w:rFonts w:ascii="Times New Roman" w:hAnsi="Times New Roman" w:cs="Times New Roman"/>
          </w:rPr>
          <w:t>, 1999</w:t>
        </w:r>
      </w:hyperlink>
    </w:p>
    <w:p w14:paraId="7DC8DA0A" w14:textId="77777777" w:rsidR="00BC0F8D" w:rsidRPr="0035257B" w:rsidRDefault="00D81464" w:rsidP="0035257B">
      <w:pPr>
        <w:rPr>
          <w:color w:val="000000" w:themeColor="text1"/>
        </w:rPr>
      </w:pPr>
      <w:hyperlink r:id="rId1352" w:history="1">
        <w:r>
          <w:rPr>
            <w:rStyle w:val="Hyperlink"/>
            <w:rFonts w:ascii="Times New Roman" w:hAnsi="Times New Roman" w:cs="Times New Roman"/>
            <w:b/>
            <w:bCs/>
            <w:i w:val="0"/>
          </w:rPr>
          <w:t>Randy Peerenboom</w:t>
        </w:r>
        <w:r>
          <w:rPr>
            <w:rStyle w:val="Hyperlink"/>
            <w:rFonts w:ascii="Times New Roman" w:hAnsi="Times New Roman" w:cs="Times New Roman"/>
            <w:b/>
            <w:bCs/>
          </w:rPr>
          <w:t>,</w:t>
        </w:r>
        <w:r>
          <w:rPr>
            <w:rStyle w:val="Hyperlink"/>
            <w:rFonts w:ascii="Times New Roman" w:hAnsi="Times New Roman" w:cs="Times New Roman"/>
            <w:bCs/>
          </w:rPr>
          <w:t xml:space="preserve"> A Government of Laws: Democracy, Rule of Law and Administrative Law Reform in the PRC</w:t>
        </w:r>
        <w:r>
          <w:rPr>
            <w:rStyle w:val="Hyperlink"/>
            <w:rFonts w:ascii="Times New Roman" w:hAnsi="Times New Roman" w:cs="Times New Roman"/>
            <w:b/>
            <w:bCs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12:34, 2003</w:t>
        </w:r>
      </w:hyperlink>
      <w:r>
        <w:rPr>
          <w:color w:val="000000" w:themeColor="text1"/>
        </w:rPr>
        <w:t xml:space="preserve"> </w:t>
      </w:r>
    </w:p>
    <w:p w14:paraId="1D61BDC0" w14:textId="77777777" w:rsidR="00BC0F8D" w:rsidRDefault="00D81464" w:rsidP="0035257B">
      <w:hyperlink r:id="rId1353" w:history="1">
        <w:r>
          <w:rPr>
            <w:rStyle w:val="Hyperlink"/>
            <w:rFonts w:ascii="Times New Roman" w:hAnsi="Times New Roman" w:cs="Times New Roman"/>
            <w:b/>
            <w:i w:val="0"/>
          </w:rPr>
          <w:t>Yue Ren,</w:t>
        </w:r>
        <w:r>
          <w:rPr>
            <w:rStyle w:val="Hyperlink"/>
            <w:rFonts w:ascii="Times New Roman" w:hAnsi="Times New Roman" w:cs="Times New Roman"/>
          </w:rPr>
          <w:t xml:space="preserve"> NGOs in Hong Kong: The present and the future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6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16</w:t>
        </w:r>
        <w:r>
          <w:rPr>
            <w:rStyle w:val="Hyperlink"/>
            <w:rFonts w:ascii="Times New Roman" w:hAnsi="Times New Roman" w:cs="Times New Roman"/>
          </w:rPr>
          <w:t>, 1997</w:t>
        </w:r>
      </w:hyperlink>
    </w:p>
    <w:p w14:paraId="49B93C00" w14:textId="77777777" w:rsidR="00BC0F8D" w:rsidRDefault="00D81464" w:rsidP="0035257B">
      <w:pPr>
        <w:rPr>
          <w:color w:val="000000" w:themeColor="text1"/>
        </w:rPr>
      </w:pPr>
      <w:hyperlink r:id="rId1354" w:history="1">
        <w:r>
          <w:rPr>
            <w:rStyle w:val="Hyperlink"/>
            <w:rFonts w:ascii="Times New Roman" w:hAnsi="Times New Roman" w:cs="Times New Roman"/>
            <w:b/>
            <w:i w:val="0"/>
          </w:rPr>
          <w:t>Timothy Ka</w:t>
        </w:r>
        <w:r>
          <w:rPr>
            <w:rStyle w:val="Hyperlink"/>
            <w:rFonts w:ascii="Cambria Math" w:hAnsi="Cambria Math" w:cs="Cambria Math"/>
            <w:b/>
            <w:i w:val="0"/>
          </w:rPr>
          <w:t>‐</w:t>
        </w:r>
        <w:r>
          <w:rPr>
            <w:rStyle w:val="Hyperlink"/>
            <w:rFonts w:ascii="Times New Roman" w:hAnsi="Times New Roman" w:cs="Times New Roman"/>
            <w:b/>
            <w:i w:val="0"/>
          </w:rPr>
          <w:t>Ying Wong</w:t>
        </w:r>
        <w:r>
          <w:rPr>
            <w:rStyle w:val="Hyperlink"/>
            <w:rFonts w:ascii="Times New Roman" w:hAnsi="Times New Roman" w:cs="Times New Roman"/>
          </w:rPr>
          <w:t>, Hong Kong's policy possibilities and directions toward the mainland</w:t>
        </w:r>
        <w:r>
          <w:rPr>
            <w:rStyle w:val="Hyperlink"/>
            <w:rFonts w:ascii="Cambria Math" w:hAnsi="Cambria Math" w:cs="Cambria Math"/>
          </w:rPr>
          <w:t>‐</w:t>
        </w:r>
        <w:r>
          <w:rPr>
            <w:rStyle w:val="Hyperlink"/>
            <w:rFonts w:ascii="Times New Roman" w:hAnsi="Times New Roman" w:cs="Times New Roman"/>
          </w:rPr>
          <w:t xml:space="preserve">Taiwan conflict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7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19</w:t>
        </w:r>
        <w:r>
          <w:rPr>
            <w:rStyle w:val="Hyperlink"/>
            <w:rFonts w:ascii="Times New Roman" w:hAnsi="Times New Roman" w:cs="Times New Roman"/>
          </w:rPr>
          <w:t>, 1998</w:t>
        </w:r>
      </w:hyperlink>
    </w:p>
    <w:p w14:paraId="623FB041" w14:textId="77777777" w:rsidR="00BC0F8D" w:rsidRDefault="00D81464" w:rsidP="0035257B">
      <w:hyperlink r:id="rId1355" w:history="1">
        <w:r>
          <w:rPr>
            <w:rStyle w:val="Hyperlink"/>
            <w:rFonts w:ascii="Times New Roman" w:hAnsi="Times New Roman" w:cs="Times New Roman"/>
            <w:b/>
            <w:i w:val="0"/>
          </w:rPr>
          <w:t>Timothy K. Y. Wong, Po-San Wan and Kenneth W. K., Law</w:t>
        </w:r>
        <w:r>
          <w:rPr>
            <w:rStyle w:val="Hyperlink"/>
            <w:rFonts w:ascii="Times New Roman" w:hAnsi="Times New Roman" w:cs="Times New Roman"/>
          </w:rPr>
          <w:t xml:space="preserve">, Public Perceptions of Income Inequality in Hong Kong: trends, causes and implications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18.61  September 2009</w:t>
        </w:r>
      </w:hyperlink>
    </w:p>
    <w:p w14:paraId="405988CD" w14:textId="77777777" w:rsidR="00BC0F8D" w:rsidRDefault="00D81464" w:rsidP="0035257B">
      <w:hyperlink r:id="rId1356" w:history="1">
        <w:r>
          <w:rPr>
            <w:rStyle w:val="Hyperlink"/>
            <w:rFonts w:ascii="Times New Roman" w:hAnsi="Times New Roman" w:cs="Times New Roman"/>
            <w:b/>
            <w:i w:val="0"/>
          </w:rPr>
          <w:t>Yuk-Lin Renita Wong</w:t>
        </w:r>
        <w:r>
          <w:rPr>
            <w:rStyle w:val="Hyperlink"/>
            <w:rFonts w:ascii="Times New Roman" w:hAnsi="Times New Roman" w:cs="Times New Roman"/>
          </w:rPr>
          <w:t xml:space="preserve">, Going 'Back' and Staying 'Out': Articulating the postcolonial Hong Kong subjects in the development of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:3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2</w:t>
        </w:r>
      </w:hyperlink>
    </w:p>
    <w:p w14:paraId="45E1FC7C" w14:textId="77777777" w:rsidR="00BC0F8D" w:rsidRDefault="00D81464" w:rsidP="0035257B">
      <w:hyperlink r:id="rId1357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Wong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Yiu</w:t>
        </w:r>
        <w:proofErr w:type="spellEnd"/>
        <w:r>
          <w:rPr>
            <w:rStyle w:val="Hyperlink"/>
            <w:rFonts w:ascii="Cambria Math" w:hAnsi="Cambria Math" w:cs="Cambria Math"/>
            <w:b/>
            <w:i w:val="0"/>
          </w:rPr>
          <w:t>‐</w:t>
        </w:r>
        <w:r>
          <w:rPr>
            <w:rStyle w:val="Hyperlink"/>
            <w:rFonts w:ascii="Times New Roman" w:hAnsi="Times New Roman" w:cs="Times New Roman"/>
            <w:b/>
            <w:i w:val="0"/>
          </w:rPr>
          <w:t>Chung,</w:t>
        </w:r>
        <w:r>
          <w:rPr>
            <w:rStyle w:val="Hyperlink"/>
            <w:rFonts w:ascii="Times New Roman" w:hAnsi="Times New Roman" w:cs="Times New Roman"/>
          </w:rPr>
          <w:t xml:space="preserve"> The last governor, Asian values and China's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uniqueness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8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22</w:t>
        </w:r>
        <w:r>
          <w:rPr>
            <w:rStyle w:val="Hyperlink"/>
            <w:rFonts w:ascii="Times New Roman" w:hAnsi="Times New Roman" w:cs="Times New Roman"/>
          </w:rPr>
          <w:t>, 1999</w:t>
        </w:r>
      </w:hyperlink>
    </w:p>
    <w:p w14:paraId="099FFCFD" w14:textId="77777777" w:rsidR="00BC0F8D" w:rsidRDefault="00D81464" w:rsidP="0035257B">
      <w:hyperlink r:id="rId1358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Wong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Yiu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>-Chung</w:t>
        </w:r>
        <w:r>
          <w:rPr>
            <w:rStyle w:val="Hyperlink"/>
            <w:rFonts w:ascii="Times New Roman" w:hAnsi="Times New Roman" w:cs="Times New Roman"/>
          </w:rPr>
          <w:t xml:space="preserve">, Rethinking the Democratic Transition in Hong Kong: Some methodological and substantive issues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:3</w:t>
        </w:r>
        <w:r>
          <w:rPr>
            <w:rStyle w:val="Hyperlink"/>
            <w:rFonts w:ascii="Times New Roman" w:eastAsia="SimSun" w:hAnsi="Times New Roman" w:cs="Times New Roman"/>
          </w:rPr>
          <w:t>2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2</w:t>
        </w:r>
      </w:hyperlink>
    </w:p>
    <w:p w14:paraId="59B92484" w14:textId="320B8385" w:rsidR="00BC0F8D" w:rsidRDefault="34AE6531" w:rsidP="0035257B">
      <w:pPr>
        <w:rPr>
          <w:b/>
          <w:color w:val="000000" w:themeColor="text1"/>
        </w:rPr>
      </w:pPr>
      <w:hyperlink r:id="rId1359">
        <w:proofErr w:type="spellStart"/>
        <w:r w:rsidRPr="34AE6531">
          <w:rPr>
            <w:rStyle w:val="Hyperlink"/>
            <w:rFonts w:ascii="Times New Roman" w:hAnsi="Times New Roman" w:cs="Times New Roman"/>
            <w:b/>
            <w:bCs/>
            <w:i w:val="0"/>
          </w:rPr>
          <w:t>Guoguang</w:t>
        </w:r>
        <w:proofErr w:type="spellEnd"/>
        <w:r w:rsidRPr="34AE6531">
          <w:rPr>
            <w:rStyle w:val="Hyperlink"/>
            <w:rFonts w:ascii="Times New Roman" w:hAnsi="Times New Roman" w:cs="Times New Roman"/>
            <w:b/>
            <w:bCs/>
            <w:i w:val="0"/>
          </w:rPr>
          <w:t xml:space="preserve"> Wu</w:t>
        </w:r>
        <w:r w:rsidRPr="34AE6531">
          <w:rPr>
            <w:rStyle w:val="Hyperlink"/>
            <w:rFonts w:ascii="Times New Roman" w:hAnsi="Times New Roman" w:cs="Times New Roman"/>
          </w:rPr>
          <w:t>, Identity, Sovereignty, and Economic Penetration: Beijing’s responses to offshore Chinese democracies  JCC 16.51  May 2007</w:t>
        </w:r>
        <w:r w:rsidRPr="34AE6531">
          <w:rPr>
            <w:rStyle w:val="Hyperlink"/>
            <w:rFonts w:ascii="Times New Roman" w:hAnsi="Times New Roman" w:cs="Times New Roman"/>
            <w:b/>
            <w:bCs/>
          </w:rPr>
          <w:t xml:space="preserve"> </w:t>
        </w:r>
      </w:hyperlink>
      <w:r w:rsidRPr="34AE6531">
        <w:rPr>
          <w:b/>
          <w:bCs/>
          <w:color w:val="000000" w:themeColor="text1"/>
        </w:rPr>
        <w:t xml:space="preserve"> </w:t>
      </w:r>
    </w:p>
    <w:p w14:paraId="2EBAB50B" w14:textId="320B8385" w:rsidR="00BC0F8D" w:rsidRDefault="34AE6531">
      <w:pPr>
        <w:rPr>
          <w:rFonts w:ascii="Times New Roman" w:eastAsia="Times New Roman" w:hAnsi="Times New Roman" w:cs="Times New Roman"/>
          <w:i w:val="0"/>
          <w:color w:val="0000FF"/>
        </w:rPr>
      </w:pPr>
      <w:r w:rsidRPr="34AE6531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Siu-</w:t>
      </w:r>
      <w:proofErr w:type="spellStart"/>
      <w:r w:rsidRPr="34AE6531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lun</w:t>
      </w:r>
      <w:proofErr w:type="spellEnd"/>
      <w:r w:rsidRPr="34AE6531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 Chow, King-</w:t>
      </w:r>
      <w:proofErr w:type="spellStart"/>
      <w:r w:rsidRPr="34AE6531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wa</w:t>
      </w:r>
      <w:proofErr w:type="spellEnd"/>
      <w:r w:rsidRPr="34AE6531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 Fu &amp; Yu-Leung Ng</w:t>
      </w:r>
      <w:r w:rsidRPr="34AE6531">
        <w:rPr>
          <w:rFonts w:ascii="Times New Roman" w:eastAsia="Times New Roman" w:hAnsi="Times New Roman" w:cs="Times New Roman"/>
          <w:iCs/>
          <w:color w:val="0000FF"/>
          <w:u w:val="single"/>
        </w:rPr>
        <w:t>, Development of the Hong Kong Identity Scale: Differentiation between Hong Kong ‘Locals’ and Mainland Chinese in Cultural and Civic Domains, JCC 29:124, October 2019</w:t>
      </w:r>
    </w:p>
    <w:p w14:paraId="4BC03FB6" w14:textId="77777777" w:rsidR="00CD2550" w:rsidRPr="00CD2550" w:rsidRDefault="3357859B" w:rsidP="00CD2550">
      <w:pPr>
        <w:rPr>
          <w:rStyle w:val="Hyperlink"/>
          <w:rFonts w:ascii="Times New Roman" w:hAnsi="Times New Roman" w:cs="Times New Roman"/>
        </w:rPr>
      </w:pPr>
      <w:r>
        <w:t xml:space="preserve"> </w:t>
      </w:r>
      <w:hyperlink r:id="rId1360" w:anchor=".UnvnEhjn_cs">
        <w:r w:rsidRPr="3357859B">
          <w:rPr>
            <w:rStyle w:val="Hyperlink"/>
            <w:rFonts w:ascii="Times New Roman" w:hAnsi="Times New Roman" w:cs="Times New Roman"/>
            <w:b/>
            <w:bCs/>
            <w:i w:val="0"/>
          </w:rPr>
          <w:t>Simon X.B. Zhao</w:t>
        </w:r>
        <w:r w:rsidRPr="3357859B">
          <w:rPr>
            <w:rStyle w:val="Hyperlink"/>
            <w:rFonts w:ascii="Times New Roman" w:hAnsi="Times New Roman" w:cs="Times New Roman"/>
          </w:rPr>
          <w:t>, Information Exchange, Headquarters Economy and Financial Centers Development: Shanghai, Beijing, and Hong Kong JCC 22:84 November 2013</w:t>
        </w:r>
      </w:hyperlink>
    </w:p>
    <w:p w14:paraId="2B182077" w14:textId="34AC51B0" w:rsidR="3357859B" w:rsidRDefault="3357859B" w:rsidP="3357859B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3357859B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Victor Zheng &amp; Hao Gao</w:t>
      </w:r>
      <w:r w:rsidRPr="3357859B">
        <w:rPr>
          <w:rFonts w:ascii="Times New Roman" w:eastAsia="Times New Roman" w:hAnsi="Times New Roman" w:cs="Times New Roman"/>
          <w:iCs/>
          <w:color w:val="0000FF"/>
          <w:u w:val="single"/>
        </w:rPr>
        <w:t>, Role of Family in Entrepreneurial Endeavour and Business in Hong Kong: Implications of Declining Fertility, JCC 29:124, October 2019</w:t>
      </w:r>
    </w:p>
    <w:p w14:paraId="3333B5F6" w14:textId="77777777" w:rsidR="00A0366A" w:rsidRDefault="12D55025" w:rsidP="00A0366A">
      <w:pPr>
        <w:rPr>
          <w:rFonts w:ascii="Times New Roman" w:eastAsia="Times New Roman" w:hAnsi="Times New Roman" w:cs="Times New Roman"/>
          <w:color w:val="0000FF"/>
          <w:u w:val="single"/>
        </w:rPr>
      </w:pPr>
      <w:r w:rsidRPr="12D55025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Eliza W. Y. Lee</w:t>
      </w:r>
      <w:r w:rsidRPr="12D55025">
        <w:rPr>
          <w:rFonts w:ascii="Times New Roman" w:eastAsia="Times New Roman" w:hAnsi="Times New Roman" w:cs="Times New Roman"/>
          <w:color w:val="0000FF"/>
          <w:u w:val="single"/>
        </w:rPr>
        <w:t>, </w:t>
      </w:r>
      <w:hyperlink r:id="rId1361">
        <w:r w:rsidRPr="12D55025">
          <w:rPr>
            <w:rFonts w:ascii="Times New Roman" w:eastAsia="Times New Roman" w:hAnsi="Times New Roman" w:cs="Times New Roman"/>
            <w:color w:val="0000FF"/>
            <w:u w:val="single"/>
          </w:rPr>
          <w:t>United Front, Clientelism, and Indirect Rule: Theorizing the Role of the “Liaison Office” in Hong Kong</w:t>
        </w:r>
      </w:hyperlink>
      <w:r w:rsidRPr="12D55025">
        <w:rPr>
          <w:rFonts w:ascii="Times New Roman" w:eastAsia="Times New Roman" w:hAnsi="Times New Roman" w:cs="Times New Roman"/>
          <w:color w:val="0000FF"/>
          <w:u w:val="single"/>
        </w:rPr>
        <w:t>, JCC 29: 125, Dec 2019 </w:t>
      </w:r>
    </w:p>
    <w:p w14:paraId="03C1B27C" w14:textId="297CC8E5" w:rsidR="00A0366A" w:rsidRPr="00A0366A" w:rsidRDefault="00A0366A" w:rsidP="00A0366A">
      <w:pPr>
        <w:rPr>
          <w:rFonts w:ascii="Times New Roman" w:eastAsia="Times New Roman" w:hAnsi="Times New Roman" w:cs="Times New Roman"/>
          <w:color w:val="0000FF"/>
          <w:u w:val="single"/>
        </w:rPr>
      </w:pPr>
      <w:r w:rsidRPr="00A0366A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 xml:space="preserve">Chih-Jou Jay Chen and Victor </w:t>
      </w:r>
      <w:proofErr w:type="spellStart"/>
      <w:r w:rsidRPr="00A0366A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>Zheng.</w:t>
      </w:r>
      <w:r w:rsidRPr="00A0366A">
        <w:rPr>
          <w:rFonts w:ascii="Times New Roman" w:eastAsia="Times New Roman" w:hAnsi="Times New Roman" w:cs="Times New Roman"/>
          <w:color w:val="0000FF"/>
          <w:u w:val="single"/>
        </w:rPr>
        <w:t>Changing</w:t>
      </w:r>
      <w:proofErr w:type="spellEnd"/>
      <w:r w:rsidRPr="00A0366A">
        <w:rPr>
          <w:rFonts w:ascii="Times New Roman" w:eastAsia="Times New Roman" w:hAnsi="Times New Roman" w:cs="Times New Roman"/>
          <w:color w:val="0000FF"/>
          <w:u w:val="single"/>
        </w:rPr>
        <w:t xml:space="preserve"> Attitudes toward China in Taiwan and Hong Kong in the Xi Jinping Era. JCC 31:134, July 2021</w:t>
      </w:r>
    </w:p>
    <w:p w14:paraId="38E8E7E2" w14:textId="77777777" w:rsidR="00A0366A" w:rsidRPr="00A0366A" w:rsidRDefault="00A0366A" w:rsidP="00A0366A">
      <w:pPr>
        <w:rPr>
          <w:rFonts w:ascii="Times New Roman" w:eastAsia="Times New Roman" w:hAnsi="Times New Roman" w:cs="Times New Roman"/>
          <w:color w:val="0000FF"/>
          <w:u w:val="single"/>
        </w:rPr>
      </w:pPr>
      <w:r w:rsidRPr="00A0366A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 xml:space="preserve">Shiqi Ma and Jessica Chen </w:t>
      </w:r>
      <w:proofErr w:type="spellStart"/>
      <w:r w:rsidRPr="00A0366A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>Weiss</w:t>
      </w:r>
      <w:r w:rsidRPr="00A0366A">
        <w:rPr>
          <w:rFonts w:ascii="Times New Roman" w:eastAsia="Times New Roman" w:hAnsi="Times New Roman" w:cs="Times New Roman"/>
          <w:color w:val="0000FF"/>
          <w:u w:val="single"/>
        </w:rPr>
        <w:t>.Strong</w:t>
      </w:r>
      <w:proofErr w:type="spellEnd"/>
      <w:r w:rsidRPr="00A0366A">
        <w:rPr>
          <w:rFonts w:ascii="Times New Roman" w:eastAsia="Times New Roman" w:hAnsi="Times New Roman" w:cs="Times New Roman"/>
          <w:color w:val="0000FF"/>
          <w:u w:val="single"/>
        </w:rPr>
        <w:t xml:space="preserve"> State or Vulnerable Homeland: How Chinese State Media Sought to Combat Democratic Diffusion during the 2019 Hong Kong Protests. JCC 32:139, April 2022</w:t>
      </w:r>
    </w:p>
    <w:p w14:paraId="5A14A2B7" w14:textId="77777777" w:rsidR="00A0366A" w:rsidRPr="00A0366A" w:rsidRDefault="00A0366A" w:rsidP="00A0366A">
      <w:pPr>
        <w:rPr>
          <w:rFonts w:ascii="Times New Roman" w:eastAsia="Times New Roman" w:hAnsi="Times New Roman" w:cs="Times New Roman"/>
          <w:color w:val="0000FF"/>
          <w:u w:val="single"/>
        </w:rPr>
      </w:pPr>
      <w:r w:rsidRPr="00A0366A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>Francis Lap Fung Lee and Chi Kit Chan</w:t>
      </w:r>
      <w:r w:rsidRPr="00A0366A">
        <w:rPr>
          <w:rFonts w:ascii="Times New Roman" w:eastAsia="Times New Roman" w:hAnsi="Times New Roman" w:cs="Times New Roman"/>
          <w:color w:val="0000FF"/>
          <w:u w:val="single"/>
        </w:rPr>
        <w:t>. Political Events and Cultural Othering: Impact of Protests and Elections on Identities in Post-Handover Hong Kong, 1997–2021. JCC 33:147, December 2022</w:t>
      </w:r>
    </w:p>
    <w:p w14:paraId="64B3299C" w14:textId="77777777" w:rsidR="00A0366A" w:rsidRPr="00A0366A" w:rsidRDefault="00A0366A" w:rsidP="00A0366A">
      <w:pPr>
        <w:rPr>
          <w:rFonts w:ascii="Times New Roman" w:eastAsia="Times New Roman" w:hAnsi="Times New Roman" w:cs="Times New Roman"/>
          <w:color w:val="0000FF"/>
          <w:u w:val="single"/>
        </w:rPr>
      </w:pPr>
      <w:r w:rsidRPr="00A0366A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lastRenderedPageBreak/>
        <w:t>Kevin Tze-Wai Wong, Victor Zheng, and Po-San Wan</w:t>
      </w:r>
      <w:r w:rsidRPr="00A0366A">
        <w:rPr>
          <w:rFonts w:ascii="Times New Roman" w:eastAsia="Times New Roman" w:hAnsi="Times New Roman" w:cs="Times New Roman"/>
          <w:color w:val="0000FF"/>
          <w:u w:val="single"/>
        </w:rPr>
        <w:t>. Sources of Public Support for the Anti-Extradition Law Amendment Bill Movement in Hong Kong: Localism or Others? JCC 33:147, March 2023</w:t>
      </w:r>
    </w:p>
    <w:p w14:paraId="48502B6D" w14:textId="77777777" w:rsidR="00A0366A" w:rsidRPr="00A0366A" w:rsidRDefault="00A0366A" w:rsidP="00A0366A">
      <w:pPr>
        <w:rPr>
          <w:rFonts w:ascii="Times New Roman" w:eastAsia="Times New Roman" w:hAnsi="Times New Roman" w:cs="Times New Roman"/>
          <w:color w:val="0000FF"/>
          <w:u w:val="single"/>
        </w:rPr>
      </w:pPr>
      <w:r w:rsidRPr="00A0366A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>Hong Yu</w:t>
      </w:r>
      <w:r w:rsidRPr="00A0366A">
        <w:rPr>
          <w:rFonts w:ascii="Times New Roman" w:eastAsia="Times New Roman" w:hAnsi="Times New Roman" w:cs="Times New Roman"/>
          <w:color w:val="0000FF"/>
          <w:u w:val="single"/>
        </w:rPr>
        <w:t>. Regional Development in China Under the “Dual-Circulation” Strategy: The Case of Guangdong-Hong Kong-Macau Greater Bay Area. JCC 33:148, May 2023</w:t>
      </w:r>
    </w:p>
    <w:p w14:paraId="57A4B772" w14:textId="22FD0C16" w:rsidR="3357859B" w:rsidRPr="00A0366A" w:rsidRDefault="00A0366A" w:rsidP="3357859B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00A0366A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>Eileen YH Tsang</w:t>
      </w:r>
      <w:r w:rsidRPr="00A0366A">
        <w:rPr>
          <w:rFonts w:ascii="Times New Roman" w:eastAsia="Times New Roman" w:hAnsi="Times New Roman" w:cs="Times New Roman"/>
          <w:color w:val="0000FF"/>
          <w:u w:val="single"/>
        </w:rPr>
        <w:t>. When Rubber Bullets Fly, Family Comes First: How Fathers in Hong Kong Reconciled with Their Activist Children. JCC 33:148, February 2024</w:t>
      </w:r>
    </w:p>
    <w:p w14:paraId="2959055B" w14:textId="77777777" w:rsidR="00BC0F8D" w:rsidRDefault="00D81464" w:rsidP="0035257B">
      <w:pPr>
        <w:pStyle w:val="Heading1"/>
      </w:pPr>
      <w:r>
        <w:t>Human Trafficking:</w:t>
      </w:r>
    </w:p>
    <w:p w14:paraId="572F3E89" w14:textId="77777777" w:rsidR="00BC0F8D" w:rsidRDefault="00D81464" w:rsidP="0035257B">
      <w:pPr>
        <w:rPr>
          <w:rFonts w:ascii="Times New Roman" w:hAnsi="Times New Roman" w:cs="Times New Roman"/>
        </w:rPr>
      </w:pPr>
      <w:hyperlink r:id="rId1362" w:anchor=".Us2igJWx7cs" w:history="1">
        <w:r>
          <w:rPr>
            <w:rStyle w:val="Hyperlink"/>
            <w:rFonts w:ascii="Times New Roman" w:hAnsi="Times New Roman" w:cs="Times New Roman"/>
            <w:b/>
            <w:i w:val="0"/>
          </w:rPr>
          <w:t>Cindy Yik-Yi Chu</w:t>
        </w:r>
        <w:r>
          <w:rPr>
            <w:rStyle w:val="Hyperlink"/>
            <w:rFonts w:ascii="Times New Roman" w:hAnsi="Times New Roman" w:cs="Times New Roman"/>
          </w:rPr>
          <w:t xml:space="preserve">, Human Trafficking and Smuggling in China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20:68 January 2011</w:t>
        </w:r>
      </w:hyperlink>
      <w:bookmarkStart w:id="149" w:name="Ideology"/>
    </w:p>
    <w:p w14:paraId="4A7EFCBD" w14:textId="4CBB88D4" w:rsidR="00BC0F8D" w:rsidRDefault="00D81464" w:rsidP="0035257B">
      <w:pPr>
        <w:pStyle w:val="Heading1"/>
      </w:pPr>
      <w:bookmarkStart w:id="150" w:name="_Hlk512479366"/>
      <w:r>
        <w:t>Ideology:</w:t>
      </w:r>
    </w:p>
    <w:p w14:paraId="517D0F8C" w14:textId="46EA9B4B" w:rsidR="002B1312" w:rsidRPr="002B1312" w:rsidRDefault="002B1312" w:rsidP="002B1312">
      <w:pPr>
        <w:rPr>
          <w:rFonts w:ascii="Times New Roman" w:hAnsi="Times New Roman" w:cs="Times New Roman"/>
          <w:i w:val="0"/>
          <w:iCs/>
        </w:rPr>
      </w:pPr>
      <w:hyperlink r:id="rId1363" w:history="1">
        <w:proofErr w:type="spellStart"/>
        <w:r w:rsidRPr="00B30A6C">
          <w:rPr>
            <w:rStyle w:val="Hyperlink"/>
            <w:rFonts w:ascii="Times New Roman" w:hAnsi="Times New Roman" w:cs="Times New Roman"/>
            <w:b/>
            <w:bCs/>
          </w:rPr>
          <w:t>Ronggui</w:t>
        </w:r>
        <w:proofErr w:type="spellEnd"/>
        <w:r w:rsidRPr="00B30A6C">
          <w:rPr>
            <w:rStyle w:val="Hyperlink"/>
            <w:rFonts w:ascii="Times New Roman" w:hAnsi="Times New Roman" w:cs="Times New Roman"/>
            <w:b/>
            <w:bCs/>
          </w:rPr>
          <w:t xml:space="preserve"> Huang, Yong Gui &amp; Xiaoyi Sun, </w:t>
        </w:r>
        <w:r w:rsidRPr="00B30A6C">
          <w:rPr>
            <w:rStyle w:val="Hyperlink"/>
            <w:rFonts w:ascii="Times New Roman" w:hAnsi="Times New Roman" w:cs="Times New Roman"/>
            <w:iCs/>
          </w:rPr>
          <w:t>Beyond the Left-Right Spectrum: A Typological Analysis of Ideologues in China’s Weibo Space JCC 28:119, February 2019</w:t>
        </w:r>
      </w:hyperlink>
    </w:p>
    <w:bookmarkEnd w:id="150"/>
    <w:p w14:paraId="04B2B8E1" w14:textId="77777777" w:rsidR="00786E09" w:rsidRDefault="00786E09" w:rsidP="00786E09">
      <w:pPr>
        <w:shd w:val="clear" w:color="auto" w:fill="FFFFFF"/>
        <w:rPr>
          <w:rFonts w:ascii="Times New Roman" w:hAnsi="Times New Roman" w:cs="Times New Roman"/>
          <w:b/>
          <w:i w:val="0"/>
          <w:color w:val="0000FF"/>
          <w:u w:val="single"/>
        </w:rPr>
      </w:pPr>
      <w:r>
        <w:rPr>
          <w:rFonts w:ascii="Times New Roman" w:hAnsi="Times New Roman" w:cs="Times New Roman"/>
          <w:b/>
          <w:i w:val="0"/>
          <w:color w:val="0000FF"/>
          <w:u w:val="single"/>
        </w:rPr>
        <w:fldChar w:fldCharType="begin"/>
      </w:r>
      <w:r>
        <w:rPr>
          <w:rFonts w:ascii="Times New Roman" w:hAnsi="Times New Roman" w:cs="Times New Roman"/>
          <w:b/>
          <w:i w:val="0"/>
          <w:color w:val="0000FF"/>
          <w:u w:val="single"/>
        </w:rPr>
        <w:instrText xml:space="preserve"> HYPERLINK "https://doi-org.du.idm.oclc.org/10.1080/10670564.2018.1497909" </w:instrText>
      </w:r>
      <w:r>
        <w:rPr>
          <w:rFonts w:ascii="Times New Roman" w:hAnsi="Times New Roman" w:cs="Times New Roman"/>
          <w:b/>
          <w:i w:val="0"/>
          <w:color w:val="0000FF"/>
          <w:u w:val="single"/>
        </w:rPr>
      </w:r>
      <w:r>
        <w:rPr>
          <w:rFonts w:ascii="Times New Roman" w:hAnsi="Times New Roman" w:cs="Times New Roman"/>
          <w:b/>
          <w:i w:val="0"/>
          <w:color w:val="0000FF"/>
          <w:u w:val="single"/>
        </w:rPr>
        <w:fldChar w:fldCharType="separate"/>
      </w:r>
      <w:proofErr w:type="spellStart"/>
      <w:r w:rsidRPr="00786E09">
        <w:rPr>
          <w:rStyle w:val="Hyperlink"/>
          <w:rFonts w:ascii="Times New Roman" w:hAnsi="Times New Roman" w:cs="Times New Roman"/>
          <w:b/>
          <w:i w:val="0"/>
        </w:rPr>
        <w:t>Zhimin</w:t>
      </w:r>
      <w:proofErr w:type="spellEnd"/>
      <w:r w:rsidRPr="00786E09">
        <w:rPr>
          <w:rStyle w:val="Hyperlink"/>
          <w:rFonts w:ascii="Times New Roman" w:hAnsi="Times New Roman" w:cs="Times New Roman"/>
          <w:b/>
          <w:i w:val="0"/>
        </w:rPr>
        <w:t xml:space="preserve"> Lin, </w:t>
      </w:r>
      <w:r w:rsidRPr="00786E09">
        <w:rPr>
          <w:rStyle w:val="Hyperlink"/>
          <w:rFonts w:ascii="Times New Roman" w:hAnsi="Times New Roman" w:cs="Times New Roman"/>
        </w:rPr>
        <w:t>Xi Jinping’s ‘Major Country Diplomacy’: The Impacts of China’s Growing Capacity. JCC 28:115, January 2019.</w:t>
      </w:r>
      <w:r>
        <w:rPr>
          <w:rFonts w:ascii="Times New Roman" w:hAnsi="Times New Roman" w:cs="Times New Roman"/>
          <w:b/>
          <w:i w:val="0"/>
          <w:color w:val="0000FF"/>
          <w:u w:val="single"/>
        </w:rPr>
        <w:fldChar w:fldCharType="end"/>
      </w:r>
    </w:p>
    <w:p w14:paraId="576B3786" w14:textId="77777777" w:rsidR="00D00794" w:rsidRPr="00D00794" w:rsidRDefault="00D00794" w:rsidP="00D00794">
      <w:pPr>
        <w:shd w:val="clear" w:color="auto" w:fill="FFFFFF"/>
        <w:rPr>
          <w:rFonts w:ascii="Times New Roman" w:hAnsi="Times New Roman" w:cs="Times New Roman"/>
          <w:color w:val="0000FF"/>
          <w:u w:val="single"/>
        </w:rPr>
      </w:pPr>
      <w:hyperlink r:id="rId1364" w:history="1">
        <w:r w:rsidRPr="00D00794">
          <w:rPr>
            <w:rStyle w:val="Hyperlink"/>
            <w:rFonts w:ascii="Times New Roman" w:hAnsi="Times New Roman" w:cs="Times New Roman"/>
            <w:b/>
            <w:i w:val="0"/>
          </w:rPr>
          <w:t xml:space="preserve">Jianwei Wang, </w:t>
        </w:r>
        <w:r w:rsidRPr="00D00794">
          <w:rPr>
            <w:rStyle w:val="Hyperlink"/>
            <w:rFonts w:ascii="Times New Roman" w:hAnsi="Times New Roman" w:cs="Times New Roman"/>
          </w:rPr>
          <w:t>Xi Jinping’s ‘Major Country Diplomacy:’ A Paradigm Shift?. JCC 28:115, January 2019.</w:t>
        </w:r>
      </w:hyperlink>
      <w:r w:rsidRPr="00D00794">
        <w:rPr>
          <w:rFonts w:ascii="Times New Roman" w:hAnsi="Times New Roman" w:cs="Times New Roman"/>
          <w:color w:val="0000FF"/>
          <w:u w:val="single"/>
        </w:rPr>
        <w:t xml:space="preserve"> </w:t>
      </w:r>
    </w:p>
    <w:p w14:paraId="473DFAD4" w14:textId="77777777" w:rsidR="00D00794" w:rsidRDefault="00D00794" w:rsidP="00D00794">
      <w:pPr>
        <w:shd w:val="clear" w:color="auto" w:fill="FFFFFF"/>
        <w:rPr>
          <w:rFonts w:ascii="Times New Roman" w:hAnsi="Times New Roman" w:cs="Times New Roman"/>
          <w:b/>
          <w:i w:val="0"/>
          <w:color w:val="0000FF"/>
          <w:u w:val="single"/>
        </w:rPr>
      </w:pPr>
      <w:hyperlink r:id="rId1365" w:history="1">
        <w:proofErr w:type="spellStart"/>
        <w:r w:rsidRPr="00D00794">
          <w:rPr>
            <w:rStyle w:val="Hyperlink"/>
            <w:rFonts w:ascii="Times New Roman" w:hAnsi="Times New Roman" w:cs="Times New Roman"/>
            <w:b/>
            <w:i w:val="0"/>
          </w:rPr>
          <w:t>Weixing</w:t>
        </w:r>
        <w:proofErr w:type="spellEnd"/>
        <w:r w:rsidRPr="00D00794">
          <w:rPr>
            <w:rStyle w:val="Hyperlink"/>
            <w:rFonts w:ascii="Times New Roman" w:hAnsi="Times New Roman" w:cs="Times New Roman"/>
            <w:b/>
            <w:i w:val="0"/>
          </w:rPr>
          <w:t xml:space="preserve"> Hu, </w:t>
        </w:r>
        <w:r w:rsidRPr="00D00794">
          <w:rPr>
            <w:rStyle w:val="Hyperlink"/>
            <w:rFonts w:ascii="Times New Roman" w:hAnsi="Times New Roman" w:cs="Times New Roman"/>
          </w:rPr>
          <w:t>Xi Jinping’s ‘Major Country Diplomacy’: The Role of Leadership in Foreign Policy Transformation. JCC 28:115, January 2019.</w:t>
        </w:r>
      </w:hyperlink>
    </w:p>
    <w:p w14:paraId="2FCC671E" w14:textId="77777777" w:rsidR="0039562C" w:rsidRPr="0039562C" w:rsidRDefault="0039562C" w:rsidP="0039562C">
      <w:pPr>
        <w:rPr>
          <w:rStyle w:val="Hyperlink"/>
          <w:rFonts w:ascii="Times New Roman" w:hAnsi="Times New Roman" w:cs="Times New Roman"/>
          <w:b/>
          <w:i w:val="0"/>
        </w:rPr>
      </w:pPr>
      <w:hyperlink r:id="rId1366" w:history="1">
        <w:r w:rsidRPr="0039562C">
          <w:rPr>
            <w:rStyle w:val="Hyperlink"/>
            <w:rFonts w:ascii="Times New Roman" w:hAnsi="Times New Roman" w:cs="Times New Roman"/>
            <w:b/>
            <w:i w:val="0"/>
          </w:rPr>
          <w:t xml:space="preserve">Suisheng Zhao, </w:t>
        </w:r>
        <w:r w:rsidRPr="0039562C">
          <w:rPr>
            <w:rStyle w:val="Hyperlink"/>
            <w:rFonts w:ascii="Times New Roman" w:hAnsi="Times New Roman" w:cs="Times New Roman"/>
          </w:rPr>
          <w:t>A Revisionist Stakeholder: China and the Post-World War II World Order. JCC 27:113, September 2018</w:t>
        </w:r>
      </w:hyperlink>
    </w:p>
    <w:p w14:paraId="4F9CA40B" w14:textId="77777777" w:rsidR="00B84E8E" w:rsidRPr="00FC22B6" w:rsidRDefault="00B84E8E" w:rsidP="00B84E8E">
      <w:pPr>
        <w:rPr>
          <w:rStyle w:val="Hyperlink"/>
          <w:rFonts w:ascii="Times New Roman" w:hAnsi="Times New Roman" w:cs="Times New Roman"/>
          <w:i w:val="0"/>
        </w:rPr>
      </w:pPr>
      <w:r w:rsidRPr="00FC22B6">
        <w:rPr>
          <w:rStyle w:val="Hyperlink"/>
          <w:rFonts w:ascii="Times New Roman" w:hAnsi="Times New Roman" w:cs="Times New Roman"/>
          <w:b/>
        </w:rPr>
        <w:t xml:space="preserve">Titus C. Chen and Chia-hao Hsu, </w:t>
      </w:r>
      <w:hyperlink r:id="rId1367" w:history="1">
        <w:r w:rsidRPr="00FC22B6">
          <w:rPr>
            <w:rStyle w:val="Hyperlink"/>
            <w:rFonts w:ascii="Times New Roman" w:hAnsi="Times New Roman" w:cs="Times New Roman"/>
            <w:color w:val="0070C0"/>
          </w:rPr>
          <w:t>Double-Speaking Human Rights: Analyzing Human Rights Conception in Chinese Politics (1989–2015)</w:t>
        </w:r>
      </w:hyperlink>
      <w:r w:rsidRPr="00FC22B6">
        <w:rPr>
          <w:rStyle w:val="Hyperlink"/>
          <w:rFonts w:ascii="Times New Roman" w:hAnsi="Times New Roman" w:cs="Times New Roman"/>
        </w:rPr>
        <w:t xml:space="preserve"> . JCC 27:112, July 2018</w:t>
      </w:r>
    </w:p>
    <w:p w14:paraId="474E1209" w14:textId="77777777" w:rsidR="00635B3A" w:rsidRPr="006C254A" w:rsidRDefault="00635B3A" w:rsidP="00635B3A">
      <w:pPr>
        <w:rPr>
          <w:rStyle w:val="Hyperlink"/>
          <w:rFonts w:ascii="Times New Roman" w:hAnsi="Times New Roman" w:cs="Times New Roman"/>
        </w:rPr>
      </w:pPr>
      <w:r w:rsidRPr="00F2008C">
        <w:rPr>
          <w:rStyle w:val="Hyperlink"/>
          <w:rFonts w:ascii="Times New Roman" w:hAnsi="Times New Roman" w:cs="Times New Roman"/>
          <w:b/>
          <w:i w:val="0"/>
        </w:rPr>
        <w:t>Zhidong Hao</w:t>
      </w:r>
      <w:r>
        <w:rPr>
          <w:rStyle w:val="Hyperlink"/>
          <w:rFonts w:ascii="Times New Roman" w:hAnsi="Times New Roman" w:cs="Times New Roman"/>
          <w:b/>
          <w:i w:val="0"/>
        </w:rPr>
        <w:t xml:space="preserve">, </w:t>
      </w:r>
      <w:hyperlink r:id="rId1368" w:history="1">
        <w:r w:rsidRPr="006C254A">
          <w:rPr>
            <w:rStyle w:val="Hyperlink"/>
            <w:rFonts w:ascii="Times New Roman" w:hAnsi="Times New Roman" w:cs="Times New Roman"/>
          </w:rPr>
          <w:t xml:space="preserve">Cultural Revolution Thinking in China: Its Development and Manifestation in </w:t>
        </w:r>
        <w:proofErr w:type="spellStart"/>
        <w:r w:rsidRPr="006C254A">
          <w:rPr>
            <w:rStyle w:val="Hyperlink"/>
            <w:rFonts w:ascii="Times New Roman" w:hAnsi="Times New Roman" w:cs="Times New Roman"/>
          </w:rPr>
          <w:t>Pingzhou</w:t>
        </w:r>
        <w:proofErr w:type="spellEnd"/>
        <w:r w:rsidRPr="006C254A">
          <w:rPr>
            <w:rStyle w:val="Hyperlink"/>
            <w:rFonts w:ascii="Times New Roman" w:hAnsi="Times New Roman" w:cs="Times New Roman"/>
          </w:rPr>
          <w:t xml:space="preserve"> County from Land Reform Onwards</w:t>
        </w:r>
      </w:hyperlink>
      <w:r>
        <w:rPr>
          <w:rStyle w:val="Hyperlink"/>
          <w:rFonts w:ascii="Times New Roman" w:hAnsi="Times New Roman" w:cs="Times New Roman"/>
        </w:rPr>
        <w:t xml:space="preserve">. </w:t>
      </w:r>
      <w:r w:rsidR="003F31BC">
        <w:rPr>
          <w:rStyle w:val="Hyperlink"/>
          <w:rFonts w:ascii="Times New Roman" w:hAnsi="Times New Roman" w:cs="Times New Roman"/>
        </w:rPr>
        <w:t>JCC 27:110</w:t>
      </w:r>
      <w:r>
        <w:rPr>
          <w:rStyle w:val="Hyperlink"/>
          <w:rFonts w:ascii="Times New Roman" w:hAnsi="Times New Roman" w:cs="Times New Roman"/>
        </w:rPr>
        <w:t>, March 2018</w:t>
      </w:r>
    </w:p>
    <w:p w14:paraId="1916CD85" w14:textId="77777777" w:rsidR="00C23243" w:rsidRPr="006C254A" w:rsidRDefault="00C23243" w:rsidP="00C23243">
      <w:pPr>
        <w:rPr>
          <w:rStyle w:val="Hyperlink"/>
          <w:rFonts w:ascii="Times New Roman" w:hAnsi="Times New Roman" w:cs="Times New Roman"/>
        </w:rPr>
      </w:pPr>
      <w:r w:rsidRPr="00F2008C">
        <w:rPr>
          <w:rStyle w:val="Hyperlink"/>
          <w:rFonts w:ascii="Times New Roman" w:hAnsi="Times New Roman" w:cs="Times New Roman"/>
          <w:b/>
          <w:i w:val="0"/>
        </w:rPr>
        <w:t>H. Christoph Steinhardt, Linda Chelan Li &amp; Yihong Jiang</w:t>
      </w:r>
      <w:r>
        <w:rPr>
          <w:rStyle w:val="Hyperlink"/>
          <w:rFonts w:ascii="Times New Roman" w:hAnsi="Times New Roman" w:cs="Times New Roman"/>
          <w:b/>
          <w:i w:val="0"/>
        </w:rPr>
        <w:t xml:space="preserve">, </w:t>
      </w:r>
      <w:hyperlink r:id="rId1369" w:history="1">
        <w:r w:rsidRPr="006C254A">
          <w:rPr>
            <w:rStyle w:val="Hyperlink"/>
            <w:rFonts w:ascii="Times New Roman" w:hAnsi="Times New Roman" w:cs="Times New Roman"/>
          </w:rPr>
          <w:t>The Identity Shift in Hong Kong since 1997: Measurement and Explanation</w:t>
        </w:r>
      </w:hyperlink>
      <w:r>
        <w:rPr>
          <w:rStyle w:val="Hyperlink"/>
          <w:rFonts w:ascii="Times New Roman" w:hAnsi="Times New Roman" w:cs="Times New Roman"/>
        </w:rPr>
        <w:t xml:space="preserve">. </w:t>
      </w:r>
      <w:r w:rsidR="003F31BC">
        <w:rPr>
          <w:rStyle w:val="Hyperlink"/>
          <w:rFonts w:ascii="Times New Roman" w:hAnsi="Times New Roman" w:cs="Times New Roman"/>
        </w:rPr>
        <w:t>JCC 27:110</w:t>
      </w:r>
      <w:r>
        <w:rPr>
          <w:rStyle w:val="Hyperlink"/>
          <w:rFonts w:ascii="Times New Roman" w:hAnsi="Times New Roman" w:cs="Times New Roman"/>
        </w:rPr>
        <w:t>, March 2018</w:t>
      </w:r>
    </w:p>
    <w:p w14:paraId="1AD73086" w14:textId="77777777" w:rsidR="00BC0F8D" w:rsidRDefault="00D81464" w:rsidP="0035257B">
      <w:pPr>
        <w:rPr>
          <w:b/>
        </w:rPr>
      </w:pPr>
      <w:hyperlink r:id="rId1370" w:history="1">
        <w:proofErr w:type="spellStart"/>
        <w:r>
          <w:rPr>
            <w:rStyle w:val="Hyperlink"/>
            <w:rFonts w:ascii="Times New Roman" w:hAnsi="Times New Roman" w:cs="Times New Roman" w:hint="eastAsia"/>
            <w:b/>
            <w:i w:val="0"/>
            <w:iCs/>
            <w:color w:val="000000" w:themeColor="text1"/>
          </w:rPr>
          <w:t>Sangkuk</w:t>
        </w:r>
        <w:proofErr w:type="spellEnd"/>
        <w:r>
          <w:rPr>
            <w:rStyle w:val="Hyperlink"/>
            <w:rFonts w:ascii="Times New Roman" w:hAnsi="Times New Roman" w:cs="Times New Roman" w:hint="eastAsia"/>
            <w:b/>
            <w:i w:val="0"/>
            <w:iCs/>
            <w:color w:val="000000" w:themeColor="text1"/>
          </w:rPr>
          <w:t xml:space="preserve"> Lee, 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 xml:space="preserve">An Institutional Analysis of Xi Jinping's Centralization of Power. </w:t>
        </w:r>
        <w:r w:rsidR="00DC14E6"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>JCC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 xml:space="preserve"> 26:105, January 2017</w:t>
        </w:r>
      </w:hyperlink>
    </w:p>
    <w:p w14:paraId="4C6D49EA" w14:textId="77777777" w:rsidR="00BC0F8D" w:rsidRDefault="00D81464" w:rsidP="0035257B">
      <w:pPr>
        <w:rPr>
          <w:b/>
        </w:rPr>
      </w:pPr>
      <w:hyperlink r:id="rId1371" w:history="1">
        <w:r>
          <w:rPr>
            <w:rStyle w:val="Hyperlink"/>
            <w:rFonts w:ascii="Times New Roman" w:hAnsi="Times New Roman" w:cs="Times New Roman"/>
            <w:b/>
            <w:i w:val="0"/>
          </w:rPr>
          <w:t>Jinghan Zeng</w:t>
        </w:r>
        <w:r>
          <w:rPr>
            <w:rStyle w:val="Hyperlink"/>
            <w:rFonts w:ascii="Times New Roman" w:hAnsi="Times New Roman" w:cs="Times New Roman"/>
            <w:b/>
          </w:rPr>
          <w:t xml:space="preserve">, </w:t>
        </w:r>
        <w:r>
          <w:rPr>
            <w:rStyle w:val="Hyperlink"/>
            <w:rFonts w:ascii="Times New Roman" w:hAnsi="Times New Roman" w:cs="Times New Roman"/>
          </w:rPr>
          <w:t xml:space="preserve">Changing Manners of Displaying Loyalties through Ideological Campaigns in Post-Deng China.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25:100, July 2016</w:t>
        </w:r>
      </w:hyperlink>
    </w:p>
    <w:p w14:paraId="17B9698E" w14:textId="77777777" w:rsidR="00BC0F8D" w:rsidRDefault="00D81464" w:rsidP="0035257B">
      <w:hyperlink r:id="rId1372" w:history="1">
        <w:r>
          <w:rPr>
            <w:rStyle w:val="Hyperlink"/>
            <w:rFonts w:ascii="Times New Roman" w:hAnsi="Times New Roman" w:cs="Times New Roman"/>
            <w:b/>
            <w:i w:val="0"/>
          </w:rPr>
          <w:t>Chris Alden and Daniel Large</w:t>
        </w:r>
        <w:r>
          <w:rPr>
            <w:rStyle w:val="Hyperlink"/>
            <w:rFonts w:ascii="Times New Roman" w:hAnsi="Times New Roman" w:cs="Times New Roman"/>
          </w:rPr>
          <w:t xml:space="preserve">, China’s Exceptionalism and the Challenges of Delivering Difference in Africa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20.68  January 2011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</w:p>
    <w:p w14:paraId="3F13345E" w14:textId="77777777" w:rsidR="00BC0F8D" w:rsidRDefault="00D81464" w:rsidP="0035257B">
      <w:hyperlink r:id="rId1373" w:anchor=".UnFSOhjnbcs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Hongping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Annie Nie</w:t>
        </w:r>
        <w:r>
          <w:rPr>
            <w:rStyle w:val="Hyperlink"/>
            <w:rFonts w:ascii="Times New Roman" w:hAnsi="Times New Roman" w:cs="Times New Roman"/>
          </w:rPr>
          <w:t xml:space="preserve">, Gaming, Nationalism, and Ideological Work in Contemporary China: Online Games Based on the Resistance War to Japan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22:81 May 2013</w:t>
        </w:r>
      </w:hyperlink>
    </w:p>
    <w:p w14:paraId="5ECCD46F" w14:textId="77777777" w:rsidR="00BC0F8D" w:rsidRDefault="00D81464" w:rsidP="0035257B">
      <w:hyperlink r:id="rId1374" w:history="1">
        <w:r>
          <w:rPr>
            <w:rStyle w:val="Hyperlink"/>
            <w:rFonts w:ascii="Times New Roman" w:hAnsi="Times New Roman" w:cs="Times New Roman"/>
            <w:b/>
            <w:i w:val="0"/>
          </w:rPr>
          <w:t>Xiaoping Cong</w:t>
        </w:r>
        <w:r>
          <w:rPr>
            <w:rStyle w:val="Hyperlink"/>
            <w:rFonts w:ascii="Times New Roman" w:hAnsi="Times New Roman" w:cs="Times New Roman"/>
          </w:rPr>
          <w:t xml:space="preserve">, </w:t>
        </w:r>
        <w:r>
          <w:rPr>
            <w:rStyle w:val="Hyperlink"/>
            <w:rFonts w:ascii="Times New Roman" w:hAnsi="Times New Roman" w:cs="Times New Roman"/>
            <w:i w:val="0"/>
          </w:rPr>
          <w:t>Road to Revival</w:t>
        </w:r>
        <w:r>
          <w:rPr>
            <w:rStyle w:val="Hyperlink"/>
            <w:rFonts w:ascii="Times New Roman" w:hAnsi="Times New Roman" w:cs="Times New Roman"/>
          </w:rPr>
          <w:t>: A New Move in the Making of Legitimacy for the Ruling Party in China</w:t>
        </w:r>
      </w:hyperlink>
      <w:r>
        <w:t xml:space="preserve"> </w:t>
      </w:r>
      <w:hyperlink r:id="rId1375" w:history="1"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22:83 September 2013</w:t>
        </w:r>
      </w:hyperlink>
    </w:p>
    <w:p w14:paraId="72FEA1CE" w14:textId="77777777" w:rsidR="00BC0F8D" w:rsidRDefault="00D81464" w:rsidP="0035257B">
      <w:pPr>
        <w:rPr>
          <w:rFonts w:eastAsia="SimSun"/>
        </w:rPr>
      </w:pPr>
      <w:hyperlink r:id="rId1376" w:history="1">
        <w:r>
          <w:rPr>
            <w:rStyle w:val="Hyperlink"/>
            <w:rFonts w:ascii="Times New Roman" w:hAnsi="Times New Roman" w:cs="Times New Roman"/>
            <w:b/>
            <w:i w:val="0"/>
          </w:rPr>
          <w:t>Peter Hays Gries, H. Michael Crowson and Todd Sandel,</w:t>
        </w:r>
        <w:r>
          <w:rPr>
            <w:rStyle w:val="Hyperlink"/>
            <w:rFonts w:ascii="Times New Roman" w:hAnsi="Times New Roman" w:cs="Times New Roman"/>
          </w:rPr>
          <w:t xml:space="preserve"> The Olympic Effect on American Attitudes towards China: beyond personality, ideology, and media exposure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19.64  March 2010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 w:rsidR="0035257B">
        <w:rPr>
          <w:b/>
        </w:rPr>
        <w:t xml:space="preserve"> </w:t>
      </w:r>
    </w:p>
    <w:bookmarkEnd w:id="149"/>
    <w:p w14:paraId="2D9242DD" w14:textId="77777777" w:rsidR="00BC0F8D" w:rsidRDefault="00D81464" w:rsidP="0035257B">
      <w:r>
        <w:fldChar w:fldCharType="begin"/>
      </w:r>
      <w:r>
        <w:instrText>HYPERLINK "http://www.tandfonline.com/doi/abs/10.1080/1067056042000300763"</w:instrText>
      </w:r>
      <w:r>
        <w:fldChar w:fldCharType="separate"/>
      </w:r>
      <w:r>
        <w:rPr>
          <w:rStyle w:val="Hyperlink"/>
          <w:rFonts w:ascii="Times New Roman" w:hAnsi="Times New Roman" w:cs="Times New Roman"/>
          <w:b/>
          <w:i w:val="0"/>
        </w:rPr>
        <w:t>Ian Seckington,</w:t>
      </w:r>
      <w:r>
        <w:rPr>
          <w:rStyle w:val="Hyperlink"/>
          <w:rFonts w:ascii="Times New Roman" w:hAnsi="Times New Roman" w:cs="Times New Roman"/>
        </w:rPr>
        <w:t xml:space="preserve"> Nationalism, Ideology and China’s ‘Fourth Generation’ </w:t>
      </w:r>
      <w:proofErr w:type="gramStart"/>
      <w:r>
        <w:rPr>
          <w:rStyle w:val="Hyperlink"/>
          <w:rFonts w:ascii="Times New Roman" w:hAnsi="Times New Roman" w:cs="Times New Roman"/>
        </w:rPr>
        <w:t xml:space="preserve">Leadership  </w:t>
      </w:r>
      <w:r w:rsidR="00DC14E6">
        <w:rPr>
          <w:rStyle w:val="Hyperlink"/>
          <w:rFonts w:ascii="Times New Roman" w:hAnsi="Times New Roman" w:cs="Times New Roman"/>
        </w:rPr>
        <w:t>JCC</w:t>
      </w:r>
      <w:proofErr w:type="gramEnd"/>
      <w:r>
        <w:rPr>
          <w:rStyle w:val="Hyperlink"/>
          <w:rFonts w:ascii="Times New Roman" w:hAnsi="Times New Roman" w:cs="Times New Roman"/>
        </w:rPr>
        <w:t xml:space="preserve"> 14:42, February 2005</w:t>
      </w:r>
      <w:r>
        <w:fldChar w:fldCharType="end"/>
      </w:r>
    </w:p>
    <w:p w14:paraId="0CFD453C" w14:textId="77777777" w:rsidR="004F082C" w:rsidRDefault="00DF45FD" w:rsidP="004F082C">
      <w:pPr>
        <w:autoSpaceDE w:val="0"/>
        <w:autoSpaceDN w:val="0"/>
        <w:adjustRightInd w:val="0"/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</w:pPr>
      <w:r w:rsidRPr="000D04F1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Yao Lin</w:t>
      </w:r>
      <w:r w:rsidRPr="000D04F1">
        <w:rPr>
          <w:rStyle w:val="normaltextrun"/>
          <w:rFonts w:ascii="Times New Roman" w:hAnsi="Times New Roman" w:cs="Times New Roman"/>
          <w:i w:val="0"/>
          <w:iCs/>
          <w:color w:val="0000FF"/>
          <w:u w:val="single"/>
          <w:shd w:val="clear" w:color="auto" w:fill="FFFFFF"/>
        </w:rPr>
        <w:t>, </w:t>
      </w:r>
      <w:proofErr w:type="spellStart"/>
      <w:r w:rsidRPr="000D04F1"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  <w:t>Beaconism</w:t>
      </w:r>
      <w:proofErr w:type="spellEnd"/>
      <w:r w:rsidRPr="000D04F1"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  <w:t> and the Trumpian Metamorphosis of Chinese Liberal Intellectuals, JCC 30: 127, January 2021</w:t>
      </w:r>
    </w:p>
    <w:p w14:paraId="4B304107" w14:textId="29F09127" w:rsidR="004F082C" w:rsidRPr="004F082C" w:rsidRDefault="004F082C" w:rsidP="004F082C">
      <w:pPr>
        <w:autoSpaceDE w:val="0"/>
        <w:autoSpaceDN w:val="0"/>
        <w:adjustRightInd w:val="0"/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</w:pPr>
      <w:r w:rsidRPr="004F082C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 xml:space="preserve">Yu Xie, and </w:t>
      </w:r>
      <w:proofErr w:type="spellStart"/>
      <w:r w:rsidRPr="004F082C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Yongai</w:t>
      </w:r>
      <w:proofErr w:type="spellEnd"/>
      <w:r w:rsidRPr="004F082C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 xml:space="preserve"> Jin</w:t>
      </w:r>
      <w:r w:rsidRPr="004F082C"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  <w:t>. Global Attitudes toward China: Trends and Correlates. JCC 31:133, May 2021</w:t>
      </w:r>
    </w:p>
    <w:p w14:paraId="153B8D5A" w14:textId="77777777" w:rsidR="004F082C" w:rsidRPr="004F082C" w:rsidRDefault="004F082C" w:rsidP="004F082C">
      <w:pPr>
        <w:autoSpaceDE w:val="0"/>
        <w:autoSpaceDN w:val="0"/>
        <w:adjustRightInd w:val="0"/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</w:pPr>
      <w:r w:rsidRPr="004F082C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Andrew J. Nathan and Boshu Zhang.</w:t>
      </w:r>
      <w:r w:rsidRPr="004F082C"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  <w:t xml:space="preserve"> ‘A Shared Future for Mankind’: Rhetoric and Reality in </w:t>
      </w:r>
      <w:proofErr w:type="spellStart"/>
      <w:r w:rsidRPr="004F082C"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  <w:t>ChineseForeign</w:t>
      </w:r>
      <w:proofErr w:type="spellEnd"/>
      <w:r w:rsidRPr="004F082C"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  <w:t xml:space="preserve"> Policy under Xi Jinping. JCC 31:133, May 2021</w:t>
      </w:r>
    </w:p>
    <w:p w14:paraId="28AA6713" w14:textId="77777777" w:rsidR="004F082C" w:rsidRPr="004F082C" w:rsidRDefault="004F082C" w:rsidP="004F082C">
      <w:pPr>
        <w:autoSpaceDE w:val="0"/>
        <w:autoSpaceDN w:val="0"/>
        <w:adjustRightInd w:val="0"/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</w:pPr>
      <w:r w:rsidRPr="004F082C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 xml:space="preserve">Henrik </w:t>
      </w:r>
      <w:proofErr w:type="spellStart"/>
      <w:r w:rsidRPr="004F082C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Stålhane</w:t>
      </w:r>
      <w:proofErr w:type="spellEnd"/>
      <w:r w:rsidRPr="004F082C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 xml:space="preserve"> Hiim and Magnus Langset Trøan</w:t>
      </w:r>
      <w:r w:rsidRPr="004F082C"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  <w:t>. Hardening Chinese Realpolitik in the 21st Century: The Evolution of Beijing’s Thinking about Arms Control. JCC 31:133, May 2021</w:t>
      </w:r>
    </w:p>
    <w:p w14:paraId="2C411247" w14:textId="77777777" w:rsidR="004F082C" w:rsidRPr="004F082C" w:rsidRDefault="004F082C" w:rsidP="004F082C">
      <w:pPr>
        <w:autoSpaceDE w:val="0"/>
        <w:autoSpaceDN w:val="0"/>
        <w:adjustRightInd w:val="0"/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</w:pPr>
      <w:r w:rsidRPr="004F082C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Ye Xue</w:t>
      </w:r>
      <w:r w:rsidRPr="004F082C"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  <w:t>. A Cultural Theory of Chinese Foreign Policy. JCC 31:135, August 2021</w:t>
      </w:r>
    </w:p>
    <w:p w14:paraId="5767077B" w14:textId="77777777" w:rsidR="004F082C" w:rsidRPr="004F082C" w:rsidRDefault="004F082C" w:rsidP="004F082C">
      <w:pPr>
        <w:autoSpaceDE w:val="0"/>
        <w:autoSpaceDN w:val="0"/>
        <w:adjustRightInd w:val="0"/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</w:pPr>
      <w:r w:rsidRPr="004F082C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 xml:space="preserve">Rana Siu </w:t>
      </w:r>
      <w:proofErr w:type="spellStart"/>
      <w:r w:rsidRPr="004F082C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Inboden</w:t>
      </w:r>
      <w:r w:rsidRPr="004F082C"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  <w:t>.China</w:t>
      </w:r>
      <w:proofErr w:type="spellEnd"/>
      <w:r w:rsidRPr="004F082C"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  <w:t xml:space="preserve"> and Authoritarian Collaboration. JCC 31:136, October 2021</w:t>
      </w:r>
    </w:p>
    <w:p w14:paraId="2696E3C9" w14:textId="77777777" w:rsidR="004F082C" w:rsidRPr="004F082C" w:rsidRDefault="004F082C" w:rsidP="004F082C">
      <w:pPr>
        <w:autoSpaceDE w:val="0"/>
        <w:autoSpaceDN w:val="0"/>
        <w:adjustRightInd w:val="0"/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</w:pPr>
      <w:r w:rsidRPr="004F082C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Brantly Womack</w:t>
      </w:r>
      <w:r w:rsidRPr="004F082C"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  <w:t>. A Unique Path of Political Development: The Confucian Dialectic of Domestic and International Interaction in the History of the Communist Party of China. JCC 31:137, November 2021</w:t>
      </w:r>
    </w:p>
    <w:p w14:paraId="05AD514B" w14:textId="77777777" w:rsidR="004F082C" w:rsidRPr="004F082C" w:rsidRDefault="004F082C" w:rsidP="004F082C">
      <w:pPr>
        <w:autoSpaceDE w:val="0"/>
        <w:autoSpaceDN w:val="0"/>
        <w:adjustRightInd w:val="0"/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</w:pPr>
      <w:proofErr w:type="spellStart"/>
      <w:r w:rsidRPr="004F082C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Gengsong</w:t>
      </w:r>
      <w:proofErr w:type="spellEnd"/>
      <w:r w:rsidRPr="004F082C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 xml:space="preserve"> </w:t>
      </w:r>
      <w:proofErr w:type="spellStart"/>
      <w:r w:rsidRPr="004F082C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Gao</w:t>
      </w:r>
      <w:r w:rsidRPr="004F082C"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  <w:t>.Post</w:t>
      </w:r>
      <w:proofErr w:type="spellEnd"/>
      <w:r w:rsidRPr="004F082C"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  <w:t>-Tiananmen Chinese Liberal Intellectuals’ Political Uses of Confucian Tradition and Chinese History. JCC 31:137, November 2021</w:t>
      </w:r>
    </w:p>
    <w:p w14:paraId="6514515B" w14:textId="77777777" w:rsidR="004F082C" w:rsidRPr="004F082C" w:rsidRDefault="004F082C" w:rsidP="004F082C">
      <w:pPr>
        <w:autoSpaceDE w:val="0"/>
        <w:autoSpaceDN w:val="0"/>
        <w:adjustRightInd w:val="0"/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</w:pPr>
      <w:proofErr w:type="spellStart"/>
      <w:r w:rsidRPr="004F082C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Baohui</w:t>
      </w:r>
      <w:proofErr w:type="spellEnd"/>
      <w:r w:rsidRPr="004F082C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 xml:space="preserve"> Zhung.</w:t>
      </w:r>
      <w:r w:rsidRPr="004F082C"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  <w:t xml:space="preserve"> From Defensive toward Offensive Realism: Strategic Competition and Continuities in the United States’ China Policy. JCC 31:137, November 2021</w:t>
      </w:r>
    </w:p>
    <w:p w14:paraId="57820937" w14:textId="77777777" w:rsidR="004F082C" w:rsidRPr="004F082C" w:rsidRDefault="004F082C" w:rsidP="004F082C">
      <w:pPr>
        <w:autoSpaceDE w:val="0"/>
        <w:autoSpaceDN w:val="0"/>
        <w:adjustRightInd w:val="0"/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</w:pPr>
      <w:r w:rsidRPr="004F082C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 xml:space="preserve">Caroly, L. Hsu, Jessica C. Teets, Reza </w:t>
      </w:r>
      <w:proofErr w:type="spellStart"/>
      <w:r w:rsidRPr="004F082C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Hasmath</w:t>
      </w:r>
      <w:proofErr w:type="spellEnd"/>
      <w:r w:rsidRPr="004F082C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, Jennifer Y. J. Hsu &amp; Timothy Hildebrandt.</w:t>
      </w:r>
      <w:r w:rsidRPr="004F082C"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  <w:t xml:space="preserve"> The Construction and Performance of Citizenship in Contemporary China. JCC 31:138, January 2022</w:t>
      </w:r>
    </w:p>
    <w:p w14:paraId="32A8782B" w14:textId="77777777" w:rsidR="004F082C" w:rsidRPr="004F082C" w:rsidRDefault="004F082C" w:rsidP="004F082C">
      <w:pPr>
        <w:autoSpaceDE w:val="0"/>
        <w:autoSpaceDN w:val="0"/>
        <w:adjustRightInd w:val="0"/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</w:pPr>
      <w:r w:rsidRPr="004F082C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Vincent K. L. Chang</w:t>
      </w:r>
      <w:r w:rsidRPr="004F082C"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  <w:t>. Exemplifying National Unity and Victory in Local State Museums: Chongqing and the New Paradigm of World War II Memory in China. JCC 31:138, January 2022</w:t>
      </w:r>
    </w:p>
    <w:p w14:paraId="0416E6C3" w14:textId="77777777" w:rsidR="004F082C" w:rsidRPr="004F082C" w:rsidRDefault="004F082C" w:rsidP="004F082C">
      <w:pPr>
        <w:autoSpaceDE w:val="0"/>
        <w:autoSpaceDN w:val="0"/>
        <w:adjustRightInd w:val="0"/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</w:pPr>
      <w:r w:rsidRPr="004F082C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Courtney J. Fung, Enze Han, Kai Quek and Austin Strange.</w:t>
      </w:r>
      <w:r w:rsidRPr="004F082C"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  <w:t xml:space="preserve"> Conditioning China’s Influence: Intentionality, Intermediaries, and Institutions. JCC 32:139, April 2022</w:t>
      </w:r>
    </w:p>
    <w:p w14:paraId="7D9F71D8" w14:textId="77777777" w:rsidR="004F082C" w:rsidRPr="004F082C" w:rsidRDefault="004F082C" w:rsidP="004F082C">
      <w:pPr>
        <w:autoSpaceDE w:val="0"/>
        <w:autoSpaceDN w:val="0"/>
        <w:adjustRightInd w:val="0"/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</w:pPr>
      <w:r w:rsidRPr="004F082C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Jonathan D. Moyer, Collin J. Meisel, and Austin S. Matthews</w:t>
      </w:r>
      <w:r w:rsidRPr="004F082C"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  <w:t xml:space="preserve">. Measuring and Forecasting the Rise of China: Reality over Image. JCC 32:140, May 2022 </w:t>
      </w:r>
    </w:p>
    <w:p w14:paraId="68DF75B6" w14:textId="77777777" w:rsidR="004F082C" w:rsidRPr="004F082C" w:rsidRDefault="004F082C" w:rsidP="004F082C">
      <w:pPr>
        <w:autoSpaceDE w:val="0"/>
        <w:autoSpaceDN w:val="0"/>
        <w:adjustRightInd w:val="0"/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</w:pPr>
      <w:r w:rsidRPr="004F082C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lastRenderedPageBreak/>
        <w:t>Jared Morgan McKinney</w:t>
      </w:r>
      <w:r w:rsidRPr="004F082C"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  <w:t>. The Scholar and the Ghost: Thucydides, China’s Rise, and Major Power War. JCC 32:140, May 2022</w:t>
      </w:r>
    </w:p>
    <w:p w14:paraId="5FB3A5E6" w14:textId="77777777" w:rsidR="004F082C" w:rsidRPr="004F082C" w:rsidRDefault="004F082C" w:rsidP="004F082C">
      <w:pPr>
        <w:autoSpaceDE w:val="0"/>
        <w:autoSpaceDN w:val="0"/>
        <w:adjustRightInd w:val="0"/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</w:pPr>
      <w:r w:rsidRPr="004F082C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 xml:space="preserve">Yang Zheng and </w:t>
      </w:r>
      <w:proofErr w:type="spellStart"/>
      <w:r w:rsidRPr="004F082C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Jieren</w:t>
      </w:r>
      <w:proofErr w:type="spellEnd"/>
      <w:r w:rsidRPr="004F082C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 xml:space="preserve"> Hu</w:t>
      </w:r>
      <w:r w:rsidRPr="004F082C"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  <w:t>. Political Discourse in Chinese Urban Community: Pragmatic Utility and Ideological Fatigue. JCC 32:143, September 2022</w:t>
      </w:r>
    </w:p>
    <w:p w14:paraId="09F06025" w14:textId="77777777" w:rsidR="004F082C" w:rsidRPr="004F082C" w:rsidRDefault="004F082C" w:rsidP="004F082C">
      <w:pPr>
        <w:autoSpaceDE w:val="0"/>
        <w:autoSpaceDN w:val="0"/>
        <w:adjustRightInd w:val="0"/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</w:pPr>
      <w:r w:rsidRPr="004F082C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Paul Nesbitt-Larking and Alfred L. Chan.</w:t>
      </w:r>
      <w:r w:rsidRPr="004F082C"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  <w:t xml:space="preserve"> The Political Leadership of Xi Jinping: Narratives of Integrity Through Ordeal. JCC 33:145, February 2023</w:t>
      </w:r>
    </w:p>
    <w:p w14:paraId="65A51B05" w14:textId="77777777" w:rsidR="004F082C" w:rsidRPr="004F082C" w:rsidRDefault="004F082C" w:rsidP="004F082C">
      <w:pPr>
        <w:autoSpaceDE w:val="0"/>
        <w:autoSpaceDN w:val="0"/>
        <w:adjustRightInd w:val="0"/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</w:pPr>
      <w:r w:rsidRPr="004F082C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Wei Chen and Peng Chen</w:t>
      </w:r>
      <w:r w:rsidRPr="004F082C"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  <w:t>. Old Wine in New Bottles: Discourse Articulation and China’s Ideological Adaptation in the Time of Transition. JCC 33:148, April 2023</w:t>
      </w:r>
    </w:p>
    <w:p w14:paraId="5F1BE8D5" w14:textId="0A0A75C6" w:rsidR="00BC0F8D" w:rsidRPr="000D04F1" w:rsidRDefault="004F082C" w:rsidP="004F082C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u w:val="single"/>
        </w:rPr>
      </w:pPr>
      <w:r w:rsidRPr="004F082C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Eun Kyong Choi.</w:t>
      </w:r>
      <w:r w:rsidRPr="004F082C"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  <w:t xml:space="preserve"> From Hu’s Outward-Looking Pragmatism to Xi’s Ambitious Nationalist Leninism: Contrasting Agendas in Politburo Collective Study Sessions. JCC 33:149, August 2023</w:t>
      </w:r>
      <w:r w:rsidR="00D81464" w:rsidRPr="000D04F1">
        <w:rPr>
          <w:rFonts w:ascii="Times New Roman" w:hAnsi="Times New Roman" w:cs="Times New Roman"/>
          <w:color w:val="000000" w:themeColor="text1"/>
        </w:rPr>
        <w:br/>
      </w:r>
    </w:p>
    <w:p w14:paraId="4CC01755" w14:textId="77777777" w:rsidR="00BC0F8D" w:rsidRDefault="00D81464" w:rsidP="0035257B">
      <w:pPr>
        <w:pStyle w:val="Heading1"/>
      </w:pPr>
      <w:bookmarkStart w:id="151" w:name="_Hlk512475767"/>
      <w:r>
        <w:t>Industry:</w:t>
      </w:r>
    </w:p>
    <w:bookmarkEnd w:id="151"/>
    <w:p w14:paraId="004BFD90" w14:textId="77777777" w:rsidR="00F77692" w:rsidRPr="006C254A" w:rsidRDefault="002B4CF6" w:rsidP="00F77692">
      <w:pPr>
        <w:rPr>
          <w:rStyle w:val="Hyperlink"/>
          <w:rFonts w:ascii="Times New Roman" w:hAnsi="Times New Roman" w:cs="Times New Roman"/>
        </w:rPr>
      </w:pPr>
      <w:r>
        <w:fldChar w:fldCharType="begin"/>
      </w:r>
      <w:r w:rsidRPr="00096DD7">
        <w:instrText xml:space="preserve"> HYPERLINK "http://www.tandfonline.com/doi/abs/10.1080/10670561003666152" </w:instrText>
      </w:r>
      <w:r>
        <w:fldChar w:fldCharType="separate"/>
      </w:r>
      <w:r w:rsidR="00F77692" w:rsidRPr="00096DD7">
        <w:rPr>
          <w:rFonts w:ascii="Times New Roman" w:hAnsi="Times New Roman" w:cs="Times New Roman"/>
          <w:b/>
          <w:i w:val="0"/>
        </w:rPr>
        <w:t xml:space="preserve"> </w:t>
      </w:r>
      <w:r w:rsidR="00F77692" w:rsidRPr="00096DD7">
        <w:rPr>
          <w:rStyle w:val="Hyperlink"/>
          <w:rFonts w:ascii="Times New Roman" w:hAnsi="Times New Roman" w:cs="Times New Roman"/>
          <w:b/>
          <w:i w:val="0"/>
        </w:rPr>
        <w:t>Mzukisi Qobo &amp; Garth le Pere</w:t>
      </w:r>
      <w:r w:rsidR="00F77692" w:rsidRPr="00096DD7">
        <w:rPr>
          <w:rStyle w:val="Hyperlink"/>
          <w:rFonts w:ascii="Times New Roman" w:hAnsi="Times New Roman" w:cs="Times New Roman"/>
        </w:rPr>
        <w:t xml:space="preserve">, </w:t>
      </w:r>
      <w:hyperlink r:id="rId1377" w:history="1">
        <w:r w:rsidR="00F77692" w:rsidRPr="00096DD7">
          <w:rPr>
            <w:rStyle w:val="Hyperlink"/>
            <w:rFonts w:ascii="Times New Roman" w:hAnsi="Times New Roman" w:cs="Times New Roman"/>
          </w:rPr>
          <w:t>The Role of China in Africa’s Industrialization: The Challenge of Building Global Value Chains</w:t>
        </w:r>
      </w:hyperlink>
      <w:r w:rsidR="00F77692" w:rsidRPr="00096DD7">
        <w:rPr>
          <w:rStyle w:val="Hyperlink"/>
          <w:rFonts w:ascii="Times New Roman" w:hAnsi="Times New Roman" w:cs="Times New Roman"/>
        </w:rPr>
        <w:t xml:space="preserve">. </w:t>
      </w:r>
      <w:r w:rsidR="003F31BC">
        <w:rPr>
          <w:rStyle w:val="Hyperlink"/>
          <w:rFonts w:ascii="Times New Roman" w:hAnsi="Times New Roman" w:cs="Times New Roman"/>
        </w:rPr>
        <w:t>JCC 27:110</w:t>
      </w:r>
      <w:r w:rsidR="00F77692">
        <w:rPr>
          <w:rStyle w:val="Hyperlink"/>
          <w:rFonts w:ascii="Times New Roman" w:hAnsi="Times New Roman" w:cs="Times New Roman"/>
        </w:rPr>
        <w:t>, March 2018</w:t>
      </w:r>
    </w:p>
    <w:p w14:paraId="7E4B1D14" w14:textId="77777777" w:rsidR="00BC0F8D" w:rsidRDefault="00D81464" w:rsidP="0035257B">
      <w:r>
        <w:rPr>
          <w:rStyle w:val="Hyperlink"/>
          <w:rFonts w:ascii="Times New Roman" w:hAnsi="Times New Roman" w:cs="Times New Roman"/>
          <w:b/>
          <w:i w:val="0"/>
        </w:rPr>
        <w:t>Kui Yin Cheung</w:t>
      </w:r>
      <w:r>
        <w:rPr>
          <w:rStyle w:val="Hyperlink"/>
          <w:rFonts w:ascii="Times New Roman" w:hAnsi="Times New Roman" w:cs="Times New Roman"/>
        </w:rPr>
        <w:t xml:space="preserve">, Spillover Effects of FDI via Exports on Innovation Performance of China’s High–technology </w:t>
      </w:r>
      <w:proofErr w:type="gramStart"/>
      <w:r>
        <w:rPr>
          <w:rStyle w:val="Hyperlink"/>
          <w:rFonts w:ascii="Times New Roman" w:hAnsi="Times New Roman" w:cs="Times New Roman"/>
        </w:rPr>
        <w:t xml:space="preserve">Industries  </w:t>
      </w:r>
      <w:r w:rsidR="00DC14E6">
        <w:rPr>
          <w:rStyle w:val="Hyperlink"/>
          <w:rFonts w:ascii="Times New Roman" w:hAnsi="Times New Roman" w:cs="Times New Roman"/>
        </w:rPr>
        <w:t>JCC</w:t>
      </w:r>
      <w:proofErr w:type="gramEnd"/>
      <w:r>
        <w:rPr>
          <w:rStyle w:val="Hyperlink"/>
          <w:rFonts w:ascii="Times New Roman" w:hAnsi="Times New Roman" w:cs="Times New Roman"/>
        </w:rPr>
        <w:t xml:space="preserve"> 19:65, June 2010</w:t>
      </w:r>
      <w:r w:rsidR="002B4CF6">
        <w:rPr>
          <w:rStyle w:val="Hyperlink"/>
          <w:rFonts w:ascii="Times New Roman" w:hAnsi="Times New Roman" w:cs="Times New Roman"/>
        </w:rPr>
        <w:fldChar w:fldCharType="end"/>
      </w:r>
    </w:p>
    <w:p w14:paraId="22A78912" w14:textId="77777777" w:rsidR="00BC0F8D" w:rsidRDefault="00D81464" w:rsidP="0035257B">
      <w:hyperlink r:id="rId1378" w:history="1">
        <w:r>
          <w:rPr>
            <w:rStyle w:val="Hyperlink"/>
            <w:rFonts w:ascii="Times New Roman" w:hAnsi="Times New Roman" w:cs="Times New Roman"/>
            <w:b/>
            <w:i w:val="0"/>
          </w:rPr>
          <w:t>Douglas B. Fuller</w:t>
        </w:r>
        <w:r>
          <w:rPr>
            <w:rStyle w:val="Hyperlink"/>
            <w:rFonts w:ascii="Times New Roman" w:hAnsi="Times New Roman" w:cs="Times New Roman"/>
            <w:b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The Changing Limits and the Limits of Change: The State, Private Firms, International Industry and China in the Evolution of Taiwan’s Electronics </w:t>
        </w:r>
        <w:proofErr w:type="gramStart"/>
        <w:r>
          <w:rPr>
            <w:rStyle w:val="Hyperlink"/>
            <w:rFonts w:ascii="Times New Roman" w:hAnsi="Times New Roman" w:cs="Times New Roman"/>
          </w:rPr>
          <w:t>Industry</w:t>
        </w:r>
        <w:r>
          <w:rPr>
            <w:rStyle w:val="Hyperlink"/>
            <w:rFonts w:ascii="Times New Roman" w:hAnsi="Times New Roman" w:cs="Times New Roman"/>
            <w:b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14:44, August 2005</w:t>
        </w:r>
      </w:hyperlink>
    </w:p>
    <w:p w14:paraId="104242B2" w14:textId="77777777" w:rsidR="00BC0F8D" w:rsidRDefault="00D81464" w:rsidP="0035257B">
      <w:hyperlink r:id="rId1379" w:history="1">
        <w:r>
          <w:rPr>
            <w:rStyle w:val="Hyperlink"/>
            <w:rFonts w:ascii="Times New Roman" w:hAnsi="Times New Roman" w:cs="Times New Roman"/>
            <w:b/>
            <w:bCs/>
            <w:i w:val="0"/>
            <w:lang w:val="en-GB"/>
          </w:rPr>
          <w:t xml:space="preserve">Sebastian Heilmann, </w:t>
        </w:r>
        <w:r>
          <w:rPr>
            <w:rStyle w:val="Hyperlink"/>
            <w:rFonts w:ascii="Times New Roman" w:hAnsi="Times New Roman" w:cs="Times New Roman"/>
            <w:lang w:val="en-GB"/>
          </w:rPr>
          <w:t xml:space="preserve">Policy-Making and Political Supervision in Shanghai’s Financial </w:t>
        </w:r>
        <w:proofErr w:type="gramStart"/>
        <w:r>
          <w:rPr>
            <w:rStyle w:val="Hyperlink"/>
            <w:rFonts w:ascii="Times New Roman" w:hAnsi="Times New Roman" w:cs="Times New Roman"/>
            <w:lang w:val="en-GB"/>
          </w:rPr>
          <w:t xml:space="preserve">Industry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14:45, November 2005</w:t>
        </w:r>
      </w:hyperlink>
    </w:p>
    <w:p w14:paraId="59056142" w14:textId="77777777" w:rsidR="00BC0F8D" w:rsidRDefault="00D81464" w:rsidP="0035257B">
      <w:hyperlink r:id="rId1380" w:history="1">
        <w:r>
          <w:rPr>
            <w:rStyle w:val="Hyperlink"/>
            <w:rFonts w:ascii="Times New Roman" w:hAnsi="Times New Roman" w:cs="Times New Roman"/>
            <w:b/>
            <w:i w:val="0"/>
          </w:rPr>
          <w:t>Koichiro Kimura</w:t>
        </w:r>
        <w:r>
          <w:rPr>
            <w:rStyle w:val="Hyperlink"/>
            <w:rFonts w:ascii="Times New Roman" w:hAnsi="Times New Roman" w:cs="Times New Roman"/>
          </w:rPr>
          <w:t xml:space="preserve">, Is There Hope for Firms Facing the Technology Gap? A Case of China’s Mobile Industry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20:72, November 2011</w:t>
        </w:r>
      </w:hyperlink>
    </w:p>
    <w:p w14:paraId="3E70FC77" w14:textId="77777777" w:rsidR="00BC0F8D" w:rsidRDefault="00D81464" w:rsidP="0035257B">
      <w:pPr>
        <w:rPr>
          <w:b/>
          <w:color w:val="000000" w:themeColor="text1"/>
        </w:rPr>
      </w:pPr>
      <w:hyperlink r:id="rId1381" w:history="1">
        <w:r>
          <w:rPr>
            <w:rStyle w:val="Hyperlink"/>
            <w:rFonts w:ascii="Times New Roman" w:hAnsi="Times New Roman" w:cs="Times New Roman"/>
            <w:b/>
            <w:bCs/>
            <w:i w:val="0"/>
          </w:rPr>
          <w:t>Alexius A. Pereira</w:t>
        </w:r>
        <w:r>
          <w:rPr>
            <w:rStyle w:val="Hyperlink"/>
            <w:rFonts w:ascii="Times New Roman" w:hAnsi="Times New Roman" w:cs="Times New Roman"/>
            <w:b/>
            <w:bCs/>
          </w:rPr>
          <w:t xml:space="preserve">, </w:t>
        </w:r>
        <w:r>
          <w:rPr>
            <w:rStyle w:val="Hyperlink"/>
            <w:rFonts w:ascii="Times New Roman" w:hAnsi="Times New Roman" w:cs="Times New Roman"/>
            <w:bCs/>
          </w:rPr>
          <w:t>The Suzhou Industrial Park Experiment:</w:t>
        </w:r>
        <w:r>
          <w:rPr>
            <w:rStyle w:val="Hyperlink"/>
            <w:rFonts w:ascii="Times New Roman" w:hAnsi="Times New Roman" w:cs="Times New Roman"/>
            <w:bCs/>
            <w:lang w:val="en-GB"/>
          </w:rPr>
          <w:t xml:space="preserve"> </w:t>
        </w:r>
        <w:r>
          <w:rPr>
            <w:rStyle w:val="Hyperlink"/>
            <w:rFonts w:ascii="Times New Roman" w:hAnsi="Times New Roman" w:cs="Times New Roman"/>
            <w:bCs/>
          </w:rPr>
          <w:t>The Case of China-Singapore Governmental Collaboration</w:t>
        </w:r>
        <w:r>
          <w:rPr>
            <w:rStyle w:val="Hyperlink"/>
            <w:rFonts w:ascii="Times New Roman" w:hAnsi="Times New Roman" w:cs="Times New Roman"/>
            <w:b/>
            <w:bCs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13:38, 2004, February 2004</w:t>
        </w:r>
      </w:hyperlink>
    </w:p>
    <w:p w14:paraId="0F9232C1" w14:textId="77777777" w:rsidR="008923EB" w:rsidRDefault="73462C3A" w:rsidP="008923EB">
      <w:hyperlink r:id="rId1382">
        <w:proofErr w:type="spellStart"/>
        <w:r w:rsidRPr="73462C3A">
          <w:rPr>
            <w:rStyle w:val="Hyperlink"/>
            <w:rFonts w:ascii="Times New Roman" w:hAnsi="Times New Roman" w:cs="Times New Roman"/>
            <w:b/>
            <w:bCs/>
            <w:i w:val="0"/>
          </w:rPr>
          <w:t>Tiantian</w:t>
        </w:r>
        <w:proofErr w:type="spellEnd"/>
        <w:r w:rsidRPr="73462C3A">
          <w:rPr>
            <w:rStyle w:val="Hyperlink"/>
            <w:rFonts w:ascii="Times New Roman" w:hAnsi="Times New Roman" w:cs="Times New Roman"/>
            <w:b/>
            <w:bCs/>
            <w:i w:val="0"/>
          </w:rPr>
          <w:t xml:space="preserve"> Zheng,</w:t>
        </w:r>
        <w:r w:rsidRPr="73462C3A">
          <w:rPr>
            <w:rStyle w:val="Hyperlink"/>
            <w:rFonts w:ascii="Times New Roman" w:hAnsi="Times New Roman" w:cs="Times New Roman"/>
          </w:rPr>
          <w:t xml:space="preserve"> Cool Masculinity: Male Clients’ Sex Consumption and Business Alliance in Urban China’s Sex Industry  JCC 15:46, February 2006</w:t>
        </w:r>
        <w:r w:rsidR="004A292E">
          <w:br/>
        </w:r>
      </w:hyperlink>
      <w:bookmarkStart w:id="152" w:name="Inequality"/>
    </w:p>
    <w:p w14:paraId="33CD2C5E" w14:textId="542836F4" w:rsidR="73462C3A" w:rsidRPr="00DD644E" w:rsidRDefault="73462C3A" w:rsidP="73462C3A">
      <w:pPr>
        <w:rPr>
          <w:rFonts w:ascii="Times New Roman" w:eastAsia="Times New Roman" w:hAnsi="Times New Roman" w:cs="Times New Roman"/>
          <w:i w:val="0"/>
          <w:color w:val="0000FF"/>
        </w:rPr>
      </w:pPr>
      <w:r w:rsidRPr="73462C3A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Astrid </w:t>
      </w:r>
      <w:proofErr w:type="spellStart"/>
      <w:r w:rsidRPr="73462C3A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Pepermans</w:t>
      </w:r>
      <w:proofErr w:type="spellEnd"/>
      <w:r w:rsidRPr="73462C3A">
        <w:rPr>
          <w:rFonts w:ascii="Times New Roman" w:eastAsia="Times New Roman" w:hAnsi="Times New Roman" w:cs="Times New Roman"/>
          <w:iCs/>
          <w:color w:val="0000FF"/>
          <w:u w:val="single"/>
        </w:rPr>
        <w:t>, Economic Nationalism in All Its Variety: The Case of China’s Construction- and Railway Equipment Industry, JCC 29:123, July 2019</w:t>
      </w:r>
    </w:p>
    <w:p w14:paraId="76B1E190" w14:textId="15B16743" w:rsidR="00BC0F8D" w:rsidRDefault="00D81464" w:rsidP="0035257B">
      <w:pPr>
        <w:pStyle w:val="Heading1"/>
      </w:pPr>
      <w:r>
        <w:t>Inequality (Regional):</w:t>
      </w:r>
    </w:p>
    <w:p w14:paraId="51D33148" w14:textId="6AC3C905" w:rsidR="00FA75D8" w:rsidRPr="00FA75D8" w:rsidRDefault="00FA75D8" w:rsidP="00FA75D8">
      <w:pPr>
        <w:rPr>
          <w:rFonts w:ascii="Times New Roman" w:hAnsi="Times New Roman" w:cs="Times New Roman"/>
          <w:i w:val="0"/>
          <w:iCs/>
        </w:rPr>
      </w:pPr>
      <w:hyperlink r:id="rId1383" w:history="1">
        <w:r w:rsidRPr="00E8136C">
          <w:rPr>
            <w:rStyle w:val="Hyperlink"/>
            <w:rFonts w:ascii="Times New Roman" w:hAnsi="Times New Roman" w:cs="Times New Roman"/>
          </w:rPr>
          <w:t xml:space="preserve">Rou-Lan Chen, </w:t>
        </w:r>
        <w:r w:rsidRPr="00E8136C">
          <w:rPr>
            <w:rStyle w:val="Hyperlink"/>
            <w:rFonts w:ascii="Times New Roman" w:hAnsi="Times New Roman" w:cs="Times New Roman"/>
            <w:iCs/>
          </w:rPr>
          <w:t>Trends in Economic Inequality and Its Impact on Chinese Nationalism JCC 29:121, May 2019</w:t>
        </w:r>
      </w:hyperlink>
    </w:p>
    <w:bookmarkEnd w:id="152"/>
    <w:p w14:paraId="45FE6C68" w14:textId="77777777" w:rsidR="008642FC" w:rsidRDefault="008642FC" w:rsidP="008642FC">
      <w:pPr>
        <w:rPr>
          <w:rStyle w:val="Hyperlink"/>
          <w:rFonts w:ascii="Times New Roman" w:hAnsi="Times New Roman" w:cs="Times New Roman"/>
          <w:b/>
          <w:i w:val="0"/>
        </w:rPr>
      </w:pPr>
      <w:r>
        <w:rPr>
          <w:rStyle w:val="Hyperlink"/>
          <w:rFonts w:ascii="Times New Roman" w:hAnsi="Times New Roman" w:cs="Times New Roman"/>
          <w:b/>
          <w:i w:val="0"/>
        </w:rPr>
        <w:lastRenderedPageBreak/>
        <w:fldChar w:fldCharType="begin"/>
      </w:r>
      <w:r>
        <w:rPr>
          <w:rStyle w:val="Hyperlink"/>
          <w:rFonts w:ascii="Times New Roman" w:hAnsi="Times New Roman" w:cs="Times New Roman"/>
          <w:b/>
          <w:i w:val="0"/>
        </w:rPr>
        <w:instrText xml:space="preserve"> HYPERLINK "https://doi-org.du.idm.oclc.org/10.1080/10670564.2018.1542223" </w:instrText>
      </w:r>
      <w:r>
        <w:rPr>
          <w:rStyle w:val="Hyperlink"/>
          <w:rFonts w:ascii="Times New Roman" w:hAnsi="Times New Roman" w:cs="Times New Roman"/>
          <w:b/>
          <w:i w:val="0"/>
        </w:rPr>
      </w:r>
      <w:r>
        <w:rPr>
          <w:rStyle w:val="Hyperlink"/>
          <w:rFonts w:ascii="Times New Roman" w:hAnsi="Times New Roman" w:cs="Times New Roman"/>
          <w:b/>
          <w:i w:val="0"/>
        </w:rPr>
        <w:fldChar w:fldCharType="separate"/>
      </w:r>
      <w:r w:rsidRPr="008642FC">
        <w:rPr>
          <w:rStyle w:val="Hyperlink"/>
          <w:rFonts w:ascii="Times New Roman" w:hAnsi="Times New Roman" w:cs="Times New Roman"/>
          <w:b/>
          <w:i w:val="0"/>
        </w:rPr>
        <w:t xml:space="preserve">Christopher Heurlin, </w:t>
      </w:r>
      <w:r w:rsidRPr="008642FC">
        <w:rPr>
          <w:rStyle w:val="Hyperlink"/>
          <w:rFonts w:ascii="Times New Roman" w:hAnsi="Times New Roman" w:cs="Times New Roman"/>
        </w:rPr>
        <w:t>Unemployment among Land-Losing Farmers in China: Evidence from the 2010 Census. JCC 28:117, May 2019.</w:t>
      </w:r>
      <w:r>
        <w:rPr>
          <w:rStyle w:val="Hyperlink"/>
          <w:rFonts w:ascii="Times New Roman" w:hAnsi="Times New Roman" w:cs="Times New Roman"/>
          <w:b/>
          <w:i w:val="0"/>
        </w:rPr>
        <w:fldChar w:fldCharType="end"/>
      </w:r>
    </w:p>
    <w:p w14:paraId="21274E25" w14:textId="77777777" w:rsidR="00203F32" w:rsidRDefault="00203F32" w:rsidP="00203F32">
      <w:pPr>
        <w:rPr>
          <w:rStyle w:val="Hyperlink"/>
          <w:rFonts w:ascii="Times New Roman" w:hAnsi="Times New Roman" w:cs="Times New Roman"/>
          <w:b/>
          <w:i w:val="0"/>
        </w:rPr>
      </w:pPr>
      <w:hyperlink r:id="rId1384" w:history="1">
        <w:proofErr w:type="spellStart"/>
        <w:r w:rsidRPr="00203F32">
          <w:rPr>
            <w:rStyle w:val="Hyperlink"/>
            <w:rFonts w:ascii="Times New Roman" w:hAnsi="Times New Roman" w:cs="Times New Roman"/>
            <w:b/>
            <w:i w:val="0"/>
          </w:rPr>
          <w:t>Linliang</w:t>
        </w:r>
        <w:proofErr w:type="spellEnd"/>
        <w:r w:rsidRPr="00203F32">
          <w:rPr>
            <w:rStyle w:val="Hyperlink"/>
            <w:rFonts w:ascii="Times New Roman" w:hAnsi="Times New Roman" w:cs="Times New Roman"/>
            <w:b/>
            <w:i w:val="0"/>
          </w:rPr>
          <w:t xml:space="preserve"> Qian, </w:t>
        </w:r>
        <w:r w:rsidRPr="00203F32">
          <w:rPr>
            <w:rStyle w:val="Hyperlink"/>
            <w:rFonts w:ascii="Times New Roman" w:hAnsi="Times New Roman" w:cs="Times New Roman"/>
          </w:rPr>
          <w:t xml:space="preserve">The ‘Inferior’ Talk Back: </w:t>
        </w:r>
        <w:proofErr w:type="spellStart"/>
        <w:r w:rsidRPr="00203F32">
          <w:rPr>
            <w:rStyle w:val="Hyperlink"/>
            <w:rFonts w:ascii="Times New Roman" w:hAnsi="Times New Roman" w:cs="Times New Roman"/>
          </w:rPr>
          <w:t>Suzhi</w:t>
        </w:r>
        <w:proofErr w:type="spellEnd"/>
        <w:r w:rsidRPr="00203F32">
          <w:rPr>
            <w:rStyle w:val="Hyperlink"/>
            <w:rFonts w:ascii="Times New Roman" w:hAnsi="Times New Roman" w:cs="Times New Roman"/>
          </w:rPr>
          <w:t xml:space="preserve"> (Human Quality), Social Mobility, and E-Commerce Economy in China. JCC 27:114, November 2018.</w:t>
        </w:r>
      </w:hyperlink>
    </w:p>
    <w:p w14:paraId="7BEDAC97" w14:textId="77777777" w:rsidR="00BC0F8D" w:rsidRDefault="00D81464" w:rsidP="0035257B">
      <w:pPr>
        <w:rPr>
          <w:b/>
          <w:color w:val="000000" w:themeColor="text1"/>
        </w:rPr>
      </w:pPr>
      <w:hyperlink r:id="rId1385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Elena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Barabantseva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From the Language of Class to the Rhetoric of Development: discourses of ‘nationality’ and ‘ethnicity’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17.56  August 2008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6803242D" w14:textId="77777777" w:rsidR="00BC0F8D" w:rsidRDefault="00D81464" w:rsidP="0035257B">
      <w:pPr>
        <w:rPr>
          <w:b/>
          <w:color w:val="000000" w:themeColor="text1"/>
        </w:rPr>
      </w:pPr>
      <w:hyperlink r:id="rId1386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Minglu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Chen</w:t>
        </w:r>
        <w:r>
          <w:rPr>
            <w:rStyle w:val="Hyperlink"/>
            <w:rFonts w:ascii="Times New Roman" w:hAnsi="Times New Roman" w:cs="Times New Roman"/>
          </w:rPr>
          <w:t xml:space="preserve">, Being Elite, 1931-2011: Three generations of social change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21:77, September 2012</w:t>
        </w:r>
      </w:hyperlink>
      <w:r w:rsidR="0035257B">
        <w:rPr>
          <w:b/>
          <w:color w:val="000000" w:themeColor="text1"/>
        </w:rPr>
        <w:t xml:space="preserve"> </w:t>
      </w:r>
    </w:p>
    <w:p w14:paraId="5B8FADFC" w14:textId="77777777" w:rsidR="00BC0F8D" w:rsidRDefault="00D81464" w:rsidP="0035257B">
      <w:pPr>
        <w:rPr>
          <w:b/>
          <w:color w:val="000000" w:themeColor="text1"/>
        </w:rPr>
      </w:pPr>
      <w:hyperlink r:id="rId1387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Weixing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Chen</w:t>
        </w:r>
        <w:r>
          <w:rPr>
            <w:rStyle w:val="Hyperlink"/>
            <w:rFonts w:ascii="Times New Roman" w:hAnsi="Times New Roman" w:cs="Times New Roman"/>
          </w:rPr>
          <w:t>, Peasant challenge in post</w:t>
        </w:r>
        <w:r>
          <w:rPr>
            <w:rStyle w:val="Hyperlink"/>
            <w:rFonts w:ascii="Cambria Math" w:hAnsi="Cambria Math" w:cs="Cambria Math"/>
          </w:rPr>
          <w:t>‐</w:t>
        </w:r>
        <w:r>
          <w:rPr>
            <w:rStyle w:val="Hyperlink"/>
            <w:rFonts w:ascii="Times New Roman" w:hAnsi="Times New Roman" w:cs="Times New Roman"/>
          </w:rPr>
          <w:t xml:space="preserve">communist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6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14</w:t>
        </w:r>
        <w:r>
          <w:rPr>
            <w:rStyle w:val="Hyperlink"/>
            <w:rFonts w:ascii="Times New Roman" w:hAnsi="Times New Roman" w:cs="Times New Roman"/>
          </w:rPr>
          <w:t>, 1997</w:t>
        </w:r>
      </w:hyperlink>
    </w:p>
    <w:p w14:paraId="32127C02" w14:textId="77777777" w:rsidR="00BC0F8D" w:rsidRDefault="00D81464" w:rsidP="0035257B">
      <w:pPr>
        <w:rPr>
          <w:color w:val="000000" w:themeColor="text1"/>
        </w:rPr>
      </w:pPr>
      <w:hyperlink r:id="rId1388" w:history="1">
        <w:r>
          <w:rPr>
            <w:rStyle w:val="Hyperlink"/>
            <w:rFonts w:ascii="Times New Roman" w:hAnsi="Times New Roman" w:cs="Times New Roman"/>
            <w:b/>
            <w:i w:val="0"/>
          </w:rPr>
          <w:t>Zhaohui Hong</w:t>
        </w:r>
        <w:r>
          <w:rPr>
            <w:rStyle w:val="Hyperlink"/>
            <w:rFonts w:ascii="Times New Roman" w:hAnsi="Times New Roman" w:cs="Times New Roman"/>
            <w:b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The Poverty of Social Rights and Dilemmas of Urban Poverty in China</w:t>
        </w:r>
        <w:r>
          <w:rPr>
            <w:rStyle w:val="Hyperlink"/>
            <w:rFonts w:ascii="Times New Roman" w:hAnsi="Times New Roman" w:cs="Times New Roman"/>
            <w:b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14:45, November 2005</w:t>
        </w:r>
      </w:hyperlink>
    </w:p>
    <w:p w14:paraId="0A2C1BF1" w14:textId="77777777" w:rsidR="00BC0F8D" w:rsidRDefault="00D81464" w:rsidP="0035257B">
      <w:pPr>
        <w:rPr>
          <w:color w:val="000000" w:themeColor="text1"/>
        </w:rPr>
      </w:pPr>
      <w:hyperlink r:id="rId1389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Jiang Xu, </w:t>
        </w:r>
        <w:r>
          <w:rPr>
            <w:rStyle w:val="Hyperlink"/>
            <w:rFonts w:ascii="Times New Roman" w:hAnsi="Times New Roman" w:cs="Times New Roman"/>
            <w:b/>
            <w:i w:val="0"/>
            <w:smallCaps/>
          </w:rPr>
          <w:t>“</w:t>
        </w:r>
        <w:r>
          <w:rPr>
            <w:rStyle w:val="Hyperlink"/>
            <w:rFonts w:ascii="Times New Roman" w:hAnsi="Times New Roman" w:cs="Times New Roman"/>
            <w:smallCaps/>
          </w:rPr>
          <w:t xml:space="preserve">Rich Brothers” And “Poor Cousins”: The Political Economy Of Post-Reform Rural Disparity In A Chinese Township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13:41, November 2004</w:t>
        </w:r>
      </w:hyperlink>
    </w:p>
    <w:p w14:paraId="59389D67" w14:textId="77777777" w:rsidR="00BC0F8D" w:rsidRDefault="00D81464" w:rsidP="0035257B">
      <w:pPr>
        <w:rPr>
          <w:color w:val="000000" w:themeColor="text1"/>
        </w:rPr>
      </w:pPr>
      <w:hyperlink r:id="rId1390" w:history="1">
        <w:r>
          <w:rPr>
            <w:rStyle w:val="Hyperlink"/>
            <w:rFonts w:ascii="Times New Roman" w:hAnsi="Times New Roman" w:cs="Times New Roman"/>
            <w:b/>
            <w:i w:val="0"/>
          </w:rPr>
          <w:t>C.W. Kenneth Keng</w:t>
        </w:r>
        <w:r>
          <w:rPr>
            <w:rStyle w:val="Hyperlink"/>
            <w:rFonts w:ascii="Times New Roman" w:hAnsi="Times New Roman" w:cs="Times New Roman"/>
          </w:rPr>
          <w:t>, China’s Unbalanced Economic Growth</w:t>
        </w:r>
        <w:r>
          <w:rPr>
            <w:rStyle w:val="Hyperlink"/>
            <w:rFonts w:ascii="Times New Roman" w:hAnsi="Times New Roman" w:cs="Times New Roman"/>
            <w:b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15:46, February 2006</w:t>
        </w:r>
      </w:hyperlink>
    </w:p>
    <w:p w14:paraId="6BFB62BD" w14:textId="77777777" w:rsidR="0035257B" w:rsidRDefault="00D81464" w:rsidP="0035257B">
      <w:pPr>
        <w:rPr>
          <w:rStyle w:val="Hyperlink"/>
          <w:rFonts w:ascii="Times New Roman" w:hAnsi="Times New Roman" w:cs="Times New Roman"/>
        </w:rPr>
      </w:pPr>
      <w:hyperlink r:id="rId1391" w:history="1">
        <w:r>
          <w:rPr>
            <w:rStyle w:val="Hyperlink"/>
            <w:rFonts w:ascii="Times New Roman" w:hAnsi="Times New Roman" w:cs="Times New Roman"/>
            <w:b/>
            <w:i w:val="0"/>
          </w:rPr>
          <w:t>Deirdre Sabina Knight,</w:t>
        </w:r>
        <w:r>
          <w:rPr>
            <w:rStyle w:val="Hyperlink"/>
            <w:rFonts w:ascii="Times New Roman" w:hAnsi="Times New Roman" w:cs="Times New Roman"/>
          </w:rPr>
          <w:t xml:space="preserve"> Shanghai Cosmopolitan: Class, Gender and Cultural Citizenship in </w:t>
        </w:r>
        <w:proofErr w:type="spellStart"/>
        <w:r>
          <w:rPr>
            <w:rStyle w:val="Hyperlink"/>
            <w:rFonts w:ascii="Times New Roman" w:hAnsi="Times New Roman" w:cs="Times New Roman"/>
          </w:rPr>
          <w:t>Weihui’s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hAnsi="Times New Roman" w:cs="Times New Roman"/>
            <w:i w:val="0"/>
          </w:rPr>
          <w:t>Shanghai Babe</w:t>
        </w:r>
        <w:r>
          <w:rPr>
            <w:rStyle w:val="Hyperlink"/>
            <w:rFonts w:ascii="Times New Roman" w:hAnsi="Times New Roman" w:cs="Times New Roman"/>
          </w:rPr>
          <w:t xml:space="preserve">”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12:37, 2003</w:t>
        </w:r>
      </w:hyperlink>
    </w:p>
    <w:p w14:paraId="2607E333" w14:textId="77777777" w:rsidR="00BC0F8D" w:rsidRDefault="00D81464" w:rsidP="0035257B">
      <w:pPr>
        <w:rPr>
          <w:b/>
          <w:color w:val="000000" w:themeColor="text1"/>
        </w:rPr>
      </w:pPr>
      <w:hyperlink r:id="rId1392" w:history="1">
        <w:r>
          <w:rPr>
            <w:rStyle w:val="Hyperlink"/>
            <w:rFonts w:ascii="Times New Roman" w:hAnsi="Times New Roman" w:cs="Times New Roman"/>
            <w:b/>
            <w:i w:val="0"/>
          </w:rPr>
          <w:t>Yu-Feng L. Lee,</w:t>
        </w:r>
        <w:r>
          <w:rPr>
            <w:rStyle w:val="Hyperlink"/>
            <w:rFonts w:ascii="Times New Roman" w:hAnsi="Times New Roman" w:cs="Times New Roman"/>
          </w:rPr>
          <w:t xml:space="preserve"> Economic Growth and Income Inequality: the modern Taiwan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experience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>17.55  May 2008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17A3DCCB" w14:textId="77777777" w:rsidR="00BC0F8D" w:rsidRDefault="00D81464" w:rsidP="0035257B">
      <w:hyperlink r:id="rId1393" w:anchor=".UYlWU0rsK8A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Wanxin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Li and Paul Higgins</w:t>
        </w:r>
        <w:r>
          <w:rPr>
            <w:rStyle w:val="Hyperlink"/>
            <w:rFonts w:ascii="Times New Roman" w:hAnsi="Times New Roman" w:cs="Times New Roman"/>
          </w:rPr>
          <w:t xml:space="preserve">, Controlling Local Environmental Performance: An Analysis Of Three National Environmental Management Programs In The Context Of Regional Disparities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22:81, May 2013</w:t>
        </w:r>
      </w:hyperlink>
    </w:p>
    <w:p w14:paraId="045A133E" w14:textId="77777777" w:rsidR="00BC0F8D" w:rsidRDefault="00D81464" w:rsidP="0035257B">
      <w:hyperlink r:id="rId1394" w:history="1">
        <w:r>
          <w:rPr>
            <w:rStyle w:val="Hyperlink"/>
            <w:rFonts w:ascii="Times New Roman" w:hAnsi="Times New Roman" w:cs="Times New Roman"/>
            <w:b/>
            <w:i w:val="0"/>
          </w:rPr>
          <w:t>Wuu-Long Lin &amp; Thomas P. Chen</w:t>
        </w:r>
        <w:r>
          <w:rPr>
            <w:rStyle w:val="Hyperlink"/>
            <w:rFonts w:ascii="Times New Roman" w:hAnsi="Times New Roman" w:cs="Times New Roman"/>
          </w:rPr>
          <w:t xml:space="preserve">, China's widening economic disparities and its ‘Go West Program’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13:41, November 2004</w:t>
        </w:r>
      </w:hyperlink>
    </w:p>
    <w:p w14:paraId="0EA0ED8B" w14:textId="77777777" w:rsidR="00BC0F8D" w:rsidRDefault="00D81464" w:rsidP="0035257B">
      <w:hyperlink r:id="rId1395" w:history="1">
        <w:r>
          <w:rPr>
            <w:rStyle w:val="Hyperlink"/>
            <w:rFonts w:ascii="Times New Roman" w:hAnsi="Times New Roman" w:cs="Times New Roman"/>
            <w:b/>
            <w:i w:val="0"/>
          </w:rPr>
          <w:t>Ming Xia</w:t>
        </w:r>
        <w:r>
          <w:rPr>
            <w:rStyle w:val="Hyperlink"/>
            <w:rFonts w:ascii="Times New Roman" w:hAnsi="Times New Roman" w:cs="Times New Roman"/>
          </w:rPr>
          <w:t xml:space="preserve">, From camaraderie to the cash nexus: Economic reforms, social stratification and their political consequences in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8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21</w:t>
        </w:r>
        <w:r>
          <w:rPr>
            <w:rStyle w:val="Hyperlink"/>
            <w:rFonts w:ascii="Times New Roman" w:hAnsi="Times New Roman" w:cs="Times New Roman"/>
          </w:rPr>
          <w:t>, 1999</w:t>
        </w:r>
      </w:hyperlink>
    </w:p>
    <w:p w14:paraId="4EC5B3EE" w14:textId="77777777" w:rsidR="00BC0F8D" w:rsidRDefault="00D81464" w:rsidP="0035257B">
      <w:hyperlink r:id="rId1396" w:history="1">
        <w:r>
          <w:rPr>
            <w:rStyle w:val="Hyperlink"/>
            <w:rFonts w:ascii="Times New Roman" w:hAnsi="Times New Roman" w:cs="Times New Roman"/>
            <w:b/>
            <w:i w:val="0"/>
          </w:rPr>
          <w:t>Zhihong Qian &amp; Tai-Chee Wong</w:t>
        </w:r>
        <w:r>
          <w:rPr>
            <w:rStyle w:val="Hyperlink"/>
            <w:rFonts w:ascii="Times New Roman" w:hAnsi="Times New Roman" w:cs="Times New Roman"/>
          </w:rPr>
          <w:t xml:space="preserve">, The Rising Urban Poverty: A dilemma of market reforms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9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23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0</w:t>
        </w:r>
      </w:hyperlink>
    </w:p>
    <w:p w14:paraId="1194816A" w14:textId="77777777" w:rsidR="0035257B" w:rsidRDefault="00D81464" w:rsidP="0035257B">
      <w:pPr>
        <w:rPr>
          <w:color w:val="000000" w:themeColor="text1"/>
        </w:rPr>
      </w:pPr>
      <w:hyperlink r:id="rId1397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Xue Lan Rong &amp;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Tianjian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Shi</w:t>
        </w:r>
        <w:r>
          <w:rPr>
            <w:rStyle w:val="Hyperlink"/>
            <w:rFonts w:ascii="Times New Roman" w:hAnsi="Times New Roman" w:cs="Times New Roman"/>
          </w:rPr>
          <w:t xml:space="preserve">, Inequality in Chinese Education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26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1</w:t>
        </w:r>
      </w:hyperlink>
      <w:r>
        <w:br/>
      </w:r>
      <w:r>
        <w:br/>
      </w:r>
      <w:hyperlink r:id="rId1398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Sally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Sargeson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, Villains, victims and aspiring proprietors: Framing ‘land-losing villagers’ in China's strategies of accumulation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21:77, September 2012</w:t>
        </w:r>
      </w:hyperlink>
      <w:r>
        <w:rPr>
          <w:color w:val="000000" w:themeColor="text1"/>
        </w:rPr>
        <w:t xml:space="preserve"> </w:t>
      </w:r>
    </w:p>
    <w:p w14:paraId="09356BB8" w14:textId="77777777" w:rsidR="00BC0F8D" w:rsidRDefault="00D81464" w:rsidP="0035257B">
      <w:pPr>
        <w:rPr>
          <w:b/>
          <w:color w:val="000000" w:themeColor="text1"/>
        </w:rPr>
      </w:pPr>
      <w:hyperlink r:id="rId1399" w:history="1">
        <w:r>
          <w:rPr>
            <w:rStyle w:val="Hyperlink"/>
            <w:rFonts w:ascii="Times New Roman" w:hAnsi="Times New Roman" w:cs="Times New Roman"/>
            <w:b/>
            <w:i w:val="0"/>
          </w:rPr>
          <w:t>Qingshan Tan</w:t>
        </w:r>
        <w:r>
          <w:rPr>
            <w:rStyle w:val="Hyperlink"/>
            <w:rFonts w:ascii="Times New Roman" w:hAnsi="Times New Roman" w:cs="Times New Roman"/>
          </w:rPr>
          <w:t xml:space="preserve">, Growth Disparity in China: Provincial causes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:3</w:t>
        </w:r>
        <w:r>
          <w:rPr>
            <w:rStyle w:val="Hyperlink"/>
            <w:rFonts w:ascii="Times New Roman" w:eastAsia="SimSun" w:hAnsi="Times New Roman" w:cs="Times New Roman"/>
          </w:rPr>
          <w:t>3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2</w:t>
        </w:r>
      </w:hyperlink>
      <w:r>
        <w:rPr>
          <w:b/>
          <w:color w:val="000000" w:themeColor="text1"/>
        </w:rPr>
        <w:br/>
      </w:r>
      <w:r>
        <w:rPr>
          <w:b/>
          <w:color w:val="000000" w:themeColor="text1"/>
        </w:rPr>
        <w:br/>
      </w:r>
      <w:hyperlink r:id="rId1400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Zongli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Tang,</w:t>
        </w:r>
        <w:r>
          <w:rPr>
            <w:rStyle w:val="Hyperlink"/>
            <w:rFonts w:ascii="Times New Roman" w:hAnsi="Times New Roman" w:cs="Times New Roman"/>
          </w:rPr>
          <w:t xml:space="preserve"> Land Distribution in Mao’s Investigations: poverty and class struggle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15:48  August 2006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61722BC3" w14:textId="77777777" w:rsidR="00BC0F8D" w:rsidRDefault="00D81464" w:rsidP="0035257B">
      <w:pPr>
        <w:rPr>
          <w:rFonts w:eastAsia="SimSun"/>
          <w:color w:val="000000"/>
        </w:rPr>
      </w:pPr>
      <w:hyperlink r:id="rId1401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Yehua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Dennis Wei</w:t>
        </w:r>
        <w:r>
          <w:rPr>
            <w:rStyle w:val="Hyperlink"/>
            <w:rFonts w:ascii="Times New Roman" w:hAnsi="Times New Roman" w:cs="Times New Roman"/>
          </w:rPr>
          <w:t xml:space="preserve">, Multiscale and </w:t>
        </w:r>
        <w:proofErr w:type="spellStart"/>
        <w:r>
          <w:rPr>
            <w:rStyle w:val="Hyperlink"/>
            <w:rFonts w:ascii="Times New Roman" w:hAnsi="Times New Roman" w:cs="Times New Roman"/>
          </w:rPr>
          <w:t>Multimechanisms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 of Regional Inequality in China: Implications for regional policy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:3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2</w:t>
        </w:r>
      </w:hyperlink>
    </w:p>
    <w:p w14:paraId="7405C156" w14:textId="77777777" w:rsidR="00BC0F8D" w:rsidRDefault="00D81464" w:rsidP="0035257B">
      <w:pPr>
        <w:rPr>
          <w:b/>
          <w:color w:val="000000" w:themeColor="text1"/>
        </w:rPr>
      </w:pPr>
      <w:hyperlink r:id="rId1402" w:history="1">
        <w:r>
          <w:rPr>
            <w:rStyle w:val="Hyperlink"/>
            <w:rFonts w:ascii="Times New Roman" w:hAnsi="Times New Roman" w:cs="Times New Roman"/>
            <w:b/>
            <w:i w:val="0"/>
          </w:rPr>
          <w:t>Timothy K. Y. Wong, Po-San Wan and Kenneth W. K., Law</w:t>
        </w:r>
        <w:r>
          <w:rPr>
            <w:rStyle w:val="Hyperlink"/>
            <w:rFonts w:ascii="Times New Roman" w:hAnsi="Times New Roman" w:cs="Times New Roman"/>
          </w:rPr>
          <w:t xml:space="preserve">, Public Perceptions of Income Inequality in Hong Kong: trends, causes and implications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18.61  September 2009</w:t>
        </w:r>
      </w:hyperlink>
      <w:r>
        <w:rPr>
          <w:b/>
          <w:color w:val="000000" w:themeColor="text1"/>
        </w:rPr>
        <w:t xml:space="preserve"> </w:t>
      </w:r>
    </w:p>
    <w:p w14:paraId="1BD6F6DB" w14:textId="77777777" w:rsidR="00BC0F8D" w:rsidRDefault="00D81464" w:rsidP="0035257B">
      <w:pPr>
        <w:rPr>
          <w:color w:val="000000" w:themeColor="text1"/>
        </w:rPr>
      </w:pPr>
      <w:hyperlink r:id="rId1403" w:history="1">
        <w:r>
          <w:rPr>
            <w:rStyle w:val="Hyperlink"/>
            <w:rFonts w:ascii="Times New Roman" w:hAnsi="Times New Roman" w:cs="Times New Roman"/>
            <w:b/>
            <w:i w:val="0"/>
          </w:rPr>
          <w:t>Jian Xu,</w:t>
        </w:r>
        <w:r>
          <w:rPr>
            <w:rStyle w:val="Hyperlink"/>
            <w:rFonts w:ascii="Times New Roman" w:hAnsi="Times New Roman" w:cs="Times New Roman"/>
          </w:rPr>
          <w:t xml:space="preserve"> Subjectivity and Class Consciousness in Hong Ying’s Autobiographical Novel The Hungry Daughter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17.56  August 2008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20C8F7B7" w14:textId="40857194" w:rsidR="00BC0F8D" w:rsidRDefault="6634505E" w:rsidP="0035257B">
      <w:pPr>
        <w:rPr>
          <w:rStyle w:val="Hyperlink"/>
          <w:rFonts w:ascii="Times New Roman" w:hAnsi="Times New Roman" w:cs="Times New Roman"/>
          <w:b/>
        </w:rPr>
      </w:pPr>
      <w:hyperlink r:id="rId1404">
        <w:r w:rsidRPr="6634505E">
          <w:rPr>
            <w:rStyle w:val="Hyperlink"/>
            <w:rFonts w:ascii="Times New Roman" w:hAnsi="Times New Roman" w:cs="Times New Roman"/>
            <w:b/>
            <w:bCs/>
            <w:i w:val="0"/>
          </w:rPr>
          <w:t>Feng Xu,</w:t>
        </w:r>
        <w:r w:rsidRPr="6634505E">
          <w:rPr>
            <w:rStyle w:val="Hyperlink"/>
            <w:rFonts w:ascii="Times New Roman" w:hAnsi="Times New Roman" w:cs="Times New Roman"/>
          </w:rPr>
          <w:t xml:space="preserve"> Gated Communities and Migrant Enclaves: the conundrum for building ‘harmonious community/</w:t>
        </w:r>
        <w:proofErr w:type="spellStart"/>
        <w:r w:rsidRPr="6634505E">
          <w:rPr>
            <w:rStyle w:val="Hyperlink"/>
            <w:rFonts w:ascii="Times New Roman" w:hAnsi="Times New Roman" w:cs="Times New Roman"/>
          </w:rPr>
          <w:t>shequ</w:t>
        </w:r>
        <w:proofErr w:type="spellEnd"/>
        <w:r w:rsidRPr="6634505E">
          <w:rPr>
            <w:rStyle w:val="Hyperlink"/>
            <w:rFonts w:ascii="Times New Roman" w:hAnsi="Times New Roman" w:cs="Times New Roman"/>
          </w:rPr>
          <w:t>’  JCC 17.57  November 2008</w:t>
        </w:r>
        <w:r w:rsidRPr="6634505E">
          <w:rPr>
            <w:rStyle w:val="Hyperlink"/>
            <w:rFonts w:ascii="Times New Roman" w:hAnsi="Times New Roman" w:cs="Times New Roman"/>
            <w:b/>
            <w:bCs/>
          </w:rPr>
          <w:t xml:space="preserve"> </w:t>
        </w:r>
      </w:hyperlink>
      <w:bookmarkStart w:id="153" w:name="Intellectuals"/>
    </w:p>
    <w:p w14:paraId="2D95CD20" w14:textId="40857194" w:rsidR="00D9297F" w:rsidRDefault="00D9297F" w:rsidP="00D9297F">
      <w:pPr>
        <w:rPr>
          <w:rStyle w:val="Hyperlink"/>
          <w:rFonts w:ascii="Times New Roman" w:hAnsi="Times New Roman" w:cs="Times New Roman"/>
        </w:rPr>
      </w:pPr>
      <w:r w:rsidRPr="00245C8C">
        <w:rPr>
          <w:rStyle w:val="Hyperlink"/>
          <w:rFonts w:ascii="Times New Roman" w:hAnsi="Times New Roman" w:cs="Times New Roman"/>
          <w:b/>
          <w:bCs/>
          <w:i w:val="0"/>
          <w:iCs/>
        </w:rPr>
        <w:t>Yiming Dong &amp; Charlotte Goodburn</w:t>
      </w:r>
      <w:r w:rsidRPr="00245C8C">
        <w:rPr>
          <w:rStyle w:val="Hyperlink"/>
          <w:rFonts w:ascii="Times New Roman" w:hAnsi="Times New Roman" w:cs="Times New Roman"/>
        </w:rPr>
        <w:t>, Residence Permits and Points Systems: New Forms of Educational and Social Stratification in Urban China, JCC 29:125, Dec 2019</w:t>
      </w:r>
    </w:p>
    <w:p w14:paraId="76233D39" w14:textId="0765DE71" w:rsidR="008923EB" w:rsidRPr="00245C8C" w:rsidRDefault="008923EB" w:rsidP="008923EB">
      <w:pPr>
        <w:rPr>
          <w:rStyle w:val="Hyperlink"/>
          <w:rFonts w:ascii="Times New Roman" w:hAnsi="Times New Roman" w:cs="Times New Roman"/>
        </w:rPr>
      </w:pPr>
      <w:proofErr w:type="spellStart"/>
      <w:r w:rsidRPr="00491713">
        <w:rPr>
          <w:rStyle w:val="Hyperlink"/>
          <w:rFonts w:ascii="Times New Roman" w:hAnsi="Times New Roman" w:cs="Times New Roman"/>
          <w:b/>
          <w:bCs/>
          <w:i w:val="0"/>
          <w:iCs/>
        </w:rPr>
        <w:t>Jidong</w:t>
      </w:r>
      <w:proofErr w:type="spellEnd"/>
      <w:r w:rsidRPr="00491713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Yang, </w:t>
      </w:r>
      <w:proofErr w:type="spellStart"/>
      <w:r w:rsidRPr="00491713">
        <w:rPr>
          <w:rStyle w:val="Hyperlink"/>
          <w:rFonts w:ascii="Times New Roman" w:hAnsi="Times New Roman" w:cs="Times New Roman"/>
          <w:b/>
          <w:bCs/>
          <w:i w:val="0"/>
          <w:iCs/>
        </w:rPr>
        <w:t>Chuanchuan</w:t>
      </w:r>
      <w:proofErr w:type="spellEnd"/>
      <w:r w:rsidRPr="00491713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Zhang &amp; Kai Liu</w:t>
      </w:r>
      <w:r w:rsidRPr="00491713">
        <w:rPr>
          <w:rStyle w:val="Hyperlink"/>
          <w:rFonts w:ascii="Times New Roman" w:hAnsi="Times New Roman" w:cs="Times New Roman"/>
        </w:rPr>
        <w:t>, Income Inequality and Civil Disorder: Evidence from China, JCC 29:125, Dec 2019</w:t>
      </w:r>
    </w:p>
    <w:p w14:paraId="3A44CEE4" w14:textId="0619D905" w:rsidR="00523FD6" w:rsidRDefault="00B17748" w:rsidP="0035257B">
      <w:pPr>
        <w:rPr>
          <w:rStyle w:val="Hyperlink"/>
          <w:rFonts w:ascii="Times New Roman" w:hAnsi="Times New Roman" w:cs="Times New Roman"/>
        </w:rPr>
      </w:pPr>
      <w:r w:rsidRPr="00E325B8">
        <w:rPr>
          <w:rStyle w:val="Hyperlink"/>
          <w:rFonts w:ascii="Times New Roman" w:hAnsi="Times New Roman" w:cs="Times New Roman"/>
          <w:b/>
          <w:bCs/>
          <w:i w:val="0"/>
          <w:iCs/>
        </w:rPr>
        <w:t>Ji Ruan &amp; Reng Chen</w:t>
      </w:r>
      <w:r w:rsidRPr="00E325B8">
        <w:rPr>
          <w:rStyle w:val="Hyperlink"/>
          <w:rFonts w:ascii="Times New Roman" w:hAnsi="Times New Roman" w:cs="Times New Roman"/>
        </w:rPr>
        <w:t>, The Role of Guanxi in Social Exclusion against the Background of Social Stratification: Case Studies of Two Chinese Villages, JCC 29: 125, Dec 2019</w:t>
      </w:r>
    </w:p>
    <w:p w14:paraId="20C59182" w14:textId="77777777" w:rsidR="00F50CA3" w:rsidRPr="00F50CA3" w:rsidRDefault="00F50CA3" w:rsidP="00F50CA3">
      <w:pPr>
        <w:rPr>
          <w:rFonts w:ascii="Times New Roman" w:hAnsi="Times New Roman" w:cs="Times New Roman"/>
          <w:color w:val="0000FF" w:themeColor="hyperlink"/>
          <w:u w:val="single"/>
        </w:rPr>
      </w:pPr>
      <w:r w:rsidRPr="00F50CA3">
        <w:rPr>
          <w:rFonts w:ascii="Times New Roman" w:hAnsi="Times New Roman" w:cs="Times New Roman"/>
          <w:b/>
          <w:bCs/>
          <w:i w:val="0"/>
          <w:iCs/>
          <w:color w:val="0000FF" w:themeColor="hyperlink"/>
          <w:u w:val="single"/>
        </w:rPr>
        <w:t>Alex Jingwei He</w:t>
      </w:r>
      <w:r w:rsidRPr="00F50CA3">
        <w:rPr>
          <w:rFonts w:ascii="Times New Roman" w:hAnsi="Times New Roman" w:cs="Times New Roman"/>
          <w:color w:val="0000FF" w:themeColor="hyperlink"/>
          <w:u w:val="single"/>
        </w:rPr>
        <w:t>. The Welfare Is Ours: Rural-to-Urban Migration and Domestic Welfare Chauvinism in Urban China. JCC 31:134, June 2021</w:t>
      </w:r>
    </w:p>
    <w:p w14:paraId="566BFC38" w14:textId="77777777" w:rsidR="00F50CA3" w:rsidRPr="00F50CA3" w:rsidRDefault="00F50CA3" w:rsidP="00F50CA3">
      <w:pPr>
        <w:rPr>
          <w:rFonts w:ascii="Times New Roman" w:hAnsi="Times New Roman" w:cs="Times New Roman"/>
          <w:color w:val="0000FF" w:themeColor="hyperlink"/>
          <w:u w:val="single"/>
        </w:rPr>
      </w:pPr>
      <w:r w:rsidRPr="00F50CA3">
        <w:rPr>
          <w:rFonts w:ascii="Times New Roman" w:hAnsi="Times New Roman" w:cs="Times New Roman"/>
          <w:b/>
          <w:bCs/>
          <w:i w:val="0"/>
          <w:iCs/>
          <w:color w:val="0000FF" w:themeColor="hyperlink"/>
          <w:u w:val="single"/>
        </w:rPr>
        <w:t>Jianzi He and Kyle Jaros</w:t>
      </w:r>
      <w:r w:rsidRPr="00F50CA3">
        <w:rPr>
          <w:rFonts w:ascii="Times New Roman" w:hAnsi="Times New Roman" w:cs="Times New Roman"/>
          <w:color w:val="0000FF" w:themeColor="hyperlink"/>
          <w:u w:val="single"/>
        </w:rPr>
        <w:t>. The Multilevel Politics of County-to-District Mergers in China. JCC 32:144, August 2022</w:t>
      </w:r>
    </w:p>
    <w:p w14:paraId="5818CB04" w14:textId="07B7E1F0" w:rsidR="00F50CA3" w:rsidRPr="00DD644E" w:rsidRDefault="00F50CA3" w:rsidP="00F50CA3">
      <w:pPr>
        <w:rPr>
          <w:rFonts w:ascii="Times New Roman" w:hAnsi="Times New Roman" w:cs="Times New Roman"/>
          <w:color w:val="0000FF" w:themeColor="hyperlink"/>
          <w:u w:val="single"/>
        </w:rPr>
      </w:pPr>
      <w:r w:rsidRPr="00F50CA3">
        <w:rPr>
          <w:rFonts w:ascii="Times New Roman" w:hAnsi="Times New Roman" w:cs="Times New Roman"/>
          <w:b/>
          <w:bCs/>
          <w:i w:val="0"/>
          <w:iCs/>
          <w:color w:val="0000FF" w:themeColor="hyperlink"/>
          <w:u w:val="single"/>
        </w:rPr>
        <w:t>Taotao Zhao</w:t>
      </w:r>
      <w:r w:rsidRPr="00F50CA3">
        <w:rPr>
          <w:rFonts w:ascii="Times New Roman" w:hAnsi="Times New Roman" w:cs="Times New Roman"/>
          <w:color w:val="0000FF" w:themeColor="hyperlink"/>
          <w:u w:val="single"/>
        </w:rPr>
        <w:t>. Governance Challenge and Tiered State Assistance: The Fiscal Gap in the Chinese Ethnic Tibetan Autonomous Areas. JCC 32:144, March 2023</w:t>
      </w:r>
    </w:p>
    <w:p w14:paraId="58D3FE3F" w14:textId="77777777" w:rsidR="00BC0F8D" w:rsidRDefault="00D81464" w:rsidP="0035257B">
      <w:pPr>
        <w:pStyle w:val="Heading1"/>
      </w:pPr>
      <w:bookmarkStart w:id="154" w:name="_Hlk505034094"/>
      <w:r>
        <w:t>Information Systems: Also See Media</w:t>
      </w:r>
    </w:p>
    <w:bookmarkStart w:id="155" w:name="OLE_LINK4"/>
    <w:bookmarkEnd w:id="154"/>
    <w:p w14:paraId="57CD9DC3" w14:textId="77777777" w:rsidR="00811672" w:rsidRPr="00811672" w:rsidRDefault="00853D2F" w:rsidP="0035257B">
      <w:r>
        <w:fldChar w:fldCharType="begin"/>
      </w:r>
      <w:r>
        <w:instrText xml:space="preserve"> HYPERLINK "http://www.tandfonline.com/doi/full/10.1080/10670564.2017.1305503" </w:instrText>
      </w:r>
      <w:r>
        <w:fldChar w:fldCharType="separate"/>
      </w:r>
      <w:r w:rsidR="00811672" w:rsidRPr="005949F2">
        <w:rPr>
          <w:rStyle w:val="Hyperlink"/>
          <w:rFonts w:ascii="Times New Roman" w:hAnsi="Times New Roman" w:cs="Times New Roman"/>
          <w:b/>
          <w:i w:val="0"/>
        </w:rPr>
        <w:t xml:space="preserve">Maria </w:t>
      </w:r>
      <w:proofErr w:type="spellStart"/>
      <w:r w:rsidR="00811672" w:rsidRPr="005949F2">
        <w:rPr>
          <w:rStyle w:val="Hyperlink"/>
          <w:rFonts w:ascii="Times New Roman" w:hAnsi="Times New Roman" w:cs="Times New Roman"/>
          <w:b/>
          <w:i w:val="0"/>
        </w:rPr>
        <w:t>Repnikova</w:t>
      </w:r>
      <w:proofErr w:type="spellEnd"/>
      <w:r w:rsidR="00811672" w:rsidRPr="005949F2">
        <w:rPr>
          <w:rStyle w:val="Hyperlink"/>
          <w:rFonts w:ascii="Times New Roman" w:hAnsi="Times New Roman" w:cs="Times New Roman"/>
          <w:b/>
          <w:i w:val="0"/>
        </w:rPr>
        <w:t>,</w:t>
      </w:r>
      <w:r w:rsidR="00811672" w:rsidRPr="005949F2">
        <w:rPr>
          <w:rStyle w:val="Hyperlink"/>
          <w:rFonts w:ascii="Times New Roman" w:hAnsi="Times New Roman" w:cs="Times New Roman"/>
        </w:rPr>
        <w:t xml:space="preserve"> Information Management During Crisis Events: A Case Study of Beijing Floods of 2012. </w:t>
      </w:r>
      <w:r w:rsidR="00DC14E6">
        <w:rPr>
          <w:rStyle w:val="Hyperlink"/>
          <w:rFonts w:ascii="Times New Roman" w:hAnsi="Times New Roman" w:cs="Times New Roman"/>
        </w:rPr>
        <w:t>JCC</w:t>
      </w:r>
      <w:r w:rsidR="00811672" w:rsidRPr="005949F2">
        <w:rPr>
          <w:rStyle w:val="Hyperlink"/>
          <w:rFonts w:ascii="Times New Roman" w:hAnsi="Times New Roman" w:cs="Times New Roman"/>
        </w:rPr>
        <w:t xml:space="preserve"> 26:107, April 2017.</w:t>
      </w:r>
      <w:r>
        <w:rPr>
          <w:rStyle w:val="Hyperlink"/>
          <w:rFonts w:ascii="Times New Roman" w:hAnsi="Times New Roman" w:cs="Times New Roman"/>
        </w:rPr>
        <w:fldChar w:fldCharType="end"/>
      </w:r>
    </w:p>
    <w:bookmarkEnd w:id="155"/>
    <w:p w14:paraId="062A2ABE" w14:textId="77777777" w:rsidR="005C0C92" w:rsidRPr="005C0C92" w:rsidRDefault="00853D2F" w:rsidP="0035257B">
      <w:r>
        <w:fldChar w:fldCharType="begin"/>
      </w:r>
      <w:r>
        <w:instrText xml:space="preserve"> HYPERLINK "http://www.tandfonline.com/doi/full/10.1080/10670564.2017.1305480" </w:instrText>
      </w:r>
      <w:r>
        <w:fldChar w:fldCharType="separate"/>
      </w:r>
      <w:r w:rsidR="005C0C92" w:rsidRPr="005C0C92">
        <w:rPr>
          <w:rStyle w:val="Hyperlink"/>
          <w:rFonts w:ascii="Times New Roman" w:hAnsi="Times New Roman" w:cs="Times New Roman"/>
          <w:b/>
          <w:i w:val="0"/>
        </w:rPr>
        <w:t>Sabine Mokry,</w:t>
      </w:r>
      <w:r w:rsidR="005C0C92" w:rsidRPr="005C0C92">
        <w:rPr>
          <w:rStyle w:val="Hyperlink"/>
          <w:rFonts w:ascii="Times New Roman" w:hAnsi="Times New Roman" w:cs="Times New Roman"/>
        </w:rPr>
        <w:t xml:space="preserve"> Whose Voices Shape China’s Global Image? Links Between Reporting Conditions and Quoted Sources in News about China. </w:t>
      </w:r>
      <w:r w:rsidR="00DC14E6">
        <w:rPr>
          <w:rStyle w:val="Hyperlink"/>
          <w:rFonts w:ascii="Times New Roman" w:hAnsi="Times New Roman" w:cs="Times New Roman"/>
        </w:rPr>
        <w:t>JCC</w:t>
      </w:r>
      <w:r w:rsidR="005C0C92" w:rsidRPr="005C0C92">
        <w:rPr>
          <w:rStyle w:val="Hyperlink"/>
          <w:rFonts w:ascii="Times New Roman" w:hAnsi="Times New Roman" w:cs="Times New Roman"/>
        </w:rPr>
        <w:t xml:space="preserve"> 26:107, March 2017.</w:t>
      </w:r>
      <w:r>
        <w:rPr>
          <w:rStyle w:val="Hyperlink"/>
          <w:rFonts w:ascii="Times New Roman" w:hAnsi="Times New Roman" w:cs="Times New Roman"/>
        </w:rPr>
        <w:fldChar w:fldCharType="end"/>
      </w:r>
      <w:r w:rsidR="005C0C92">
        <w:t xml:space="preserve"> </w:t>
      </w:r>
    </w:p>
    <w:p w14:paraId="1AB679E4" w14:textId="77777777" w:rsidR="00BC0F8D" w:rsidRDefault="00D81464" w:rsidP="0035257B">
      <w:hyperlink r:id="rId1405" w:anchor=".Ux4IDz9dXzM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Kezhou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Xiao, Brantly Womack</w:t>
        </w:r>
        <w:r>
          <w:rPr>
            <w:rStyle w:val="Hyperlink"/>
            <w:rFonts w:ascii="Times New Roman" w:hAnsi="Times New Roman" w:cs="Times New Roman"/>
          </w:rPr>
          <w:t xml:space="preserve">, Distortion and Credibility within China’s Internal Information System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23:88 July 201</w:t>
        </w:r>
        <w:r>
          <w:rPr>
            <w:rStyle w:val="Hyperlink"/>
          </w:rPr>
          <w:t>4</w:t>
        </w:r>
      </w:hyperlink>
    </w:p>
    <w:bookmarkStart w:id="156" w:name="_Xia_Li_Lollar,_2"/>
    <w:bookmarkEnd w:id="156"/>
    <w:p w14:paraId="656EE283" w14:textId="77777777" w:rsidR="00BC0F8D" w:rsidRDefault="00D81464" w:rsidP="0035257B">
      <w:r>
        <w:fldChar w:fldCharType="begin"/>
      </w:r>
      <w:r>
        <w:instrText>HYPERLINK "http://www.tandfonline.com/doi/abs/10.1080/10670560500331682"</w:instrText>
      </w:r>
      <w:r>
        <w:fldChar w:fldCharType="separate"/>
      </w:r>
      <w:r>
        <w:rPr>
          <w:rStyle w:val="Hyperlink"/>
          <w:rFonts w:ascii="Times New Roman" w:hAnsi="Times New Roman" w:cs="Times New Roman"/>
          <w:b/>
          <w:bCs/>
          <w:i w:val="0"/>
        </w:rPr>
        <w:t>Xia Li Lollar,</w:t>
      </w:r>
      <w:r>
        <w:rPr>
          <w:rStyle w:val="Hyperlink"/>
          <w:rFonts w:ascii="Times New Roman" w:hAnsi="Times New Roman" w:cs="Times New Roman"/>
          <w:bCs/>
        </w:rPr>
        <w:t xml:space="preserve"> </w:t>
      </w:r>
      <w:r>
        <w:rPr>
          <w:rStyle w:val="Hyperlink"/>
          <w:rFonts w:ascii="Times New Roman" w:hAnsi="Times New Roman" w:cs="Times New Roman"/>
        </w:rPr>
        <w:t xml:space="preserve">Assessing China’s E-Government: Information, Service, Transparency and Citizen Outreach of Government </w:t>
      </w:r>
      <w:proofErr w:type="gramStart"/>
      <w:r>
        <w:rPr>
          <w:rStyle w:val="Hyperlink"/>
          <w:rFonts w:ascii="Times New Roman" w:hAnsi="Times New Roman" w:cs="Times New Roman"/>
        </w:rPr>
        <w:t xml:space="preserve">Websites  </w:t>
      </w:r>
      <w:r w:rsidR="00DC14E6">
        <w:rPr>
          <w:rStyle w:val="Hyperlink"/>
          <w:rFonts w:ascii="Times New Roman" w:hAnsi="Times New Roman" w:cs="Times New Roman"/>
        </w:rPr>
        <w:t>JCC</w:t>
      </w:r>
      <w:proofErr w:type="gramEnd"/>
      <w:r>
        <w:rPr>
          <w:rStyle w:val="Hyperlink"/>
          <w:rFonts w:ascii="Times New Roman" w:hAnsi="Times New Roman" w:cs="Times New Roman"/>
        </w:rPr>
        <w:t xml:space="preserve"> 15:46, February 2006</w:t>
      </w:r>
      <w:r>
        <w:fldChar w:fldCharType="end"/>
      </w:r>
    </w:p>
    <w:p w14:paraId="69F4AEC1" w14:textId="77777777" w:rsidR="00BC0F8D" w:rsidRDefault="00D81464" w:rsidP="0035257B">
      <w:pPr>
        <w:rPr>
          <w:bCs/>
        </w:rPr>
      </w:pPr>
      <w:hyperlink r:id="rId1406" w:history="1">
        <w:r>
          <w:rPr>
            <w:rStyle w:val="Hyperlink"/>
            <w:rFonts w:ascii="Times New Roman" w:hAnsi="Times New Roman" w:cs="Times New Roman"/>
            <w:b/>
            <w:i w:val="0"/>
          </w:rPr>
          <w:t>Jie Lu,</w:t>
        </w:r>
        <w:r>
          <w:rPr>
            <w:rStyle w:val="Hyperlink"/>
            <w:rFonts w:ascii="Times New Roman" w:hAnsi="Times New Roman" w:cs="Times New Roman"/>
          </w:rPr>
          <w:t xml:space="preserve"> Acquiring Political Information in Contemporary China: Various Media Channels and Their Respective Correlates</w:t>
        </w:r>
        <w:r>
          <w:rPr>
            <w:rStyle w:val="Hyperlink"/>
            <w:rFonts w:ascii="Times New Roman" w:hAnsi="Times New Roman" w:cs="Times New Roman"/>
            <w:bCs/>
          </w:rPr>
          <w:t xml:space="preserve">.  </w:t>
        </w:r>
        <w:r w:rsidR="00DC14E6">
          <w:rPr>
            <w:rStyle w:val="Hyperlink"/>
            <w:rFonts w:ascii="Times New Roman" w:hAnsi="Times New Roman" w:cs="Times New Roman"/>
            <w:bCs/>
          </w:rPr>
          <w:t>JCC</w:t>
        </w:r>
        <w:r>
          <w:rPr>
            <w:rStyle w:val="Hyperlink"/>
            <w:rFonts w:ascii="Times New Roman" w:hAnsi="Times New Roman" w:cs="Times New Roman"/>
            <w:bCs/>
          </w:rPr>
          <w:t xml:space="preserve"> 22:83 September 2013</w:t>
        </w:r>
      </w:hyperlink>
    </w:p>
    <w:p w14:paraId="6AE102EB" w14:textId="77777777" w:rsidR="00BC0F8D" w:rsidRDefault="00D81464" w:rsidP="0035257B">
      <w:hyperlink r:id="rId1407" w:history="1">
        <w:r>
          <w:rPr>
            <w:rStyle w:val="Hyperlink"/>
            <w:rFonts w:ascii="Times New Roman" w:hAnsi="Times New Roman" w:cs="Times New Roman"/>
            <w:b/>
            <w:i w:val="0"/>
          </w:rPr>
          <w:t>Steven J. Balla</w:t>
        </w:r>
        <w:r>
          <w:rPr>
            <w:rStyle w:val="Hyperlink"/>
            <w:rFonts w:ascii="Times New Roman" w:hAnsi="Times New Roman" w:cs="Times New Roman"/>
          </w:rPr>
          <w:t xml:space="preserve">, </w:t>
        </w:r>
        <w:r>
          <w:rPr>
            <w:rStyle w:val="Hyperlink"/>
            <w:rFonts w:ascii="Times New Roman" w:hAnsi="Times New Roman" w:cs="Times New Roman"/>
            <w:bCs/>
          </w:rPr>
          <w:t xml:space="preserve">Information Technology, Political Participation, and Health System Reform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21:76, July 2012</w:t>
        </w:r>
      </w:hyperlink>
    </w:p>
    <w:p w14:paraId="5539E549" w14:textId="77777777" w:rsidR="00BC0F8D" w:rsidRDefault="00D81464" w:rsidP="0035257B">
      <w:hyperlink r:id="rId1408" w:anchor=".UnvnEhjn_cs" w:history="1">
        <w:r>
          <w:rPr>
            <w:rStyle w:val="Hyperlink"/>
            <w:rFonts w:ascii="Times New Roman" w:hAnsi="Times New Roman" w:cs="Times New Roman"/>
            <w:b/>
            <w:i w:val="0"/>
          </w:rPr>
          <w:t>Simon X.B. Zhao</w:t>
        </w:r>
        <w:r>
          <w:rPr>
            <w:rStyle w:val="Hyperlink"/>
            <w:rFonts w:ascii="Times New Roman" w:hAnsi="Times New Roman" w:cs="Times New Roman"/>
          </w:rPr>
          <w:t xml:space="preserve">, Information Exchange, Headquarters Economy and Financial Centers Development: Shanghai, Beijing, and Hong Kong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22:84 November 2013</w:t>
        </w:r>
      </w:hyperlink>
    </w:p>
    <w:p w14:paraId="291DFB5C" w14:textId="77777777" w:rsidR="00C94785" w:rsidRDefault="00C94785" w:rsidP="00C94785">
      <w:pPr>
        <w:shd w:val="clear" w:color="auto" w:fill="FFFFFF"/>
        <w:rPr>
          <w:rFonts w:ascii="Times New Roman" w:hAnsi="Times New Roman" w:cs="Times New Roman"/>
          <w:color w:val="0000FF"/>
          <w:u w:val="single"/>
        </w:rPr>
      </w:pPr>
      <w:bookmarkStart w:id="157" w:name="_Hlk505033997"/>
      <w:r w:rsidRPr="00B64E29">
        <w:rPr>
          <w:rFonts w:ascii="Times New Roman" w:hAnsi="Times New Roman" w:cs="Times New Roman"/>
          <w:b/>
          <w:i w:val="0"/>
          <w:color w:val="0000FF"/>
          <w:u w:val="single"/>
        </w:rPr>
        <w:t>Meixi Zhuang, Xiaoling Zhang &amp; Stephen L. Morgan</w:t>
      </w:r>
      <w:r w:rsidRPr="00B64E29">
        <w:rPr>
          <w:rFonts w:ascii="Times New Roman" w:hAnsi="Times New Roman" w:cs="Times New Roman"/>
          <w:b/>
          <w:color w:val="0000FF"/>
          <w:u w:val="single"/>
        </w:rPr>
        <w:t xml:space="preserve">, </w:t>
      </w:r>
      <w:hyperlink r:id="rId1409" w:tgtFrame="_blank" w:history="1">
        <w:r w:rsidRPr="00B64E29">
          <w:rPr>
            <w:rStyle w:val="Hyperlink"/>
            <w:rFonts w:ascii="Times New Roman" w:hAnsi="Times New Roman" w:cs="Times New Roman"/>
            <w:color w:val="0000FF"/>
          </w:rPr>
          <w:t>Citizen–Media Interaction in China’s Local Participatory Reform: a Contingent Participation Model</w:t>
        </w:r>
      </w:hyperlink>
      <w:r w:rsidRPr="00B64E29">
        <w:rPr>
          <w:rFonts w:ascii="Times New Roman" w:hAnsi="Times New Roman" w:cs="Times New Roman"/>
          <w:color w:val="0000FF"/>
          <w:u w:val="single"/>
        </w:rPr>
        <w:t xml:space="preserve">. </w:t>
      </w:r>
      <w:r w:rsidR="00373FB8">
        <w:rPr>
          <w:rFonts w:ascii="Times New Roman" w:hAnsi="Times New Roman" w:cs="Times New Roman"/>
          <w:color w:val="0000FF"/>
          <w:u w:val="single"/>
        </w:rPr>
        <w:t>JCC 27:109</w:t>
      </w:r>
      <w:r w:rsidRPr="00B64E29">
        <w:rPr>
          <w:rFonts w:ascii="Times New Roman" w:hAnsi="Times New Roman" w:cs="Times New Roman"/>
          <w:color w:val="0000FF"/>
          <w:u w:val="single"/>
        </w:rPr>
        <w:t>, January 2018</w:t>
      </w:r>
    </w:p>
    <w:p w14:paraId="1695D41C" w14:textId="708D2DA1" w:rsidR="00BC0F8D" w:rsidRPr="00A40FC7" w:rsidRDefault="00A40FC7" w:rsidP="00A40FC7">
      <w:pPr>
        <w:shd w:val="clear" w:color="auto" w:fill="FFFFFF"/>
        <w:rPr>
          <w:rFonts w:ascii="Times New Roman" w:hAnsi="Times New Roman" w:cs="Times New Roman"/>
          <w:color w:val="0000FF"/>
          <w:u w:val="single"/>
        </w:rPr>
      </w:pPr>
      <w:r w:rsidRPr="00A40FC7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t xml:space="preserve">Alexander Trauth-Goik and </w:t>
      </w:r>
      <w:proofErr w:type="spellStart"/>
      <w:r w:rsidRPr="00A40FC7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t>Chuncheng</w:t>
      </w:r>
      <w:proofErr w:type="spellEnd"/>
      <w:r w:rsidRPr="00A40FC7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t xml:space="preserve"> Liu</w:t>
      </w:r>
      <w:r w:rsidRPr="00A40FC7">
        <w:rPr>
          <w:rFonts w:ascii="Times New Roman" w:hAnsi="Times New Roman" w:cs="Times New Roman"/>
          <w:color w:val="0000FF"/>
          <w:u w:val="single"/>
        </w:rPr>
        <w:t>. Black or Fifty Shades of Grey? The Power and Limits of the Social Credit Blacklist System in China. JCC 32:144, September 2022</w:t>
      </w:r>
      <w:bookmarkEnd w:id="157"/>
    </w:p>
    <w:p w14:paraId="0CF7047A" w14:textId="77777777" w:rsidR="00BC0F8D" w:rsidRDefault="00D81464" w:rsidP="0035257B">
      <w:pPr>
        <w:pStyle w:val="Heading1"/>
      </w:pPr>
      <w:bookmarkStart w:id="158" w:name="_Hlk504990408"/>
      <w:r>
        <w:t>Intellectuals</w:t>
      </w:r>
      <w:bookmarkEnd w:id="153"/>
      <w:r>
        <w:t>:</w:t>
      </w:r>
    </w:p>
    <w:bookmarkEnd w:id="158"/>
    <w:p w14:paraId="7B7368AD" w14:textId="77777777" w:rsidR="000901AE" w:rsidRPr="006C254A" w:rsidRDefault="000901AE" w:rsidP="000901AE">
      <w:pPr>
        <w:rPr>
          <w:rStyle w:val="Hyperlink"/>
          <w:rFonts w:ascii="Times New Roman" w:hAnsi="Times New Roman" w:cs="Times New Roman"/>
        </w:rPr>
      </w:pPr>
      <w:r w:rsidRPr="00F2008C">
        <w:rPr>
          <w:rStyle w:val="Hyperlink"/>
          <w:rFonts w:ascii="Times New Roman" w:hAnsi="Times New Roman" w:cs="Times New Roman"/>
          <w:b/>
          <w:i w:val="0"/>
        </w:rPr>
        <w:t>Ning Wang</w:t>
      </w:r>
      <w:r>
        <w:rPr>
          <w:rStyle w:val="Hyperlink"/>
          <w:rFonts w:ascii="Times New Roman" w:hAnsi="Times New Roman" w:cs="Times New Roman"/>
          <w:b/>
          <w:i w:val="0"/>
        </w:rPr>
        <w:t xml:space="preserve">, </w:t>
      </w:r>
      <w:hyperlink r:id="rId1410" w:history="1">
        <w:r w:rsidRPr="006C254A">
          <w:rPr>
            <w:rStyle w:val="Hyperlink"/>
            <w:rFonts w:ascii="Times New Roman" w:hAnsi="Times New Roman" w:cs="Times New Roman"/>
          </w:rPr>
          <w:t>Bowing to Chairman Mao: Western-Trained Intellectuals and the State in the Early PRC</w:t>
        </w:r>
      </w:hyperlink>
      <w:r>
        <w:rPr>
          <w:rStyle w:val="Hyperlink"/>
          <w:rFonts w:ascii="Times New Roman" w:hAnsi="Times New Roman" w:cs="Times New Roman"/>
        </w:rPr>
        <w:t xml:space="preserve">. </w:t>
      </w:r>
      <w:r w:rsidR="003F31BC">
        <w:rPr>
          <w:rStyle w:val="Hyperlink"/>
          <w:rFonts w:ascii="Times New Roman" w:hAnsi="Times New Roman" w:cs="Times New Roman"/>
        </w:rPr>
        <w:t>JCC 27:110</w:t>
      </w:r>
      <w:r>
        <w:rPr>
          <w:rStyle w:val="Hyperlink"/>
          <w:rFonts w:ascii="Times New Roman" w:hAnsi="Times New Roman" w:cs="Times New Roman"/>
        </w:rPr>
        <w:t>, March 2018</w:t>
      </w:r>
    </w:p>
    <w:p w14:paraId="1583A312" w14:textId="77777777" w:rsidR="00BC0F8D" w:rsidRDefault="00D81464" w:rsidP="0035257B">
      <w:pPr>
        <w:rPr>
          <w:b/>
          <w:color w:val="000000" w:themeColor="text1"/>
        </w:rPr>
      </w:pPr>
      <w:hyperlink r:id="rId1411" w:history="1">
        <w:r>
          <w:rPr>
            <w:rStyle w:val="Hyperlink"/>
            <w:rFonts w:ascii="Times New Roman" w:hAnsi="Times New Roman" w:cs="Times New Roman"/>
            <w:b/>
            <w:i w:val="0"/>
          </w:rPr>
          <w:t>Jon Schmid &amp; Fei-Ling Wang</w:t>
        </w:r>
        <w:r>
          <w:rPr>
            <w:rStyle w:val="Hyperlink"/>
            <w:rFonts w:ascii="Times New Roman" w:hAnsi="Times New Roman" w:cs="Times New Roman"/>
            <w:b/>
          </w:rPr>
          <w:t xml:space="preserve">, </w:t>
        </w:r>
        <w:r>
          <w:rPr>
            <w:rStyle w:val="Hyperlink"/>
            <w:rFonts w:ascii="Times New Roman" w:hAnsi="Times New Roman"/>
            <w:bCs/>
          </w:rPr>
          <w:t xml:space="preserve">Beyond National Innovation Systems: Incentives and China’s Innovation Performance. </w:t>
        </w:r>
        <w:r w:rsidR="00DC14E6">
          <w:rPr>
            <w:rStyle w:val="Hyperlink"/>
            <w:rFonts w:ascii="Times New Roman" w:hAnsi="Times New Roman"/>
            <w:bCs/>
          </w:rPr>
          <w:t>JCC</w:t>
        </w:r>
        <w:r>
          <w:rPr>
            <w:rStyle w:val="Hyperlink"/>
            <w:rFonts w:ascii="Times New Roman" w:hAnsi="Times New Roman"/>
            <w:bCs/>
          </w:rPr>
          <w:t xml:space="preserve"> 26:104, February 2017</w:t>
        </w:r>
      </w:hyperlink>
    </w:p>
    <w:p w14:paraId="7613A481" w14:textId="77777777" w:rsidR="00BC0F8D" w:rsidRDefault="00D81464" w:rsidP="0035257B">
      <w:pPr>
        <w:rPr>
          <w:rFonts w:cs="Times New Roman"/>
          <w:b/>
          <w:color w:val="000000" w:themeColor="text1"/>
        </w:rPr>
      </w:pPr>
      <w:hyperlink r:id="rId1412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Yijiang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Ding</w:t>
        </w:r>
        <w:r>
          <w:rPr>
            <w:rStyle w:val="Hyperlink"/>
            <w:rFonts w:ascii="Times New Roman" w:hAnsi="Times New Roman" w:cs="Times New Roman"/>
          </w:rPr>
          <w:t>, Pre</w:t>
        </w:r>
        <w:r>
          <w:rPr>
            <w:rStyle w:val="Hyperlink"/>
            <w:rFonts w:ascii="Cambria Math" w:hAnsi="Cambria Math" w:cs="Cambria Math"/>
          </w:rPr>
          <w:t>‐</w:t>
        </w:r>
        <w:r>
          <w:rPr>
            <w:rStyle w:val="Hyperlink"/>
            <w:rFonts w:ascii="Times New Roman" w:hAnsi="Times New Roman" w:cs="Times New Roman"/>
          </w:rPr>
          <w:t xml:space="preserve"> and post</w:t>
        </w:r>
        <w:r>
          <w:rPr>
            <w:rStyle w:val="Hyperlink"/>
            <w:rFonts w:ascii="Cambria Math" w:hAnsi="Cambria Math" w:cs="Cambria Math"/>
          </w:rPr>
          <w:t>‐</w:t>
        </w:r>
        <w:r>
          <w:rPr>
            <w:rStyle w:val="Hyperlink"/>
            <w:rFonts w:ascii="Times New Roman" w:hAnsi="Times New Roman" w:cs="Times New Roman"/>
          </w:rPr>
          <w:t xml:space="preserve">Tiananmen conceptual evolution of democracy in intellectual circles’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rethinking of state and society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7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18</w:t>
        </w:r>
        <w:r>
          <w:rPr>
            <w:rStyle w:val="Hyperlink"/>
            <w:rFonts w:ascii="Times New Roman" w:hAnsi="Times New Roman" w:cs="Times New Roman"/>
          </w:rPr>
          <w:t>, 1998</w:t>
        </w:r>
      </w:hyperlink>
    </w:p>
    <w:p w14:paraId="6A9AE731" w14:textId="77777777" w:rsidR="00BC0F8D" w:rsidRDefault="00D81464" w:rsidP="0035257B">
      <w:pPr>
        <w:rPr>
          <w:rFonts w:cs="Times New Roman"/>
        </w:rPr>
      </w:pPr>
      <w:hyperlink r:id="rId1413" w:history="1">
        <w:r>
          <w:rPr>
            <w:rStyle w:val="Hyperlink"/>
            <w:rFonts w:ascii="Times New Roman" w:hAnsi="Times New Roman" w:cs="Times New Roman"/>
            <w:b/>
            <w:i w:val="0"/>
          </w:rPr>
          <w:t>Gu Xin</w:t>
        </w:r>
        <w:r>
          <w:rPr>
            <w:rStyle w:val="Hyperlink"/>
            <w:rFonts w:ascii="Times New Roman" w:hAnsi="Times New Roman" w:cs="Times New Roman"/>
          </w:rPr>
          <w:t xml:space="preserve">, Plural institutionalism and the emergence of intellectual public spaces in contemporary China: Four relational patterns and four organizational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forms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7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18</w:t>
        </w:r>
        <w:r>
          <w:rPr>
            <w:rStyle w:val="Hyperlink"/>
            <w:rFonts w:ascii="Times New Roman" w:hAnsi="Times New Roman" w:cs="Times New Roman"/>
          </w:rPr>
          <w:t>, 1998</w:t>
        </w:r>
      </w:hyperlink>
    </w:p>
    <w:p w14:paraId="53A4263B" w14:textId="77777777" w:rsidR="0035257B" w:rsidRDefault="00D81464" w:rsidP="0035257B">
      <w:pPr>
        <w:rPr>
          <w:rStyle w:val="Hyperlink"/>
          <w:rFonts w:ascii="Times New Roman" w:eastAsia="SimSun" w:hAnsi="Times New Roman" w:cs="Times New Roman"/>
        </w:rPr>
      </w:pPr>
      <w:hyperlink r:id="rId1414" w:history="1">
        <w:r>
          <w:rPr>
            <w:rStyle w:val="Hyperlink"/>
            <w:rFonts w:ascii="Times New Roman" w:hAnsi="Times New Roman" w:cs="Times New Roman"/>
            <w:b/>
            <w:i w:val="0"/>
          </w:rPr>
          <w:t>Sung-Bin Ko</w:t>
        </w:r>
        <w:r>
          <w:rPr>
            <w:rStyle w:val="Hyperlink"/>
            <w:rFonts w:ascii="Times New Roman" w:hAnsi="Times New Roman" w:cs="Times New Roman"/>
          </w:rPr>
          <w:t>, The Exploration of Historical</w:t>
        </w:r>
        <w:r>
          <w:rPr>
            <w:rStyle w:val="Hyperlink"/>
            <w:rFonts w:ascii="Cambria Math" w:hAnsi="Cambria Math" w:cs="Cambria Math"/>
          </w:rPr>
          <w:t>‐</w:t>
        </w:r>
        <w:r>
          <w:rPr>
            <w:rStyle w:val="Hyperlink"/>
            <w:rFonts w:ascii="Times New Roman" w:hAnsi="Times New Roman" w:cs="Times New Roman"/>
          </w:rPr>
          <w:t xml:space="preserve">Cultural Perspective on Behavior Pattern of Chinese Intellectuals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28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1</w:t>
        </w:r>
      </w:hyperlink>
    </w:p>
    <w:p w14:paraId="5B5B80B2" w14:textId="77777777" w:rsidR="00B50B7E" w:rsidRPr="00B50B7E" w:rsidRDefault="00B50B7E" w:rsidP="00B50B7E">
      <w:pPr>
        <w:shd w:val="clear" w:color="auto" w:fill="FFFFFF"/>
        <w:rPr>
          <w:rStyle w:val="Hyperlink"/>
          <w:rFonts w:ascii="Times New Roman" w:hAnsi="Times New Roman" w:cs="Times New Roman"/>
          <w:color w:val="0000FF"/>
          <w:szCs w:val="24"/>
        </w:rPr>
      </w:pPr>
      <w:r w:rsidRPr="00245698">
        <w:rPr>
          <w:rFonts w:ascii="Times New Roman" w:hAnsi="Times New Roman" w:cs="Times New Roman"/>
          <w:b/>
          <w:i w:val="0"/>
          <w:color w:val="0000FF"/>
          <w:szCs w:val="24"/>
          <w:u w:val="single"/>
        </w:rPr>
        <w:t xml:space="preserve">Haig </w:t>
      </w:r>
      <w:proofErr w:type="spellStart"/>
      <w:r w:rsidRPr="00245698">
        <w:rPr>
          <w:rFonts w:ascii="Times New Roman" w:hAnsi="Times New Roman" w:cs="Times New Roman"/>
          <w:b/>
          <w:i w:val="0"/>
          <w:color w:val="0000FF"/>
          <w:szCs w:val="24"/>
          <w:u w:val="single"/>
        </w:rPr>
        <w:t>Patapan</w:t>
      </w:r>
      <w:proofErr w:type="spellEnd"/>
      <w:r w:rsidRPr="00245698">
        <w:rPr>
          <w:rFonts w:ascii="Times New Roman" w:hAnsi="Times New Roman" w:cs="Times New Roman"/>
          <w:b/>
          <w:i w:val="0"/>
          <w:color w:val="0000FF"/>
          <w:szCs w:val="24"/>
          <w:u w:val="single"/>
        </w:rPr>
        <w:t xml:space="preserve"> &amp; Yi Wang</w:t>
      </w:r>
      <w:r w:rsidRPr="00245698">
        <w:rPr>
          <w:rFonts w:ascii="Times New Roman" w:hAnsi="Times New Roman" w:cs="Times New Roman"/>
          <w:b/>
          <w:color w:val="0000FF"/>
          <w:szCs w:val="24"/>
          <w:u w:val="single"/>
        </w:rPr>
        <w:t xml:space="preserve">, </w:t>
      </w:r>
      <w:hyperlink r:id="rId1415" w:tgtFrame="_blank" w:history="1">
        <w:r w:rsidRPr="00245698">
          <w:rPr>
            <w:rStyle w:val="Hyperlink"/>
            <w:rFonts w:ascii="Times New Roman" w:hAnsi="Times New Roman" w:cs="Times New Roman"/>
            <w:color w:val="0000FF"/>
            <w:szCs w:val="24"/>
          </w:rPr>
          <w:t>The Hidden Ruler: Wang Huning and the Making of Contemporary China</w:t>
        </w:r>
      </w:hyperlink>
      <w:r w:rsidRPr="00245698">
        <w:rPr>
          <w:rFonts w:ascii="Times New Roman" w:hAnsi="Times New Roman" w:cs="Times New Roman"/>
          <w:color w:val="0000FF"/>
          <w:szCs w:val="24"/>
          <w:u w:val="single"/>
        </w:rPr>
        <w:t xml:space="preserve">. </w:t>
      </w:r>
      <w:r w:rsidR="00373FB8">
        <w:rPr>
          <w:rFonts w:ascii="Times New Roman" w:hAnsi="Times New Roman" w:cs="Times New Roman"/>
          <w:color w:val="0000FF"/>
          <w:szCs w:val="24"/>
          <w:u w:val="single"/>
        </w:rPr>
        <w:t>JCC 27:109</w:t>
      </w:r>
      <w:r w:rsidRPr="00245698">
        <w:rPr>
          <w:rFonts w:ascii="Times New Roman" w:hAnsi="Times New Roman" w:cs="Times New Roman"/>
          <w:color w:val="0000FF"/>
          <w:szCs w:val="24"/>
          <w:u w:val="single"/>
        </w:rPr>
        <w:t>, January 2018</w:t>
      </w:r>
    </w:p>
    <w:p w14:paraId="60650FA5" w14:textId="77777777" w:rsidR="00BC0F8D" w:rsidRDefault="00D81464" w:rsidP="0035257B">
      <w:hyperlink r:id="rId1416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Gerda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Wielander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, </w:t>
        </w:r>
        <w:r>
          <w:rPr>
            <w:rStyle w:val="Hyperlink"/>
            <w:rFonts w:ascii="Times New Roman" w:hAnsi="Times New Roman" w:cs="Times New Roman"/>
          </w:rPr>
          <w:t xml:space="preserve">Bridging the Gap? An investigation of Beijing intellectual house church activities and their implications for China’s democratization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18.62  November 2009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rFonts w:cs="Times New Roman"/>
          <w:b/>
          <w:color w:val="000000" w:themeColor="text1"/>
        </w:rPr>
        <w:t xml:space="preserve"> </w:t>
      </w:r>
    </w:p>
    <w:p w14:paraId="201604C2" w14:textId="476CF939" w:rsidR="00BC0F8D" w:rsidRDefault="6E3B0F79" w:rsidP="0035257B">
      <w:pPr>
        <w:rPr>
          <w:rStyle w:val="Hyperlink"/>
          <w:rFonts w:ascii="Times New Roman" w:hAnsi="Times New Roman" w:cs="Times New Roman"/>
        </w:rPr>
      </w:pPr>
      <w:hyperlink r:id="rId1417">
        <w:r w:rsidRPr="6E3B0F79">
          <w:rPr>
            <w:rStyle w:val="Hyperlink"/>
            <w:rFonts w:ascii="Times New Roman" w:hAnsi="Times New Roman" w:cs="Times New Roman"/>
            <w:b/>
            <w:bCs/>
            <w:i w:val="0"/>
          </w:rPr>
          <w:t>Gang Yue,</w:t>
        </w:r>
        <w:r w:rsidRPr="6E3B0F79">
          <w:rPr>
            <w:rStyle w:val="Hyperlink"/>
            <w:rFonts w:ascii="Times New Roman" w:hAnsi="Times New Roman" w:cs="Times New Roman"/>
          </w:rPr>
          <w:t xml:space="preserve"> Echoes from the Himalayas: The Quest of Ma Lihua, a Han Intellectual in Tibet  JCC 13:38, 2004, February 2004</w:t>
        </w:r>
      </w:hyperlink>
    </w:p>
    <w:p w14:paraId="3AAA77B4" w14:textId="77777777" w:rsidR="006F45BB" w:rsidRDefault="6E3B0F79" w:rsidP="00562C93">
      <w:pPr>
        <w:rPr>
          <w:rStyle w:val="Hyperlink"/>
          <w:rFonts w:ascii="Times New Roman" w:hAnsi="Times New Roman" w:cs="Times New Roman"/>
        </w:rPr>
      </w:pPr>
      <w:hyperlink r:id="rId1418">
        <w:r w:rsidRPr="6E3B0F79">
          <w:rPr>
            <w:rStyle w:val="Hyperlink"/>
            <w:rFonts w:ascii="Times New Roman" w:hAnsi="Times New Roman" w:cs="Times New Roman"/>
            <w:b/>
            <w:bCs/>
            <w:i w:val="0"/>
          </w:rPr>
          <w:t>David Zweig </w:t>
        </w:r>
      </w:hyperlink>
      <w:r w:rsidRPr="6E3B0F79">
        <w:rPr>
          <w:rStyle w:val="Hyperlink"/>
          <w:rFonts w:ascii="Times New Roman" w:hAnsi="Times New Roman" w:cs="Times New Roman"/>
          <w:b/>
          <w:bCs/>
          <w:i w:val="0"/>
        </w:rPr>
        <w:t>, </w:t>
      </w:r>
      <w:hyperlink r:id="rId1419">
        <w:r w:rsidRPr="6E3B0F79">
          <w:rPr>
            <w:rStyle w:val="Hyperlink"/>
            <w:rFonts w:ascii="Times New Roman" w:hAnsi="Times New Roman" w:cs="Times New Roman"/>
            <w:b/>
            <w:bCs/>
            <w:i w:val="0"/>
          </w:rPr>
          <w:t xml:space="preserve">Kang </w:t>
        </w:r>
        <w:proofErr w:type="spellStart"/>
        <w:r w:rsidRPr="6E3B0F79">
          <w:rPr>
            <w:rStyle w:val="Hyperlink"/>
            <w:rFonts w:ascii="Times New Roman" w:hAnsi="Times New Roman" w:cs="Times New Roman"/>
            <w:b/>
            <w:bCs/>
            <w:i w:val="0"/>
          </w:rPr>
          <w:t>Siqin</w:t>
        </w:r>
        <w:proofErr w:type="spellEnd"/>
        <w:r w:rsidRPr="6E3B0F79">
          <w:rPr>
            <w:rStyle w:val="Hyperlink"/>
            <w:rFonts w:ascii="Times New Roman" w:hAnsi="Times New Roman" w:cs="Times New Roman"/>
            <w:b/>
            <w:bCs/>
            <w:i w:val="0"/>
          </w:rPr>
          <w:t> </w:t>
        </w:r>
      </w:hyperlink>
      <w:r w:rsidRPr="6E3B0F79">
        <w:rPr>
          <w:rStyle w:val="Hyperlink"/>
          <w:rFonts w:ascii="Times New Roman" w:hAnsi="Times New Roman" w:cs="Times New Roman"/>
          <w:b/>
          <w:bCs/>
          <w:i w:val="0"/>
        </w:rPr>
        <w:t>&amp; </w:t>
      </w:r>
      <w:hyperlink r:id="rId1420">
        <w:r w:rsidRPr="6E3B0F79">
          <w:rPr>
            <w:rStyle w:val="Hyperlink"/>
            <w:rFonts w:ascii="Times New Roman" w:hAnsi="Times New Roman" w:cs="Times New Roman"/>
            <w:b/>
            <w:bCs/>
            <w:i w:val="0"/>
          </w:rPr>
          <w:t xml:space="preserve">Wang </w:t>
        </w:r>
        <w:proofErr w:type="spellStart"/>
        <w:r w:rsidRPr="6E3B0F79">
          <w:rPr>
            <w:rStyle w:val="Hyperlink"/>
            <w:rFonts w:ascii="Times New Roman" w:hAnsi="Times New Roman" w:cs="Times New Roman"/>
            <w:b/>
            <w:bCs/>
            <w:i w:val="0"/>
          </w:rPr>
          <w:t>Huiyao</w:t>
        </w:r>
        <w:proofErr w:type="spellEnd"/>
      </w:hyperlink>
      <w:r w:rsidRPr="6E3B0F79">
        <w:rPr>
          <w:rStyle w:val="Hyperlink"/>
          <w:rFonts w:ascii="Times New Roman" w:hAnsi="Times New Roman" w:cs="Times New Roman"/>
        </w:rPr>
        <w:t>, </w:t>
      </w:r>
      <w:hyperlink r:id="rId1421">
        <w:r w:rsidRPr="6E3B0F79">
          <w:rPr>
            <w:rStyle w:val="Hyperlink"/>
            <w:rFonts w:ascii="Times New Roman" w:hAnsi="Times New Roman" w:cs="Times New Roman"/>
          </w:rPr>
          <w:t>‘The Best are yet to Come:’ State Programs, Domestic Resistance and Reverse Migration of High-level Talent to China</w:t>
        </w:r>
      </w:hyperlink>
      <w:r w:rsidRPr="6E3B0F79">
        <w:rPr>
          <w:rStyle w:val="Hyperlink"/>
          <w:rFonts w:ascii="Times New Roman" w:hAnsi="Times New Roman" w:cs="Times New Roman"/>
        </w:rPr>
        <w:t>, JCC 29: 125, Jan 2020</w:t>
      </w:r>
    </w:p>
    <w:p w14:paraId="028DBE3E" w14:textId="03F90637" w:rsidR="006F45BB" w:rsidRPr="006F45BB" w:rsidRDefault="006F45BB" w:rsidP="006F45BB">
      <w:pPr>
        <w:rPr>
          <w:rStyle w:val="Hyperlink"/>
          <w:rFonts w:ascii="Times New Roman" w:hAnsi="Times New Roman" w:cs="Times New Roman"/>
        </w:rPr>
      </w:pPr>
      <w:proofErr w:type="spellStart"/>
      <w:r w:rsidRPr="006137BD">
        <w:rPr>
          <w:rStyle w:val="Hyperlink"/>
          <w:rFonts w:ascii="Times New Roman" w:hAnsi="Times New Roman" w:cs="Times New Roman"/>
          <w:b/>
          <w:bCs/>
          <w:i w:val="0"/>
          <w:iCs/>
        </w:rPr>
        <w:t>Gengsong</w:t>
      </w:r>
      <w:proofErr w:type="spellEnd"/>
      <w:r w:rsidRPr="006137BD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Gao</w:t>
      </w:r>
      <w:r w:rsidRPr="006F45BB">
        <w:rPr>
          <w:rStyle w:val="Hyperlink"/>
          <w:rFonts w:ascii="Times New Roman" w:hAnsi="Times New Roman" w:cs="Times New Roman"/>
        </w:rPr>
        <w:t>.</w:t>
      </w:r>
      <w:r w:rsidR="006137BD">
        <w:rPr>
          <w:rStyle w:val="Hyperlink"/>
          <w:rFonts w:ascii="Times New Roman" w:hAnsi="Times New Roman" w:cs="Times New Roman"/>
        </w:rPr>
        <w:t xml:space="preserve"> </w:t>
      </w:r>
      <w:r w:rsidRPr="006F45BB">
        <w:rPr>
          <w:rStyle w:val="Hyperlink"/>
          <w:rFonts w:ascii="Times New Roman" w:hAnsi="Times New Roman" w:cs="Times New Roman"/>
        </w:rPr>
        <w:t>Post-Tiananmen Chinese Liberal Intellectuals’ Political Uses of Confucian Tradition and Chinese History. JCC 31:137, November 2021</w:t>
      </w:r>
    </w:p>
    <w:p w14:paraId="12C7F8D7" w14:textId="77777777" w:rsidR="006F45BB" w:rsidRPr="006F45BB" w:rsidRDefault="006F45BB" w:rsidP="006F45BB">
      <w:pPr>
        <w:rPr>
          <w:rStyle w:val="Hyperlink"/>
          <w:rFonts w:ascii="Times New Roman" w:hAnsi="Times New Roman" w:cs="Times New Roman"/>
        </w:rPr>
      </w:pPr>
      <w:r w:rsidRPr="006137BD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Xiao Tan, Rennie Lee, and Leah </w:t>
      </w:r>
      <w:proofErr w:type="spellStart"/>
      <w:r w:rsidRPr="006137BD">
        <w:rPr>
          <w:rStyle w:val="Hyperlink"/>
          <w:rFonts w:ascii="Times New Roman" w:hAnsi="Times New Roman" w:cs="Times New Roman"/>
          <w:b/>
          <w:bCs/>
          <w:i w:val="0"/>
          <w:iCs/>
        </w:rPr>
        <w:t>Ruppanner</w:t>
      </w:r>
      <w:proofErr w:type="spellEnd"/>
      <w:r w:rsidRPr="006F45BB">
        <w:rPr>
          <w:rStyle w:val="Hyperlink"/>
          <w:rFonts w:ascii="Times New Roman" w:hAnsi="Times New Roman" w:cs="Times New Roman"/>
        </w:rPr>
        <w:t>. The Nexus Between China’s Global Image and Attitudes Toward Diasporic Chinese: A Comparison of Australia and the United States. JCC 33:146, September 2022</w:t>
      </w:r>
    </w:p>
    <w:p w14:paraId="1CA1F8F2" w14:textId="77777777" w:rsidR="006F45BB" w:rsidRPr="006F45BB" w:rsidRDefault="006F45BB" w:rsidP="006F45BB">
      <w:pPr>
        <w:rPr>
          <w:rStyle w:val="Hyperlink"/>
          <w:rFonts w:ascii="Times New Roman" w:hAnsi="Times New Roman" w:cs="Times New Roman"/>
        </w:rPr>
      </w:pPr>
      <w:r w:rsidRPr="006137BD">
        <w:rPr>
          <w:rStyle w:val="Hyperlink"/>
          <w:rFonts w:ascii="Times New Roman" w:hAnsi="Times New Roman" w:cs="Times New Roman"/>
          <w:b/>
          <w:bCs/>
          <w:i w:val="0"/>
          <w:iCs/>
        </w:rPr>
        <w:t>Jie Wu and Shen Yang</w:t>
      </w:r>
      <w:r w:rsidRPr="006F45BB">
        <w:rPr>
          <w:rStyle w:val="Hyperlink"/>
          <w:rFonts w:ascii="Times New Roman" w:hAnsi="Times New Roman" w:cs="Times New Roman"/>
        </w:rPr>
        <w:t>. The Rise of Pro-Regime Intellectuals and Their Mass Persuasion Strategies on China’s Internet. JCC 33:149, July 2023</w:t>
      </w:r>
    </w:p>
    <w:p w14:paraId="4C069741" w14:textId="64D38104" w:rsidR="00562C93" w:rsidRPr="006137BD" w:rsidRDefault="006F45BB" w:rsidP="0035257B">
      <w:pPr>
        <w:rPr>
          <w:rFonts w:ascii="Times New Roman" w:hAnsi="Times New Roman" w:cs="Times New Roman"/>
          <w:color w:val="0000FF" w:themeColor="hyperlink"/>
          <w:u w:val="single"/>
        </w:rPr>
      </w:pPr>
      <w:r w:rsidRPr="006137BD">
        <w:rPr>
          <w:rStyle w:val="Hyperlink"/>
          <w:rFonts w:ascii="Times New Roman" w:hAnsi="Times New Roman" w:cs="Times New Roman"/>
          <w:b/>
          <w:bCs/>
          <w:i w:val="0"/>
          <w:iCs/>
        </w:rPr>
        <w:lastRenderedPageBreak/>
        <w:t xml:space="preserve">Jeremy Garlick and </w:t>
      </w:r>
      <w:proofErr w:type="spellStart"/>
      <w:r w:rsidRPr="006137BD">
        <w:rPr>
          <w:rStyle w:val="Hyperlink"/>
          <w:rFonts w:ascii="Times New Roman" w:hAnsi="Times New Roman" w:cs="Times New Roman"/>
          <w:b/>
          <w:bCs/>
          <w:i w:val="0"/>
          <w:iCs/>
        </w:rPr>
        <w:t>Fangxing</w:t>
      </w:r>
      <w:proofErr w:type="spellEnd"/>
      <w:r w:rsidRPr="006137BD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Qin</w:t>
      </w:r>
      <w:r w:rsidRPr="006F45BB">
        <w:rPr>
          <w:rStyle w:val="Hyperlink"/>
          <w:rFonts w:ascii="Times New Roman" w:hAnsi="Times New Roman" w:cs="Times New Roman"/>
        </w:rPr>
        <w:t>.</w:t>
      </w:r>
      <w:r w:rsidR="006137BD">
        <w:rPr>
          <w:rStyle w:val="Hyperlink"/>
          <w:rFonts w:ascii="Times New Roman" w:hAnsi="Times New Roman" w:cs="Times New Roman"/>
        </w:rPr>
        <w:t xml:space="preserve"> </w:t>
      </w:r>
      <w:r w:rsidRPr="006F45BB">
        <w:rPr>
          <w:rStyle w:val="Hyperlink"/>
          <w:rFonts w:ascii="Times New Roman" w:hAnsi="Times New Roman" w:cs="Times New Roman"/>
        </w:rPr>
        <w:t>China’s Ideational Influence in Central and Eastern Europe (CEE): A Comparative Analysis of Chinese and European Scholars’ Interpretations of China-CEE Cooperation. JCC 32:139, March 2022</w:t>
      </w:r>
    </w:p>
    <w:p w14:paraId="07C15BD3" w14:textId="77777777" w:rsidR="00BC0F8D" w:rsidRDefault="00D81464" w:rsidP="0035257B">
      <w:pPr>
        <w:pStyle w:val="Heading1"/>
      </w:pPr>
      <w:r>
        <w:t>International Organizations: See World Bank/WTO</w:t>
      </w:r>
    </w:p>
    <w:p w14:paraId="5D276E21" w14:textId="5BFA1516" w:rsidR="002E0550" w:rsidRPr="002E0550" w:rsidRDefault="002E0550" w:rsidP="005410E2">
      <w:pPr>
        <w:rPr>
          <w:rStyle w:val="Hyperlink"/>
          <w:rFonts w:ascii="Times New Roman" w:hAnsi="Times New Roman" w:cs="Times New Roman"/>
        </w:rPr>
      </w:pPr>
      <w:hyperlink r:id="rId1422" w:history="1">
        <w:proofErr w:type="spellStart"/>
        <w:r w:rsidRPr="002E0550">
          <w:rPr>
            <w:rStyle w:val="Hyperlink"/>
            <w:rFonts w:ascii="Times New Roman" w:hAnsi="Times New Roman" w:cs="Times New Roman"/>
            <w:b/>
            <w:i w:val="0"/>
          </w:rPr>
          <w:t>Sunghee</w:t>
        </w:r>
        <w:proofErr w:type="spellEnd"/>
        <w:r w:rsidRPr="002E0550">
          <w:rPr>
            <w:rStyle w:val="Hyperlink"/>
            <w:rFonts w:ascii="Times New Roman" w:hAnsi="Times New Roman" w:cs="Times New Roman"/>
            <w:b/>
            <w:i w:val="0"/>
          </w:rPr>
          <w:t xml:space="preserve"> Cho</w:t>
        </w:r>
        <w:r w:rsidRPr="002E0550">
          <w:rPr>
            <w:rStyle w:val="Hyperlink"/>
            <w:rFonts w:ascii="Times New Roman" w:hAnsi="Times New Roman" w:cs="Times New Roman"/>
          </w:rPr>
          <w:t>, China’s Participation in UN Peacekeeping Operations since the 2000s. JCC 28:117, May 2019.</w:t>
        </w:r>
      </w:hyperlink>
      <w:r w:rsidRPr="002E0550">
        <w:rPr>
          <w:rStyle w:val="Hyperlink"/>
          <w:rFonts w:ascii="Times New Roman" w:hAnsi="Times New Roman" w:cs="Times New Roman"/>
        </w:rPr>
        <w:t xml:space="preserve"> </w:t>
      </w:r>
    </w:p>
    <w:p w14:paraId="1FEC5CDC" w14:textId="0992BB48" w:rsidR="005410E2" w:rsidRPr="00FC22B6" w:rsidRDefault="005410E2" w:rsidP="005410E2">
      <w:pPr>
        <w:rPr>
          <w:rStyle w:val="Hyperlink"/>
          <w:rFonts w:ascii="Times New Roman" w:hAnsi="Times New Roman" w:cs="Times New Roman"/>
          <w:i w:val="0"/>
        </w:rPr>
      </w:pPr>
      <w:r w:rsidRPr="00FC22B6">
        <w:rPr>
          <w:rStyle w:val="Hyperlink"/>
          <w:rFonts w:ascii="Times New Roman" w:hAnsi="Times New Roman" w:cs="Times New Roman"/>
          <w:b/>
        </w:rPr>
        <w:t xml:space="preserve">Jeffrey Reeves, </w:t>
      </w:r>
      <w:hyperlink r:id="rId1423" w:history="1">
        <w:r w:rsidRPr="00FC22B6">
          <w:rPr>
            <w:rStyle w:val="Hyperlink"/>
            <w:rFonts w:ascii="Times New Roman" w:hAnsi="Times New Roman" w:cs="Times New Roman"/>
          </w:rPr>
          <w:t>China’s Silk Road Economic Belt Initiative: Network and Influence Formation in Central Asia</w:t>
        </w:r>
      </w:hyperlink>
      <w:r w:rsidRPr="00FC22B6">
        <w:rPr>
          <w:rStyle w:val="Hyperlink"/>
          <w:rFonts w:ascii="Times New Roman" w:hAnsi="Times New Roman" w:cs="Times New Roman"/>
        </w:rPr>
        <w:t>. JCC 27:112, July 2018</w:t>
      </w:r>
    </w:p>
    <w:p w14:paraId="49B32808" w14:textId="77777777" w:rsidR="000D1434" w:rsidRPr="000D1434" w:rsidRDefault="000D1434" w:rsidP="0035257B">
      <w:hyperlink r:id="rId1424" w:history="1">
        <w:r w:rsidRPr="000D1434">
          <w:rPr>
            <w:rStyle w:val="Hyperlink"/>
            <w:rFonts w:ascii="Times New Roman" w:hAnsi="Times New Roman" w:cs="Times New Roman"/>
            <w:b/>
            <w:i w:val="0"/>
          </w:rPr>
          <w:t>Rebecca LaForgia,</w:t>
        </w:r>
        <w:r w:rsidRPr="000D1434">
          <w:rPr>
            <w:rStyle w:val="Hyperlink"/>
          </w:rPr>
          <w:t xml:space="preserve"> </w:t>
        </w:r>
        <w:r w:rsidRPr="000D1434">
          <w:rPr>
            <w:rStyle w:val="Hyperlink"/>
            <w:rFonts w:ascii="Times New Roman" w:hAnsi="Times New Roman" w:cs="Times New Roman"/>
          </w:rPr>
          <w:t xml:space="preserve">Listening to China’s Multilateral Voice for the First Time: </w:t>
        </w:r>
        <w:proofErr w:type="spellStart"/>
        <w:r w:rsidRPr="000D1434">
          <w:rPr>
            <w:rStyle w:val="Hyperlink"/>
            <w:rFonts w:ascii="Times New Roman" w:hAnsi="Times New Roman" w:cs="Times New Roman"/>
          </w:rPr>
          <w:t>Analysing</w:t>
        </w:r>
        <w:proofErr w:type="spellEnd"/>
        <w:r w:rsidRPr="000D1434">
          <w:rPr>
            <w:rStyle w:val="Hyperlink"/>
            <w:rFonts w:ascii="Times New Roman" w:hAnsi="Times New Roman" w:cs="Times New Roman"/>
          </w:rPr>
          <w:t xml:space="preserve"> the Asian Infrastructure Investment Bank for Soft Power Opportunities and Risks in the Narrative of ‘Lean, Clean and Green’.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 w:rsidRPr="000D1434">
          <w:rPr>
            <w:rStyle w:val="Hyperlink"/>
            <w:rFonts w:ascii="Times New Roman" w:hAnsi="Times New Roman" w:cs="Times New Roman"/>
          </w:rPr>
          <w:t xml:space="preserve"> 26:107, April 2017.</w:t>
        </w:r>
      </w:hyperlink>
    </w:p>
    <w:p w14:paraId="79139903" w14:textId="77777777" w:rsidR="00BC0F8D" w:rsidRDefault="00D81464" w:rsidP="0035257B">
      <w:pPr>
        <w:rPr>
          <w:b/>
        </w:rPr>
      </w:pPr>
      <w:hyperlink r:id="rId1425" w:history="1">
        <w:r>
          <w:rPr>
            <w:rStyle w:val="Hyperlink"/>
            <w:rFonts w:ascii="Times New Roman" w:hAnsi="Times New Roman" w:cs="Times New Roman" w:hint="eastAsia"/>
            <w:b/>
            <w:i w:val="0"/>
            <w:iCs/>
            <w:color w:val="000000" w:themeColor="text1"/>
          </w:rPr>
          <w:t>Hong Yu</w:t>
        </w:r>
        <w:r>
          <w:rPr>
            <w:rStyle w:val="Hyperlink"/>
            <w:rFonts w:ascii="Times New Roman" w:hAnsi="Times New Roman" w:cs="Times New Roman" w:hint="eastAsia"/>
            <w:b/>
            <w:color w:val="000000" w:themeColor="text1"/>
          </w:rPr>
          <w:t xml:space="preserve">, 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>Motivation behind China</w:t>
        </w:r>
        <w:r>
          <w:rPr>
            <w:rStyle w:val="Hyperlink"/>
            <w:rFonts w:ascii="Times New Roman" w:hAnsi="Times New Roman" w:cs="Times New Roman"/>
            <w:bCs/>
            <w:color w:val="000000" w:themeColor="text1"/>
          </w:rPr>
          <w:t>’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 xml:space="preserve">s </w:t>
        </w:r>
        <w:r>
          <w:rPr>
            <w:rStyle w:val="Hyperlink"/>
            <w:rFonts w:ascii="Times New Roman" w:hAnsi="Times New Roman" w:cs="Times New Roman"/>
            <w:bCs/>
            <w:color w:val="000000" w:themeColor="text1"/>
          </w:rPr>
          <w:t>‘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>One Belt, One Road</w:t>
        </w:r>
        <w:r>
          <w:rPr>
            <w:rStyle w:val="Hyperlink"/>
            <w:rFonts w:ascii="Times New Roman" w:hAnsi="Times New Roman" w:cs="Times New Roman"/>
            <w:bCs/>
            <w:color w:val="000000" w:themeColor="text1"/>
          </w:rPr>
          <w:t>’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 xml:space="preserve"> Initiatives and Establishment of the Asian Infrastructure Investment Bank. </w:t>
        </w:r>
        <w:r w:rsidR="00DC14E6"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>JCC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 xml:space="preserve"> 26:105, November 2016.</w:t>
        </w:r>
      </w:hyperlink>
    </w:p>
    <w:p w14:paraId="7FE20DAF" w14:textId="77777777" w:rsidR="00BC0F8D" w:rsidRDefault="00D81464" w:rsidP="0035257B">
      <w:pPr>
        <w:rPr>
          <w:bCs/>
        </w:rPr>
      </w:pPr>
      <w:hyperlink r:id="rId1426" w:history="1">
        <w:r>
          <w:rPr>
            <w:rStyle w:val="Hyperlink"/>
            <w:rFonts w:ascii="Times New Roman" w:hAnsi="Times New Roman" w:cs="Times New Roman"/>
            <w:b/>
            <w:i w:val="0"/>
          </w:rPr>
          <w:t>Zheng Chen</w:t>
        </w:r>
        <w:r>
          <w:rPr>
            <w:rStyle w:val="Hyperlink"/>
            <w:rFonts w:ascii="Times New Roman" w:hAnsi="Times New Roman" w:cs="Times New Roman"/>
            <w:b/>
          </w:rPr>
          <w:t xml:space="preserve">, </w:t>
        </w:r>
        <w:r>
          <w:rPr>
            <w:rStyle w:val="Hyperlink"/>
            <w:rFonts w:ascii="Times New Roman" w:hAnsi="Times New Roman"/>
            <w:bCs/>
          </w:rPr>
          <w:t xml:space="preserve">China and the Responsibility to Protect. </w:t>
        </w:r>
        <w:r w:rsidR="00DC14E6">
          <w:rPr>
            <w:rStyle w:val="Hyperlink"/>
            <w:rFonts w:ascii="Times New Roman" w:hAnsi="Times New Roman"/>
            <w:bCs/>
          </w:rPr>
          <w:t>JCC</w:t>
        </w:r>
        <w:r>
          <w:rPr>
            <w:rStyle w:val="Hyperlink"/>
            <w:rFonts w:ascii="Times New Roman" w:hAnsi="Times New Roman"/>
            <w:bCs/>
          </w:rPr>
          <w:t xml:space="preserve"> 25:101, September 2016</w:t>
        </w:r>
      </w:hyperlink>
    </w:p>
    <w:p w14:paraId="1E33EDAF" w14:textId="77777777" w:rsidR="00BC0F8D" w:rsidRDefault="00D81464" w:rsidP="0035257B">
      <w:pPr>
        <w:rPr>
          <w:b/>
          <w:color w:val="000000" w:themeColor="text1"/>
        </w:rPr>
      </w:pPr>
      <w:hyperlink r:id="rId1427" w:history="1">
        <w:r>
          <w:rPr>
            <w:rStyle w:val="Hyperlink"/>
            <w:rFonts w:ascii="Times New Roman" w:hAnsi="Times New Roman" w:cs="Times New Roman"/>
            <w:b/>
            <w:i w:val="0"/>
          </w:rPr>
          <w:t>Jing Chen,</w:t>
        </w:r>
        <w:r>
          <w:rPr>
            <w:rStyle w:val="Hyperlink"/>
            <w:rFonts w:ascii="Times New Roman" w:hAnsi="Times New Roman" w:cs="Times New Roman"/>
          </w:rPr>
          <w:t xml:space="preserve"> Explaining the Change in China’s Attitude toward UN Peacekeeping: a norm change perspective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18.58  January 2009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493216D5" w14:textId="77777777" w:rsidR="00BC0F8D" w:rsidRDefault="00D81464" w:rsidP="0035257B">
      <w:pPr>
        <w:rPr>
          <w:bCs/>
        </w:rPr>
      </w:pPr>
      <w:hyperlink r:id="rId1428" w:anchor=".UtRDvpWx7cs" w:history="1">
        <w:r>
          <w:rPr>
            <w:rStyle w:val="Hyperlink"/>
            <w:rFonts w:ascii="Times New Roman" w:hAnsi="Times New Roman" w:cs="Times New Roman"/>
            <w:b/>
            <w:bCs/>
            <w:i w:val="0"/>
          </w:rPr>
          <w:t>Tania M. Chacho,</w:t>
        </w:r>
        <w:r>
          <w:rPr>
            <w:rStyle w:val="Hyperlink"/>
            <w:rFonts w:ascii="Times New Roman" w:hAnsi="Times New Roman" w:cs="Times New Roman"/>
            <w:bCs/>
          </w:rPr>
          <w:t xml:space="preserve"> Potential Partners in the Pacific? Mutual Interests and the Sino-NATO Relationshi</w:t>
        </w:r>
      </w:hyperlink>
      <w:hyperlink r:id="rId1429" w:anchor=".UtRDvpWx7cs" w:history="1">
        <w:r>
          <w:rPr>
            <w:rStyle w:val="Hyperlink"/>
            <w:rFonts w:ascii="Times New Roman" w:hAnsi="Times New Roman" w:cs="Times New Roman"/>
            <w:bCs/>
          </w:rPr>
          <w:t xml:space="preserve">p </w:t>
        </w:r>
        <w:r w:rsidR="00DC14E6">
          <w:rPr>
            <w:rStyle w:val="Hyperlink"/>
            <w:rFonts w:ascii="Times New Roman" w:hAnsi="Times New Roman" w:cs="Times New Roman"/>
            <w:bCs/>
          </w:rPr>
          <w:t>JCC</w:t>
        </w:r>
        <w:r>
          <w:rPr>
            <w:rStyle w:val="Hyperlink"/>
            <w:rFonts w:ascii="Times New Roman" w:hAnsi="Times New Roman" w:cs="Times New Roman"/>
            <w:bCs/>
          </w:rPr>
          <w:t xml:space="preserve"> 23:87 May 2014</w:t>
        </w:r>
      </w:hyperlink>
    </w:p>
    <w:p w14:paraId="21A2D56D" w14:textId="77777777" w:rsidR="00BC0F8D" w:rsidRDefault="00D81464" w:rsidP="0035257B">
      <w:hyperlink r:id="rId1430" w:anchor=".UoUobxjn_ct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Xiaowen Zhang, Xiaoling Li, </w:t>
        </w:r>
        <w:r>
          <w:rPr>
            <w:rStyle w:val="Hyperlink"/>
            <w:rFonts w:ascii="Times New Roman" w:hAnsi="Times New Roman" w:cs="Times New Roman"/>
          </w:rPr>
          <w:t xml:space="preserve">The Politics of Compliance with Adverse WTO Dispute Settlement Rulings in China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23:85 January 2014</w:t>
        </w:r>
      </w:hyperlink>
    </w:p>
    <w:bookmarkStart w:id="159" w:name="_Gerald_Chan,_‘Three"/>
    <w:bookmarkEnd w:id="159"/>
    <w:p w14:paraId="7EE28D96" w14:textId="77777777" w:rsidR="00BC0F8D" w:rsidRDefault="00D81464" w:rsidP="0035257B">
      <w:pPr>
        <w:rPr>
          <w:color w:val="000000" w:themeColor="text1"/>
        </w:rPr>
      </w:pPr>
      <w:r>
        <w:fldChar w:fldCharType="begin"/>
      </w:r>
      <w:r>
        <w:instrText>HYPERLINK "http://www.tandfonline.com/doi/abs/10.1080/10670569708724289"</w:instrText>
      </w:r>
      <w:r>
        <w:fldChar w:fldCharType="separate"/>
      </w:r>
      <w:r>
        <w:rPr>
          <w:rStyle w:val="Hyperlink"/>
          <w:rFonts w:ascii="Times New Roman" w:hAnsi="Times New Roman" w:cs="Times New Roman"/>
          <w:b/>
          <w:i w:val="0"/>
        </w:rPr>
        <w:t>Gerald Chan</w:t>
      </w:r>
      <w:r>
        <w:rPr>
          <w:rStyle w:val="Hyperlink"/>
          <w:rFonts w:ascii="Times New Roman" w:hAnsi="Times New Roman" w:cs="Times New Roman"/>
        </w:rPr>
        <w:t xml:space="preserve">, ‘Three Chinas’ and international organizations after </w:t>
      </w:r>
      <w:proofErr w:type="gramStart"/>
      <w:r>
        <w:rPr>
          <w:rStyle w:val="Hyperlink"/>
          <w:rFonts w:ascii="Times New Roman" w:hAnsi="Times New Roman" w:cs="Times New Roman"/>
        </w:rPr>
        <w:t xml:space="preserve">1997  </w:t>
      </w:r>
      <w:r w:rsidR="00DC14E6">
        <w:rPr>
          <w:rStyle w:val="Hyperlink"/>
          <w:rFonts w:ascii="Times New Roman" w:hAnsi="Times New Roman" w:cs="Times New Roman"/>
        </w:rPr>
        <w:t>JCC</w:t>
      </w:r>
      <w:proofErr w:type="gramEnd"/>
      <w:r>
        <w:rPr>
          <w:rStyle w:val="Hyperlink"/>
          <w:rFonts w:ascii="Times New Roman" w:hAnsi="Times New Roman" w:cs="Times New Roman"/>
        </w:rPr>
        <w:t xml:space="preserve"> </w:t>
      </w:r>
      <w:r>
        <w:rPr>
          <w:rStyle w:val="Hyperlink"/>
          <w:rFonts w:ascii="Times New Roman" w:eastAsia="SimSun" w:hAnsi="Times New Roman" w:cs="Times New Roman"/>
        </w:rPr>
        <w:t>6</w:t>
      </w:r>
      <w:r>
        <w:rPr>
          <w:rStyle w:val="Hyperlink"/>
          <w:rFonts w:ascii="Times New Roman" w:hAnsi="Times New Roman" w:cs="Times New Roman"/>
        </w:rPr>
        <w:t>:</w:t>
      </w:r>
      <w:r>
        <w:rPr>
          <w:rStyle w:val="Hyperlink"/>
          <w:rFonts w:ascii="Times New Roman" w:eastAsia="SimSun" w:hAnsi="Times New Roman" w:cs="Times New Roman"/>
        </w:rPr>
        <w:t>16</w:t>
      </w:r>
      <w:r>
        <w:rPr>
          <w:rStyle w:val="Hyperlink"/>
          <w:rFonts w:ascii="Times New Roman" w:hAnsi="Times New Roman" w:cs="Times New Roman"/>
        </w:rPr>
        <w:t>, 1997</w:t>
      </w:r>
      <w:r>
        <w:fldChar w:fldCharType="end"/>
      </w:r>
    </w:p>
    <w:p w14:paraId="545EAF46" w14:textId="77777777" w:rsidR="00BC0F8D" w:rsidRDefault="00D81464" w:rsidP="0035257B">
      <w:hyperlink r:id="rId1431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Pieter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Bottelier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China and the World Bank: how a partnership was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built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16.51  May 2007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</w:p>
    <w:p w14:paraId="4F76ECF7" w14:textId="77777777" w:rsidR="00BC0F8D" w:rsidRDefault="00D81464" w:rsidP="0035257B">
      <w:pPr>
        <w:rPr>
          <w:b/>
          <w:color w:val="000000" w:themeColor="text1"/>
        </w:rPr>
      </w:pPr>
      <w:hyperlink r:id="rId1432" w:history="1">
        <w:r>
          <w:rPr>
            <w:rStyle w:val="Hyperlink"/>
            <w:rFonts w:ascii="Times New Roman" w:hAnsi="Times New Roman" w:cs="Times New Roman"/>
            <w:b/>
            <w:i w:val="0"/>
          </w:rPr>
          <w:t>Javed Hamid and Stoyan Tenev,</w:t>
        </w:r>
        <w:r>
          <w:rPr>
            <w:rStyle w:val="Hyperlink"/>
            <w:rFonts w:ascii="Times New Roman" w:hAnsi="Times New Roman" w:cs="Times New Roman"/>
          </w:rPr>
          <w:t xml:space="preserve"> Transforming China’s Banks: the IFC’s experience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17.56  August 2008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06F44883" w14:textId="77777777" w:rsidR="003C4364" w:rsidRDefault="00D81464" w:rsidP="003C4364">
      <w:pPr>
        <w:rPr>
          <w:rStyle w:val="Hyperlink"/>
          <w:rFonts w:ascii="Times New Roman" w:hAnsi="Times New Roman" w:cs="Times New Roman"/>
        </w:rPr>
      </w:pPr>
      <w:hyperlink r:id="rId1433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Esther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Shunji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Cui</w:t>
        </w:r>
        <w:r>
          <w:rPr>
            <w:rStyle w:val="Hyperlink"/>
            <w:rFonts w:ascii="Times New Roman" w:hAnsi="Times New Roman" w:cs="Times New Roman"/>
          </w:rPr>
          <w:t xml:space="preserve">, Beyond History: Non-Traditional Security Cooperation and the Construction of Northeast Asian International Society.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22:83, September 2013</w:t>
        </w:r>
      </w:hyperlink>
    </w:p>
    <w:p w14:paraId="691B9D85" w14:textId="1439C2D6" w:rsidR="003C4364" w:rsidRPr="003C4364" w:rsidRDefault="003C4364" w:rsidP="003C4364">
      <w:pPr>
        <w:rPr>
          <w:rStyle w:val="Hyperlink"/>
          <w:rFonts w:ascii="Times New Roman" w:hAnsi="Times New Roman" w:cs="Times New Roman"/>
        </w:rPr>
      </w:pPr>
      <w:r w:rsidRPr="003C4364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Mario Esteban and Iliana </w:t>
      </w:r>
      <w:proofErr w:type="spellStart"/>
      <w:r w:rsidRPr="003C4364">
        <w:rPr>
          <w:rStyle w:val="Hyperlink"/>
          <w:rFonts w:ascii="Times New Roman" w:hAnsi="Times New Roman" w:cs="Times New Roman"/>
          <w:b/>
          <w:bCs/>
          <w:i w:val="0"/>
          <w:iCs/>
        </w:rPr>
        <w:t>Olivié</w:t>
      </w:r>
      <w:proofErr w:type="spellEnd"/>
      <w:r w:rsidRPr="003C4364">
        <w:rPr>
          <w:rStyle w:val="Hyperlink"/>
          <w:rFonts w:ascii="Times New Roman" w:hAnsi="Times New Roman" w:cs="Times New Roman"/>
        </w:rPr>
        <w:t>. China and Western Aid Norms in the Belt and Road: Normative Clash or Convergence? A Case Study on Ethiopia. JCC 31:134, June 2021</w:t>
      </w:r>
    </w:p>
    <w:p w14:paraId="6376E2D6" w14:textId="77777777" w:rsidR="003C4364" w:rsidRPr="003C4364" w:rsidRDefault="003C4364" w:rsidP="003C4364">
      <w:pPr>
        <w:rPr>
          <w:rStyle w:val="Hyperlink"/>
          <w:rFonts w:ascii="Times New Roman" w:hAnsi="Times New Roman" w:cs="Times New Roman"/>
        </w:rPr>
      </w:pPr>
      <w:r w:rsidRPr="003C4364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Yahia H. Zoubir and Emilie </w:t>
      </w:r>
      <w:proofErr w:type="spellStart"/>
      <w:r w:rsidRPr="003C4364">
        <w:rPr>
          <w:rStyle w:val="Hyperlink"/>
          <w:rFonts w:ascii="Times New Roman" w:hAnsi="Times New Roman" w:cs="Times New Roman"/>
          <w:b/>
          <w:bCs/>
          <w:i w:val="0"/>
          <w:iCs/>
        </w:rPr>
        <w:t>Tran.</w:t>
      </w:r>
      <w:r w:rsidRPr="003C4364">
        <w:rPr>
          <w:rStyle w:val="Hyperlink"/>
          <w:rFonts w:ascii="Times New Roman" w:hAnsi="Times New Roman" w:cs="Times New Roman"/>
        </w:rPr>
        <w:t>China’s</w:t>
      </w:r>
      <w:proofErr w:type="spellEnd"/>
      <w:r w:rsidRPr="003C4364">
        <w:rPr>
          <w:rStyle w:val="Hyperlink"/>
          <w:rFonts w:ascii="Times New Roman" w:hAnsi="Times New Roman" w:cs="Times New Roman"/>
        </w:rPr>
        <w:t xml:space="preserve"> Health Silk Road in the Middle East and North Africa amidst COVID-19 and a Contested World Order. JCC 31:135, August 2021</w:t>
      </w:r>
    </w:p>
    <w:p w14:paraId="62E91EAE" w14:textId="77777777" w:rsidR="003C4364" w:rsidRPr="003C4364" w:rsidRDefault="003C4364" w:rsidP="003C4364">
      <w:pPr>
        <w:rPr>
          <w:rStyle w:val="Hyperlink"/>
          <w:rFonts w:ascii="Times New Roman" w:hAnsi="Times New Roman" w:cs="Times New Roman"/>
        </w:rPr>
      </w:pPr>
      <w:r w:rsidRPr="003C4364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Rana Siu </w:t>
      </w:r>
      <w:proofErr w:type="spellStart"/>
      <w:r w:rsidRPr="003C4364">
        <w:rPr>
          <w:rStyle w:val="Hyperlink"/>
          <w:rFonts w:ascii="Times New Roman" w:hAnsi="Times New Roman" w:cs="Times New Roman"/>
          <w:b/>
          <w:bCs/>
          <w:i w:val="0"/>
          <w:iCs/>
        </w:rPr>
        <w:t>Inboden.</w:t>
      </w:r>
      <w:r w:rsidRPr="003C4364">
        <w:rPr>
          <w:rStyle w:val="Hyperlink"/>
          <w:rFonts w:ascii="Times New Roman" w:hAnsi="Times New Roman" w:cs="Times New Roman"/>
        </w:rPr>
        <w:t>China</w:t>
      </w:r>
      <w:proofErr w:type="spellEnd"/>
      <w:r w:rsidRPr="003C4364">
        <w:rPr>
          <w:rStyle w:val="Hyperlink"/>
          <w:rFonts w:ascii="Times New Roman" w:hAnsi="Times New Roman" w:cs="Times New Roman"/>
        </w:rPr>
        <w:t xml:space="preserve"> and Authoritarian Collaboration. JCC 31:136, October 2021</w:t>
      </w:r>
    </w:p>
    <w:p w14:paraId="244AEB7B" w14:textId="77777777" w:rsidR="003C4364" w:rsidRPr="003C4364" w:rsidRDefault="003C4364" w:rsidP="003C4364">
      <w:pPr>
        <w:rPr>
          <w:rStyle w:val="Hyperlink"/>
          <w:rFonts w:ascii="Times New Roman" w:hAnsi="Times New Roman" w:cs="Times New Roman"/>
        </w:rPr>
      </w:pPr>
      <w:r w:rsidRPr="00302328">
        <w:rPr>
          <w:rStyle w:val="Hyperlink"/>
          <w:rFonts w:ascii="Times New Roman" w:hAnsi="Times New Roman" w:cs="Times New Roman"/>
          <w:b/>
          <w:bCs/>
          <w:i w:val="0"/>
          <w:iCs/>
        </w:rPr>
        <w:lastRenderedPageBreak/>
        <w:t>Courtney J. Fung, Enze Han, Kai Quek and Austin Strange</w:t>
      </w:r>
      <w:r w:rsidRPr="003C4364">
        <w:rPr>
          <w:rStyle w:val="Hyperlink"/>
          <w:rFonts w:ascii="Times New Roman" w:hAnsi="Times New Roman" w:cs="Times New Roman"/>
        </w:rPr>
        <w:t>. Conditioning China’s Influence: Intentionality, Intermediaries, and Institutions. JCC 32:139, April 2022</w:t>
      </w:r>
    </w:p>
    <w:p w14:paraId="6938813B" w14:textId="77777777" w:rsidR="003C4364" w:rsidRPr="003C4364" w:rsidRDefault="003C4364" w:rsidP="003C4364">
      <w:pPr>
        <w:rPr>
          <w:rStyle w:val="Hyperlink"/>
          <w:rFonts w:ascii="Times New Roman" w:hAnsi="Times New Roman" w:cs="Times New Roman"/>
        </w:rPr>
      </w:pPr>
      <w:r w:rsidRPr="00302328">
        <w:rPr>
          <w:rStyle w:val="Hyperlink"/>
          <w:rFonts w:ascii="Times New Roman" w:hAnsi="Times New Roman" w:cs="Times New Roman"/>
          <w:b/>
          <w:bCs/>
          <w:i w:val="0"/>
          <w:iCs/>
        </w:rPr>
        <w:t>Kristen Hopewell</w:t>
      </w:r>
      <w:r w:rsidRPr="003C4364">
        <w:rPr>
          <w:rStyle w:val="Hyperlink"/>
          <w:rFonts w:ascii="Times New Roman" w:hAnsi="Times New Roman" w:cs="Times New Roman"/>
        </w:rPr>
        <w:t>. Balancing, Threats, and Wedges in International Political Economy: The Origins and Impact of the Sino-Indian Alliance at the WTO. JCC 32:141, June 2022</w:t>
      </w:r>
    </w:p>
    <w:p w14:paraId="158FCCE0" w14:textId="37C2B370" w:rsidR="003C4364" w:rsidRDefault="003C4364" w:rsidP="003C4364">
      <w:pPr>
        <w:rPr>
          <w:rStyle w:val="Hyperlink"/>
          <w:rFonts w:ascii="Times New Roman" w:hAnsi="Times New Roman" w:cs="Times New Roman"/>
        </w:rPr>
      </w:pPr>
      <w:r w:rsidRPr="00302328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Chenxi Wang and </w:t>
      </w:r>
      <w:proofErr w:type="spellStart"/>
      <w:r w:rsidRPr="00302328">
        <w:rPr>
          <w:rStyle w:val="Hyperlink"/>
          <w:rFonts w:ascii="Times New Roman" w:hAnsi="Times New Roman" w:cs="Times New Roman"/>
          <w:b/>
          <w:bCs/>
          <w:i w:val="0"/>
          <w:iCs/>
        </w:rPr>
        <w:t>Weihuan</w:t>
      </w:r>
      <w:proofErr w:type="spellEnd"/>
      <w:r w:rsidRPr="00302328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Zhou</w:t>
      </w:r>
      <w:r w:rsidRPr="003C4364">
        <w:rPr>
          <w:rStyle w:val="Hyperlink"/>
          <w:rFonts w:ascii="Times New Roman" w:hAnsi="Times New Roman" w:cs="Times New Roman"/>
        </w:rPr>
        <w:t>. A Political Anatomy of China’s Compliance in WTO Disputes. JCC 32:143, August 2022</w:t>
      </w:r>
    </w:p>
    <w:p w14:paraId="206DA616" w14:textId="1E9A03C8" w:rsidR="00BC0F8D" w:rsidRDefault="00D81464" w:rsidP="0035257B">
      <w:pPr>
        <w:rPr>
          <w:color w:val="000000"/>
        </w:rPr>
      </w:pPr>
      <w:r>
        <w:rPr>
          <w:color w:val="000000"/>
        </w:rPr>
        <w:t xml:space="preserve"> </w:t>
      </w:r>
    </w:p>
    <w:p w14:paraId="2989521D" w14:textId="21E9AD74" w:rsidR="00BC0F8D" w:rsidRDefault="00D81464" w:rsidP="0035257B">
      <w:pPr>
        <w:pStyle w:val="Heading1"/>
        <w:rPr>
          <w:rFonts w:eastAsiaTheme="majorEastAsia"/>
        </w:rPr>
      </w:pPr>
      <w:bookmarkStart w:id="160" w:name="_Hlk504941869"/>
      <w:bookmarkStart w:id="161" w:name="Internet"/>
      <w:r>
        <w:rPr>
          <w:rFonts w:eastAsiaTheme="majorEastAsia"/>
        </w:rPr>
        <w:t>The Internet:</w:t>
      </w:r>
    </w:p>
    <w:p w14:paraId="1CAFFCB5" w14:textId="25D5D910" w:rsidR="002B1312" w:rsidRPr="002B1312" w:rsidRDefault="002B1312" w:rsidP="002B1312">
      <w:pPr>
        <w:rPr>
          <w:rFonts w:ascii="Times New Roman" w:hAnsi="Times New Roman" w:cs="Times New Roman"/>
          <w:i w:val="0"/>
          <w:iCs/>
        </w:rPr>
      </w:pPr>
      <w:hyperlink r:id="rId1434" w:history="1">
        <w:proofErr w:type="spellStart"/>
        <w:r w:rsidRPr="00B30A6C">
          <w:rPr>
            <w:rStyle w:val="Hyperlink"/>
            <w:rFonts w:ascii="Times New Roman" w:hAnsi="Times New Roman" w:cs="Times New Roman"/>
            <w:b/>
            <w:bCs/>
          </w:rPr>
          <w:t>Ronggui</w:t>
        </w:r>
        <w:proofErr w:type="spellEnd"/>
        <w:r w:rsidRPr="00B30A6C">
          <w:rPr>
            <w:rStyle w:val="Hyperlink"/>
            <w:rFonts w:ascii="Times New Roman" w:hAnsi="Times New Roman" w:cs="Times New Roman"/>
            <w:b/>
            <w:bCs/>
          </w:rPr>
          <w:t xml:space="preserve"> Huang, Yong Gui &amp; Xiaoyi Sun, </w:t>
        </w:r>
        <w:r w:rsidRPr="00B30A6C">
          <w:rPr>
            <w:rStyle w:val="Hyperlink"/>
            <w:rFonts w:ascii="Times New Roman" w:hAnsi="Times New Roman" w:cs="Times New Roman"/>
            <w:iCs/>
          </w:rPr>
          <w:t>Beyond the Left-Right Spectrum: A Typological Analysis of Ideologues in China’s Weibo Space JCC 28:119, February 2019</w:t>
        </w:r>
      </w:hyperlink>
    </w:p>
    <w:bookmarkEnd w:id="160"/>
    <w:p w14:paraId="141FFE40" w14:textId="77777777" w:rsidR="00203F32" w:rsidRDefault="00203F32" w:rsidP="00203F32">
      <w:pPr>
        <w:rPr>
          <w:rStyle w:val="Hyperlink"/>
          <w:rFonts w:ascii="Times New Roman" w:hAnsi="Times New Roman" w:cs="Times New Roman"/>
          <w:b/>
          <w:i w:val="0"/>
        </w:rPr>
      </w:pPr>
      <w:r>
        <w:rPr>
          <w:rStyle w:val="Hyperlink"/>
          <w:rFonts w:ascii="Times New Roman" w:hAnsi="Times New Roman" w:cs="Times New Roman"/>
          <w:b/>
          <w:i w:val="0"/>
        </w:rPr>
        <w:fldChar w:fldCharType="begin"/>
      </w:r>
      <w:r>
        <w:rPr>
          <w:rStyle w:val="Hyperlink"/>
          <w:rFonts w:ascii="Times New Roman" w:hAnsi="Times New Roman" w:cs="Times New Roman"/>
          <w:b/>
          <w:i w:val="0"/>
        </w:rPr>
        <w:instrText xml:space="preserve"> HYPERLINK "https://doi-org.du.idm.oclc.org/10.1080/10670564.2018.1488104" </w:instrText>
      </w:r>
      <w:r>
        <w:rPr>
          <w:rStyle w:val="Hyperlink"/>
          <w:rFonts w:ascii="Times New Roman" w:hAnsi="Times New Roman" w:cs="Times New Roman"/>
          <w:b/>
          <w:i w:val="0"/>
        </w:rPr>
      </w:r>
      <w:r>
        <w:rPr>
          <w:rStyle w:val="Hyperlink"/>
          <w:rFonts w:ascii="Times New Roman" w:hAnsi="Times New Roman" w:cs="Times New Roman"/>
          <w:b/>
          <w:i w:val="0"/>
        </w:rPr>
        <w:fldChar w:fldCharType="separate"/>
      </w:r>
      <w:proofErr w:type="spellStart"/>
      <w:r w:rsidRPr="00203F32">
        <w:rPr>
          <w:rStyle w:val="Hyperlink"/>
          <w:rFonts w:ascii="Times New Roman" w:hAnsi="Times New Roman" w:cs="Times New Roman"/>
          <w:b/>
          <w:i w:val="0"/>
        </w:rPr>
        <w:t>Linliang</w:t>
      </w:r>
      <w:proofErr w:type="spellEnd"/>
      <w:r w:rsidRPr="00203F32">
        <w:rPr>
          <w:rStyle w:val="Hyperlink"/>
          <w:rFonts w:ascii="Times New Roman" w:hAnsi="Times New Roman" w:cs="Times New Roman"/>
          <w:b/>
          <w:i w:val="0"/>
        </w:rPr>
        <w:t xml:space="preserve"> Qian, </w:t>
      </w:r>
      <w:proofErr w:type="gramStart"/>
      <w:r w:rsidRPr="00203F32">
        <w:rPr>
          <w:rStyle w:val="Hyperlink"/>
          <w:rFonts w:ascii="Times New Roman" w:hAnsi="Times New Roman" w:cs="Times New Roman"/>
        </w:rPr>
        <w:t>The</w:t>
      </w:r>
      <w:proofErr w:type="gramEnd"/>
      <w:r w:rsidRPr="00203F32">
        <w:rPr>
          <w:rStyle w:val="Hyperlink"/>
          <w:rFonts w:ascii="Times New Roman" w:hAnsi="Times New Roman" w:cs="Times New Roman"/>
        </w:rPr>
        <w:t xml:space="preserve"> ‘Inferior’ Talk Back: </w:t>
      </w:r>
      <w:proofErr w:type="spellStart"/>
      <w:r w:rsidRPr="00203F32">
        <w:rPr>
          <w:rStyle w:val="Hyperlink"/>
          <w:rFonts w:ascii="Times New Roman" w:hAnsi="Times New Roman" w:cs="Times New Roman"/>
        </w:rPr>
        <w:t>Suzhi</w:t>
      </w:r>
      <w:proofErr w:type="spellEnd"/>
      <w:r w:rsidRPr="00203F32">
        <w:rPr>
          <w:rStyle w:val="Hyperlink"/>
          <w:rFonts w:ascii="Times New Roman" w:hAnsi="Times New Roman" w:cs="Times New Roman"/>
        </w:rPr>
        <w:t xml:space="preserve"> (Human Quality), Social Mobility, and E-Commerce Economy in China. JCC 27:114, November 2018.</w:t>
      </w:r>
      <w:r>
        <w:rPr>
          <w:rStyle w:val="Hyperlink"/>
          <w:rFonts w:ascii="Times New Roman" w:hAnsi="Times New Roman" w:cs="Times New Roman"/>
          <w:b/>
          <w:i w:val="0"/>
        </w:rPr>
        <w:fldChar w:fldCharType="end"/>
      </w:r>
    </w:p>
    <w:p w14:paraId="2A699D51" w14:textId="77777777" w:rsidR="000175B8" w:rsidRDefault="000175B8" w:rsidP="000175B8">
      <w:pPr>
        <w:rPr>
          <w:rStyle w:val="Hyperlink"/>
          <w:rFonts w:ascii="Times New Roman" w:hAnsi="Times New Roman" w:cs="Times New Roman"/>
          <w:b/>
        </w:rPr>
      </w:pPr>
      <w:hyperlink r:id="rId1435" w:history="1">
        <w:r w:rsidRPr="000175B8">
          <w:rPr>
            <w:rStyle w:val="Hyperlink"/>
            <w:rFonts w:ascii="Times New Roman" w:hAnsi="Times New Roman" w:cs="Times New Roman"/>
            <w:b/>
            <w:i w:val="0"/>
          </w:rPr>
          <w:t xml:space="preserve">Maria </w:t>
        </w:r>
        <w:proofErr w:type="spellStart"/>
        <w:r w:rsidRPr="000175B8">
          <w:rPr>
            <w:rStyle w:val="Hyperlink"/>
            <w:rFonts w:ascii="Times New Roman" w:hAnsi="Times New Roman" w:cs="Times New Roman"/>
            <w:b/>
            <w:i w:val="0"/>
          </w:rPr>
          <w:t>Repnikova</w:t>
        </w:r>
        <w:proofErr w:type="spellEnd"/>
        <w:r w:rsidRPr="000175B8">
          <w:rPr>
            <w:rStyle w:val="Hyperlink"/>
            <w:rFonts w:ascii="Times New Roman" w:hAnsi="Times New Roman" w:cs="Times New Roman"/>
            <w:b/>
            <w:i w:val="0"/>
          </w:rPr>
          <w:t xml:space="preserve"> &amp; </w:t>
        </w:r>
        <w:proofErr w:type="spellStart"/>
        <w:r w:rsidRPr="000175B8">
          <w:rPr>
            <w:rStyle w:val="Hyperlink"/>
            <w:rFonts w:ascii="Times New Roman" w:hAnsi="Times New Roman" w:cs="Times New Roman"/>
            <w:b/>
            <w:i w:val="0"/>
          </w:rPr>
          <w:t>Kecheng</w:t>
        </w:r>
        <w:proofErr w:type="spellEnd"/>
        <w:r w:rsidRPr="000175B8">
          <w:rPr>
            <w:rStyle w:val="Hyperlink"/>
            <w:rFonts w:ascii="Times New Roman" w:hAnsi="Times New Roman" w:cs="Times New Roman"/>
            <w:b/>
            <w:i w:val="0"/>
          </w:rPr>
          <w:t xml:space="preserve"> Fang</w:t>
        </w:r>
        <w:r w:rsidRPr="000175B8">
          <w:rPr>
            <w:rStyle w:val="Hyperlink"/>
            <w:rFonts w:ascii="Times New Roman" w:hAnsi="Times New Roman" w:cs="Times New Roman"/>
            <w:b/>
          </w:rPr>
          <w:t xml:space="preserve">, </w:t>
        </w:r>
        <w:r w:rsidRPr="000175B8">
          <w:rPr>
            <w:rStyle w:val="Hyperlink"/>
            <w:rFonts w:ascii="Times New Roman" w:hAnsi="Times New Roman" w:cs="Times New Roman"/>
          </w:rPr>
          <w:t>Authoritarian Participatory Persuasion 2.0: Netizens as Thought Work Collaborators in China. JCC 27:113, September 2018</w:t>
        </w:r>
      </w:hyperlink>
      <w:r>
        <w:rPr>
          <w:rStyle w:val="Hyperlink"/>
          <w:rFonts w:ascii="Times New Roman" w:hAnsi="Times New Roman" w:cs="Times New Roman"/>
          <w:b/>
        </w:rPr>
        <w:t xml:space="preserve"> </w:t>
      </w:r>
    </w:p>
    <w:p w14:paraId="30C4EB84" w14:textId="77777777" w:rsidR="00B404D7" w:rsidRDefault="00B404D7" w:rsidP="0035257B">
      <w:pPr>
        <w:rPr>
          <w:rStyle w:val="Hyperlink"/>
          <w:rFonts w:ascii="Times New Roman" w:hAnsi="Times New Roman" w:cs="Times New Roman"/>
        </w:rPr>
      </w:pPr>
      <w:hyperlink r:id="rId1436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Yomi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Braester</w:t>
        </w:r>
        <w:proofErr w:type="spellEnd"/>
        <w:r>
          <w:rPr>
            <w:rStyle w:val="Hyperlink"/>
            <w:rFonts w:ascii="Times New Roman" w:hAnsi="Times New Roman" w:cs="Times New Roman"/>
          </w:rPr>
          <w:t>, From Real Time to Virtual Reality: Chinese Cinema in the Internet Age  JCC 13:38, 2004, February 2004</w:t>
        </w:r>
      </w:hyperlink>
    </w:p>
    <w:p w14:paraId="0D8BFE8C" w14:textId="77777777" w:rsidR="00AE5230" w:rsidRPr="00AE5230" w:rsidRDefault="00AE5230" w:rsidP="00AE5230">
      <w:pPr>
        <w:shd w:val="clear" w:color="auto" w:fill="FFFFFF"/>
        <w:rPr>
          <w:rFonts w:ascii="Times New Roman" w:hAnsi="Times New Roman" w:cs="Times New Roman"/>
          <w:color w:val="0000FF"/>
          <w:u w:val="single"/>
        </w:rPr>
      </w:pPr>
      <w:r w:rsidRPr="002D43BC">
        <w:rPr>
          <w:rFonts w:ascii="Times New Roman" w:hAnsi="Times New Roman" w:cs="Times New Roman"/>
          <w:b/>
          <w:i w:val="0"/>
          <w:color w:val="0000FF"/>
          <w:u w:val="single"/>
        </w:rPr>
        <w:t>Che-po Chan &amp; Brian Bridges</w:t>
      </w:r>
      <w:r w:rsidRPr="00D01302">
        <w:rPr>
          <w:rFonts w:ascii="Times New Roman" w:hAnsi="Times New Roman" w:cs="Times New Roman"/>
          <w:b/>
          <w:color w:val="0000FF"/>
          <w:u w:val="single"/>
        </w:rPr>
        <w:t xml:space="preserve">, </w:t>
      </w:r>
      <w:hyperlink r:id="rId1437" w:tgtFrame="_blank" w:history="1">
        <w:r w:rsidRPr="00D01302">
          <w:rPr>
            <w:rStyle w:val="Hyperlink"/>
            <w:rFonts w:ascii="Times New Roman" w:hAnsi="Times New Roman" w:cs="Times New Roman"/>
            <w:color w:val="0000FF"/>
          </w:rPr>
          <w:t>Divergence and Diversity: Changing Chinese Perceptions of North Korea under Kim Jong-un</w:t>
        </w:r>
      </w:hyperlink>
      <w:r w:rsidRPr="00D01302">
        <w:rPr>
          <w:rFonts w:ascii="Times New Roman" w:hAnsi="Times New Roman" w:cs="Times New Roman"/>
          <w:color w:val="0000FF"/>
          <w:u w:val="single"/>
        </w:rPr>
        <w:t xml:space="preserve">. </w:t>
      </w:r>
      <w:r w:rsidR="00373FB8">
        <w:rPr>
          <w:rFonts w:ascii="Times New Roman" w:hAnsi="Times New Roman" w:cs="Times New Roman"/>
          <w:color w:val="0000FF"/>
          <w:u w:val="single"/>
        </w:rPr>
        <w:t>JCC 27:109</w:t>
      </w:r>
      <w:r w:rsidRPr="00D01302">
        <w:rPr>
          <w:rFonts w:ascii="Times New Roman" w:hAnsi="Times New Roman" w:cs="Times New Roman"/>
          <w:color w:val="0000FF"/>
          <w:u w:val="single"/>
        </w:rPr>
        <w:t>, January 2018</w:t>
      </w:r>
    </w:p>
    <w:p w14:paraId="4EB1014C" w14:textId="77777777" w:rsidR="00BC0F8D" w:rsidRDefault="00D81464" w:rsidP="0035257B">
      <w:pPr>
        <w:rPr>
          <w:b/>
        </w:rPr>
      </w:pPr>
      <w:hyperlink r:id="rId1438" w:history="1">
        <w:r>
          <w:rPr>
            <w:rStyle w:val="Hyperlink"/>
            <w:rFonts w:ascii="Times New Roman" w:hAnsi="Times New Roman" w:cs="Times New Roman"/>
            <w:b/>
            <w:i w:val="0"/>
          </w:rPr>
          <w:t>Rogier Creemers</w:t>
        </w:r>
        <w:r>
          <w:rPr>
            <w:rStyle w:val="Hyperlink"/>
            <w:rFonts w:ascii="Times New Roman" w:hAnsi="Times New Roman" w:cs="Times New Roman"/>
            <w:b/>
          </w:rPr>
          <w:t xml:space="preserve">, </w:t>
        </w:r>
        <w:r>
          <w:rPr>
            <w:rStyle w:val="Hyperlink"/>
            <w:rFonts w:ascii="Times New Roman" w:hAnsi="Times New Roman" w:cs="Times New Roman"/>
          </w:rPr>
          <w:t xml:space="preserve">Cyber China: Upgrading Propaganda, Public Opinion Work and Social Management for the Twenty-First Century.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26:103, January 2017</w:t>
        </w:r>
      </w:hyperlink>
    </w:p>
    <w:p w14:paraId="778BA28A" w14:textId="77777777" w:rsidR="00B404D7" w:rsidRPr="00982D4A" w:rsidRDefault="00B404D7" w:rsidP="00B404D7">
      <w:hyperlink r:id="rId1439" w:history="1">
        <w:proofErr w:type="spellStart"/>
        <w:r w:rsidRPr="00CF4D1D">
          <w:rPr>
            <w:rStyle w:val="Hyperlink"/>
            <w:rFonts w:ascii="Times New Roman" w:hAnsi="Times New Roman" w:cs="Times New Roman"/>
            <w:b/>
            <w:i w:val="0"/>
          </w:rPr>
          <w:t>Jinting</w:t>
        </w:r>
        <w:proofErr w:type="spellEnd"/>
        <w:r w:rsidRPr="00CF4D1D">
          <w:rPr>
            <w:rStyle w:val="Hyperlink"/>
            <w:rFonts w:ascii="Times New Roman" w:hAnsi="Times New Roman" w:cs="Times New Roman"/>
            <w:b/>
            <w:i w:val="0"/>
          </w:rPr>
          <w:t xml:space="preserve"> Deng &amp; </w:t>
        </w:r>
        <w:proofErr w:type="spellStart"/>
        <w:r w:rsidRPr="00CF4D1D">
          <w:rPr>
            <w:rStyle w:val="Hyperlink"/>
            <w:rFonts w:ascii="Times New Roman" w:hAnsi="Times New Roman" w:cs="Times New Roman"/>
            <w:b/>
            <w:i w:val="0"/>
          </w:rPr>
          <w:t>Pinxin</w:t>
        </w:r>
        <w:proofErr w:type="spellEnd"/>
        <w:r w:rsidRPr="00CF4D1D">
          <w:rPr>
            <w:rStyle w:val="Hyperlink"/>
            <w:rFonts w:ascii="Times New Roman" w:hAnsi="Times New Roman" w:cs="Times New Roman"/>
            <w:b/>
            <w:i w:val="0"/>
          </w:rPr>
          <w:t xml:space="preserve"> Liu,</w:t>
        </w:r>
        <w:r w:rsidRPr="00CF4D1D">
          <w:rPr>
            <w:rStyle w:val="Hyperlink"/>
            <w:rFonts w:ascii="Times New Roman" w:hAnsi="Times New Roman" w:cs="Times New Roman"/>
          </w:rPr>
          <w:t xml:space="preserve"> Consultative Authoritarianism: The Drafting of China’s Internet Security Law and E-Commerce Law. </w:t>
        </w:r>
        <w:r>
          <w:rPr>
            <w:rStyle w:val="Hyperlink"/>
            <w:rFonts w:ascii="Times New Roman" w:hAnsi="Times New Roman" w:cs="Times New Roman"/>
          </w:rPr>
          <w:t>JCC</w:t>
        </w:r>
        <w:r w:rsidRPr="00CF4D1D">
          <w:rPr>
            <w:rStyle w:val="Hyperlink"/>
            <w:rFonts w:ascii="Times New Roman" w:hAnsi="Times New Roman" w:cs="Times New Roman"/>
          </w:rPr>
          <w:t xml:space="preserve"> 26:107, April 2017.</w:t>
        </w:r>
      </w:hyperlink>
    </w:p>
    <w:p w14:paraId="42E7717B" w14:textId="77777777" w:rsidR="00BC0F8D" w:rsidRDefault="00D81464" w:rsidP="0035257B">
      <w:pPr>
        <w:rPr>
          <w:color w:val="000000" w:themeColor="text1"/>
        </w:rPr>
      </w:pPr>
      <w:hyperlink r:id="rId1440" w:history="1">
        <w:r>
          <w:rPr>
            <w:rStyle w:val="Hyperlink"/>
            <w:rFonts w:ascii="Times New Roman" w:eastAsiaTheme="majorEastAsia" w:hAnsi="Times New Roman" w:cs="Times New Roman"/>
            <w:b/>
            <w:i w:val="0"/>
          </w:rPr>
          <w:t>Paul Minard,</w:t>
        </w:r>
        <w:r>
          <w:rPr>
            <w:rStyle w:val="Hyperlink"/>
            <w:rFonts w:ascii="Times New Roman" w:eastAsiaTheme="majorEastAsia" w:hAnsi="Times New Roman" w:cs="Times New Roman"/>
            <w:b/>
          </w:rPr>
          <w:t xml:space="preserve"> </w:t>
        </w:r>
        <w:r>
          <w:rPr>
            <w:rStyle w:val="Hyperlink"/>
            <w:rFonts w:ascii="Times New Roman" w:eastAsiaTheme="majorEastAsia" w:hAnsi="Times New Roman" w:cs="Times New Roman"/>
          </w:rPr>
          <w:t xml:space="preserve">Does ICT Diffusion Increase Government Responsiveness in Autocracies? An empirical assessment of the political implications of China's Internet </w:t>
        </w:r>
        <w:r w:rsidR="00DC14E6">
          <w:rPr>
            <w:rStyle w:val="Hyperlink"/>
            <w:rFonts w:ascii="Times New Roman" w:eastAsiaTheme="majorEastAsia" w:hAnsi="Times New Roman" w:cs="Times New Roman"/>
          </w:rPr>
          <w:t>JCC</w:t>
        </w:r>
        <w:r>
          <w:rPr>
            <w:rStyle w:val="Hyperlink"/>
            <w:rFonts w:ascii="Times New Roman" w:eastAsiaTheme="majorEastAsia" w:hAnsi="Times New Roman" w:cs="Times New Roman"/>
          </w:rPr>
          <w:t xml:space="preserve"> 24:96, 2015</w:t>
        </w:r>
        <w:bookmarkEnd w:id="161"/>
      </w:hyperlink>
    </w:p>
    <w:p w14:paraId="43F96482" w14:textId="77777777" w:rsidR="00BC0F8D" w:rsidRPr="00AE5230" w:rsidRDefault="00D81464" w:rsidP="0035257B">
      <w:pPr>
        <w:rPr>
          <w:rFonts w:ascii="Times New Roman" w:hAnsi="Times New Roman" w:cs="Times New Roman"/>
        </w:rPr>
      </w:pPr>
      <w:hyperlink r:id="rId1441" w:history="1">
        <w:r w:rsidRPr="00AE5230">
          <w:rPr>
            <w:rStyle w:val="Hyperlink"/>
            <w:rFonts w:ascii="Times New Roman" w:hAnsi="Times New Roman" w:cs="Times New Roman"/>
            <w:b/>
            <w:i w:val="0"/>
          </w:rPr>
          <w:t xml:space="preserve">Michel </w:t>
        </w:r>
        <w:proofErr w:type="spellStart"/>
        <w:r w:rsidRPr="00AE5230">
          <w:rPr>
            <w:rStyle w:val="Hyperlink"/>
            <w:rFonts w:ascii="Times New Roman" w:hAnsi="Times New Roman" w:cs="Times New Roman"/>
            <w:b/>
            <w:i w:val="0"/>
          </w:rPr>
          <w:t>Hockx</w:t>
        </w:r>
        <w:proofErr w:type="spellEnd"/>
        <w:r w:rsidRPr="00AE5230">
          <w:rPr>
            <w:rStyle w:val="Hyperlink"/>
            <w:rFonts w:ascii="Times New Roman" w:hAnsi="Times New Roman" w:cs="Times New Roman"/>
            <w:b/>
            <w:i w:val="0"/>
          </w:rPr>
          <w:t>,</w:t>
        </w:r>
        <w:r w:rsidRPr="00AE5230">
          <w:rPr>
            <w:rStyle w:val="Hyperlink"/>
            <w:rFonts w:ascii="Times New Roman" w:hAnsi="Times New Roman" w:cs="Times New Roman"/>
          </w:rPr>
          <w:t xml:space="preserve"> Links with the Past: Mainland China’s Online Literary Communities and Their Antecedents   </w:t>
        </w:r>
        <w:r w:rsidR="00DC14E6" w:rsidRPr="00AE5230">
          <w:rPr>
            <w:rStyle w:val="Hyperlink"/>
            <w:rFonts w:ascii="Times New Roman" w:hAnsi="Times New Roman" w:cs="Times New Roman"/>
          </w:rPr>
          <w:t>JCC</w:t>
        </w:r>
        <w:r w:rsidRPr="00AE5230">
          <w:rPr>
            <w:rStyle w:val="Hyperlink"/>
            <w:rFonts w:ascii="Times New Roman" w:hAnsi="Times New Roman" w:cs="Times New Roman"/>
          </w:rPr>
          <w:t xml:space="preserve"> 13:38, 2004, February 2004</w:t>
        </w:r>
      </w:hyperlink>
    </w:p>
    <w:p w14:paraId="5191AD7C" w14:textId="77777777" w:rsidR="00BC0F8D" w:rsidRDefault="00D81464" w:rsidP="0035257B">
      <w:hyperlink r:id="rId1442" w:history="1">
        <w:r>
          <w:rPr>
            <w:rStyle w:val="Hyperlink"/>
            <w:rFonts w:ascii="Times New Roman" w:hAnsi="Times New Roman" w:cs="Times New Roman"/>
            <w:b/>
            <w:i w:val="0"/>
          </w:rPr>
          <w:t>Johan Lagerkvist</w:t>
        </w:r>
        <w:r>
          <w:rPr>
            <w:rStyle w:val="Hyperlink"/>
            <w:rFonts w:ascii="Times New Roman" w:hAnsi="Times New Roman" w:cs="Times New Roman"/>
          </w:rPr>
          <w:t xml:space="preserve">, Internet </w:t>
        </w:r>
        <w:proofErr w:type="spellStart"/>
        <w:r>
          <w:rPr>
            <w:rStyle w:val="Hyperlink"/>
            <w:rFonts w:ascii="Times New Roman" w:hAnsi="Times New Roman" w:cs="Times New Roman"/>
          </w:rPr>
          <w:t>Ideotainment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 in the PRC: national responses to cultural globalization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17.54  February 2008</w:t>
        </w:r>
      </w:hyperlink>
    </w:p>
    <w:p w14:paraId="5CB95B37" w14:textId="77777777" w:rsidR="00BC0F8D" w:rsidRDefault="00D81464" w:rsidP="0035257B">
      <w:hyperlink r:id="rId1443" w:history="1">
        <w:r>
          <w:rPr>
            <w:rStyle w:val="Hyperlink"/>
            <w:rFonts w:ascii="Times New Roman" w:hAnsi="Times New Roman" w:cs="Times New Roman"/>
            <w:b/>
            <w:bCs/>
            <w:i w:val="0"/>
          </w:rPr>
          <w:t>Xia Li Lollar,</w:t>
        </w:r>
        <w:r>
          <w:rPr>
            <w:rStyle w:val="Hyperlink"/>
            <w:rFonts w:ascii="Times New Roman" w:hAnsi="Times New Roman" w:cs="Times New Roman"/>
            <w:bCs/>
          </w:rPr>
          <w:t xml:space="preserve"> </w:t>
        </w:r>
        <w:r>
          <w:rPr>
            <w:rStyle w:val="Hyperlink"/>
            <w:rFonts w:ascii="Times New Roman" w:hAnsi="Times New Roman" w:cs="Times New Roman"/>
          </w:rPr>
          <w:t xml:space="preserve">Assessing China’s E-Government: Information, Service, Transparency and Citizen Outreach of Government Websites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15:46, February 2006</w:t>
        </w:r>
      </w:hyperlink>
      <w:r>
        <w:t xml:space="preserve"> </w:t>
      </w:r>
    </w:p>
    <w:p w14:paraId="4DED3FC5" w14:textId="77777777" w:rsidR="00BC0F8D" w:rsidRDefault="00D81464" w:rsidP="0035257B">
      <w:hyperlink r:id="rId1444" w:anchor=".UnFSOhjnbcs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Hongping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Annie Nie</w:t>
        </w:r>
        <w:r>
          <w:rPr>
            <w:rStyle w:val="Hyperlink"/>
            <w:rFonts w:ascii="Times New Roman" w:hAnsi="Times New Roman" w:cs="Times New Roman"/>
          </w:rPr>
          <w:t xml:space="preserve">, Gaming, Nationalism, and Ideological Work in Contemporary China: Online Games Based on the Resistance War to Japan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22:81 May 2013</w:t>
        </w:r>
      </w:hyperlink>
    </w:p>
    <w:p w14:paraId="21B44CE6" w14:textId="77777777" w:rsidR="00BC0F8D" w:rsidRDefault="00D81464" w:rsidP="0035257B">
      <w:hyperlink r:id="rId1445" w:history="1">
        <w:r>
          <w:rPr>
            <w:rStyle w:val="Hyperlink"/>
            <w:rFonts w:ascii="Times New Roman" w:hAnsi="Times New Roman" w:cs="Times New Roman"/>
            <w:b/>
            <w:bCs/>
            <w:i w:val="0"/>
          </w:rPr>
          <w:t>Tamara Renee Shie</w:t>
        </w:r>
        <w:r>
          <w:rPr>
            <w:rStyle w:val="Hyperlink"/>
            <w:rFonts w:ascii="Times New Roman" w:hAnsi="Times New Roman" w:cs="Times New Roman"/>
            <w:bCs/>
          </w:rPr>
          <w:t xml:space="preserve">, </w:t>
        </w:r>
        <w:r>
          <w:rPr>
            <w:rStyle w:val="Hyperlink"/>
            <w:rFonts w:ascii="Times New Roman" w:hAnsi="Times New Roman" w:cs="Times New Roman"/>
          </w:rPr>
          <w:t xml:space="preserve">The Tangled Web: Does the Internet offer Promise or Peril for the Chinese Communist Party?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13:40, August 2004</w:t>
        </w:r>
      </w:hyperlink>
    </w:p>
    <w:bookmarkStart w:id="162" w:name="_Yanqi_Tong,_Shaohua"/>
    <w:bookmarkEnd w:id="162"/>
    <w:p w14:paraId="1CF6CF5A" w14:textId="77777777" w:rsidR="00BC0F8D" w:rsidRPr="0035257B" w:rsidRDefault="00D81464" w:rsidP="0035257B">
      <w:r>
        <w:fldChar w:fldCharType="begin"/>
      </w:r>
      <w:r>
        <w:instrText>HYPERLINK "http://www.tandfonline.com/doi/full/10.1080/10670564.2012.734084"</w:instrText>
      </w:r>
      <w:r>
        <w:fldChar w:fldCharType="separate"/>
      </w:r>
      <w:r>
        <w:rPr>
          <w:rStyle w:val="Hyperlink"/>
          <w:rFonts w:ascii="Times New Roman" w:hAnsi="Times New Roman" w:cs="Times New Roman"/>
          <w:b/>
          <w:i w:val="0"/>
        </w:rPr>
        <w:t>Yanqi Tong</w:t>
      </w:r>
      <w:r>
        <w:rPr>
          <w:rStyle w:val="Hyperlink"/>
          <w:rFonts w:ascii="Times New Roman" w:hAnsi="Times New Roman" w:cs="Times New Roman"/>
        </w:rPr>
        <w:t xml:space="preserve">, </w:t>
      </w:r>
      <w:r>
        <w:rPr>
          <w:rStyle w:val="Hyperlink"/>
          <w:rFonts w:ascii="Times New Roman" w:hAnsi="Times New Roman" w:cs="Times New Roman"/>
          <w:b/>
          <w:i w:val="0"/>
        </w:rPr>
        <w:t>Shaohua Lei</w:t>
      </w:r>
      <w:r>
        <w:rPr>
          <w:rStyle w:val="Hyperlink"/>
          <w:rFonts w:ascii="Times New Roman" w:hAnsi="Times New Roman" w:cs="Times New Roman"/>
        </w:rPr>
        <w:t xml:space="preserve">, War of Position and Microblogging in China. </w:t>
      </w:r>
      <w:r w:rsidR="00DC14E6">
        <w:rPr>
          <w:rStyle w:val="Hyperlink"/>
          <w:rFonts w:ascii="Times New Roman" w:hAnsi="Times New Roman" w:cs="Times New Roman"/>
        </w:rPr>
        <w:t>JCC</w:t>
      </w:r>
      <w:r>
        <w:rPr>
          <w:rStyle w:val="Hyperlink"/>
          <w:rFonts w:ascii="Times New Roman" w:hAnsi="Times New Roman" w:cs="Times New Roman"/>
        </w:rPr>
        <w:t xml:space="preserve"> 22:80, March 2013</w:t>
      </w:r>
      <w:r>
        <w:fldChar w:fldCharType="end"/>
      </w:r>
      <w:r>
        <w:t xml:space="preserve"> </w:t>
      </w:r>
    </w:p>
    <w:p w14:paraId="437D6139" w14:textId="77777777" w:rsidR="00BC0F8D" w:rsidRPr="0035257B" w:rsidRDefault="00D81464" w:rsidP="0035257B">
      <w:pPr>
        <w:rPr>
          <w:color w:val="000000" w:themeColor="text1"/>
        </w:rPr>
      </w:pPr>
      <w:hyperlink r:id="rId1446" w:history="1">
        <w:proofErr w:type="spellStart"/>
        <w:r w:rsidRPr="0035257B">
          <w:rPr>
            <w:rStyle w:val="Hyperlink"/>
            <w:b/>
            <w:i w:val="0"/>
          </w:rPr>
          <w:t>Weihong</w:t>
        </w:r>
        <w:proofErr w:type="spellEnd"/>
        <w:r w:rsidRPr="0035257B">
          <w:rPr>
            <w:rStyle w:val="Hyperlink"/>
            <w:b/>
            <w:i w:val="0"/>
          </w:rPr>
          <w:t xml:space="preserve"> Ma, Joseph Y.S. Cheng</w:t>
        </w:r>
        <w:r w:rsidRPr="0035257B">
          <w:rPr>
            <w:rStyle w:val="Hyperlink"/>
          </w:rPr>
          <w:t xml:space="preserve">, The Evolution of Entrepreneurs’ Social Networks in China: Patterns and significance  </w:t>
        </w:r>
        <w:r w:rsidR="00DC14E6">
          <w:rPr>
            <w:rStyle w:val="Hyperlink"/>
          </w:rPr>
          <w:t>JCC</w:t>
        </w:r>
        <w:r w:rsidRPr="0035257B">
          <w:rPr>
            <w:rStyle w:val="Hyperlink"/>
          </w:rPr>
          <w:t xml:space="preserve"> 19:67, November 2010</w:t>
        </w:r>
      </w:hyperlink>
    </w:p>
    <w:p w14:paraId="3C07A405" w14:textId="15881DA5" w:rsidR="00BC0F8D" w:rsidRPr="0035257B" w:rsidRDefault="5147B658" w:rsidP="0035257B">
      <w:hyperlink r:id="rId1447">
        <w:proofErr w:type="spellStart"/>
        <w:r w:rsidRPr="5147B658">
          <w:rPr>
            <w:rStyle w:val="Hyperlink"/>
            <w:rFonts w:ascii="Times New Roman" w:hAnsi="Times New Roman" w:cs="Times New Roman"/>
            <w:b/>
            <w:bCs/>
            <w:i w:val="0"/>
          </w:rPr>
          <w:t>Guobin</w:t>
        </w:r>
        <w:proofErr w:type="spellEnd"/>
        <w:r w:rsidRPr="5147B658">
          <w:rPr>
            <w:rStyle w:val="Hyperlink"/>
            <w:rFonts w:ascii="Times New Roman" w:hAnsi="Times New Roman" w:cs="Times New Roman"/>
            <w:b/>
            <w:bCs/>
            <w:i w:val="0"/>
          </w:rPr>
          <w:t xml:space="preserve"> Yang,</w:t>
        </w:r>
        <w:r w:rsidRPr="5147B658">
          <w:rPr>
            <w:rStyle w:val="Hyperlink"/>
            <w:rFonts w:ascii="Times New Roman" w:hAnsi="Times New Roman" w:cs="Times New Roman"/>
          </w:rPr>
          <w:t xml:space="preserve"> The Internet and Civil Society in China: A Preliminary </w:t>
        </w:r>
        <w:proofErr w:type="gramStart"/>
        <w:r w:rsidRPr="5147B658">
          <w:rPr>
            <w:rStyle w:val="Hyperlink"/>
            <w:rFonts w:ascii="Times New Roman" w:hAnsi="Times New Roman" w:cs="Times New Roman"/>
          </w:rPr>
          <w:t>Assessment</w:t>
        </w:r>
        <w:r w:rsidRPr="5147B658">
          <w:rPr>
            <w:rStyle w:val="Hyperlink"/>
            <w:rFonts w:ascii="Times New Roman" w:hAnsi="Times New Roman" w:cs="Times New Roman"/>
            <w:b/>
            <w:bCs/>
          </w:rPr>
          <w:t xml:space="preserve">  </w:t>
        </w:r>
        <w:r w:rsidRPr="5147B658">
          <w:rPr>
            <w:rStyle w:val="Hyperlink"/>
            <w:rFonts w:ascii="Times New Roman" w:hAnsi="Times New Roman" w:cs="Times New Roman"/>
          </w:rPr>
          <w:t>JCC</w:t>
        </w:r>
        <w:proofErr w:type="gramEnd"/>
        <w:r w:rsidRPr="5147B658">
          <w:rPr>
            <w:rStyle w:val="Hyperlink"/>
            <w:rFonts w:ascii="Times New Roman" w:hAnsi="Times New Roman" w:cs="Times New Roman"/>
          </w:rPr>
          <w:t xml:space="preserve"> 12:36, 2003</w:t>
        </w:r>
      </w:hyperlink>
      <w:bookmarkStart w:id="163" w:name="InvestmentsavingsFDI"/>
    </w:p>
    <w:p w14:paraId="3A22576D" w14:textId="15881DA5" w:rsidR="00E52BE0" w:rsidRDefault="5147B658" w:rsidP="0035257B">
      <w:pPr>
        <w:rPr>
          <w:rStyle w:val="Hyperlink"/>
          <w:rFonts w:ascii="Times New Roman" w:hAnsi="Times New Roman" w:cs="Times New Roman"/>
        </w:rPr>
      </w:pPr>
      <w:hyperlink r:id="rId1448" w:anchor=".VCB5OFf6474">
        <w:proofErr w:type="spellStart"/>
        <w:r w:rsidRPr="5147B658">
          <w:rPr>
            <w:rStyle w:val="Hyperlink"/>
            <w:rFonts w:ascii="Times New Roman" w:hAnsi="Times New Roman" w:cs="Times New Roman"/>
            <w:b/>
            <w:bCs/>
            <w:i w:val="0"/>
          </w:rPr>
          <w:t>Shiru</w:t>
        </w:r>
        <w:proofErr w:type="spellEnd"/>
        <w:r w:rsidRPr="5147B658">
          <w:rPr>
            <w:rStyle w:val="Hyperlink"/>
            <w:rFonts w:ascii="Times New Roman" w:hAnsi="Times New Roman" w:cs="Times New Roman"/>
            <w:b/>
            <w:bCs/>
            <w:i w:val="0"/>
          </w:rPr>
          <w:t xml:space="preserve"> Wang</w:t>
        </w:r>
        <w:r w:rsidRPr="5147B658">
          <w:rPr>
            <w:rStyle w:val="Hyperlink"/>
            <w:rFonts w:ascii="Times New Roman" w:hAnsi="Times New Roman" w:cs="Times New Roman"/>
          </w:rPr>
          <w:t>, Internet Exposure and Political Beliefs among Educated Youth in China JCC 23:90 November 2014</w:t>
        </w:r>
      </w:hyperlink>
    </w:p>
    <w:p w14:paraId="48850298" w14:textId="15881DA5" w:rsidR="00B60EE4" w:rsidRPr="007D7771" w:rsidRDefault="000E2DF0" w:rsidP="00B60EE4">
      <w:pPr>
        <w:rPr>
          <w:rStyle w:val="Hyperlink"/>
          <w:rFonts w:ascii="Times New Roman" w:hAnsi="Times New Roman" w:cs="Times New Roman"/>
        </w:rPr>
      </w:pPr>
      <w:r w:rsidRPr="007D7771">
        <w:rPr>
          <w:rStyle w:val="Hyperlink"/>
          <w:b/>
          <w:bCs/>
          <w:i w:val="0"/>
          <w:iCs/>
        </w:rPr>
        <w:t>Ying Miao</w:t>
      </w:r>
      <w:r w:rsidRPr="007D7771">
        <w:rPr>
          <w:rStyle w:val="Hyperlink"/>
        </w:rPr>
        <w:t xml:space="preserve">, </w:t>
      </w:r>
      <w:proofErr w:type="spellStart"/>
      <w:r w:rsidRPr="007D7771">
        <w:rPr>
          <w:rStyle w:val="Hyperlink"/>
        </w:rPr>
        <w:t>Sinicisation</w:t>
      </w:r>
      <w:proofErr w:type="spellEnd"/>
      <w:r w:rsidRPr="007D7771">
        <w:rPr>
          <w:rStyle w:val="Hyperlink"/>
        </w:rPr>
        <w:t xml:space="preserve"> vs. </w:t>
      </w:r>
      <w:proofErr w:type="spellStart"/>
      <w:r w:rsidRPr="007D7771">
        <w:rPr>
          <w:rStyle w:val="Hyperlink"/>
        </w:rPr>
        <w:t>Arabisation</w:t>
      </w:r>
      <w:proofErr w:type="spellEnd"/>
      <w:r w:rsidRPr="007D7771">
        <w:rPr>
          <w:rStyle w:val="Hyperlink"/>
        </w:rPr>
        <w:t>: Online Narratives of Islamophobia in China, JCC 29:125, Dec 2019</w:t>
      </w:r>
    </w:p>
    <w:p w14:paraId="283BD519" w14:textId="1A6AEA0A" w:rsidR="0093608E" w:rsidRDefault="00DE0C50" w:rsidP="0093608E">
      <w:pPr>
        <w:rPr>
          <w:rStyle w:val="normaltextrun"/>
          <w:color w:val="0000FF"/>
          <w:u w:val="single"/>
          <w:shd w:val="clear" w:color="auto" w:fill="FFFFFF"/>
        </w:rPr>
      </w:pPr>
      <w:proofErr w:type="spellStart"/>
      <w:r w:rsidRPr="00DE0C50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Rongbin</w:t>
      </w:r>
      <w:proofErr w:type="spellEnd"/>
      <w:r w:rsidRPr="00DE0C50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 Han</w:t>
      </w:r>
      <w:r>
        <w:rPr>
          <w:rStyle w:val="normaltextrun"/>
          <w:i w:val="0"/>
          <w:iCs/>
          <w:color w:val="0000FF"/>
          <w:u w:val="single"/>
          <w:shd w:val="clear" w:color="auto" w:fill="FFFFFF"/>
        </w:rPr>
        <w:t>, </w:t>
      </w:r>
      <w:r w:rsidRPr="00DE0C50">
        <w:rPr>
          <w:rStyle w:val="normaltextrun"/>
          <w:color w:val="0000FF"/>
          <w:u w:val="single"/>
          <w:shd w:val="clear" w:color="auto" w:fill="FFFFFF"/>
        </w:rPr>
        <w:t>Cyber Nationalism and Regime Support under Xi Jinping: The Effects of the 2018 Constitutional Revision, JCC 30: 131, September 2021</w:t>
      </w:r>
    </w:p>
    <w:p w14:paraId="7D9F4F87" w14:textId="3FD61239" w:rsidR="0093608E" w:rsidRPr="0093608E" w:rsidRDefault="0093608E" w:rsidP="0093608E">
      <w:pPr>
        <w:rPr>
          <w:rStyle w:val="normaltextrun"/>
          <w:color w:val="0000FF"/>
          <w:u w:val="single"/>
          <w:shd w:val="clear" w:color="auto" w:fill="FFFFFF"/>
        </w:rPr>
      </w:pPr>
      <w:r w:rsidRPr="0093608E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Regina Wai-</w:t>
      </w:r>
      <w:proofErr w:type="gramStart"/>
      <w:r w:rsidRPr="0093608E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man  Chung</w:t>
      </w:r>
      <w:proofErr w:type="gramEnd"/>
      <w:r w:rsidRPr="0093608E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 and King-</w:t>
      </w:r>
      <w:proofErr w:type="spellStart"/>
      <w:r w:rsidRPr="0093608E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wa</w:t>
      </w:r>
      <w:proofErr w:type="spellEnd"/>
      <w:r w:rsidRPr="0093608E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 Fu.</w:t>
      </w:r>
      <w:r w:rsidRPr="0093608E">
        <w:rPr>
          <w:rStyle w:val="normaltextrun"/>
          <w:color w:val="0000FF"/>
          <w:u w:val="single"/>
          <w:shd w:val="clear" w:color="auto" w:fill="FFFFFF"/>
        </w:rPr>
        <w:t xml:space="preserve"> Tweets and Memories: Chinese Censors Come after Me. Forbidden Voices of the 1989 Tiananmen Square Massacre on Sina Weibo, 2012-2018. JCC 31:134, June 2021</w:t>
      </w:r>
    </w:p>
    <w:p w14:paraId="63BAFA15" w14:textId="77777777" w:rsidR="0093608E" w:rsidRPr="0093608E" w:rsidRDefault="0093608E" w:rsidP="0093608E">
      <w:pPr>
        <w:rPr>
          <w:rStyle w:val="normaltextrun"/>
          <w:color w:val="0000FF"/>
          <w:u w:val="single"/>
          <w:shd w:val="clear" w:color="auto" w:fill="FFFFFF"/>
        </w:rPr>
      </w:pPr>
      <w:r w:rsidRPr="0093608E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Rana Siu Inboden</w:t>
      </w:r>
      <w:r w:rsidRPr="0093608E">
        <w:rPr>
          <w:rStyle w:val="normaltextrun"/>
          <w:color w:val="0000FF"/>
          <w:u w:val="single"/>
          <w:shd w:val="clear" w:color="auto" w:fill="FFFFFF"/>
        </w:rPr>
        <w:t>. China and Authoritarian Collaboration. JCC 31:136, October 2021</w:t>
      </w:r>
    </w:p>
    <w:p w14:paraId="1718E434" w14:textId="77777777" w:rsidR="0093608E" w:rsidRPr="0093608E" w:rsidRDefault="0093608E" w:rsidP="0093608E">
      <w:pPr>
        <w:rPr>
          <w:rStyle w:val="normaltextrun"/>
          <w:color w:val="0000FF"/>
          <w:u w:val="single"/>
          <w:shd w:val="clear" w:color="auto" w:fill="FFFFFF"/>
        </w:rPr>
      </w:pPr>
      <w:r w:rsidRPr="0093608E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Rogier Creemers</w:t>
      </w:r>
      <w:r w:rsidRPr="0093608E">
        <w:rPr>
          <w:rStyle w:val="normaltextrun"/>
          <w:color w:val="0000FF"/>
          <w:u w:val="single"/>
          <w:shd w:val="clear" w:color="auto" w:fill="FFFFFF"/>
        </w:rPr>
        <w:t>. The Chinese Conception of Cybersecurity: A Conceptual, Institutional, and Regulatory Genealogy. JCC 33:146, March 2023</w:t>
      </w:r>
    </w:p>
    <w:p w14:paraId="30F759EF" w14:textId="77777777" w:rsidR="0093608E" w:rsidRPr="0093608E" w:rsidRDefault="0093608E" w:rsidP="0093608E">
      <w:pPr>
        <w:rPr>
          <w:rStyle w:val="normaltextrun"/>
          <w:color w:val="0000FF"/>
          <w:u w:val="single"/>
          <w:shd w:val="clear" w:color="auto" w:fill="FFFFFF"/>
        </w:rPr>
      </w:pPr>
      <w:proofErr w:type="spellStart"/>
      <w:r w:rsidRPr="0093608E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Guangyu</w:t>
      </w:r>
      <w:proofErr w:type="spellEnd"/>
      <w:r w:rsidRPr="0093608E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 Qiao-Franco and </w:t>
      </w:r>
      <w:proofErr w:type="spellStart"/>
      <w:r w:rsidRPr="0093608E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Rongsheng</w:t>
      </w:r>
      <w:proofErr w:type="spellEnd"/>
      <w:r w:rsidRPr="0093608E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 Zhu</w:t>
      </w:r>
      <w:r w:rsidRPr="0093608E">
        <w:rPr>
          <w:rStyle w:val="normaltextrun"/>
          <w:color w:val="0000FF"/>
          <w:u w:val="single"/>
          <w:shd w:val="clear" w:color="auto" w:fill="FFFFFF"/>
        </w:rPr>
        <w:t>. China’s Artificial Intelligence Ethics: Policy Development in an Emergent Community of Practice. JCC 33:146, December 2022</w:t>
      </w:r>
    </w:p>
    <w:p w14:paraId="1C4204C3" w14:textId="77777777" w:rsidR="0093608E" w:rsidRPr="0093608E" w:rsidRDefault="0093608E" w:rsidP="0093608E">
      <w:pPr>
        <w:rPr>
          <w:rStyle w:val="normaltextrun"/>
          <w:color w:val="0000FF"/>
          <w:u w:val="single"/>
          <w:shd w:val="clear" w:color="auto" w:fill="FFFFFF"/>
        </w:rPr>
      </w:pPr>
      <w:r w:rsidRPr="0093608E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Mette Thunø and Kristoffer Laigaard Nielbo</w:t>
      </w:r>
      <w:r w:rsidRPr="0093608E">
        <w:rPr>
          <w:rStyle w:val="normaltextrun"/>
          <w:color w:val="0000FF"/>
          <w:u w:val="single"/>
          <w:shd w:val="clear" w:color="auto" w:fill="FFFFFF"/>
        </w:rPr>
        <w:t>. The Initial Digitalization of Chinese Diplomacy (2019–2021): Establishing Global Communication Networks on Twitter. JCC 33:146, March 2023</w:t>
      </w:r>
    </w:p>
    <w:p w14:paraId="2BBD65A3" w14:textId="77777777" w:rsidR="0093608E" w:rsidRPr="0093608E" w:rsidRDefault="0093608E" w:rsidP="0093608E">
      <w:pPr>
        <w:rPr>
          <w:rStyle w:val="normaltextrun"/>
          <w:color w:val="0000FF"/>
          <w:u w:val="single"/>
          <w:shd w:val="clear" w:color="auto" w:fill="FFFFFF"/>
        </w:rPr>
      </w:pPr>
      <w:r w:rsidRPr="0093608E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Emilie Tran</w:t>
      </w:r>
      <w:r w:rsidRPr="0093608E">
        <w:rPr>
          <w:rStyle w:val="normaltextrun"/>
          <w:color w:val="0000FF"/>
          <w:u w:val="single"/>
          <w:shd w:val="clear" w:color="auto" w:fill="FFFFFF"/>
        </w:rPr>
        <w:t>. Twitter, Public Diplomacy and Social Power in Soft-balancing China–France Relations. JCC 33:146, April 2023</w:t>
      </w:r>
    </w:p>
    <w:p w14:paraId="1BF0EBEB" w14:textId="77777777" w:rsidR="0093608E" w:rsidRPr="0093608E" w:rsidRDefault="0093608E" w:rsidP="0093608E">
      <w:pPr>
        <w:rPr>
          <w:rStyle w:val="normaltextrun"/>
          <w:color w:val="0000FF"/>
          <w:u w:val="single"/>
          <w:shd w:val="clear" w:color="auto" w:fill="FFFFFF"/>
        </w:rPr>
      </w:pPr>
      <w:r w:rsidRPr="0093608E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Yu-Chin Tseng.</w:t>
      </w:r>
      <w:r w:rsidRPr="0093608E">
        <w:rPr>
          <w:rStyle w:val="normaltextrun"/>
          <w:color w:val="0000FF"/>
          <w:u w:val="single"/>
          <w:shd w:val="clear" w:color="auto" w:fill="FFFFFF"/>
        </w:rPr>
        <w:t xml:space="preserve"> China’s Twitter Diplomacy in Germany: Practices, Reactions, and Discrepancies. JCC 33:146, March 2023</w:t>
      </w:r>
    </w:p>
    <w:p w14:paraId="049757B6" w14:textId="77777777" w:rsidR="0093608E" w:rsidRPr="0093608E" w:rsidRDefault="0093608E" w:rsidP="0093608E">
      <w:pPr>
        <w:rPr>
          <w:rStyle w:val="normaltextrun"/>
          <w:color w:val="0000FF"/>
          <w:u w:val="single"/>
          <w:shd w:val="clear" w:color="auto" w:fill="FFFFFF"/>
        </w:rPr>
      </w:pPr>
      <w:r w:rsidRPr="0093608E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Oscar </w:t>
      </w:r>
      <w:proofErr w:type="spellStart"/>
      <w:r w:rsidRPr="0093608E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Borgogno</w:t>
      </w:r>
      <w:proofErr w:type="spellEnd"/>
      <w:r w:rsidRPr="0093608E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 and Michele Savini </w:t>
      </w:r>
      <w:proofErr w:type="spellStart"/>
      <w:r w:rsidRPr="0093608E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Zangrandi</w:t>
      </w:r>
      <w:proofErr w:type="spellEnd"/>
      <w:r w:rsidRPr="0093608E">
        <w:rPr>
          <w:rStyle w:val="normaltextrun"/>
          <w:color w:val="0000FF"/>
          <w:u w:val="single"/>
          <w:shd w:val="clear" w:color="auto" w:fill="FFFFFF"/>
        </w:rPr>
        <w:t>. Chinese Data Governance and Trade Policy: From Cyber Sovereignty to the Quest for Digital Hegemony? JCC 33:148, January 2024</w:t>
      </w:r>
    </w:p>
    <w:p w14:paraId="3D0CA394" w14:textId="37A73C53" w:rsidR="0093608E" w:rsidRPr="0093608E" w:rsidRDefault="0093608E" w:rsidP="0093608E">
      <w:pPr>
        <w:rPr>
          <w:rStyle w:val="normaltextrun"/>
          <w:color w:val="0000FF"/>
          <w:u w:val="single"/>
          <w:shd w:val="clear" w:color="auto" w:fill="FFFFFF"/>
        </w:rPr>
      </w:pPr>
      <w:r w:rsidRPr="0093608E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Jing </w:t>
      </w:r>
      <w:proofErr w:type="spellStart"/>
      <w:r w:rsidRPr="0093608E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Chengand</w:t>
      </w:r>
      <w:proofErr w:type="spellEnd"/>
      <w:r w:rsidRPr="0093608E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 Jinghan Zeng</w:t>
      </w:r>
      <w:r w:rsidRPr="0093608E">
        <w:rPr>
          <w:rStyle w:val="normaltextrun"/>
          <w:color w:val="0000FF"/>
          <w:u w:val="single"/>
          <w:shd w:val="clear" w:color="auto" w:fill="FFFFFF"/>
        </w:rPr>
        <w:t>. “Digital Silk Road” as a Slogan Instead of a Grand Strategy. JCC 33:149, June 2023</w:t>
      </w:r>
    </w:p>
    <w:p w14:paraId="5EE8C544" w14:textId="77777777" w:rsidR="00DA0AD7" w:rsidRDefault="0093608E" w:rsidP="0093608E">
      <w:pPr>
        <w:rPr>
          <w:rStyle w:val="normaltextrun"/>
          <w:color w:val="0000FF"/>
          <w:u w:val="single"/>
          <w:shd w:val="clear" w:color="auto" w:fill="FFFFFF"/>
        </w:rPr>
      </w:pPr>
      <w:r w:rsidRPr="0093608E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Jie Wie and Shen Yang</w:t>
      </w:r>
      <w:r w:rsidRPr="0093608E">
        <w:rPr>
          <w:rStyle w:val="normaltextrun"/>
          <w:color w:val="0000FF"/>
          <w:u w:val="single"/>
          <w:shd w:val="clear" w:color="auto" w:fill="FFFFFF"/>
        </w:rPr>
        <w:t>. The Rise of Pro-Regime Intellectuals and Their Mass Persuasion Strategies on China’s Internet. JCC 33:149, July 2023</w:t>
      </w:r>
    </w:p>
    <w:p w14:paraId="0C2C2544" w14:textId="2DBFB6E4" w:rsidR="00BC0F8D" w:rsidRPr="005D5787" w:rsidRDefault="005D5787" w:rsidP="0093608E">
      <w:pPr>
        <w:rPr>
          <w:rStyle w:val="Hyperlink"/>
        </w:rPr>
      </w:pPr>
      <w:r w:rsidRPr="005D5787">
        <w:rPr>
          <w:rStyle w:val="eop"/>
          <w:b/>
          <w:bCs/>
          <w:color w:val="0000FF"/>
          <w:u w:val="single"/>
          <w:shd w:val="clear" w:color="auto" w:fill="FFFFFF"/>
        </w:rPr>
        <w:lastRenderedPageBreak/>
        <w:fldChar w:fldCharType="begin"/>
      </w:r>
      <w:r w:rsidRPr="005D5787">
        <w:rPr>
          <w:rStyle w:val="eop"/>
          <w:b/>
          <w:bCs/>
          <w:color w:val="0000FF"/>
          <w:u w:val="single"/>
          <w:shd w:val="clear" w:color="auto" w:fill="FFFFFF"/>
        </w:rPr>
        <w:instrText>HYPERLINK "https://www.tandfonline.com/doi/full/10.1080/10670564.2024.2333492"</w:instrText>
      </w:r>
      <w:r w:rsidRPr="005D5787">
        <w:rPr>
          <w:rStyle w:val="eop"/>
          <w:b/>
          <w:bCs/>
          <w:color w:val="0000FF"/>
          <w:u w:val="single"/>
          <w:shd w:val="clear" w:color="auto" w:fill="FFFFFF"/>
        </w:rPr>
      </w:r>
      <w:r w:rsidRPr="005D5787">
        <w:rPr>
          <w:rStyle w:val="eop"/>
          <w:b/>
          <w:bCs/>
          <w:color w:val="0000FF"/>
          <w:u w:val="single"/>
          <w:shd w:val="clear" w:color="auto" w:fill="FFFFFF"/>
        </w:rPr>
        <w:fldChar w:fldCharType="separate"/>
      </w:r>
      <w:r w:rsidR="0060006A" w:rsidRPr="005D5787">
        <w:rPr>
          <w:rStyle w:val="Hyperlink"/>
          <w:b/>
          <w:bCs/>
          <w:i w:val="0"/>
          <w:iCs/>
          <w:shd w:val="clear" w:color="auto" w:fill="FFFFFF"/>
        </w:rPr>
        <w:t>Shaleen Khanal</w:t>
      </w:r>
      <w:r w:rsidR="0060006A" w:rsidRPr="005D5787">
        <w:rPr>
          <w:rStyle w:val="Hyperlink"/>
          <w:b/>
          <w:bCs/>
          <w:i w:val="0"/>
          <w:iCs/>
          <w:shd w:val="clear" w:color="auto" w:fill="FFFFFF"/>
        </w:rPr>
        <w:t xml:space="preserve">, </w:t>
      </w:r>
      <w:proofErr w:type="spellStart"/>
      <w:r w:rsidR="0060006A" w:rsidRPr="005D5787">
        <w:rPr>
          <w:rStyle w:val="Hyperlink"/>
          <w:b/>
          <w:bCs/>
          <w:i w:val="0"/>
          <w:iCs/>
          <w:shd w:val="clear" w:color="auto" w:fill="FFFFFF"/>
        </w:rPr>
        <w:t>Hongzhou</w:t>
      </w:r>
      <w:proofErr w:type="spellEnd"/>
      <w:r w:rsidR="0060006A" w:rsidRPr="005D5787">
        <w:rPr>
          <w:rStyle w:val="Hyperlink"/>
          <w:b/>
          <w:bCs/>
          <w:i w:val="0"/>
          <w:iCs/>
          <w:shd w:val="clear" w:color="auto" w:fill="FFFFFF"/>
        </w:rPr>
        <w:t xml:space="preserve"> Zhan</w:t>
      </w:r>
      <w:r w:rsidR="0060006A" w:rsidRPr="005D5787">
        <w:rPr>
          <w:rStyle w:val="Hyperlink"/>
          <w:b/>
          <w:bCs/>
          <w:i w:val="0"/>
          <w:iCs/>
          <w:shd w:val="clear" w:color="auto" w:fill="FFFFFF"/>
        </w:rPr>
        <w:t>g,</w:t>
      </w:r>
      <w:r w:rsidR="0060006A" w:rsidRPr="005D5787">
        <w:rPr>
          <w:rStyle w:val="Hyperlink"/>
          <w:b/>
          <w:bCs/>
          <w:i w:val="0"/>
          <w:iCs/>
          <w:shd w:val="clear" w:color="auto" w:fill="FFFFFF"/>
        </w:rPr>
        <w:t xml:space="preserve"> and Araz </w:t>
      </w:r>
      <w:proofErr w:type="spellStart"/>
      <w:r w:rsidR="0060006A" w:rsidRPr="005D5787">
        <w:rPr>
          <w:rStyle w:val="Hyperlink"/>
          <w:b/>
          <w:bCs/>
          <w:i w:val="0"/>
          <w:iCs/>
          <w:shd w:val="clear" w:color="auto" w:fill="FFFFFF"/>
        </w:rPr>
        <w:t>Taeihagh</w:t>
      </w:r>
      <w:proofErr w:type="spellEnd"/>
      <w:r w:rsidR="0060006A" w:rsidRPr="005D5787">
        <w:rPr>
          <w:rStyle w:val="Hyperlink"/>
          <w:shd w:val="clear" w:color="auto" w:fill="FFFFFF"/>
        </w:rPr>
        <w:t xml:space="preserve">. </w:t>
      </w:r>
      <w:r w:rsidR="00DA0AD7" w:rsidRPr="005D5787">
        <w:rPr>
          <w:rStyle w:val="Hyperlink"/>
          <w:shd w:val="clear" w:color="auto" w:fill="FFFFFF"/>
        </w:rPr>
        <w:t>Development of New Generation of Artificial Intelligence in China: When Beijing’s Global Ambitions Meet Local Realities</w:t>
      </w:r>
      <w:r w:rsidR="005A4768">
        <w:rPr>
          <w:rStyle w:val="Hyperlink"/>
          <w:shd w:val="clear" w:color="auto" w:fill="FFFFFF"/>
        </w:rPr>
        <w:t>. JCC 34: 151. January 2025</w:t>
      </w:r>
    </w:p>
    <w:p w14:paraId="149E6631" w14:textId="0ECE7968" w:rsidR="00BC0F8D" w:rsidRDefault="005D5787" w:rsidP="00AE5E06">
      <w:pPr>
        <w:pStyle w:val="Heading1"/>
      </w:pPr>
      <w:r w:rsidRPr="005D5787">
        <w:rPr>
          <w:rStyle w:val="eop"/>
          <w:rFonts w:asciiTheme="minorHAnsi" w:eastAsiaTheme="minorEastAsia" w:hAnsiTheme="minorHAnsi" w:cstheme="minorBidi"/>
          <w:bCs/>
          <w:snapToGrid/>
          <w:color w:val="0000FF"/>
          <w:sz w:val="22"/>
          <w:szCs w:val="22"/>
          <w:shd w:val="clear" w:color="auto" w:fill="FFFFFF"/>
          <w:lang w:eastAsia="zh-CN"/>
        </w:rPr>
        <w:fldChar w:fldCharType="end"/>
      </w:r>
      <w:r w:rsidR="00D81464">
        <w:t>Investment and Savings/ FDI:</w:t>
      </w:r>
      <w:bookmarkEnd w:id="163"/>
    </w:p>
    <w:p w14:paraId="19C2703B" w14:textId="786342AF" w:rsidR="00FA75D8" w:rsidRPr="00FA75D8" w:rsidRDefault="00FA75D8" w:rsidP="00FA75D8">
      <w:pPr>
        <w:rPr>
          <w:rFonts w:ascii="Times New Roman" w:hAnsi="Times New Roman" w:cs="Times New Roman"/>
        </w:rPr>
      </w:pPr>
      <w:hyperlink r:id="rId1449" w:history="1">
        <w:proofErr w:type="spellStart"/>
        <w:r w:rsidRPr="00DC76B8">
          <w:rPr>
            <w:rStyle w:val="Hyperlink"/>
            <w:rFonts w:ascii="Times New Roman" w:hAnsi="Times New Roman" w:cs="Times New Roman"/>
          </w:rPr>
          <w:t>Zhuangxiong</w:t>
        </w:r>
        <w:proofErr w:type="spellEnd"/>
        <w:r w:rsidRPr="00DC76B8">
          <w:rPr>
            <w:rStyle w:val="Hyperlink"/>
            <w:rFonts w:ascii="Times New Roman" w:hAnsi="Times New Roman" w:cs="Times New Roman"/>
          </w:rPr>
          <w:t xml:space="preserve"> Yu, </w:t>
        </w:r>
        <w:proofErr w:type="spellStart"/>
        <w:r w:rsidRPr="00DC76B8">
          <w:rPr>
            <w:rStyle w:val="Hyperlink"/>
            <w:rFonts w:ascii="Times New Roman" w:hAnsi="Times New Roman" w:cs="Times New Roman"/>
          </w:rPr>
          <w:t>Jiemiao</w:t>
        </w:r>
        <w:proofErr w:type="spellEnd"/>
        <w:r w:rsidRPr="00DC76B8">
          <w:rPr>
            <w:rStyle w:val="Hyperlink"/>
            <w:rFonts w:ascii="Times New Roman" w:hAnsi="Times New Roman" w:cs="Times New Roman"/>
          </w:rPr>
          <w:t xml:space="preserve"> Dong &amp; Ya Feng, </w:t>
        </w:r>
        <w:r w:rsidRPr="00DC76B8">
          <w:rPr>
            <w:rStyle w:val="Hyperlink"/>
            <w:rFonts w:ascii="Times New Roman" w:hAnsi="Times New Roman" w:cs="Times New Roman"/>
            <w:iCs/>
          </w:rPr>
          <w:t>The Impacts of the Government Industrial Plans on China’s Exports and Trade Balance JCC 29:121, May 2019</w:t>
        </w:r>
      </w:hyperlink>
    </w:p>
    <w:p w14:paraId="48A2F0AA" w14:textId="4979F680" w:rsidR="00FA75D8" w:rsidRPr="00FA75D8" w:rsidRDefault="00FA75D8" w:rsidP="00FA75D8">
      <w:pPr>
        <w:rPr>
          <w:rFonts w:ascii="Times New Roman" w:hAnsi="Times New Roman" w:cs="Times New Roman"/>
        </w:rPr>
      </w:pPr>
      <w:hyperlink r:id="rId1450" w:history="1">
        <w:proofErr w:type="spellStart"/>
        <w:r w:rsidRPr="00DC76B8">
          <w:rPr>
            <w:rStyle w:val="Hyperlink"/>
            <w:rFonts w:ascii="Times New Roman" w:hAnsi="Times New Roman" w:cs="Times New Roman"/>
          </w:rPr>
          <w:t>Xuefei</w:t>
        </w:r>
        <w:proofErr w:type="spellEnd"/>
        <w:r w:rsidRPr="00DC76B8">
          <w:rPr>
            <w:rStyle w:val="Hyperlink"/>
            <w:rFonts w:ascii="Times New Roman" w:hAnsi="Times New Roman" w:cs="Times New Roman"/>
          </w:rPr>
          <w:t xml:space="preserve"> Shi &amp; Paul </w:t>
        </w:r>
        <w:proofErr w:type="spellStart"/>
        <w:r w:rsidRPr="00DC76B8">
          <w:rPr>
            <w:rStyle w:val="Hyperlink"/>
            <w:rFonts w:ascii="Times New Roman" w:hAnsi="Times New Roman" w:cs="Times New Roman"/>
          </w:rPr>
          <w:t>Hoebink</w:t>
        </w:r>
        <w:proofErr w:type="spellEnd"/>
        <w:r w:rsidRPr="00DC76B8">
          <w:rPr>
            <w:rStyle w:val="Hyperlink"/>
            <w:rFonts w:ascii="Times New Roman" w:hAnsi="Times New Roman" w:cs="Times New Roman"/>
          </w:rPr>
          <w:t xml:space="preserve">, </w:t>
        </w:r>
        <w:r w:rsidRPr="00DC76B8">
          <w:rPr>
            <w:rStyle w:val="Hyperlink"/>
            <w:rFonts w:ascii="Times New Roman" w:hAnsi="Times New Roman" w:cs="Times New Roman"/>
            <w:iCs/>
          </w:rPr>
          <w:t>From Chengdu to Kampala: The Role of Subnational Actors in China’s Foreign Aid JCC 29:121, May 2019</w:t>
        </w:r>
      </w:hyperlink>
    </w:p>
    <w:p w14:paraId="28F1166D" w14:textId="4E30AA08" w:rsidR="00FA75D8" w:rsidRPr="00FA75D8" w:rsidRDefault="00FA75D8" w:rsidP="00FA75D8">
      <w:pPr>
        <w:rPr>
          <w:rFonts w:ascii="Times New Roman" w:hAnsi="Times New Roman" w:cs="Times New Roman"/>
          <w:i w:val="0"/>
          <w:iCs/>
        </w:rPr>
      </w:pPr>
      <w:hyperlink r:id="rId1451" w:history="1">
        <w:proofErr w:type="spellStart"/>
        <w:r w:rsidRPr="00E8136C">
          <w:rPr>
            <w:rStyle w:val="Hyperlink"/>
            <w:rFonts w:ascii="Times New Roman" w:hAnsi="Times New Roman" w:cs="Times New Roman"/>
          </w:rPr>
          <w:t>Yangbin</w:t>
        </w:r>
        <w:proofErr w:type="spellEnd"/>
        <w:r w:rsidRPr="00E8136C">
          <w:rPr>
            <w:rStyle w:val="Hyperlink"/>
            <w:rFonts w:ascii="Times New Roman" w:hAnsi="Times New Roman" w:cs="Times New Roman"/>
          </w:rPr>
          <w:t xml:space="preserve"> Chen</w:t>
        </w:r>
        <w:r w:rsidRPr="00E8136C">
          <w:rPr>
            <w:rStyle w:val="Hyperlink"/>
            <w:rFonts w:ascii="Times New Roman" w:hAnsi="Times New Roman" w:cs="Times New Roman"/>
            <w:i w:val="0"/>
            <w:iCs/>
          </w:rPr>
          <w:t>, From “Lamb Kebabs” to “Shared Joy”: Cultural Appropriation, Ignorance and the Constrained Connectivity within the “One Belt, One Road” Initiative JCC 29:121, May 2019</w:t>
        </w:r>
      </w:hyperlink>
    </w:p>
    <w:p w14:paraId="745A41FF" w14:textId="7A013B8E" w:rsidR="00FA75D8" w:rsidRPr="00FA75D8" w:rsidRDefault="00FA75D8" w:rsidP="00FA75D8">
      <w:pPr>
        <w:rPr>
          <w:rFonts w:ascii="Times New Roman" w:hAnsi="Times New Roman" w:cs="Times New Roman"/>
        </w:rPr>
      </w:pPr>
      <w:hyperlink r:id="rId1452" w:history="1">
        <w:r w:rsidRPr="00E8136C">
          <w:rPr>
            <w:rStyle w:val="Hyperlink"/>
            <w:rFonts w:ascii="Times New Roman" w:hAnsi="Times New Roman" w:cs="Times New Roman"/>
          </w:rPr>
          <w:t xml:space="preserve">Anna Hayes, </w:t>
        </w:r>
        <w:r w:rsidRPr="00E8136C">
          <w:rPr>
            <w:rStyle w:val="Hyperlink"/>
            <w:rFonts w:ascii="Times New Roman" w:hAnsi="Times New Roman" w:cs="Times New Roman"/>
            <w:iCs/>
          </w:rPr>
          <w:t>Interwoven ‘Destinies’: The Significance of Xinjiang to the China Dream, the Belt and Road Initiative, and the Xi Jinping Legacy JCC 29:121, May 2019</w:t>
        </w:r>
      </w:hyperlink>
    </w:p>
    <w:p w14:paraId="104CECC2" w14:textId="6CBA252E" w:rsidR="00C259BF" w:rsidRPr="00C259BF" w:rsidRDefault="00C259BF" w:rsidP="00C259BF">
      <w:pPr>
        <w:rPr>
          <w:rFonts w:ascii="Times New Roman" w:hAnsi="Times New Roman" w:cs="Times New Roman"/>
        </w:rPr>
      </w:pPr>
      <w:hyperlink r:id="rId1453" w:history="1">
        <w:r w:rsidRPr="00BA4771">
          <w:rPr>
            <w:rStyle w:val="Hyperlink"/>
            <w:rFonts w:ascii="Times New Roman" w:hAnsi="Times New Roman" w:cs="Times New Roman"/>
          </w:rPr>
          <w:t xml:space="preserve">Mohsen </w:t>
        </w:r>
        <w:proofErr w:type="spellStart"/>
        <w:r w:rsidRPr="00BA4771">
          <w:rPr>
            <w:rStyle w:val="Hyperlink"/>
            <w:rFonts w:ascii="Times New Roman" w:hAnsi="Times New Roman" w:cs="Times New Roman"/>
          </w:rPr>
          <w:t>Shariatinia</w:t>
        </w:r>
        <w:proofErr w:type="spellEnd"/>
        <w:r w:rsidRPr="00BA4771">
          <w:rPr>
            <w:rStyle w:val="Hyperlink"/>
            <w:rFonts w:ascii="Times New Roman" w:hAnsi="Times New Roman" w:cs="Times New Roman"/>
          </w:rPr>
          <w:t xml:space="preserve"> &amp; Hamidreza Azizi, </w:t>
        </w:r>
        <w:r w:rsidRPr="00BA4771">
          <w:rPr>
            <w:rStyle w:val="Hyperlink"/>
            <w:rFonts w:ascii="Times New Roman" w:hAnsi="Times New Roman" w:cs="Times New Roman"/>
            <w:iCs/>
          </w:rPr>
          <w:t>Iran and the Belt and Road Initiative: Amid Hope and Fear JCC 28:120, March 2019</w:t>
        </w:r>
      </w:hyperlink>
    </w:p>
    <w:p w14:paraId="173CD4F0" w14:textId="0DA7FD1C" w:rsidR="008E02CA" w:rsidRPr="008E02CA" w:rsidRDefault="008E02CA" w:rsidP="008E02CA">
      <w:pPr>
        <w:rPr>
          <w:rFonts w:ascii="Times New Roman" w:hAnsi="Times New Roman" w:cs="Times New Roman"/>
          <w:b/>
          <w:bCs/>
        </w:rPr>
      </w:pPr>
      <w:hyperlink r:id="rId1454" w:history="1">
        <w:r w:rsidRPr="00B30A6C">
          <w:rPr>
            <w:rStyle w:val="Hyperlink"/>
            <w:rFonts w:ascii="Times New Roman" w:hAnsi="Times New Roman" w:cs="Times New Roman"/>
            <w:b/>
            <w:bCs/>
          </w:rPr>
          <w:t xml:space="preserve">Jin Zhang, </w:t>
        </w:r>
        <w:r w:rsidRPr="00B30A6C">
          <w:rPr>
            <w:rStyle w:val="Hyperlink"/>
            <w:rFonts w:ascii="Times New Roman" w:hAnsi="Times New Roman" w:cs="Times New Roman"/>
            <w:iCs/>
          </w:rPr>
          <w:t>Beyond the ‘Hidden Agricultural Revolution’ and ‘China’s Overseas Land Investment’: Main Trends in China’s Agriculture and Food Sector JCC 28:119, February 2019</w:t>
        </w:r>
      </w:hyperlink>
    </w:p>
    <w:p w14:paraId="2CEB4EAA" w14:textId="24CD0A14" w:rsidR="0000534F" w:rsidRPr="0000534F" w:rsidRDefault="0000534F" w:rsidP="0000534F">
      <w:pPr>
        <w:rPr>
          <w:rFonts w:ascii="Times New Roman" w:hAnsi="Times New Roman" w:cs="Times New Roman"/>
          <w:b/>
          <w:bCs/>
        </w:rPr>
      </w:pPr>
      <w:hyperlink r:id="rId1455" w:history="1">
        <w:r w:rsidRPr="00724E80">
          <w:rPr>
            <w:rStyle w:val="Hyperlink"/>
            <w:rFonts w:ascii="Times New Roman" w:hAnsi="Times New Roman" w:cs="Times New Roman"/>
            <w:b/>
            <w:bCs/>
          </w:rPr>
          <w:t xml:space="preserve">Jean-Pierre </w:t>
        </w:r>
        <w:proofErr w:type="spellStart"/>
        <w:r w:rsidRPr="00724E80">
          <w:rPr>
            <w:rStyle w:val="Hyperlink"/>
            <w:rFonts w:ascii="Times New Roman" w:hAnsi="Times New Roman" w:cs="Times New Roman"/>
            <w:b/>
            <w:bCs/>
          </w:rPr>
          <w:t>Cabestan</w:t>
        </w:r>
        <w:proofErr w:type="spellEnd"/>
        <w:r w:rsidRPr="00724E80">
          <w:rPr>
            <w:rStyle w:val="Hyperlink"/>
            <w:rFonts w:ascii="Times New Roman" w:hAnsi="Times New Roman" w:cs="Times New Roman"/>
            <w:b/>
            <w:bCs/>
          </w:rPr>
          <w:t xml:space="preserve">, </w:t>
        </w:r>
        <w:r w:rsidRPr="00724E80">
          <w:rPr>
            <w:rStyle w:val="Hyperlink"/>
            <w:rFonts w:ascii="Times New Roman" w:hAnsi="Times New Roman" w:cs="Times New Roman"/>
            <w:iCs/>
          </w:rPr>
          <w:t>Beijing’s ‘Going Out’ Strategy and Belt and Road Initiative in the Sahel: The Case of China’s Growing Presence in Niger JCC 28:118, December 2018</w:t>
        </w:r>
      </w:hyperlink>
    </w:p>
    <w:p w14:paraId="0622C045" w14:textId="292EDA20" w:rsidR="00D4500D" w:rsidRPr="00D4500D" w:rsidRDefault="00D4500D" w:rsidP="00D4500D">
      <w:pPr>
        <w:rPr>
          <w:rFonts w:ascii="Times New Roman" w:hAnsi="Times New Roman" w:cs="Times New Roman"/>
          <w:b/>
          <w:bCs/>
        </w:rPr>
      </w:pPr>
      <w:hyperlink r:id="rId1456" w:history="1">
        <w:r w:rsidRPr="00724E80">
          <w:rPr>
            <w:rStyle w:val="Hyperlink"/>
            <w:rFonts w:ascii="Times New Roman" w:hAnsi="Times New Roman" w:cs="Times New Roman"/>
            <w:b/>
            <w:bCs/>
          </w:rPr>
          <w:t>Hong Zhao,</w:t>
        </w:r>
        <w:r w:rsidRPr="00724E80">
          <w:rPr>
            <w:rStyle w:val="Hyperlink"/>
            <w:rFonts w:ascii="Times New Roman" w:hAnsi="Times New Roman" w:cs="Times New Roman"/>
          </w:rPr>
          <w:t xml:space="preserve"> </w:t>
        </w:r>
        <w:r w:rsidRPr="00724E80">
          <w:rPr>
            <w:rStyle w:val="Hyperlink"/>
            <w:rFonts w:ascii="Times New Roman" w:hAnsi="Times New Roman" w:cs="Times New Roman"/>
            <w:iCs/>
          </w:rPr>
          <w:t>China-Japan Compete for Infrastructure Investment in Southeast Asia: Geopolitical Rivalry or Healthy Competition? JCC 28:118, December 2018</w:t>
        </w:r>
      </w:hyperlink>
    </w:p>
    <w:p w14:paraId="587FBDF7" w14:textId="77777777" w:rsidR="00B8610A" w:rsidRDefault="00B8610A" w:rsidP="00B8610A">
      <w:pPr>
        <w:rPr>
          <w:rStyle w:val="Hyperlink"/>
          <w:rFonts w:ascii="Times New Roman" w:hAnsi="Times New Roman" w:cs="Times New Roman"/>
          <w:b/>
          <w:i w:val="0"/>
        </w:rPr>
      </w:pPr>
      <w:hyperlink r:id="rId1457" w:history="1">
        <w:r w:rsidRPr="00EC7C7E">
          <w:rPr>
            <w:rStyle w:val="Hyperlink"/>
            <w:rFonts w:ascii="Times New Roman" w:hAnsi="Times New Roman" w:cs="Times New Roman"/>
            <w:b/>
            <w:i w:val="0"/>
          </w:rPr>
          <w:t xml:space="preserve">Zahid Shahab Ahmed, </w:t>
        </w:r>
        <w:r w:rsidRPr="00EC7C7E">
          <w:rPr>
            <w:rStyle w:val="Hyperlink"/>
            <w:rFonts w:ascii="Times New Roman" w:hAnsi="Times New Roman" w:cs="Times New Roman"/>
          </w:rPr>
          <w:t>Impact of the China–Pakistan Economic Corridor on Nation-Building in Pakistan. JCC 28:117, May 2019.</w:t>
        </w:r>
      </w:hyperlink>
    </w:p>
    <w:p w14:paraId="4544D8C8" w14:textId="77777777" w:rsidR="005F452B" w:rsidRDefault="005F452B" w:rsidP="005F452B">
      <w:pPr>
        <w:rPr>
          <w:rStyle w:val="Hyperlink"/>
          <w:rFonts w:ascii="Times New Roman" w:hAnsi="Times New Roman" w:cs="Times New Roman"/>
          <w:b/>
          <w:i w:val="0"/>
        </w:rPr>
      </w:pPr>
      <w:hyperlink r:id="rId1458" w:history="1">
        <w:proofErr w:type="spellStart"/>
        <w:r w:rsidRPr="008F6B60">
          <w:rPr>
            <w:rStyle w:val="Hyperlink"/>
            <w:rFonts w:ascii="Times New Roman" w:hAnsi="Times New Roman" w:cs="Times New Roman"/>
            <w:b/>
            <w:i w:val="0"/>
          </w:rPr>
          <w:t>Jihong</w:t>
        </w:r>
        <w:proofErr w:type="spellEnd"/>
        <w:r w:rsidRPr="008F6B60">
          <w:rPr>
            <w:rStyle w:val="Hyperlink"/>
            <w:rFonts w:ascii="Times New Roman" w:hAnsi="Times New Roman" w:cs="Times New Roman"/>
            <w:b/>
            <w:i w:val="0"/>
          </w:rPr>
          <w:t xml:space="preserve"> Chen, </w:t>
        </w:r>
        <w:proofErr w:type="spellStart"/>
        <w:r w:rsidRPr="008F6B60">
          <w:rPr>
            <w:rStyle w:val="Hyperlink"/>
            <w:rFonts w:ascii="Times New Roman" w:hAnsi="Times New Roman" w:cs="Times New Roman"/>
            <w:b/>
            <w:i w:val="0"/>
          </w:rPr>
          <w:t>Yijie</w:t>
        </w:r>
        <w:proofErr w:type="spellEnd"/>
        <w:r w:rsidRPr="008F6B60">
          <w:rPr>
            <w:rStyle w:val="Hyperlink"/>
            <w:rFonts w:ascii="Times New Roman" w:hAnsi="Times New Roman" w:cs="Times New Roman"/>
            <w:b/>
            <w:i w:val="0"/>
          </w:rPr>
          <w:t xml:space="preserve"> Fei, Paul Tae-Woo Lee &amp; </w:t>
        </w:r>
        <w:proofErr w:type="spellStart"/>
        <w:r w:rsidRPr="008F6B60">
          <w:rPr>
            <w:rStyle w:val="Hyperlink"/>
            <w:rFonts w:ascii="Times New Roman" w:hAnsi="Times New Roman" w:cs="Times New Roman"/>
            <w:b/>
            <w:i w:val="0"/>
          </w:rPr>
          <w:t>Xuezong</w:t>
        </w:r>
        <w:proofErr w:type="spellEnd"/>
        <w:r w:rsidRPr="008F6B60">
          <w:rPr>
            <w:rStyle w:val="Hyperlink"/>
            <w:rFonts w:ascii="Times New Roman" w:hAnsi="Times New Roman" w:cs="Times New Roman"/>
            <w:b/>
            <w:i w:val="0"/>
          </w:rPr>
          <w:t xml:space="preserve"> Tao, </w:t>
        </w:r>
        <w:r w:rsidRPr="008F6B60">
          <w:rPr>
            <w:rStyle w:val="Hyperlink"/>
            <w:rFonts w:ascii="Times New Roman" w:hAnsi="Times New Roman" w:cs="Times New Roman"/>
          </w:rPr>
          <w:t>Overseas Port Investment Policy for China’s Central and Local Governments in the Belt and Road Initiative. JCC 28:116, March 2019.</w:t>
        </w:r>
      </w:hyperlink>
    </w:p>
    <w:p w14:paraId="1BC31A07" w14:textId="77777777" w:rsidR="00EC5BD2" w:rsidRDefault="00EC5BD2" w:rsidP="00EC5BD2">
      <w:pPr>
        <w:rPr>
          <w:rStyle w:val="Hyperlink"/>
          <w:rFonts w:ascii="Times New Roman" w:hAnsi="Times New Roman" w:cs="Times New Roman"/>
          <w:b/>
          <w:i w:val="0"/>
        </w:rPr>
      </w:pPr>
      <w:hyperlink r:id="rId1459" w:history="1">
        <w:r w:rsidRPr="00EC5BD2">
          <w:rPr>
            <w:rStyle w:val="Hyperlink"/>
            <w:rFonts w:ascii="Times New Roman" w:hAnsi="Times New Roman" w:cs="Times New Roman"/>
            <w:b/>
            <w:i w:val="0"/>
          </w:rPr>
          <w:t xml:space="preserve">Xiaoyang Tang, </w:t>
        </w:r>
        <w:r w:rsidRPr="00EC5BD2">
          <w:rPr>
            <w:rStyle w:val="Hyperlink"/>
            <w:rFonts w:ascii="Times New Roman" w:hAnsi="Times New Roman" w:cs="Times New Roman"/>
          </w:rPr>
          <w:t>8 Geese Flying to Ghana? A Case Study of the Impact of Chinese Investments on Africa’s Manufacturing Sector. JCC 27:114, November 2018.</w:t>
        </w:r>
      </w:hyperlink>
    </w:p>
    <w:p w14:paraId="26CA492C" w14:textId="77777777" w:rsidR="00271228" w:rsidRDefault="00271228" w:rsidP="00271228">
      <w:pPr>
        <w:rPr>
          <w:rStyle w:val="Hyperlink"/>
          <w:rFonts w:ascii="Times New Roman" w:hAnsi="Times New Roman" w:cs="Times New Roman"/>
          <w:b/>
          <w:i w:val="0"/>
        </w:rPr>
      </w:pPr>
      <w:hyperlink r:id="rId1460" w:history="1">
        <w:r w:rsidRPr="00626751">
          <w:rPr>
            <w:rStyle w:val="Hyperlink"/>
            <w:rFonts w:ascii="Times New Roman" w:hAnsi="Times New Roman" w:cs="Times New Roman"/>
            <w:b/>
            <w:i w:val="0"/>
          </w:rPr>
          <w:t xml:space="preserve">Kevin G. Cai, </w:t>
        </w:r>
        <w:r w:rsidRPr="00626751">
          <w:rPr>
            <w:rStyle w:val="Hyperlink"/>
            <w:rFonts w:ascii="Times New Roman" w:hAnsi="Times New Roman" w:cs="Times New Roman"/>
          </w:rPr>
          <w:t>The One Belt One Road and the Asian Infrastructure Investment Bank: Beijing’s New Strategy of Geoeconomics and Geopolitics. JCC 27:114, November 2018.</w:t>
        </w:r>
      </w:hyperlink>
    </w:p>
    <w:p w14:paraId="3965F387" w14:textId="77777777" w:rsidR="00626751" w:rsidRPr="00626751" w:rsidRDefault="00626751" w:rsidP="00626751">
      <w:pPr>
        <w:rPr>
          <w:rStyle w:val="Hyperlink"/>
          <w:rFonts w:ascii="Times New Roman" w:hAnsi="Times New Roman" w:cs="Times New Roman"/>
        </w:rPr>
      </w:pPr>
      <w:hyperlink r:id="rId1461" w:history="1">
        <w:r w:rsidRPr="00626751">
          <w:rPr>
            <w:rStyle w:val="Hyperlink"/>
            <w:rFonts w:ascii="Times New Roman" w:hAnsi="Times New Roman" w:cs="Times New Roman"/>
            <w:b/>
            <w:i w:val="0"/>
          </w:rPr>
          <w:t xml:space="preserve">Cheng King &amp; Jane Du, </w:t>
        </w:r>
        <w:r w:rsidRPr="00626751">
          <w:rPr>
            <w:rStyle w:val="Hyperlink"/>
            <w:rFonts w:ascii="Times New Roman" w:hAnsi="Times New Roman" w:cs="Times New Roman"/>
          </w:rPr>
          <w:t>Could ‘Belt and Road’ be the Last Step in China’s Asian Economic Integration? JCC 27:114, November 2018.</w:t>
        </w:r>
      </w:hyperlink>
    </w:p>
    <w:p w14:paraId="173C5404" w14:textId="77777777" w:rsidR="00886BBA" w:rsidRDefault="00886BBA" w:rsidP="00886BBA">
      <w:pPr>
        <w:rPr>
          <w:rStyle w:val="Hyperlink"/>
          <w:rFonts w:ascii="Times New Roman" w:hAnsi="Times New Roman" w:cs="Times New Roman"/>
          <w:b/>
          <w:i w:val="0"/>
        </w:rPr>
      </w:pPr>
      <w:hyperlink r:id="rId1462" w:history="1">
        <w:r w:rsidRPr="00886BBA">
          <w:rPr>
            <w:rStyle w:val="Hyperlink"/>
            <w:rFonts w:ascii="Times New Roman" w:hAnsi="Times New Roman" w:cs="Times New Roman"/>
            <w:b/>
            <w:i w:val="0"/>
          </w:rPr>
          <w:t xml:space="preserve">Zheng Chen &amp; Yanchuan Liu, </w:t>
        </w:r>
        <w:r w:rsidRPr="00886BBA">
          <w:rPr>
            <w:rStyle w:val="Hyperlink"/>
            <w:rFonts w:ascii="Times New Roman" w:hAnsi="Times New Roman" w:cs="Times New Roman"/>
          </w:rPr>
          <w:t>Strategic Reassurance in Institutional Contests: Explaining China’s Creation of the Asian Infrastructure Investment Bank. JCC 27:114, November 2018.</w:t>
        </w:r>
      </w:hyperlink>
    </w:p>
    <w:p w14:paraId="006FEC5B" w14:textId="77777777" w:rsidR="009F73AE" w:rsidRPr="00AE0EFE" w:rsidRDefault="009F73AE" w:rsidP="009F73AE">
      <w:pPr>
        <w:rPr>
          <w:rStyle w:val="Hyperlink"/>
          <w:rFonts w:cs="Times New Roman"/>
          <w:i w:val="0"/>
        </w:rPr>
      </w:pPr>
      <w:hyperlink r:id="rId1463" w:history="1">
        <w:proofErr w:type="spellStart"/>
        <w:r w:rsidRPr="002B1D90">
          <w:rPr>
            <w:rStyle w:val="Hyperlink"/>
            <w:rFonts w:ascii="Times New Roman" w:hAnsi="Times New Roman" w:cs="Times New Roman"/>
            <w:b/>
            <w:i w:val="0"/>
            <w:sz w:val="24"/>
          </w:rPr>
          <w:t>Hongying</w:t>
        </w:r>
        <w:proofErr w:type="spellEnd"/>
        <w:r w:rsidRPr="002B1D90">
          <w:rPr>
            <w:rStyle w:val="Hyperlink"/>
            <w:rFonts w:ascii="Times New Roman" w:hAnsi="Times New Roman" w:cs="Times New Roman"/>
            <w:b/>
            <w:i w:val="0"/>
            <w:sz w:val="24"/>
          </w:rPr>
          <w:t xml:space="preserve"> Wang</w:t>
        </w:r>
      </w:hyperlink>
      <w:r w:rsidRPr="00D875CA">
        <w:rPr>
          <w:rStyle w:val="Hyperlink"/>
          <w:rFonts w:ascii="Times New Roman" w:hAnsi="Times New Roman" w:cs="Times New Roman"/>
          <w:b/>
          <w:i w:val="0"/>
        </w:rPr>
        <w:t> &amp;</w:t>
      </w:r>
      <w:proofErr w:type="spellStart"/>
      <w:r w:rsidR="005B4CC0">
        <w:fldChar w:fldCharType="begin"/>
      </w:r>
      <w:r w:rsidR="005B4CC0">
        <w:instrText xml:space="preserve"> HYPERLINK "http://www.tandfonline.com/author/Hu%2C+XueYing" </w:instrText>
      </w:r>
      <w:r w:rsidR="005B4CC0">
        <w:fldChar w:fldCharType="separate"/>
      </w:r>
      <w:r w:rsidRPr="00D875CA">
        <w:rPr>
          <w:rStyle w:val="Hyperlink"/>
          <w:rFonts w:ascii="Times New Roman" w:hAnsi="Times New Roman" w:cs="Times New Roman"/>
          <w:b/>
          <w:i w:val="0"/>
          <w:sz w:val="24"/>
        </w:rPr>
        <w:t>XueYing</w:t>
      </w:r>
      <w:proofErr w:type="spellEnd"/>
      <w:r w:rsidRPr="00D875CA">
        <w:rPr>
          <w:rStyle w:val="Hyperlink"/>
          <w:rFonts w:ascii="Times New Roman" w:hAnsi="Times New Roman" w:cs="Times New Roman"/>
          <w:b/>
          <w:i w:val="0"/>
          <w:sz w:val="24"/>
        </w:rPr>
        <w:t xml:space="preserve"> Hu</w:t>
      </w:r>
      <w:r w:rsidR="005B4CC0">
        <w:rPr>
          <w:rStyle w:val="Hyperlink"/>
          <w:rFonts w:ascii="Times New Roman" w:hAnsi="Times New Roman" w:cs="Times New Roman"/>
          <w:b/>
          <w:i w:val="0"/>
          <w:sz w:val="24"/>
        </w:rPr>
        <w:fldChar w:fldCharType="end"/>
      </w:r>
      <w:r w:rsidRPr="00D875CA">
        <w:rPr>
          <w:rStyle w:val="Hyperlink"/>
          <w:rFonts w:ascii="Times New Roman" w:hAnsi="Times New Roman" w:cs="Times New Roman"/>
          <w:b/>
          <w:i w:val="0"/>
        </w:rPr>
        <w:t xml:space="preserve">, </w:t>
      </w:r>
      <w:r w:rsidRPr="00AE0EFE">
        <w:rPr>
          <w:rStyle w:val="Hyperlink"/>
          <w:rFonts w:ascii="Times New Roman" w:hAnsi="Times New Roman" w:cs="Times New Roman"/>
          <w:i w:val="0"/>
          <w:sz w:val="24"/>
        </w:rPr>
        <w:t>C</w:t>
      </w:r>
      <w:hyperlink r:id="rId1464" w:history="1">
        <w:r w:rsidRPr="00AE0EFE">
          <w:rPr>
            <w:rStyle w:val="Hyperlink"/>
            <w:rFonts w:cs="Times New Roman"/>
            <w:i w:val="0"/>
          </w:rPr>
          <w:t>hina’s “Going-Out” Strategy and Corporate Social Responsibility: Preliminary Evidence of a “Boomerang Effect”. JCC 26:108, June 2017</w:t>
        </w:r>
      </w:hyperlink>
    </w:p>
    <w:p w14:paraId="60CB1CCC" w14:textId="77777777" w:rsidR="008D778C" w:rsidRPr="008D778C" w:rsidRDefault="008D778C" w:rsidP="00AE5E06">
      <w:hyperlink r:id="rId1465" w:history="1">
        <w:r w:rsidRPr="008D778C">
          <w:rPr>
            <w:rStyle w:val="Hyperlink"/>
            <w:rFonts w:ascii="Times New Roman" w:hAnsi="Times New Roman" w:cs="Times New Roman"/>
            <w:b/>
            <w:i w:val="0"/>
          </w:rPr>
          <w:t>Luke Patey,</w:t>
        </w:r>
        <w:r w:rsidRPr="008D778C">
          <w:rPr>
            <w:rStyle w:val="Hyperlink"/>
            <w:rFonts w:ascii="Times New Roman" w:hAnsi="Times New Roman" w:cs="Times New Roman"/>
          </w:rPr>
          <w:t xml:space="preserve"> Learning in Africa: China’s Overseas Oil Investments in Sudan and South Sudan.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 w:rsidRPr="008D778C">
          <w:rPr>
            <w:rStyle w:val="Hyperlink"/>
            <w:rFonts w:ascii="Times New Roman" w:hAnsi="Times New Roman" w:cs="Times New Roman"/>
          </w:rPr>
          <w:t xml:space="preserve"> 26:107, April 2017.</w:t>
        </w:r>
      </w:hyperlink>
    </w:p>
    <w:p w14:paraId="6B1CB1B9" w14:textId="77777777" w:rsidR="000D1434" w:rsidRPr="000D1434" w:rsidRDefault="000D1434" w:rsidP="00AE5E06">
      <w:hyperlink r:id="rId1466" w:history="1">
        <w:r w:rsidRPr="000D1434">
          <w:rPr>
            <w:rStyle w:val="Hyperlink"/>
            <w:rFonts w:ascii="Times New Roman" w:hAnsi="Times New Roman" w:cs="Times New Roman"/>
            <w:b/>
            <w:i w:val="0"/>
          </w:rPr>
          <w:t>Rebecca LaForgia,</w:t>
        </w:r>
        <w:r w:rsidRPr="000D1434">
          <w:rPr>
            <w:rStyle w:val="Hyperlink"/>
          </w:rPr>
          <w:t xml:space="preserve"> </w:t>
        </w:r>
        <w:r w:rsidRPr="000D1434">
          <w:rPr>
            <w:rStyle w:val="Hyperlink"/>
            <w:rFonts w:ascii="Times New Roman" w:hAnsi="Times New Roman" w:cs="Times New Roman"/>
          </w:rPr>
          <w:t xml:space="preserve">Listening to China’s Multilateral Voice for the First Time: </w:t>
        </w:r>
        <w:proofErr w:type="spellStart"/>
        <w:r w:rsidRPr="000D1434">
          <w:rPr>
            <w:rStyle w:val="Hyperlink"/>
            <w:rFonts w:ascii="Times New Roman" w:hAnsi="Times New Roman" w:cs="Times New Roman"/>
          </w:rPr>
          <w:t>Analysing</w:t>
        </w:r>
        <w:proofErr w:type="spellEnd"/>
        <w:r w:rsidRPr="000D1434">
          <w:rPr>
            <w:rStyle w:val="Hyperlink"/>
            <w:rFonts w:ascii="Times New Roman" w:hAnsi="Times New Roman" w:cs="Times New Roman"/>
          </w:rPr>
          <w:t xml:space="preserve"> the Asian Infrastructure Investment Bank for Soft Power Opportunities and Risks in the Narrative of ‘Lean, Clean and Green’.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 w:rsidRPr="000D1434">
          <w:rPr>
            <w:rStyle w:val="Hyperlink"/>
            <w:rFonts w:ascii="Times New Roman" w:hAnsi="Times New Roman" w:cs="Times New Roman"/>
          </w:rPr>
          <w:t xml:space="preserve"> 26:107, April 2017.</w:t>
        </w:r>
      </w:hyperlink>
    </w:p>
    <w:p w14:paraId="46DAF5ED" w14:textId="77777777" w:rsidR="00BC0F8D" w:rsidRDefault="00D81464" w:rsidP="00AE5E06">
      <w:pPr>
        <w:rPr>
          <w:b/>
          <w:color w:val="000000" w:themeColor="text1"/>
        </w:rPr>
      </w:pPr>
      <w:hyperlink r:id="rId1467" w:history="1">
        <w:r>
          <w:rPr>
            <w:rStyle w:val="Hyperlink"/>
            <w:rFonts w:ascii="Times New Roman" w:hAnsi="Times New Roman" w:cs="Times New Roman" w:hint="eastAsia"/>
            <w:b/>
            <w:i w:val="0"/>
            <w:iCs/>
            <w:color w:val="000000" w:themeColor="text1"/>
          </w:rPr>
          <w:t>Hong Yu</w:t>
        </w:r>
        <w:r>
          <w:rPr>
            <w:rStyle w:val="Hyperlink"/>
            <w:rFonts w:ascii="Times New Roman" w:hAnsi="Times New Roman" w:cs="Times New Roman" w:hint="eastAsia"/>
            <w:b/>
            <w:color w:val="000000" w:themeColor="text1"/>
          </w:rPr>
          <w:t xml:space="preserve">, 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>Motivation behind China</w:t>
        </w:r>
        <w:r>
          <w:rPr>
            <w:rStyle w:val="Hyperlink"/>
            <w:rFonts w:ascii="Times New Roman" w:hAnsi="Times New Roman" w:cs="Times New Roman"/>
            <w:bCs/>
            <w:color w:val="000000" w:themeColor="text1"/>
          </w:rPr>
          <w:t>’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 xml:space="preserve">s </w:t>
        </w:r>
        <w:r>
          <w:rPr>
            <w:rStyle w:val="Hyperlink"/>
            <w:rFonts w:ascii="Times New Roman" w:hAnsi="Times New Roman" w:cs="Times New Roman"/>
            <w:bCs/>
            <w:color w:val="000000" w:themeColor="text1"/>
          </w:rPr>
          <w:t>‘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>One Belt, One Road</w:t>
        </w:r>
        <w:r>
          <w:rPr>
            <w:rStyle w:val="Hyperlink"/>
            <w:rFonts w:ascii="Times New Roman" w:hAnsi="Times New Roman" w:cs="Times New Roman"/>
            <w:bCs/>
            <w:color w:val="000000" w:themeColor="text1"/>
          </w:rPr>
          <w:t>’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 xml:space="preserve"> Initiatives and Establishment of the Asian Infrastructure Investment Bank. </w:t>
        </w:r>
        <w:r w:rsidR="00DC14E6"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>JCC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 xml:space="preserve"> 26:105, January 2017.</w:t>
        </w:r>
      </w:hyperlink>
    </w:p>
    <w:p w14:paraId="59195857" w14:textId="77777777" w:rsidR="00BC0F8D" w:rsidRDefault="00D81464" w:rsidP="00AE5E06">
      <w:pPr>
        <w:rPr>
          <w:color w:val="000000" w:themeColor="text1"/>
          <w:lang w:eastAsia="en-US"/>
        </w:rPr>
      </w:pPr>
      <w:hyperlink r:id="rId1468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  <w:lang w:eastAsia="en-US"/>
          </w:rPr>
          <w:t>Xianming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  <w:lang w:eastAsia="en-US"/>
          </w:rPr>
          <w:t xml:space="preserve">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  <w:lang w:eastAsia="en-US"/>
          </w:rPr>
          <w:t>Wua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  <w:lang w:eastAsia="en-US"/>
          </w:rPr>
          <w:t xml:space="preserve">, Xingrui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  <w:lang w:eastAsia="en-US"/>
          </w:rPr>
          <w:t>Yangb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  <w:lang w:eastAsia="en-US"/>
          </w:rPr>
          <w:t xml:space="preserve">,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  <w:lang w:eastAsia="en-US"/>
          </w:rPr>
          <w:t>Haibin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  <w:lang w:eastAsia="en-US"/>
          </w:rPr>
          <w:t xml:space="preserve"> Yangc &amp; Hao Lei,</w:t>
        </w:r>
        <w:r>
          <w:rPr>
            <w:rStyle w:val="Hyperlink"/>
            <w:rFonts w:ascii="Times New Roman" w:hAnsi="Times New Roman" w:cs="Times New Roman"/>
            <w:lang w:eastAsia="en-US"/>
          </w:rPr>
          <w:t xml:space="preserve"> Cross-Border Mergers and Acquisitions by Chinese Firms: value creation or value destruction? </w:t>
        </w:r>
        <w:r w:rsidR="00DC14E6">
          <w:rPr>
            <w:rStyle w:val="Hyperlink"/>
            <w:rFonts w:ascii="Times New Roman" w:hAnsi="Times New Roman" w:cs="Times New Roman"/>
            <w:lang w:eastAsia="en-US"/>
          </w:rPr>
          <w:t>JCC</w:t>
        </w:r>
        <w:r>
          <w:rPr>
            <w:rStyle w:val="Hyperlink"/>
            <w:rFonts w:ascii="Times New Roman" w:hAnsi="Times New Roman" w:cs="Times New Roman"/>
            <w:lang w:eastAsia="en-US"/>
          </w:rPr>
          <w:t xml:space="preserve"> 25:97, January 2016.</w:t>
        </w:r>
      </w:hyperlink>
    </w:p>
    <w:p w14:paraId="3C5EFA3E" w14:textId="77777777" w:rsidR="00BC0F8D" w:rsidRDefault="00D81464" w:rsidP="00AE5E06">
      <w:pPr>
        <w:rPr>
          <w:color w:val="000000" w:themeColor="text1"/>
        </w:rPr>
      </w:pPr>
      <w:hyperlink r:id="rId1469" w:history="1">
        <w:r>
          <w:rPr>
            <w:rStyle w:val="Hyperlink"/>
            <w:rFonts w:ascii="Times New Roman" w:hAnsi="Times New Roman" w:cs="Times New Roman"/>
            <w:b/>
            <w:i w:val="0"/>
          </w:rPr>
          <w:t>Ka Zeng</w:t>
        </w:r>
        <w:r>
          <w:rPr>
            <w:rStyle w:val="Hyperlink"/>
            <w:rFonts w:ascii="Times New Roman" w:hAnsi="Times New Roman" w:cs="Times New Roman"/>
          </w:rPr>
          <w:t xml:space="preserve">, Understanding the Institutional Variation in China’s Bilateral Investment Treaties (BITs): the complex interplay of domestic and international influences.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25:97, January 2016.</w:t>
        </w:r>
      </w:hyperlink>
    </w:p>
    <w:p w14:paraId="22B2E0EF" w14:textId="77777777" w:rsidR="00BC0F8D" w:rsidRDefault="00D81464" w:rsidP="00AE5E06">
      <w:pPr>
        <w:rPr>
          <w:color w:val="000000" w:themeColor="text1"/>
        </w:rPr>
      </w:pPr>
      <w:hyperlink r:id="rId1470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Friedrich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Wua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&amp; Andreas Bakke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Frøystadvåg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China Investment Corporation’s Forays into Europe and the United States: explaining the different receptions.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25:97, January 2016.</w:t>
        </w:r>
      </w:hyperlink>
    </w:p>
    <w:p w14:paraId="436C0472" w14:textId="77777777" w:rsidR="00BC0F8D" w:rsidRDefault="00D81464" w:rsidP="00AE5E06">
      <w:pPr>
        <w:rPr>
          <w:b/>
          <w:color w:val="000000" w:themeColor="text1"/>
        </w:rPr>
      </w:pPr>
      <w:hyperlink r:id="rId1471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Qiangbing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Chen</w:t>
        </w:r>
        <w:r>
          <w:rPr>
            <w:rStyle w:val="Hyperlink"/>
            <w:rFonts w:ascii="Times New Roman" w:hAnsi="Times New Roman" w:cs="Times New Roman"/>
          </w:rPr>
          <w:t>, Excessive Investment, Compulsory Saving, and China’s Great Famine of 1959-1961</w:t>
        </w:r>
        <w:r>
          <w:rPr>
            <w:rStyle w:val="Hyperlink"/>
            <w:rFonts w:ascii="Times New Roman" w:hAnsi="Times New Roman" w:cs="Times New Roman"/>
            <w:b/>
            <w:i w:val="0"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20:72, November 2011</w:t>
        </w:r>
      </w:hyperlink>
    </w:p>
    <w:p w14:paraId="21F3582A" w14:textId="77777777" w:rsidR="00BC0F8D" w:rsidRDefault="00D81464" w:rsidP="00AE5E06">
      <w:hyperlink r:id="rId1472" w:history="1">
        <w:r>
          <w:rPr>
            <w:rStyle w:val="Hyperlink"/>
            <w:rFonts w:ascii="Times New Roman" w:hAnsi="Times New Roman" w:cs="Times New Roman"/>
            <w:b/>
            <w:i w:val="0"/>
          </w:rPr>
          <w:t>Kui Yin Cheung</w:t>
        </w:r>
        <w:r>
          <w:rPr>
            <w:rStyle w:val="Hyperlink"/>
            <w:rFonts w:ascii="Times New Roman" w:hAnsi="Times New Roman" w:cs="Times New Roman"/>
          </w:rPr>
          <w:t xml:space="preserve">, Spillover Effects of FDI via Exports on Innovation Performance of China’s High–technology Industries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19:65, June 2010</w:t>
        </w:r>
      </w:hyperlink>
    </w:p>
    <w:p w14:paraId="0F8A196E" w14:textId="77777777" w:rsidR="00BC0F8D" w:rsidRDefault="00D81464" w:rsidP="00AE5E06">
      <w:hyperlink r:id="rId1473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Chengze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Simon Fan</w:t>
        </w:r>
        <w:r>
          <w:rPr>
            <w:rStyle w:val="Hyperlink"/>
            <w:rFonts w:ascii="Times New Roman" w:hAnsi="Times New Roman" w:cs="Times New Roman"/>
          </w:rPr>
          <w:t xml:space="preserve">, Why China has been successful in attracting foreign direct investment: A transaction cost approach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7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17</w:t>
        </w:r>
        <w:r>
          <w:rPr>
            <w:rStyle w:val="Hyperlink"/>
            <w:rFonts w:ascii="Times New Roman" w:hAnsi="Times New Roman" w:cs="Times New Roman"/>
          </w:rPr>
          <w:t>, 1998</w:t>
        </w:r>
      </w:hyperlink>
    </w:p>
    <w:p w14:paraId="3FFE4017" w14:textId="77777777" w:rsidR="00BC0F8D" w:rsidRDefault="00D81464" w:rsidP="00AE5E06">
      <w:pPr>
        <w:rPr>
          <w:rStyle w:val="Hyperlink"/>
          <w:rFonts w:ascii="Times New Roman" w:hAnsi="Times New Roman" w:cs="Times New Roman"/>
        </w:rPr>
      </w:pPr>
      <w:r>
        <w:fldChar w:fldCharType="begin"/>
      </w:r>
      <w:r>
        <w:instrText>HYPERLINK "file:///\\\\shares.du.edu\\dept\\gsis\\ccusc\\JCC\\Douglas%20B.%20Fuller,%20The%20Changing%20Limits%20and%20the%20Limits%20of%20Change:%20The%20State,%20Private%20Firms,%20International%20Industry%20and%20China%20in%20the%20Evolution%20of%20Taiwan’s%20Electronics%20Industry%20%20JCC%2014:44,%20August%202005"</w:instrText>
      </w:r>
      <w:r>
        <w:fldChar w:fldCharType="separate"/>
      </w:r>
      <w:r>
        <w:rPr>
          <w:rStyle w:val="Hyperlink"/>
          <w:rFonts w:ascii="Times New Roman" w:hAnsi="Times New Roman" w:cs="Times New Roman"/>
          <w:b/>
          <w:i w:val="0"/>
        </w:rPr>
        <w:t>Douglas B. Fuller</w:t>
      </w:r>
      <w:r>
        <w:rPr>
          <w:rStyle w:val="Hyperlink"/>
          <w:rFonts w:ascii="Times New Roman" w:hAnsi="Times New Roman" w:cs="Times New Roman"/>
          <w:b/>
        </w:rPr>
        <w:t>,</w:t>
      </w:r>
      <w:r>
        <w:rPr>
          <w:rStyle w:val="Hyperlink"/>
          <w:rFonts w:ascii="Times New Roman" w:hAnsi="Times New Roman" w:cs="Times New Roman"/>
        </w:rPr>
        <w:t xml:space="preserve"> The Changing Limits and the Limits of Change: The State, Private Firms, International </w:t>
      </w:r>
    </w:p>
    <w:p w14:paraId="17ED95DD" w14:textId="77777777" w:rsidR="00BC0F8D" w:rsidRDefault="00D81464" w:rsidP="00AE5E06">
      <w:r>
        <w:rPr>
          <w:rStyle w:val="Hyperlink"/>
          <w:rFonts w:ascii="Times New Roman" w:hAnsi="Times New Roman" w:cs="Times New Roman"/>
        </w:rPr>
        <w:t xml:space="preserve">Industry and China in the Evolution of Taiwan’s Electronics </w:t>
      </w:r>
      <w:proofErr w:type="gramStart"/>
      <w:r>
        <w:rPr>
          <w:rStyle w:val="Hyperlink"/>
          <w:rFonts w:ascii="Times New Roman" w:hAnsi="Times New Roman" w:cs="Times New Roman"/>
        </w:rPr>
        <w:t>Industry</w:t>
      </w:r>
      <w:r>
        <w:rPr>
          <w:rStyle w:val="Hyperlink"/>
          <w:rFonts w:ascii="Times New Roman" w:hAnsi="Times New Roman" w:cs="Times New Roman"/>
          <w:b/>
        </w:rPr>
        <w:t xml:space="preserve">  </w:t>
      </w:r>
      <w:r w:rsidR="00DC14E6">
        <w:rPr>
          <w:rStyle w:val="Hyperlink"/>
          <w:rFonts w:ascii="Times New Roman" w:hAnsi="Times New Roman" w:cs="Times New Roman"/>
        </w:rPr>
        <w:t>JCC</w:t>
      </w:r>
      <w:proofErr w:type="gramEnd"/>
      <w:r>
        <w:rPr>
          <w:rStyle w:val="Hyperlink"/>
          <w:rFonts w:ascii="Times New Roman" w:hAnsi="Times New Roman" w:cs="Times New Roman"/>
        </w:rPr>
        <w:t xml:space="preserve"> 14:44, August 2005</w:t>
      </w:r>
      <w:r>
        <w:fldChar w:fldCharType="end"/>
      </w:r>
    </w:p>
    <w:p w14:paraId="109AFB28" w14:textId="77777777" w:rsidR="00BC0F8D" w:rsidRDefault="00D81464" w:rsidP="00AE5E06">
      <w:hyperlink r:id="rId1474" w:history="1">
        <w:r>
          <w:rPr>
            <w:rStyle w:val="Hyperlink"/>
            <w:rFonts w:ascii="Times New Roman" w:hAnsi="Times New Roman" w:cs="Times New Roman"/>
            <w:b/>
            <w:i w:val="0"/>
          </w:rPr>
          <w:t>Man</w:t>
        </w:r>
        <w:r>
          <w:rPr>
            <w:rStyle w:val="Hyperlink"/>
            <w:rFonts w:ascii="Cambria Math" w:hAnsi="Cambria Math" w:cs="Cambria Math"/>
            <w:b/>
            <w:i w:val="0"/>
          </w:rPr>
          <w:t>‐</w:t>
        </w:r>
        <w:r>
          <w:rPr>
            <w:rStyle w:val="Hyperlink"/>
            <w:rFonts w:ascii="Times New Roman" w:hAnsi="Times New Roman" w:cs="Times New Roman"/>
            <w:b/>
            <w:i w:val="0"/>
          </w:rPr>
          <w:t>Kwong Leung</w:t>
        </w:r>
        <w:r>
          <w:rPr>
            <w:rStyle w:val="Hyperlink"/>
            <w:rFonts w:ascii="Times New Roman" w:hAnsi="Times New Roman" w:cs="Times New Roman"/>
          </w:rPr>
          <w:t xml:space="preserve">, Foreign banks in the People's Republic of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6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15</w:t>
        </w:r>
        <w:r>
          <w:rPr>
            <w:rStyle w:val="Hyperlink"/>
            <w:rFonts w:ascii="Times New Roman" w:hAnsi="Times New Roman" w:cs="Times New Roman"/>
          </w:rPr>
          <w:t>, 1997</w:t>
        </w:r>
      </w:hyperlink>
    </w:p>
    <w:p w14:paraId="24A1E607" w14:textId="77777777" w:rsidR="00BC0F8D" w:rsidRDefault="00D81464" w:rsidP="00AE5E06">
      <w:hyperlink r:id="rId1475" w:history="1">
        <w:r>
          <w:rPr>
            <w:rStyle w:val="Hyperlink"/>
            <w:rFonts w:ascii="Times New Roman" w:hAnsi="Times New Roman" w:cs="Times New Roman"/>
            <w:b/>
            <w:i w:val="0"/>
          </w:rPr>
          <w:t>Becky P. Y. Loo</w:t>
        </w:r>
        <w:r>
          <w:rPr>
            <w:rStyle w:val="Hyperlink"/>
            <w:rFonts w:ascii="Times New Roman" w:hAnsi="Times New Roman" w:cs="Times New Roman"/>
          </w:rPr>
          <w:t>, A re</w:t>
        </w:r>
        <w:r>
          <w:rPr>
            <w:rStyle w:val="Hyperlink"/>
            <w:rFonts w:ascii="Cambria Math" w:hAnsi="Cambria Math" w:cs="Cambria Math"/>
          </w:rPr>
          <w:t>‐</w:t>
        </w:r>
        <w:r>
          <w:rPr>
            <w:rStyle w:val="Hyperlink"/>
            <w:rFonts w:ascii="Times New Roman" w:hAnsi="Times New Roman" w:cs="Times New Roman"/>
          </w:rPr>
          <w:t>examination of Lardy</w:t>
        </w:r>
        <w:r>
          <w:rPr>
            <w:rStyle w:val="Hyperlink"/>
            <w:rFonts w:ascii="Cambria Math" w:hAnsi="Cambria Math" w:cs="Cambria Math"/>
          </w:rPr>
          <w:t>‐</w:t>
        </w:r>
        <w:proofErr w:type="spellStart"/>
        <w:r>
          <w:rPr>
            <w:rStyle w:val="Hyperlink"/>
            <w:rFonts w:ascii="Times New Roman" w:hAnsi="Times New Roman" w:cs="Times New Roman"/>
          </w:rPr>
          <w:t>Donnithorne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 debate in the provincial context of Guangdong, 1949–1992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7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17</w:t>
        </w:r>
        <w:r>
          <w:rPr>
            <w:rStyle w:val="Hyperlink"/>
            <w:rFonts w:ascii="Times New Roman" w:hAnsi="Times New Roman" w:cs="Times New Roman"/>
          </w:rPr>
          <w:t>, 1998</w:t>
        </w:r>
      </w:hyperlink>
    </w:p>
    <w:p w14:paraId="720272BB" w14:textId="77777777" w:rsidR="00BC0F8D" w:rsidRDefault="00D81464" w:rsidP="00AE5E06">
      <w:hyperlink r:id="rId1476" w:anchor=".UyybiqhdXzM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Yuefang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Si</w:t>
        </w:r>
        <w:r>
          <w:rPr>
            <w:rStyle w:val="Hyperlink"/>
            <w:rFonts w:ascii="Times New Roman" w:hAnsi="Times New Roman" w:cs="Times New Roman"/>
          </w:rPr>
          <w:t xml:space="preserve">, The Development of Outward FDI Regulations and the Internationalization of Chinese Firms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23:89 September 2014</w:t>
        </w:r>
      </w:hyperlink>
    </w:p>
    <w:p w14:paraId="62F8681E" w14:textId="77777777" w:rsidR="00BC0F8D" w:rsidRDefault="00D81464" w:rsidP="00AE5E06">
      <w:hyperlink r:id="rId1477" w:history="1">
        <w:r>
          <w:rPr>
            <w:rStyle w:val="Hyperlink"/>
            <w:rFonts w:ascii="Times New Roman" w:hAnsi="Times New Roman" w:cs="Times New Roman"/>
            <w:b/>
            <w:i w:val="0"/>
          </w:rPr>
          <w:t>Qing Lu and John Dewhurst,</w:t>
        </w:r>
        <w:r>
          <w:rPr>
            <w:rStyle w:val="Hyperlink"/>
            <w:rFonts w:ascii="Times New Roman" w:hAnsi="Times New Roman" w:cs="Times New Roman"/>
          </w:rPr>
          <w:t xml:space="preserve"> Factors Influencing the Growth of Foreign Banks’ Branches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16.52  August 2007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6EBF2E39" w14:textId="77777777" w:rsidR="00BC0F8D" w:rsidRDefault="00D81464" w:rsidP="00AE5E06">
      <w:pPr>
        <w:rPr>
          <w:rFonts w:eastAsia="SimSun"/>
          <w:color w:val="000000" w:themeColor="text1"/>
        </w:rPr>
      </w:pPr>
      <w:hyperlink r:id="rId1478" w:history="1">
        <w:r>
          <w:rPr>
            <w:rStyle w:val="Hyperlink"/>
            <w:rFonts w:ascii="Times New Roman" w:hAnsi="Times New Roman" w:cs="Times New Roman"/>
            <w:b/>
            <w:i w:val="0"/>
          </w:rPr>
          <w:t>Chris Mallin &amp; Xie Rong</w:t>
        </w:r>
        <w:r>
          <w:rPr>
            <w:rStyle w:val="Hyperlink"/>
            <w:rFonts w:ascii="Times New Roman" w:hAnsi="Times New Roman" w:cs="Times New Roman"/>
          </w:rPr>
          <w:t xml:space="preserve">, The development of corporate governance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7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17</w:t>
        </w:r>
        <w:r>
          <w:rPr>
            <w:rStyle w:val="Hyperlink"/>
            <w:rFonts w:ascii="Times New Roman" w:hAnsi="Times New Roman" w:cs="Times New Roman"/>
          </w:rPr>
          <w:t>, 1998</w:t>
        </w:r>
      </w:hyperlink>
    </w:p>
    <w:p w14:paraId="375D2D0E" w14:textId="77777777" w:rsidR="00BC0F8D" w:rsidRDefault="00D81464" w:rsidP="00AE5E06">
      <w:pPr>
        <w:rPr>
          <w:b/>
          <w:color w:val="000000" w:themeColor="text1"/>
        </w:rPr>
      </w:pPr>
      <w:hyperlink r:id="rId1479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Vincent Mok, Godfrey Yeung,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Zhaozhou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Han and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Zongzhang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, Leverage, Technical Efficiency and Profitability: an application of DEA to foreign-invested toy manufacturing firms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16.51  May 2007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0C963EBE" w14:textId="77777777" w:rsidR="00BC0F8D" w:rsidRDefault="00D81464" w:rsidP="00AE5E06">
      <w:hyperlink r:id="rId1480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Niu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Tiehang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, Stock market integration in Hong Kong and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6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16</w:t>
        </w:r>
        <w:r>
          <w:rPr>
            <w:rStyle w:val="Hyperlink"/>
            <w:rFonts w:ascii="Times New Roman" w:hAnsi="Times New Roman" w:cs="Times New Roman"/>
          </w:rPr>
          <w:t>, 1997</w:t>
        </w:r>
      </w:hyperlink>
    </w:p>
    <w:p w14:paraId="7AF1AB87" w14:textId="77777777" w:rsidR="00BC0F8D" w:rsidRDefault="00D81464" w:rsidP="00AE5E06">
      <w:pPr>
        <w:rPr>
          <w:b/>
          <w:color w:val="000000" w:themeColor="text1"/>
        </w:rPr>
      </w:pPr>
      <w:hyperlink r:id="rId1481" w:history="1">
        <w:r>
          <w:rPr>
            <w:rStyle w:val="Hyperlink"/>
            <w:rFonts w:ascii="Times New Roman" w:hAnsi="Times New Roman" w:cs="Times New Roman"/>
            <w:b/>
            <w:i w:val="0"/>
          </w:rPr>
          <w:t>Xiaomin Rong</w:t>
        </w:r>
        <w:r>
          <w:rPr>
            <w:rStyle w:val="Hyperlink"/>
            <w:rFonts w:ascii="Times New Roman" w:hAnsi="Times New Roman" w:cs="Times New Roman"/>
          </w:rPr>
          <w:t xml:space="preserve">, Explaining the patterns of Japanese foreign direct investment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8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20</w:t>
        </w:r>
        <w:r>
          <w:rPr>
            <w:rStyle w:val="Hyperlink"/>
            <w:rFonts w:ascii="Times New Roman" w:hAnsi="Times New Roman" w:cs="Times New Roman"/>
          </w:rPr>
          <w:t>, 1999</w:t>
        </w:r>
      </w:hyperlink>
    </w:p>
    <w:p w14:paraId="244E5633" w14:textId="77777777" w:rsidR="00BC0F8D" w:rsidRDefault="00D81464" w:rsidP="00AE5E06">
      <w:pPr>
        <w:rPr>
          <w:b/>
          <w:color w:val="000000" w:themeColor="text1"/>
        </w:rPr>
      </w:pPr>
      <w:hyperlink r:id="rId1482" w:history="1">
        <w:r>
          <w:rPr>
            <w:rStyle w:val="Hyperlink"/>
            <w:rFonts w:ascii="Times New Roman" w:hAnsi="Times New Roman" w:cs="Times New Roman"/>
            <w:b/>
            <w:i w:val="0"/>
          </w:rPr>
          <w:t>Stephen Thomas, Ji Chen</w:t>
        </w:r>
        <w:r>
          <w:rPr>
            <w:rStyle w:val="Hyperlink"/>
            <w:rFonts w:ascii="Times New Roman" w:hAnsi="Times New Roman" w:cs="Times New Roman"/>
          </w:rPr>
          <w:t xml:space="preserve">,  China's Sovereign Wealth Funds: Origins, Development, and Future Roles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20:70, June 2011</w:t>
        </w:r>
      </w:hyperlink>
    </w:p>
    <w:p w14:paraId="6C4DBB9D" w14:textId="77777777" w:rsidR="00BC0F8D" w:rsidRDefault="00D81464" w:rsidP="00AE5E06">
      <w:pPr>
        <w:rPr>
          <w:rFonts w:eastAsia="SimSun"/>
          <w:color w:val="000000" w:themeColor="text1"/>
        </w:rPr>
      </w:pPr>
      <w:hyperlink r:id="rId1483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Jieh</w:t>
        </w:r>
        <w:proofErr w:type="spellEnd"/>
        <w:r>
          <w:rPr>
            <w:rStyle w:val="Hyperlink"/>
            <w:rFonts w:ascii="Cambria Math" w:hAnsi="Cambria Math" w:cs="Cambria Math"/>
            <w:b/>
            <w:i w:val="0"/>
          </w:rPr>
          <w:t>‐</w:t>
        </w:r>
        <w:r>
          <w:rPr>
            <w:rStyle w:val="Hyperlink"/>
            <w:rFonts w:ascii="Times New Roman" w:hAnsi="Times New Roman" w:cs="Times New Roman"/>
            <w:b/>
            <w:i w:val="0"/>
          </w:rPr>
          <w:t>min Wu</w:t>
        </w:r>
        <w:r>
          <w:rPr>
            <w:rStyle w:val="Hyperlink"/>
            <w:rFonts w:ascii="Times New Roman" w:hAnsi="Times New Roman" w:cs="Times New Roman"/>
          </w:rPr>
          <w:t>, Strange bedfellows: Dynamics of government</w:t>
        </w:r>
        <w:r>
          <w:rPr>
            <w:rStyle w:val="Hyperlink"/>
            <w:rFonts w:ascii="Cambria Math" w:hAnsi="Cambria Math" w:cs="Cambria Math"/>
          </w:rPr>
          <w:t>‐</w:t>
        </w:r>
        <w:r>
          <w:rPr>
            <w:rStyle w:val="Hyperlink"/>
            <w:rFonts w:ascii="Times New Roman" w:hAnsi="Times New Roman" w:cs="Times New Roman"/>
          </w:rPr>
          <w:t xml:space="preserve">business relations between Chinese local authorities and Taiwanese investors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6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15</w:t>
        </w:r>
        <w:r>
          <w:rPr>
            <w:rStyle w:val="Hyperlink"/>
            <w:rFonts w:ascii="Times New Roman" w:hAnsi="Times New Roman" w:cs="Times New Roman"/>
          </w:rPr>
          <w:t>, 1997</w:t>
        </w:r>
      </w:hyperlink>
    </w:p>
    <w:p w14:paraId="7D23751C" w14:textId="77777777" w:rsidR="00BC0F8D" w:rsidRDefault="00D81464" w:rsidP="00AE5E06">
      <w:hyperlink r:id="rId1484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Yao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Guangye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, The Process, Objectives and Patterns of Investment System Reform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:3</w:t>
        </w:r>
        <w:r>
          <w:rPr>
            <w:rStyle w:val="Hyperlink"/>
            <w:rFonts w:ascii="Times New Roman" w:eastAsia="SimSun" w:hAnsi="Times New Roman" w:cs="Times New Roman"/>
          </w:rPr>
          <w:t>2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2</w:t>
        </w:r>
      </w:hyperlink>
    </w:p>
    <w:p w14:paraId="5450B5C5" w14:textId="77777777" w:rsidR="00BC0F8D" w:rsidRDefault="00D81464" w:rsidP="00AE5E06">
      <w:pPr>
        <w:rPr>
          <w:rFonts w:eastAsia="SimSun"/>
          <w:color w:val="000000" w:themeColor="text1"/>
        </w:rPr>
      </w:pPr>
      <w:hyperlink r:id="rId1485" w:history="1">
        <w:r>
          <w:rPr>
            <w:rStyle w:val="Hyperlink"/>
            <w:rFonts w:ascii="Times New Roman" w:hAnsi="Times New Roman" w:cs="Times New Roman"/>
            <w:b/>
            <w:i w:val="0"/>
          </w:rPr>
          <w:t>Godfrey Yeung</w:t>
        </w:r>
        <w:r>
          <w:rPr>
            <w:rStyle w:val="Hyperlink"/>
            <w:rFonts w:ascii="Times New Roman" w:hAnsi="Times New Roman" w:cs="Times New Roman"/>
          </w:rPr>
          <w:t xml:space="preserve">, Foreign Direct Investment and Investment Environment in Dongguan Municipality of Southern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26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1</w:t>
        </w:r>
      </w:hyperlink>
    </w:p>
    <w:bookmarkStart w:id="164" w:name="Labor"/>
    <w:p w14:paraId="4D7E5E98" w14:textId="5C508D7D" w:rsidR="00BC0F8D" w:rsidRDefault="00D81464" w:rsidP="3DA30663">
      <w:pPr>
        <w:rPr>
          <w:rFonts w:ascii="Times New Roman" w:eastAsia="Times New Roman" w:hAnsi="Times New Roman" w:cs="Times New Roman"/>
          <w:i w:val="0"/>
          <w:color w:val="0000FF"/>
        </w:rPr>
      </w:pPr>
      <w:r>
        <w:rPr>
          <w:b/>
          <w:color w:val="000000" w:themeColor="text1"/>
        </w:rPr>
        <w:fldChar w:fldCharType="begin"/>
      </w:r>
      <w:r>
        <w:rPr>
          <w:b/>
          <w:color w:val="000000" w:themeColor="text1"/>
        </w:rPr>
        <w:instrText xml:space="preserve"> HYPERLINK "http://www.tandfonline.com/doi/full/10.1080/10670564.2012.701040" </w:instrText>
      </w:r>
      <w:r>
        <w:rPr>
          <w:b/>
          <w:color w:val="000000" w:themeColor="text1"/>
        </w:rPr>
      </w:r>
      <w:r>
        <w:rPr>
          <w:b/>
          <w:color w:val="000000" w:themeColor="text1"/>
        </w:rPr>
        <w:fldChar w:fldCharType="separate"/>
      </w:r>
      <w:r>
        <w:rPr>
          <w:rStyle w:val="Hyperlink"/>
          <w:rFonts w:ascii="Times New Roman" w:hAnsi="Times New Roman" w:cs="Times New Roman"/>
          <w:b/>
          <w:i w:val="0"/>
        </w:rPr>
        <w:t xml:space="preserve">Tang </w:t>
      </w:r>
      <w:proofErr w:type="spellStart"/>
      <w:r>
        <w:rPr>
          <w:rStyle w:val="Hyperlink"/>
          <w:rFonts w:ascii="Times New Roman" w:hAnsi="Times New Roman" w:cs="Times New Roman"/>
          <w:b/>
          <w:i w:val="0"/>
        </w:rPr>
        <w:t>Zongming</w:t>
      </w:r>
      <w:proofErr w:type="spellEnd"/>
      <w:r>
        <w:rPr>
          <w:rStyle w:val="Hyperlink"/>
          <w:rFonts w:ascii="Times New Roman" w:hAnsi="Times New Roman" w:cs="Times New Roman"/>
          <w:b/>
          <w:i w:val="0"/>
        </w:rPr>
        <w:t xml:space="preserve">, Xu Jin, Zhang </w:t>
      </w:r>
      <w:proofErr w:type="spellStart"/>
      <w:r>
        <w:rPr>
          <w:rStyle w:val="Hyperlink"/>
          <w:rFonts w:ascii="Times New Roman" w:hAnsi="Times New Roman" w:cs="Times New Roman"/>
          <w:b/>
          <w:i w:val="0"/>
        </w:rPr>
        <w:t>Xiangjian</w:t>
      </w:r>
      <w:proofErr w:type="spellEnd"/>
      <w:r>
        <w:rPr>
          <w:rStyle w:val="Hyperlink"/>
          <w:rFonts w:ascii="Times New Roman" w:hAnsi="Times New Roman" w:cs="Times New Roman"/>
        </w:rPr>
        <w:t xml:space="preserve">, An Empirical Study of Chinese Large Shareholders’ Behavior after the Split Share Structure Reform </w:t>
      </w:r>
      <w:r w:rsidR="00DC14E6">
        <w:rPr>
          <w:rStyle w:val="Hyperlink"/>
          <w:rFonts w:ascii="Times New Roman" w:hAnsi="Times New Roman" w:cs="Times New Roman"/>
        </w:rPr>
        <w:t>JCC</w:t>
      </w:r>
      <w:r>
        <w:rPr>
          <w:rStyle w:val="Hyperlink"/>
          <w:rFonts w:ascii="Times New Roman" w:hAnsi="Times New Roman" w:cs="Times New Roman"/>
        </w:rPr>
        <w:t xml:space="preserve"> 21:78, November 2012</w:t>
      </w:r>
      <w:r>
        <w:rPr>
          <w:b/>
          <w:color w:val="000000" w:themeColor="text1"/>
        </w:rPr>
        <w:fldChar w:fldCharType="end"/>
      </w:r>
      <w:r>
        <w:rPr>
          <w:color w:val="000000" w:themeColor="text1"/>
        </w:rPr>
        <w:t xml:space="preserve"> </w:t>
      </w:r>
    </w:p>
    <w:p w14:paraId="7D4B8AF2" w14:textId="0D682451" w:rsidR="00BC0F8D" w:rsidRDefault="00D81464" w:rsidP="3DA30663">
      <w:pPr>
        <w:rPr>
          <w:rFonts w:ascii="Times New Roman" w:eastAsia="Times New Roman" w:hAnsi="Times New Roman" w:cs="Times New Roman"/>
          <w:i w:val="0"/>
          <w:color w:val="0000FF"/>
        </w:rPr>
      </w:pPr>
      <w:r>
        <w:br/>
      </w:r>
      <w:r w:rsidR="3DA30663" w:rsidRPr="3DA30663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Suisheng Zhao</w:t>
      </w:r>
      <w:r w:rsidR="3DA30663" w:rsidRPr="3DA30663">
        <w:rPr>
          <w:rFonts w:ascii="Times New Roman" w:eastAsia="Times New Roman" w:hAnsi="Times New Roman" w:cs="Times New Roman"/>
          <w:iCs/>
          <w:color w:val="0000FF"/>
          <w:u w:val="single"/>
        </w:rPr>
        <w:t>, China’s Belt-Road Initiative as the Signature of President Xi Jinping Diplomacy: Easier Said than Done, JCC 29:123, July 2019</w:t>
      </w:r>
    </w:p>
    <w:p w14:paraId="4E332435" w14:textId="77777777" w:rsidR="00413F6F" w:rsidRDefault="585B9520" w:rsidP="00413F6F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585B9520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Xiao Ma</w:t>
      </w:r>
      <w:r w:rsidRPr="585B9520">
        <w:rPr>
          <w:rFonts w:ascii="Times New Roman" w:eastAsia="Times New Roman" w:hAnsi="Times New Roman" w:cs="Times New Roman"/>
          <w:iCs/>
          <w:color w:val="0000FF"/>
          <w:u w:val="single"/>
        </w:rPr>
        <w:t>, Partnering with the State: Historical Legacies, the Local State Sector, and Foreign Direct Investment in China, JCC 29:123, July 2019</w:t>
      </w:r>
    </w:p>
    <w:p w14:paraId="6ED544FB" w14:textId="48D27DDB" w:rsidR="00413F6F" w:rsidRPr="00413F6F" w:rsidRDefault="00413F6F" w:rsidP="00413F6F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00413F6F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David Yuen-Tung Chan and Chun Yang.</w:t>
      </w:r>
      <w:r w:rsidRPr="00413F6F">
        <w:rPr>
          <w:rFonts w:ascii="Times New Roman" w:eastAsia="Times New Roman" w:hAnsi="Times New Roman" w:cs="Times New Roman"/>
          <w:iCs/>
          <w:color w:val="0000FF"/>
          <w:u w:val="single"/>
        </w:rPr>
        <w:t xml:space="preserve"> Institutional Escape and Embeddedness in the Cross-border Production Networks: Relocation of Chinese Electronics Small and Medium-sized Enterprises to Vietnam. JCC 31:137, November 2021</w:t>
      </w:r>
    </w:p>
    <w:p w14:paraId="06C442EE" w14:textId="77777777" w:rsidR="00413F6F" w:rsidRPr="00413F6F" w:rsidRDefault="00413F6F" w:rsidP="00413F6F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00413F6F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Enze Han and </w:t>
      </w:r>
      <w:proofErr w:type="spellStart"/>
      <w:r w:rsidRPr="00413F6F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Sirada</w:t>
      </w:r>
      <w:proofErr w:type="spellEnd"/>
      <w:r w:rsidRPr="00413F6F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 </w:t>
      </w:r>
      <w:proofErr w:type="spellStart"/>
      <w:r w:rsidRPr="00413F6F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Khemanitthathai</w:t>
      </w:r>
      <w:proofErr w:type="spellEnd"/>
      <w:r w:rsidRPr="00413F6F">
        <w:rPr>
          <w:rFonts w:ascii="Times New Roman" w:eastAsia="Times New Roman" w:hAnsi="Times New Roman" w:cs="Times New Roman"/>
          <w:iCs/>
          <w:color w:val="0000FF"/>
          <w:u w:val="single"/>
        </w:rPr>
        <w:t>. Through the Prism of Migration: History of Migration and Contemporary Chinese Engagement with Thailand. JCC 32:141, August 2022</w:t>
      </w:r>
    </w:p>
    <w:p w14:paraId="32484DBF" w14:textId="77777777" w:rsidR="00413F6F" w:rsidRPr="00413F6F" w:rsidRDefault="00413F6F" w:rsidP="00413F6F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00413F6F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Wei Ye</w:t>
      </w:r>
      <w:r w:rsidRPr="00413F6F">
        <w:rPr>
          <w:rFonts w:ascii="Times New Roman" w:eastAsia="Times New Roman" w:hAnsi="Times New Roman" w:cs="Times New Roman"/>
          <w:iCs/>
          <w:color w:val="0000FF"/>
          <w:u w:val="single"/>
        </w:rPr>
        <w:t>. Fragmented Soft Power: Bureaucratic Politics and China’s Foreign Aid in Education to Africa. JCC 32:141, August 2022</w:t>
      </w:r>
    </w:p>
    <w:p w14:paraId="375A377C" w14:textId="3B680FEA" w:rsidR="00BC0F8D" w:rsidRPr="00413F6F" w:rsidRDefault="00413F6F" w:rsidP="00AE5E06">
      <w:pPr>
        <w:rPr>
          <w:rFonts w:ascii="Times New Roman" w:eastAsia="Times New Roman" w:hAnsi="Times New Roman" w:cs="Times New Roman"/>
          <w:i w:val="0"/>
          <w:color w:val="0000FF"/>
        </w:rPr>
      </w:pPr>
      <w:r w:rsidRPr="00413F6F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Dominik Mierzejewski, Bartosz Kowalski, and Jarosław Jura</w:t>
      </w:r>
      <w:r w:rsidRPr="00413F6F">
        <w:rPr>
          <w:rFonts w:ascii="Times New Roman" w:eastAsia="Times New Roman" w:hAnsi="Times New Roman" w:cs="Times New Roman"/>
          <w:iCs/>
          <w:color w:val="0000FF"/>
          <w:u w:val="single"/>
        </w:rPr>
        <w:t>. The Domestic Mechanisms of China’s Vertical Multilateralism: The FOCAC and the 16+1 Format Case Studies. JCC 32:141, August 2022</w:t>
      </w:r>
    </w:p>
    <w:p w14:paraId="1B0F5FA0" w14:textId="77777777" w:rsidR="00BC0F8D" w:rsidRDefault="00D81464" w:rsidP="00AE5E06">
      <w:pPr>
        <w:pStyle w:val="Heading1"/>
      </w:pPr>
      <w:bookmarkStart w:id="165" w:name="_Hlk512476539"/>
      <w:r>
        <w:t>Labor:</w:t>
      </w:r>
      <w:bookmarkEnd w:id="164"/>
    </w:p>
    <w:bookmarkEnd w:id="165"/>
    <w:p w14:paraId="5325DE9C" w14:textId="209D7E3C" w:rsidR="008642FC" w:rsidRDefault="008642FC" w:rsidP="00EA436A">
      <w:pPr>
        <w:rPr>
          <w:rStyle w:val="Hyperlink"/>
          <w:rFonts w:ascii="Times New Roman" w:hAnsi="Times New Roman" w:cs="Times New Roman"/>
          <w:b/>
          <w:i w:val="0"/>
        </w:rPr>
      </w:pPr>
      <w:r>
        <w:rPr>
          <w:rStyle w:val="Hyperlink"/>
          <w:rFonts w:ascii="Times New Roman" w:hAnsi="Times New Roman" w:cs="Times New Roman"/>
          <w:b/>
          <w:i w:val="0"/>
        </w:rPr>
        <w:fldChar w:fldCharType="begin"/>
      </w:r>
      <w:r>
        <w:rPr>
          <w:rStyle w:val="Hyperlink"/>
          <w:rFonts w:ascii="Times New Roman" w:hAnsi="Times New Roman" w:cs="Times New Roman"/>
          <w:b/>
          <w:i w:val="0"/>
        </w:rPr>
        <w:instrText xml:space="preserve"> HYPERLINK "https://doi-org.du.idm.oclc.org/10.1080/10670564.2018.1542223" </w:instrText>
      </w:r>
      <w:r>
        <w:rPr>
          <w:rStyle w:val="Hyperlink"/>
          <w:rFonts w:ascii="Times New Roman" w:hAnsi="Times New Roman" w:cs="Times New Roman"/>
          <w:b/>
          <w:i w:val="0"/>
        </w:rPr>
      </w:r>
      <w:r>
        <w:rPr>
          <w:rStyle w:val="Hyperlink"/>
          <w:rFonts w:ascii="Times New Roman" w:hAnsi="Times New Roman" w:cs="Times New Roman"/>
          <w:b/>
          <w:i w:val="0"/>
        </w:rPr>
        <w:fldChar w:fldCharType="separate"/>
      </w:r>
      <w:r w:rsidRPr="008642FC">
        <w:rPr>
          <w:rStyle w:val="Hyperlink"/>
          <w:rFonts w:ascii="Times New Roman" w:hAnsi="Times New Roman" w:cs="Times New Roman"/>
          <w:b/>
          <w:i w:val="0"/>
        </w:rPr>
        <w:t xml:space="preserve">Christopher Heurlin, </w:t>
      </w:r>
      <w:r w:rsidRPr="008642FC">
        <w:rPr>
          <w:rStyle w:val="Hyperlink"/>
          <w:rFonts w:ascii="Times New Roman" w:hAnsi="Times New Roman" w:cs="Times New Roman"/>
        </w:rPr>
        <w:t>Unemployment among Land-Losing Farmers in China: Evidence from the 2010 Census. JCC 28:117, May 2019.</w:t>
      </w:r>
      <w:r>
        <w:rPr>
          <w:rStyle w:val="Hyperlink"/>
          <w:rFonts w:ascii="Times New Roman" w:hAnsi="Times New Roman" w:cs="Times New Roman"/>
          <w:b/>
          <w:i w:val="0"/>
        </w:rPr>
        <w:fldChar w:fldCharType="end"/>
      </w:r>
    </w:p>
    <w:p w14:paraId="0B995CF6" w14:textId="04C6A147" w:rsidR="00EC7C7E" w:rsidRPr="00EC7C7E" w:rsidRDefault="00EC7C7E" w:rsidP="00EA436A">
      <w:pPr>
        <w:rPr>
          <w:rStyle w:val="Hyperlink"/>
          <w:rFonts w:ascii="Times New Roman" w:hAnsi="Times New Roman" w:cs="Times New Roman"/>
        </w:rPr>
      </w:pPr>
      <w:hyperlink r:id="rId1486" w:history="1">
        <w:r w:rsidRPr="00EC7C7E">
          <w:rPr>
            <w:rStyle w:val="Hyperlink"/>
            <w:rFonts w:ascii="Times New Roman" w:hAnsi="Times New Roman" w:cs="Times New Roman"/>
            <w:b/>
            <w:i w:val="0"/>
          </w:rPr>
          <w:t xml:space="preserve">Hua-Yu Sebastian Cherng, Reza </w:t>
        </w:r>
        <w:proofErr w:type="spellStart"/>
        <w:r w:rsidRPr="00EC7C7E">
          <w:rPr>
            <w:rStyle w:val="Hyperlink"/>
            <w:rFonts w:ascii="Times New Roman" w:hAnsi="Times New Roman" w:cs="Times New Roman"/>
            <w:b/>
            <w:i w:val="0"/>
          </w:rPr>
          <w:t>Hasmath</w:t>
        </w:r>
        <w:proofErr w:type="spellEnd"/>
        <w:r w:rsidRPr="00EC7C7E">
          <w:rPr>
            <w:rStyle w:val="Hyperlink"/>
            <w:rFonts w:ascii="Times New Roman" w:hAnsi="Times New Roman" w:cs="Times New Roman"/>
            <w:b/>
            <w:i w:val="0"/>
          </w:rPr>
          <w:t xml:space="preserve"> &amp; Benjamin Ho, </w:t>
        </w:r>
        <w:r w:rsidRPr="00EC7C7E">
          <w:rPr>
            <w:rStyle w:val="Hyperlink"/>
            <w:rFonts w:ascii="Times New Roman" w:hAnsi="Times New Roman" w:cs="Times New Roman"/>
          </w:rPr>
          <w:t xml:space="preserve">Holding up Half the Sky? Ethno-Gender </w:t>
        </w:r>
        <w:proofErr w:type="spellStart"/>
        <w:r w:rsidRPr="00EC7C7E">
          <w:rPr>
            <w:rStyle w:val="Hyperlink"/>
            <w:rFonts w:ascii="Times New Roman" w:hAnsi="Times New Roman" w:cs="Times New Roman"/>
          </w:rPr>
          <w:t>Labour</w:t>
        </w:r>
        <w:proofErr w:type="spellEnd"/>
        <w:r w:rsidRPr="00EC7C7E">
          <w:rPr>
            <w:rStyle w:val="Hyperlink"/>
            <w:rFonts w:ascii="Times New Roman" w:hAnsi="Times New Roman" w:cs="Times New Roman"/>
          </w:rPr>
          <w:t xml:space="preserve"> Market Outcomes in China. JCC 28:117, May 2019.</w:t>
        </w:r>
      </w:hyperlink>
    </w:p>
    <w:p w14:paraId="4B9969DE" w14:textId="118A8EEA" w:rsidR="00EA436A" w:rsidRDefault="00EA436A" w:rsidP="00EA436A">
      <w:pPr>
        <w:rPr>
          <w:rStyle w:val="Hyperlink"/>
          <w:rFonts w:ascii="Times New Roman" w:hAnsi="Times New Roman" w:cs="Times New Roman"/>
          <w:b/>
          <w:i w:val="0"/>
        </w:rPr>
      </w:pPr>
      <w:hyperlink r:id="rId1487" w:history="1">
        <w:r w:rsidRPr="00EA436A">
          <w:rPr>
            <w:rStyle w:val="Hyperlink"/>
            <w:rFonts w:ascii="Times New Roman" w:hAnsi="Times New Roman" w:cs="Times New Roman"/>
            <w:b/>
            <w:i w:val="0"/>
          </w:rPr>
          <w:t xml:space="preserve">Yun Zhou, </w:t>
        </w:r>
        <w:r w:rsidRPr="00EA436A">
          <w:rPr>
            <w:rStyle w:val="Hyperlink"/>
            <w:rFonts w:ascii="Times New Roman" w:hAnsi="Times New Roman" w:cs="Times New Roman"/>
          </w:rPr>
          <w:t>The Dual Demands: Gender Equity and Fertility Intentions after the One-Child Policy. JCC 28:117, May 2019.</w:t>
        </w:r>
      </w:hyperlink>
    </w:p>
    <w:p w14:paraId="1B30FD40" w14:textId="77777777" w:rsidR="00547F3F" w:rsidRDefault="00547F3F" w:rsidP="00547F3F">
      <w:pPr>
        <w:rPr>
          <w:rStyle w:val="Hyperlink"/>
          <w:rFonts w:ascii="Times New Roman" w:hAnsi="Times New Roman" w:cs="Times New Roman"/>
          <w:b/>
          <w:i w:val="0"/>
        </w:rPr>
      </w:pPr>
      <w:hyperlink r:id="rId1488" w:history="1">
        <w:r w:rsidRPr="00547F3F">
          <w:rPr>
            <w:rStyle w:val="Hyperlink"/>
            <w:rFonts w:ascii="Times New Roman" w:hAnsi="Times New Roman" w:cs="Times New Roman"/>
            <w:b/>
            <w:i w:val="0"/>
          </w:rPr>
          <w:t xml:space="preserve">Xiuying Cheng, </w:t>
        </w:r>
        <w:r w:rsidRPr="00547F3F">
          <w:rPr>
            <w:rStyle w:val="Hyperlink"/>
            <w:rFonts w:ascii="Times New Roman" w:hAnsi="Times New Roman" w:cs="Times New Roman"/>
          </w:rPr>
          <w:t>From Political Enchantment to Legal Logic—A Discursive Analysis of Contentious Labor Politics in Central China. JCC 26:106, July 2017.</w:t>
        </w:r>
      </w:hyperlink>
    </w:p>
    <w:p w14:paraId="37D42CDB" w14:textId="77777777" w:rsidR="00310FAF" w:rsidRPr="00310FAF" w:rsidRDefault="00310FAF" w:rsidP="00310FAF">
      <w:pPr>
        <w:spacing w:after="160" w:line="259" w:lineRule="auto"/>
        <w:rPr>
          <w:rFonts w:ascii="Times New Roman" w:eastAsia="SimSun" w:hAnsi="Times New Roman" w:cs="Times New Roman"/>
          <w:color w:val="0000FF"/>
          <w:u w:val="single"/>
        </w:rPr>
      </w:pPr>
      <w:hyperlink r:id="rId1489" w:history="1">
        <w:proofErr w:type="spellStart"/>
        <w:r w:rsidRPr="00310FAF">
          <w:rPr>
            <w:rFonts w:ascii="Times New Roman" w:eastAsia="SimSun" w:hAnsi="Times New Roman" w:cs="Times New Roman"/>
            <w:b/>
            <w:i w:val="0"/>
            <w:color w:val="0000FF"/>
            <w:u w:val="single"/>
          </w:rPr>
          <w:t>Tongyu</w:t>
        </w:r>
        <w:proofErr w:type="spellEnd"/>
        <w:r w:rsidRPr="00310FAF">
          <w:rPr>
            <w:rFonts w:ascii="Times New Roman" w:eastAsia="SimSun" w:hAnsi="Times New Roman" w:cs="Times New Roman"/>
            <w:b/>
            <w:i w:val="0"/>
            <w:color w:val="0000FF"/>
            <w:u w:val="single"/>
          </w:rPr>
          <w:t xml:space="preserve"> Wu</w:t>
        </w:r>
      </w:hyperlink>
      <w:r w:rsidRPr="00310FAF">
        <w:rPr>
          <w:rFonts w:ascii="Times New Roman" w:eastAsia="SimSun" w:hAnsi="Times New Roman" w:cs="Times New Roman"/>
          <w:b/>
          <w:i w:val="0"/>
          <w:color w:val="0000FF"/>
          <w:u w:val="single"/>
        </w:rPr>
        <w:t xml:space="preserve">, </w:t>
      </w:r>
      <w:hyperlink r:id="rId1490" w:history="1">
        <w:proofErr w:type="spellStart"/>
        <w:r w:rsidRPr="00310FAF">
          <w:rPr>
            <w:rFonts w:ascii="Times New Roman" w:eastAsia="SimSun" w:hAnsi="Times New Roman" w:cs="Times New Roman"/>
            <w:color w:val="0000FF"/>
            <w:u w:val="single"/>
          </w:rPr>
          <w:t>Laoxiang</w:t>
        </w:r>
        <w:proofErr w:type="spellEnd"/>
        <w:r w:rsidRPr="00310FAF">
          <w:rPr>
            <w:rFonts w:ascii="Times New Roman" w:eastAsia="SimSun" w:hAnsi="Times New Roman" w:cs="Times New Roman"/>
            <w:color w:val="0000FF"/>
            <w:u w:val="single"/>
          </w:rPr>
          <w:t> Network and Boundary Struggles: Urban Migrants’ Self-Organization in China’s New Workplaces</w:t>
        </w:r>
      </w:hyperlink>
      <w:r w:rsidRPr="00310FAF">
        <w:rPr>
          <w:rFonts w:ascii="Times New Roman" w:eastAsia="SimSun" w:hAnsi="Times New Roman" w:cs="Times New Roman"/>
          <w:color w:val="0000FF"/>
          <w:u w:val="single"/>
        </w:rPr>
        <w:t xml:space="preserve">. </w:t>
      </w:r>
      <w:r w:rsidR="003F31BC">
        <w:rPr>
          <w:rFonts w:ascii="Times New Roman" w:eastAsia="SimSun" w:hAnsi="Times New Roman" w:cs="Times New Roman"/>
          <w:color w:val="0000FF"/>
          <w:u w:val="single"/>
        </w:rPr>
        <w:t>JCC 27:111</w:t>
      </w:r>
      <w:r w:rsidRPr="00310FAF">
        <w:rPr>
          <w:rFonts w:ascii="Times New Roman" w:eastAsia="SimSun" w:hAnsi="Times New Roman" w:cs="Times New Roman"/>
          <w:color w:val="0000FF"/>
          <w:u w:val="single"/>
        </w:rPr>
        <w:t>, May 2018</w:t>
      </w:r>
    </w:p>
    <w:p w14:paraId="61C99C15" w14:textId="77777777" w:rsidR="00AD164C" w:rsidRPr="006C254A" w:rsidRDefault="00AD164C" w:rsidP="00AD164C">
      <w:pPr>
        <w:rPr>
          <w:rStyle w:val="Hyperlink"/>
          <w:rFonts w:ascii="Times New Roman" w:hAnsi="Times New Roman" w:cs="Times New Roman"/>
        </w:rPr>
      </w:pPr>
      <w:r w:rsidRPr="00F2008C">
        <w:rPr>
          <w:rStyle w:val="Hyperlink"/>
          <w:rFonts w:ascii="Times New Roman" w:hAnsi="Times New Roman" w:cs="Times New Roman"/>
          <w:b/>
          <w:i w:val="0"/>
        </w:rPr>
        <w:t>Han Zhang</w:t>
      </w:r>
      <w:r>
        <w:rPr>
          <w:rStyle w:val="Hyperlink"/>
          <w:rFonts w:ascii="Times New Roman" w:hAnsi="Times New Roman" w:cs="Times New Roman"/>
          <w:b/>
          <w:i w:val="0"/>
        </w:rPr>
        <w:t xml:space="preserve">, </w:t>
      </w:r>
      <w:hyperlink r:id="rId1491" w:history="1">
        <w:r w:rsidRPr="006C254A">
          <w:rPr>
            <w:rStyle w:val="Hyperlink"/>
            <w:rFonts w:ascii="Times New Roman" w:hAnsi="Times New Roman" w:cs="Times New Roman"/>
          </w:rPr>
          <w:t>Who Serves the Party on the Ground? Grassroots Party Workers for China’s Non-Public Sector of the Economy</w:t>
        </w:r>
      </w:hyperlink>
      <w:r>
        <w:rPr>
          <w:rStyle w:val="Hyperlink"/>
          <w:rFonts w:ascii="Times New Roman" w:hAnsi="Times New Roman" w:cs="Times New Roman"/>
        </w:rPr>
        <w:t xml:space="preserve">. </w:t>
      </w:r>
      <w:r w:rsidR="003F31BC">
        <w:rPr>
          <w:rStyle w:val="Hyperlink"/>
          <w:rFonts w:ascii="Times New Roman" w:hAnsi="Times New Roman" w:cs="Times New Roman"/>
        </w:rPr>
        <w:t>JCC 27:110</w:t>
      </w:r>
      <w:r>
        <w:rPr>
          <w:rStyle w:val="Hyperlink"/>
          <w:rFonts w:ascii="Times New Roman" w:hAnsi="Times New Roman" w:cs="Times New Roman"/>
        </w:rPr>
        <w:t>, March 2018</w:t>
      </w:r>
    </w:p>
    <w:p w14:paraId="0E75B942" w14:textId="77777777" w:rsidR="00BC0F8D" w:rsidRDefault="00D81464" w:rsidP="00AE5E06">
      <w:hyperlink r:id="rId1492" w:history="1">
        <w:r>
          <w:rPr>
            <w:rStyle w:val="Hyperlink"/>
            <w:rFonts w:ascii="Times New Roman" w:hAnsi="Times New Roman" w:cs="Times New Roman"/>
            <w:b/>
            <w:bCs/>
            <w:i w:val="0"/>
            <w:shd w:val="clear" w:color="auto" w:fill="FFFFFF"/>
            <w:lang w:val="en-GB"/>
          </w:rPr>
          <w:t>Xiuying Cheng</w:t>
        </w:r>
        <w:r>
          <w:rPr>
            <w:rStyle w:val="Hyperlink"/>
            <w:rFonts w:ascii="Times New Roman" w:hAnsi="Times New Roman" w:cs="Times New Roman"/>
            <w:bCs/>
            <w:shd w:val="clear" w:color="auto" w:fill="FFFFFF"/>
            <w:lang w:val="en-GB"/>
          </w:rPr>
          <w:t xml:space="preserve">, </w:t>
        </w:r>
        <w:r>
          <w:rPr>
            <w:rStyle w:val="Hyperlink"/>
            <w:rFonts w:ascii="Times New Roman" w:hAnsi="Times New Roman" w:cs="Times New Roman"/>
            <w:lang w:val="en-GB"/>
          </w:rPr>
          <w:t xml:space="preserve">Dispersive Containment: A comparative case study of labour politics in central </w:t>
        </w:r>
        <w:proofErr w:type="gramStart"/>
        <w:r>
          <w:rPr>
            <w:rStyle w:val="Hyperlink"/>
            <w:rFonts w:ascii="Times New Roman" w:hAnsi="Times New Roman" w:cs="Times New Roman"/>
            <w:lang w:val="en-GB"/>
          </w:rPr>
          <w:t xml:space="preserve">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22:79, January 2013</w:t>
        </w:r>
      </w:hyperlink>
      <w:r>
        <w:t xml:space="preserve"> </w:t>
      </w:r>
    </w:p>
    <w:p w14:paraId="5550D478" w14:textId="77777777" w:rsidR="00BC0F8D" w:rsidRDefault="00D81464" w:rsidP="00AE5E06">
      <w:hyperlink r:id="rId1493" w:history="1">
        <w:r>
          <w:rPr>
            <w:rStyle w:val="Hyperlink"/>
            <w:rFonts w:ascii="Times New Roman" w:hAnsi="Times New Roman" w:cs="Times New Roman"/>
            <w:b/>
            <w:i w:val="0"/>
          </w:rPr>
          <w:t>Warren Chi Kwan Chiu, Xu Huang, Han Long Lu,</w:t>
        </w:r>
        <w:r>
          <w:rPr>
            <w:rStyle w:val="Hyperlink"/>
            <w:rFonts w:ascii="Times New Roman" w:hAnsi="Times New Roman" w:cs="Times New Roman"/>
          </w:rPr>
          <w:t xml:space="preserve"> When Marx Borrows From Smith: The employee stock ownership plan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14:45, November 2005</w:t>
        </w:r>
      </w:hyperlink>
    </w:p>
    <w:p w14:paraId="18F3E1FA" w14:textId="77777777" w:rsidR="00BC0F8D" w:rsidRPr="00AE5E06" w:rsidRDefault="00D81464" w:rsidP="00AE5E06">
      <w:pPr>
        <w:rPr>
          <w:b/>
        </w:rPr>
      </w:pPr>
      <w:hyperlink r:id="rId1494" w:anchor="abstract" w:history="1">
        <w:r>
          <w:rPr>
            <w:rStyle w:val="Hyperlink"/>
            <w:rFonts w:ascii="Times New Roman" w:hAnsi="Times New Roman"/>
            <w:b/>
            <w:i w:val="0"/>
          </w:rPr>
          <w:t xml:space="preserve">Alex Jingwei He &amp; </w:t>
        </w:r>
        <w:proofErr w:type="spellStart"/>
        <w:r>
          <w:rPr>
            <w:rStyle w:val="Hyperlink"/>
            <w:rFonts w:ascii="Times New Roman" w:hAnsi="Times New Roman"/>
            <w:b/>
            <w:i w:val="0"/>
          </w:rPr>
          <w:t>Genghua</w:t>
        </w:r>
        <w:proofErr w:type="spellEnd"/>
        <w:r>
          <w:rPr>
            <w:rStyle w:val="Hyperlink"/>
            <w:rFonts w:ascii="Times New Roman" w:hAnsi="Times New Roman"/>
            <w:b/>
            <w:i w:val="0"/>
          </w:rPr>
          <w:t xml:space="preserve"> Huang</w:t>
        </w:r>
        <w:r>
          <w:rPr>
            <w:rStyle w:val="Hyperlink"/>
            <w:rFonts w:ascii="Times New Roman" w:hAnsi="Times New Roman" w:cs="Times New Roman"/>
            <w:b/>
            <w:i w:val="0"/>
          </w:rPr>
          <w:t xml:space="preserve"> </w:t>
        </w:r>
        <w:r>
          <w:rPr>
            <w:rStyle w:val="Hyperlink"/>
            <w:rFonts w:ascii="Times New Roman" w:hAnsi="Times New Roman" w:cs="Times New Roman"/>
            <w:b/>
          </w:rPr>
          <w:t xml:space="preserve">, </w:t>
        </w:r>
        <w:r>
          <w:rPr>
            <w:rStyle w:val="Hyperlink"/>
            <w:rFonts w:ascii="Times New Roman" w:hAnsi="Times New Roman"/>
          </w:rPr>
          <w:t xml:space="preserve">Fighting for Migrant Labor Rights in the World’s Factory: Legitimacy, Resource Constraints and Strategies of Grassroots Migrant Labor NGOs in South China </w:t>
        </w:r>
        <w:r w:rsidR="00DC14E6">
          <w:rPr>
            <w:rStyle w:val="Hyperlink"/>
            <w:rFonts w:ascii="Times New Roman" w:hAnsi="Times New Roman"/>
          </w:rPr>
          <w:t>JCC</w:t>
        </w:r>
        <w:r>
          <w:rPr>
            <w:rStyle w:val="Hyperlink"/>
            <w:rFonts w:ascii="Times New Roman" w:hAnsi="Times New Roman"/>
          </w:rPr>
          <w:t xml:space="preserve"> 24:93 May 2015</w:t>
        </w:r>
      </w:hyperlink>
    </w:p>
    <w:p w14:paraId="5F30FA40" w14:textId="77777777" w:rsidR="00BC0F8D" w:rsidRDefault="00D81464" w:rsidP="00AE5E06">
      <w:hyperlink r:id="rId1495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Qin Gao,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Qianwei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Ying,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Danglun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Luo</w:t>
        </w:r>
        <w:r>
          <w:rPr>
            <w:rStyle w:val="Hyperlink"/>
            <w:rFonts w:ascii="Times New Roman" w:hAnsi="Times New Roman" w:cs="Times New Roman"/>
          </w:rPr>
          <w:t xml:space="preserve">, </w:t>
        </w:r>
        <w:r>
          <w:rPr>
            <w:rStyle w:val="Hyperlink"/>
            <w:rFonts w:ascii="Times New Roman" w:eastAsia="KaiTi_GB2312" w:hAnsi="Times New Roman" w:cs="Times New Roman"/>
            <w:bCs/>
          </w:rPr>
          <w:t>Hidden Income and Occupational Background: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KaiTi_GB2312" w:hAnsi="Times New Roman" w:cs="Times New Roman"/>
          </w:rPr>
          <w:t>Evidence from Guangzhou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24:94 July 2015</w:t>
        </w:r>
      </w:hyperlink>
    </w:p>
    <w:p w14:paraId="74FD5F8F" w14:textId="77777777" w:rsidR="00BC0F8D" w:rsidRDefault="00D81464" w:rsidP="00AE5E06">
      <w:hyperlink r:id="rId1496" w:history="1">
        <w:r>
          <w:rPr>
            <w:rStyle w:val="Hyperlink"/>
            <w:rFonts w:ascii="Times New Roman" w:hAnsi="Times New Roman" w:cs="Times New Roman"/>
            <w:b/>
            <w:i w:val="0"/>
          </w:rPr>
          <w:t>M. Francis Johnston &amp; Li Huimin</w:t>
        </w:r>
        <w:r>
          <w:rPr>
            <w:rStyle w:val="Hyperlink"/>
            <w:rFonts w:ascii="Times New Roman" w:hAnsi="Times New Roman" w:cs="Times New Roman"/>
          </w:rPr>
          <w:t xml:space="preserve">, Estimating China's Urban Unemployment Rate: Background, mechanics and an alternative 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:3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2</w:t>
        </w:r>
      </w:hyperlink>
    </w:p>
    <w:p w14:paraId="3747E9E2" w14:textId="77777777" w:rsidR="00BC0F8D" w:rsidRDefault="00D81464" w:rsidP="00AE5E06">
      <w:hyperlink r:id="rId1497" w:anchor=".UkSR4Bjnbcs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Zhining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Ma,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  <w:r>
          <w:rPr>
            <w:rStyle w:val="Hyperlink"/>
            <w:rFonts w:ascii="Times New Roman" w:hAnsi="Times New Roman" w:cs="Times New Roman"/>
            <w:bCs/>
          </w:rPr>
          <w:t xml:space="preserve">Chinese Employee Class, An Analysis Using a Three-dichotomy Segmentation Approach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19:67, November 2010</w:t>
        </w:r>
      </w:hyperlink>
    </w:p>
    <w:p w14:paraId="5CE46388" w14:textId="77777777" w:rsidR="00BC0F8D" w:rsidRDefault="00D81464" w:rsidP="00AE5E06">
      <w:hyperlink r:id="rId1498" w:history="1">
        <w:r>
          <w:rPr>
            <w:rStyle w:val="Hyperlink"/>
            <w:rFonts w:ascii="Times New Roman" w:hAnsi="Times New Roman" w:cs="Times New Roman"/>
            <w:b/>
            <w:bCs/>
            <w:i w:val="0"/>
          </w:rPr>
          <w:t>Margaret Maurer-Fazio,</w:t>
        </w:r>
        <w:r>
          <w:rPr>
            <w:rStyle w:val="Hyperlink"/>
            <w:rFonts w:ascii="Times New Roman" w:hAnsi="Times New Roman" w:cs="Times New Roman"/>
          </w:rPr>
          <w:t xml:space="preserve"> In Books One Finds a House of Gold: Education and Labor Market Outcomes in Urban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15:47, May 2006</w:t>
        </w:r>
      </w:hyperlink>
    </w:p>
    <w:p w14:paraId="40CB4FD8" w14:textId="77777777" w:rsidR="00BC0F8D" w:rsidRDefault="00D81464" w:rsidP="00AE5E06">
      <w:hyperlink r:id="rId1499" w:history="1">
        <w:r>
          <w:rPr>
            <w:rStyle w:val="Hyperlink"/>
            <w:rFonts w:ascii="Times New Roman" w:hAnsi="Times New Roman" w:cs="Times New Roman"/>
            <w:b/>
            <w:i w:val="0"/>
          </w:rPr>
          <w:t>Ka-Ho Mok &amp; David Chan</w:t>
        </w:r>
        <w:r>
          <w:rPr>
            <w:rStyle w:val="Hyperlink"/>
            <w:rFonts w:ascii="Times New Roman" w:hAnsi="Times New Roman" w:cs="Times New Roman"/>
          </w:rPr>
          <w:t xml:space="preserve">, A Study of Job Preference and Work Ethics in Guangzhou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28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1</w:t>
        </w:r>
      </w:hyperlink>
    </w:p>
    <w:p w14:paraId="52C2D979" w14:textId="77777777" w:rsidR="00BC0F8D" w:rsidRDefault="00D81464" w:rsidP="00AE5E06">
      <w:hyperlink r:id="rId1500" w:history="1">
        <w:r>
          <w:rPr>
            <w:rStyle w:val="Hyperlink"/>
            <w:rFonts w:ascii="Times New Roman" w:hAnsi="Times New Roman" w:cs="Times New Roman"/>
            <w:b/>
            <w:i w:val="0"/>
          </w:rPr>
          <w:t>Wanning Sun</w:t>
        </w:r>
        <w:r>
          <w:rPr>
            <w:rStyle w:val="Hyperlink"/>
            <w:rFonts w:ascii="Times New Roman" w:hAnsi="Times New Roman" w:cs="Times New Roman"/>
          </w:rPr>
          <w:t xml:space="preserve">, </w:t>
        </w:r>
        <w:r>
          <w:rPr>
            <w:rStyle w:val="Hyperlink"/>
            <w:rFonts w:ascii="Times New Roman" w:hAnsi="Times New Roman" w:cs="Times New Roman"/>
            <w:bCs/>
          </w:rPr>
          <w:t xml:space="preserve">Poetry of </w:t>
        </w:r>
        <w:proofErr w:type="spellStart"/>
        <w:r>
          <w:rPr>
            <w:rStyle w:val="Hyperlink"/>
            <w:rFonts w:ascii="Times New Roman" w:hAnsi="Times New Roman" w:cs="Times New Roman"/>
            <w:bCs/>
          </w:rPr>
          <w:t>Labour</w:t>
        </w:r>
        <w:proofErr w:type="spellEnd"/>
        <w:r>
          <w:rPr>
            <w:rStyle w:val="Hyperlink"/>
            <w:rFonts w:ascii="Times New Roman" w:hAnsi="Times New Roman" w:cs="Times New Roman"/>
            <w:bCs/>
          </w:rPr>
          <w:t xml:space="preserve"> and (Dis)articulation of Class: China’s Worker-Poets and the Cultural Politics of Boundaries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21:78, November 2012</w:t>
        </w:r>
      </w:hyperlink>
    </w:p>
    <w:p w14:paraId="181DE627" w14:textId="77777777" w:rsidR="00BC0F8D" w:rsidRDefault="00D81464" w:rsidP="00AE5E06">
      <w:hyperlink r:id="rId1501" w:history="1">
        <w:r>
          <w:rPr>
            <w:rStyle w:val="Hyperlink"/>
            <w:rFonts w:ascii="Times New Roman" w:hAnsi="Times New Roman" w:cs="Times New Roman"/>
            <w:b/>
            <w:i w:val="0"/>
          </w:rPr>
          <w:t>Fei</w:t>
        </w:r>
        <w:r>
          <w:rPr>
            <w:rStyle w:val="Hyperlink"/>
            <w:rFonts w:ascii="Cambria Math" w:hAnsi="Cambria Math" w:cs="Cambria Math"/>
            <w:b/>
            <w:i w:val="0"/>
          </w:rPr>
          <w:t>‐</w:t>
        </w:r>
        <w:r>
          <w:rPr>
            <w:rStyle w:val="Hyperlink"/>
            <w:rFonts w:ascii="Times New Roman" w:hAnsi="Times New Roman" w:cs="Times New Roman"/>
            <w:b/>
            <w:i w:val="0"/>
          </w:rPr>
          <w:t>Ling Wang</w:t>
        </w:r>
        <w:r>
          <w:rPr>
            <w:rStyle w:val="Hyperlink"/>
            <w:rFonts w:ascii="Times New Roman" w:hAnsi="Times New Roman" w:cs="Times New Roman"/>
          </w:rPr>
          <w:t xml:space="preserve">, Floaters, moonlighters, and the underemployed: A national labor market with Chinese characteristics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7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19</w:t>
        </w:r>
        <w:r>
          <w:rPr>
            <w:rStyle w:val="Hyperlink"/>
            <w:rFonts w:ascii="Times New Roman" w:hAnsi="Times New Roman" w:cs="Times New Roman"/>
          </w:rPr>
          <w:t>, 1998</w:t>
        </w:r>
      </w:hyperlink>
    </w:p>
    <w:p w14:paraId="4E132EEC" w14:textId="77777777" w:rsidR="00BC0F8D" w:rsidRDefault="00D81464" w:rsidP="00AE5E06">
      <w:hyperlink r:id="rId1502" w:history="1">
        <w:r>
          <w:rPr>
            <w:rStyle w:val="Hyperlink"/>
            <w:rFonts w:ascii="Times New Roman" w:hAnsi="Times New Roman" w:cs="Times New Roman"/>
            <w:b/>
            <w:i w:val="0"/>
          </w:rPr>
          <w:t>Xiaoyi Wen and Kevin Lin</w:t>
        </w:r>
        <w:r>
          <w:rPr>
            <w:rStyle w:val="Hyperlink"/>
            <w:rFonts w:ascii="Times New Roman" w:hAnsi="Times New Roman" w:cs="Times New Roman"/>
          </w:rPr>
          <w:t xml:space="preserve">, Restructuring China’s State Corporatist Industrial Relations System: the Wenling experience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24:94 July 2015</w:t>
        </w:r>
      </w:hyperlink>
    </w:p>
    <w:p w14:paraId="50FBFBE2" w14:textId="77777777" w:rsidR="00BC0F8D" w:rsidRDefault="00D81464" w:rsidP="00AE5E06">
      <w:pPr>
        <w:rPr>
          <w:b/>
          <w:color w:val="000000" w:themeColor="text1"/>
        </w:rPr>
      </w:pPr>
      <w:hyperlink r:id="rId1503" w:history="1">
        <w:r>
          <w:rPr>
            <w:rStyle w:val="Hyperlink"/>
            <w:rFonts w:ascii="Times New Roman" w:hAnsi="Times New Roman" w:cs="Times New Roman"/>
            <w:b/>
            <w:i w:val="0"/>
          </w:rPr>
          <w:t>Hong Zhang,</w:t>
        </w:r>
        <w:r>
          <w:rPr>
            <w:rStyle w:val="Hyperlink"/>
            <w:rFonts w:ascii="Times New Roman" w:hAnsi="Times New Roman" w:cs="Times New Roman"/>
          </w:rPr>
          <w:t xml:space="preserve"> Labor Migration, Gender, and the Rise of Neo-Local Marriages in the Economic Boomtown of Dongguan, South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18.61  September 2009</w:t>
        </w:r>
      </w:hyperlink>
      <w:r>
        <w:rPr>
          <w:b/>
          <w:color w:val="000000" w:themeColor="text1"/>
        </w:rPr>
        <w:t xml:space="preserve"> </w:t>
      </w:r>
      <w:bookmarkStart w:id="166" w:name="_Yunqiu_Zhang,_An"/>
      <w:bookmarkEnd w:id="166"/>
    </w:p>
    <w:p w14:paraId="6DFAF95F" w14:textId="77777777" w:rsidR="00BC0F8D" w:rsidRDefault="00D81464" w:rsidP="00AE5E06">
      <w:hyperlink r:id="rId1504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Yunqiu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Zhang</w:t>
        </w:r>
        <w:r>
          <w:rPr>
            <w:rStyle w:val="Hyperlink"/>
            <w:rFonts w:ascii="Times New Roman" w:hAnsi="Times New Roman" w:cs="Times New Roman"/>
          </w:rPr>
          <w:t xml:space="preserve">, An intermediary: The Chinese perception of trade unions since the 1980s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6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14</w:t>
        </w:r>
        <w:r>
          <w:rPr>
            <w:rStyle w:val="Hyperlink"/>
            <w:rFonts w:ascii="Times New Roman" w:hAnsi="Times New Roman" w:cs="Times New Roman"/>
          </w:rPr>
          <w:t>, 1997</w:t>
        </w:r>
      </w:hyperlink>
    </w:p>
    <w:p w14:paraId="503D9D68" w14:textId="3FF9E747" w:rsidR="00BC0F8D" w:rsidRDefault="00D81464" w:rsidP="00AE5E06">
      <w:pPr>
        <w:rPr>
          <w:rStyle w:val="Hyperlink"/>
          <w:rFonts w:ascii="Times New Roman" w:hAnsi="Times New Roman" w:cs="Times New Roman"/>
        </w:rPr>
      </w:pPr>
      <w:hyperlink r:id="rId1505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  <w:lang w:val="en-GB"/>
          </w:rPr>
          <w:t>Yunqiu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  <w:lang w:val="en-GB"/>
          </w:rPr>
          <w:t xml:space="preserve"> Zhang</w:t>
        </w:r>
        <w:r>
          <w:rPr>
            <w:rStyle w:val="Hyperlink"/>
            <w:rFonts w:ascii="Times New Roman" w:hAnsi="Times New Roman" w:cs="Times New Roman"/>
            <w:lang w:val="en-GB"/>
          </w:rPr>
          <w:t xml:space="preserve">, </w:t>
        </w:r>
        <w:r>
          <w:rPr>
            <w:rStyle w:val="Hyperlink"/>
            <w:rFonts w:ascii="Times New Roman" w:hAnsi="Times New Roman" w:cs="Times New Roman"/>
          </w:rPr>
          <w:t xml:space="preserve">Law and Labor in Post-Mao China 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14:44, August 2005</w:t>
        </w:r>
      </w:hyperlink>
      <w:bookmarkStart w:id="167" w:name="LandDisputes"/>
    </w:p>
    <w:p w14:paraId="75BD941D" w14:textId="77777777" w:rsidR="002379D1" w:rsidRDefault="00655CFA" w:rsidP="002379D1">
      <w:pPr>
        <w:rPr>
          <w:rStyle w:val="eop"/>
          <w:rFonts w:ascii="Times New Roman" w:hAnsi="Times New Roman" w:cs="Times New Roman"/>
          <w:color w:val="0000FF"/>
          <w:shd w:val="clear" w:color="auto" w:fill="FFFFFF"/>
        </w:rPr>
      </w:pPr>
      <w:r w:rsidRPr="0098606A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Feng Chen</w:t>
      </w:r>
      <w:r w:rsidRPr="0098606A">
        <w:rPr>
          <w:rStyle w:val="normaltextrun"/>
          <w:rFonts w:ascii="Times New Roman" w:hAnsi="Times New Roman" w:cs="Times New Roman"/>
          <w:i w:val="0"/>
          <w:iCs/>
          <w:color w:val="0000FF"/>
          <w:u w:val="single"/>
          <w:shd w:val="clear" w:color="auto" w:fill="FFFFFF"/>
        </w:rPr>
        <w:t>, </w:t>
      </w:r>
      <w:r w:rsidRPr="0098606A"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  <w:t>Contesting for Legitimacy: Worker Representation in Collective Bargaining in Guangdong, JCC 30: 127, January 2021</w:t>
      </w:r>
      <w:r w:rsidRPr="0098606A">
        <w:rPr>
          <w:rStyle w:val="eop"/>
          <w:rFonts w:ascii="Times New Roman" w:hAnsi="Times New Roman" w:cs="Times New Roman"/>
          <w:color w:val="0000FF"/>
          <w:shd w:val="clear" w:color="auto" w:fill="FFFFFF"/>
        </w:rPr>
        <w:t> </w:t>
      </w:r>
    </w:p>
    <w:p w14:paraId="2FB5619B" w14:textId="06A52229" w:rsidR="002379D1" w:rsidRPr="002379D1" w:rsidRDefault="002379D1" w:rsidP="002379D1">
      <w:pPr>
        <w:rPr>
          <w:rStyle w:val="eop"/>
          <w:rFonts w:ascii="Times New Roman" w:hAnsi="Times New Roman" w:cs="Times New Roman"/>
          <w:color w:val="0000FF"/>
          <w:u w:val="single"/>
          <w:shd w:val="clear" w:color="auto" w:fill="FFFFFF"/>
        </w:rPr>
      </w:pPr>
      <w:r w:rsidRPr="002379D1">
        <w:rPr>
          <w:rStyle w:val="eop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Hui Huang</w:t>
      </w:r>
      <w:r w:rsidRPr="002379D1">
        <w:rPr>
          <w:rStyle w:val="eop"/>
          <w:rFonts w:ascii="Times New Roman" w:hAnsi="Times New Roman" w:cs="Times New Roman"/>
          <w:color w:val="0000FF"/>
          <w:u w:val="single"/>
          <w:shd w:val="clear" w:color="auto" w:fill="FFFFFF"/>
        </w:rPr>
        <w:t>. Riders on the Storm: Amplified Platform Precarity and the Impact of COVID-19 on Online Food-delivery Drivers in China. JCC 31:135, August 2021</w:t>
      </w:r>
    </w:p>
    <w:p w14:paraId="5C6E5617" w14:textId="77777777" w:rsidR="002379D1" w:rsidRPr="002379D1" w:rsidRDefault="002379D1" w:rsidP="002379D1">
      <w:pPr>
        <w:rPr>
          <w:rStyle w:val="eop"/>
          <w:rFonts w:ascii="Times New Roman" w:hAnsi="Times New Roman" w:cs="Times New Roman"/>
          <w:color w:val="0000FF"/>
          <w:u w:val="single"/>
          <w:shd w:val="clear" w:color="auto" w:fill="FFFFFF"/>
        </w:rPr>
      </w:pPr>
      <w:proofErr w:type="spellStart"/>
      <w:r w:rsidRPr="002379D1">
        <w:rPr>
          <w:rStyle w:val="eop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Yunxue</w:t>
      </w:r>
      <w:proofErr w:type="spellEnd"/>
      <w:r w:rsidRPr="002379D1">
        <w:rPr>
          <w:rStyle w:val="eop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 xml:space="preserve"> Deng and Xiaoli Tian</w:t>
      </w:r>
      <w:r w:rsidRPr="002379D1">
        <w:rPr>
          <w:rStyle w:val="eop"/>
          <w:rFonts w:ascii="Times New Roman" w:hAnsi="Times New Roman" w:cs="Times New Roman"/>
          <w:color w:val="0000FF"/>
          <w:u w:val="single"/>
          <w:shd w:val="clear" w:color="auto" w:fill="FFFFFF"/>
        </w:rPr>
        <w:t>. Triadic Interaction and Collective Bargaining of Autoworkers in South China. JCC 31:135, August 2021</w:t>
      </w:r>
    </w:p>
    <w:p w14:paraId="0FE9A7F2" w14:textId="77777777" w:rsidR="002379D1" w:rsidRPr="002379D1" w:rsidRDefault="002379D1" w:rsidP="002379D1">
      <w:pPr>
        <w:rPr>
          <w:rStyle w:val="eop"/>
          <w:rFonts w:ascii="Times New Roman" w:hAnsi="Times New Roman" w:cs="Times New Roman"/>
          <w:color w:val="0000FF"/>
          <w:u w:val="single"/>
          <w:shd w:val="clear" w:color="auto" w:fill="FFFFFF"/>
        </w:rPr>
      </w:pPr>
      <w:r w:rsidRPr="002379D1">
        <w:rPr>
          <w:rStyle w:val="eop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 xml:space="preserve">Lu Miao, </w:t>
      </w:r>
      <w:proofErr w:type="spellStart"/>
      <w:r w:rsidRPr="002379D1">
        <w:rPr>
          <w:rStyle w:val="eop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Jinlian</w:t>
      </w:r>
      <w:proofErr w:type="spellEnd"/>
      <w:r w:rsidRPr="002379D1">
        <w:rPr>
          <w:rStyle w:val="eop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 xml:space="preserve"> Zheng, Jason Allan Jean and Yixi Lu.</w:t>
      </w:r>
      <w:r w:rsidRPr="002379D1">
        <w:rPr>
          <w:rStyle w:val="eop"/>
          <w:rFonts w:ascii="Times New Roman" w:hAnsi="Times New Roman" w:cs="Times New Roman"/>
          <w:color w:val="0000FF"/>
          <w:u w:val="single"/>
          <w:shd w:val="clear" w:color="auto" w:fill="FFFFFF"/>
        </w:rPr>
        <w:t xml:space="preserve"> China’s International Talent Policy (ITP): The Changes and Driving Forces, 1978-2020. JCC 31:136, October 2021</w:t>
      </w:r>
    </w:p>
    <w:p w14:paraId="712A62C9" w14:textId="11DC9E7F" w:rsidR="00655CFA" w:rsidRPr="002379D1" w:rsidRDefault="002379D1" w:rsidP="002379D1">
      <w:pPr>
        <w:rPr>
          <w:rFonts w:ascii="Times New Roman" w:hAnsi="Times New Roman" w:cs="Times New Roman"/>
          <w:u w:val="single"/>
        </w:rPr>
      </w:pPr>
      <w:r w:rsidRPr="002379D1">
        <w:rPr>
          <w:rStyle w:val="eop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David Yuen-Tung Chan and Chun Yang</w:t>
      </w:r>
      <w:r w:rsidRPr="002379D1">
        <w:rPr>
          <w:rStyle w:val="eop"/>
          <w:rFonts w:ascii="Times New Roman" w:hAnsi="Times New Roman" w:cs="Times New Roman"/>
          <w:color w:val="0000FF"/>
          <w:u w:val="single"/>
          <w:shd w:val="clear" w:color="auto" w:fill="FFFFFF"/>
        </w:rPr>
        <w:t>. Institutional Escape and Embeddedness in the Cross-border Production Networks: Relocation of Chinese Electronics Small and Medium-sized Enterprises to Vietnam. JCC 31:137, November 2021</w:t>
      </w:r>
    </w:p>
    <w:p w14:paraId="66CC8E33" w14:textId="77777777" w:rsidR="00BC0F8D" w:rsidRDefault="00D81464" w:rsidP="00AE5E06">
      <w:pPr>
        <w:pStyle w:val="Heading1"/>
      </w:pPr>
      <w:bookmarkStart w:id="168" w:name="_Hlk501688531"/>
      <w:r>
        <w:t>Land Disputes / Expropriation:</w:t>
      </w:r>
    </w:p>
    <w:bookmarkEnd w:id="168"/>
    <w:p w14:paraId="50781830" w14:textId="77777777" w:rsidR="00114D78" w:rsidRDefault="00114D78" w:rsidP="00114D78">
      <w:pPr>
        <w:rPr>
          <w:rStyle w:val="Hyperlink"/>
          <w:rFonts w:ascii="Times New Roman" w:hAnsi="Times New Roman" w:cs="Times New Roman"/>
        </w:rPr>
      </w:pPr>
      <w:r>
        <w:rPr>
          <w:rStyle w:val="Hyperlink"/>
          <w:rFonts w:ascii="Times New Roman" w:hAnsi="Times New Roman" w:cs="Times New Roman"/>
          <w:b/>
          <w:i w:val="0"/>
        </w:rPr>
        <w:t xml:space="preserve">Tan Zhao, </w:t>
      </w:r>
      <w:hyperlink r:id="rId1506" w:history="1">
        <w:r>
          <w:rPr>
            <w:rStyle w:val="Hyperlink"/>
            <w:rFonts w:ascii="Times New Roman" w:hAnsi="Times New Roman" w:cs="Times New Roman"/>
          </w:rPr>
          <w:t>Vote Buying and Land Takings in China’s Village Elections</w:t>
        </w:r>
      </w:hyperlink>
      <w:r>
        <w:rPr>
          <w:rStyle w:val="Hyperlink"/>
          <w:rFonts w:ascii="Times New Roman" w:hAnsi="Times New Roman" w:cs="Times New Roman"/>
        </w:rPr>
        <w:t xml:space="preserve">. </w:t>
      </w:r>
      <w:r w:rsidR="003F31BC">
        <w:rPr>
          <w:rStyle w:val="Hyperlink"/>
          <w:rFonts w:ascii="Times New Roman" w:hAnsi="Times New Roman" w:cs="Times New Roman"/>
        </w:rPr>
        <w:t>JCC 27:110</w:t>
      </w:r>
      <w:r>
        <w:rPr>
          <w:rStyle w:val="Hyperlink"/>
          <w:rFonts w:ascii="Times New Roman" w:hAnsi="Times New Roman" w:cs="Times New Roman"/>
        </w:rPr>
        <w:t>, March 2018</w:t>
      </w:r>
    </w:p>
    <w:p w14:paraId="2A44C53A" w14:textId="77777777" w:rsidR="00BC0F8D" w:rsidRDefault="00D81464" w:rsidP="00AE5E06">
      <w:pPr>
        <w:rPr>
          <w:rFonts w:cs="Times New Roman"/>
          <w:b/>
        </w:rPr>
      </w:pPr>
      <w:hyperlink r:id="rId1507" w:history="1">
        <w:r>
          <w:rPr>
            <w:rStyle w:val="Hyperlink"/>
            <w:rFonts w:ascii="Times New Roman" w:hAnsi="Times New Roman" w:cs="Times New Roman"/>
            <w:b/>
            <w:i w:val="0"/>
          </w:rPr>
          <w:t>Brooke Wilmsen</w:t>
        </w:r>
        <w:r>
          <w:rPr>
            <w:rStyle w:val="Hyperlink"/>
            <w:rFonts w:ascii="Times New Roman" w:hAnsi="Times New Roman" w:cs="Times New Roman"/>
            <w:b/>
          </w:rPr>
          <w:t xml:space="preserve">, </w:t>
        </w:r>
        <w:r>
          <w:rPr>
            <w:rStyle w:val="Hyperlink"/>
            <w:rFonts w:ascii="Times New Roman" w:hAnsi="Times New Roman"/>
            <w:bCs/>
          </w:rPr>
          <w:t xml:space="preserve">Expanding Capitalism in Rural China through Land Acquisition and Land Reforms. </w:t>
        </w:r>
        <w:r w:rsidR="00DC14E6">
          <w:rPr>
            <w:rStyle w:val="Hyperlink"/>
            <w:rFonts w:ascii="Times New Roman" w:hAnsi="Times New Roman"/>
            <w:bCs/>
          </w:rPr>
          <w:t>JCC</w:t>
        </w:r>
        <w:r>
          <w:rPr>
            <w:rStyle w:val="Hyperlink"/>
            <w:rFonts w:ascii="Times New Roman" w:hAnsi="Times New Roman"/>
            <w:bCs/>
          </w:rPr>
          <w:t xml:space="preserve"> 25:101, September 2016</w:t>
        </w:r>
      </w:hyperlink>
    </w:p>
    <w:p w14:paraId="2B4F091B" w14:textId="77777777" w:rsidR="00BC0F8D" w:rsidRDefault="00D81464" w:rsidP="00AE5E06">
      <w:pPr>
        <w:rPr>
          <w:b/>
        </w:rPr>
      </w:pPr>
      <w:hyperlink r:id="rId1508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Hongping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Lian, Anthony Glendinning &amp; Bo Yin, </w:t>
        </w:r>
        <w:r>
          <w:rPr>
            <w:rStyle w:val="Hyperlink"/>
            <w:rFonts w:ascii="Times New Roman" w:hAnsi="Times New Roman"/>
            <w:bCs/>
          </w:rPr>
          <w:t xml:space="preserve">The Issue of ‘Land-lost’ Farmers in the People’s Republic of China: reasons for discontent, actions and claims to legitimacy. </w:t>
        </w:r>
        <w:r w:rsidR="00DC14E6">
          <w:rPr>
            <w:rStyle w:val="Hyperlink"/>
            <w:rFonts w:ascii="Times New Roman" w:hAnsi="Times New Roman"/>
            <w:bCs/>
          </w:rPr>
          <w:t>JCC</w:t>
        </w:r>
        <w:r>
          <w:rPr>
            <w:rStyle w:val="Hyperlink"/>
            <w:rFonts w:ascii="Times New Roman" w:hAnsi="Times New Roman"/>
            <w:bCs/>
          </w:rPr>
          <w:t xml:space="preserve"> 25:101, September 2016</w:t>
        </w:r>
      </w:hyperlink>
    </w:p>
    <w:p w14:paraId="121D0BC8" w14:textId="77777777" w:rsidR="00BC0F8D" w:rsidRDefault="00D81464" w:rsidP="00AE5E06">
      <w:pPr>
        <w:rPr>
          <w:rFonts w:cs="Times New Roman"/>
        </w:rPr>
      </w:pPr>
      <w:hyperlink r:id="rId1509" w:anchor="preview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Huirong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Chen</w:t>
        </w:r>
        <w:r>
          <w:rPr>
            <w:rStyle w:val="Hyperlink"/>
            <w:rFonts w:ascii="Times New Roman" w:hAnsi="Times New Roman" w:cs="Times New Roman"/>
          </w:rPr>
          <w:t xml:space="preserve">, State Power and Village Cadres in Contemporary China: the case of rural land transfer in Shandong province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24:95 March 2015</w:t>
        </w:r>
      </w:hyperlink>
    </w:p>
    <w:bookmarkEnd w:id="167"/>
    <w:p w14:paraId="7F59A941" w14:textId="77777777" w:rsidR="00BC0F8D" w:rsidRDefault="00D81464" w:rsidP="00AE5E06">
      <w:pPr>
        <w:rPr>
          <w:rFonts w:cs="Times New Roman"/>
          <w:b/>
          <w:color w:val="000000" w:themeColor="text1"/>
        </w:rPr>
      </w:pPr>
      <w:r>
        <w:rPr>
          <w:rFonts w:cs="Times New Roman"/>
        </w:rPr>
        <w:fldChar w:fldCharType="begin"/>
      </w:r>
      <w:r>
        <w:rPr>
          <w:rFonts w:cs="Times New Roman"/>
        </w:rPr>
        <w:instrText>HYPERLINK "http://www.tandfonline.com/doi/abs/10.1080/10670564.2012.635930"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proofErr w:type="spellStart"/>
      <w:r>
        <w:rPr>
          <w:rStyle w:val="Hyperlink"/>
          <w:rFonts w:ascii="Times New Roman" w:hAnsi="Times New Roman" w:cs="Times New Roman"/>
          <w:b/>
          <w:i w:val="0"/>
        </w:rPr>
        <w:t>Wooyeal</w:t>
      </w:r>
      <w:proofErr w:type="spellEnd"/>
      <w:r>
        <w:rPr>
          <w:rStyle w:val="Hyperlink"/>
          <w:rFonts w:ascii="Times New Roman" w:hAnsi="Times New Roman" w:cs="Times New Roman"/>
          <w:b/>
          <w:i w:val="0"/>
        </w:rPr>
        <w:t xml:space="preserve"> Paik, </w:t>
      </w:r>
      <w:proofErr w:type="spellStart"/>
      <w:r>
        <w:rPr>
          <w:rStyle w:val="Hyperlink"/>
          <w:rFonts w:ascii="Times New Roman" w:hAnsi="Times New Roman" w:cs="Times New Roman"/>
          <w:b/>
          <w:i w:val="0"/>
        </w:rPr>
        <w:t>Kihyun</w:t>
      </w:r>
      <w:proofErr w:type="spellEnd"/>
      <w:r>
        <w:rPr>
          <w:rStyle w:val="Hyperlink"/>
          <w:rFonts w:ascii="Times New Roman" w:hAnsi="Times New Roman" w:cs="Times New Roman"/>
          <w:b/>
          <w:i w:val="0"/>
        </w:rPr>
        <w:t xml:space="preserve"> Lee</w:t>
      </w:r>
      <w:r>
        <w:rPr>
          <w:rStyle w:val="Hyperlink"/>
          <w:rFonts w:ascii="Times New Roman" w:hAnsi="Times New Roman" w:cs="Times New Roman"/>
          <w:i w:val="0"/>
        </w:rPr>
        <w:t xml:space="preserve">, </w:t>
      </w:r>
      <w:r>
        <w:rPr>
          <w:rStyle w:val="Hyperlink"/>
          <w:rFonts w:ascii="Times New Roman" w:eastAsia="GulimChe" w:hAnsi="Times New Roman" w:cs="Times New Roman"/>
        </w:rPr>
        <w:t xml:space="preserve">I Want To Be Expropriated: The Politics of Minor Property Housing Land Development in Suburban </w:t>
      </w:r>
      <w:proofErr w:type="gramStart"/>
      <w:r>
        <w:rPr>
          <w:rStyle w:val="Hyperlink"/>
          <w:rFonts w:ascii="Times New Roman" w:eastAsia="GulimChe" w:hAnsi="Times New Roman" w:cs="Times New Roman"/>
        </w:rPr>
        <w:t xml:space="preserve">China  </w:t>
      </w:r>
      <w:r w:rsidR="00DC14E6">
        <w:rPr>
          <w:rStyle w:val="Hyperlink"/>
          <w:rFonts w:ascii="Times New Roman" w:hAnsi="Times New Roman" w:cs="Times New Roman"/>
        </w:rPr>
        <w:t>JCC</w:t>
      </w:r>
      <w:proofErr w:type="gramEnd"/>
      <w:r>
        <w:rPr>
          <w:rStyle w:val="Hyperlink"/>
          <w:rFonts w:ascii="Times New Roman" w:hAnsi="Times New Roman" w:cs="Times New Roman"/>
        </w:rPr>
        <w:t xml:space="preserve"> 21:74, March 2012</w:t>
      </w:r>
      <w:r>
        <w:rPr>
          <w:rFonts w:cs="Times New Roman"/>
        </w:rPr>
        <w:fldChar w:fldCharType="end"/>
      </w:r>
    </w:p>
    <w:p w14:paraId="2DBF2C42" w14:textId="77777777" w:rsidR="00BC0F8D" w:rsidRDefault="00D81464" w:rsidP="00AE5E06">
      <w:pPr>
        <w:rPr>
          <w:rFonts w:cs="Times New Roman"/>
          <w:color w:val="000000" w:themeColor="text1"/>
        </w:rPr>
      </w:pPr>
      <w:hyperlink r:id="rId1510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Sally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Sargeson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, Villains, victims and aspiring proprietors: Framing ‘land-losing villagers’ in China's strategies of accumulation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21:77, September 2012</w:t>
        </w:r>
      </w:hyperlink>
      <w:r>
        <w:rPr>
          <w:rFonts w:cs="Times New Roman"/>
          <w:color w:val="000000" w:themeColor="text1"/>
        </w:rPr>
        <w:t xml:space="preserve"> </w:t>
      </w:r>
    </w:p>
    <w:p w14:paraId="1A11AD61" w14:textId="77777777" w:rsidR="00BC0F8D" w:rsidRDefault="00D81464" w:rsidP="00AE5E06">
      <w:pPr>
        <w:rPr>
          <w:rFonts w:cs="Times New Roman"/>
        </w:rPr>
      </w:pPr>
      <w:hyperlink r:id="rId1511" w:history="1">
        <w:r>
          <w:rPr>
            <w:rStyle w:val="Hyperlink"/>
            <w:rFonts w:ascii="Times New Roman" w:hAnsi="Times New Roman" w:cs="Times New Roman"/>
            <w:b/>
            <w:i w:val="0"/>
          </w:rPr>
          <w:t>Ray Yep</w:t>
        </w:r>
        <w:r>
          <w:rPr>
            <w:rStyle w:val="Hyperlink"/>
            <w:rFonts w:ascii="Times New Roman" w:hAnsi="Times New Roman" w:cs="Times New Roman"/>
          </w:rPr>
          <w:t xml:space="preserve">, Containing Land Grabs: A Misguided Response to Rural Conflicts over Land.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22:80, March 2013</w:t>
        </w:r>
      </w:hyperlink>
      <w:r>
        <w:rPr>
          <w:rFonts w:cs="Times New Roman"/>
        </w:rPr>
        <w:t xml:space="preserve"> </w:t>
      </w:r>
    </w:p>
    <w:p w14:paraId="33352E11" w14:textId="34AC51B0" w:rsidR="00111867" w:rsidRPr="00111867" w:rsidRDefault="45CCBA47" w:rsidP="00111867">
      <w:pPr>
        <w:rPr>
          <w:rFonts w:cs="Times New Roman"/>
        </w:rPr>
      </w:pPr>
      <w:hyperlink r:id="rId1512">
        <w:r w:rsidRPr="45CCBA47">
          <w:rPr>
            <w:rStyle w:val="Hyperlink"/>
            <w:rFonts w:ascii="Times New Roman" w:hAnsi="Times New Roman" w:cs="Times New Roman"/>
            <w:b/>
            <w:bCs/>
            <w:i w:val="0"/>
          </w:rPr>
          <w:t>Q. Forrest Zhang and J. A. Donaldson</w:t>
        </w:r>
        <w:r w:rsidRPr="45CCBA47">
          <w:rPr>
            <w:rStyle w:val="Hyperlink"/>
            <w:rFonts w:ascii="Times New Roman" w:hAnsi="Times New Roman" w:cs="Times New Roman"/>
          </w:rPr>
          <w:t>, China’s Agrarian Reform and the Privatization of Land: A Contrarian View. JCC 22:80, March 2013</w:t>
        </w:r>
      </w:hyperlink>
      <w:r w:rsidRPr="45CCBA47">
        <w:rPr>
          <w:rFonts w:cs="Times New Roman"/>
        </w:rPr>
        <w:t xml:space="preserve"> </w:t>
      </w:r>
    </w:p>
    <w:p w14:paraId="4570970F" w14:textId="77777777" w:rsidR="00896CC6" w:rsidRDefault="45CCBA47" w:rsidP="45CCBA47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proofErr w:type="spellStart"/>
      <w:r w:rsidRPr="45CCBA47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lastRenderedPageBreak/>
        <w:t>Hongping</w:t>
      </w:r>
      <w:proofErr w:type="spellEnd"/>
      <w:r w:rsidRPr="45CCBA47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 Lian &amp; Bo Yin</w:t>
      </w:r>
      <w:r w:rsidRPr="45CCBA47">
        <w:rPr>
          <w:rFonts w:ascii="Times New Roman" w:eastAsia="Times New Roman" w:hAnsi="Times New Roman" w:cs="Times New Roman"/>
          <w:iCs/>
          <w:color w:val="0000FF"/>
          <w:u w:val="single"/>
        </w:rPr>
        <w:t>, The Land-lost Farmers and Local Government: Grassroots Governance in China’s Urban-Rural Peripheries, JCC 29:124, October 2019</w:t>
      </w:r>
    </w:p>
    <w:p w14:paraId="134E1D7B" w14:textId="21BF5D72" w:rsidR="45CCBA47" w:rsidRDefault="00896CC6" w:rsidP="45CCBA47">
      <w:pPr>
        <w:rPr>
          <w:rFonts w:ascii="Times New Roman" w:eastAsia="Times New Roman" w:hAnsi="Times New Roman" w:cs="Times New Roman"/>
          <w:i w:val="0"/>
          <w:color w:val="0000FF"/>
        </w:rPr>
      </w:pPr>
      <w:r w:rsidRPr="00896CC6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Karita Kan and Juan Chen</w:t>
      </w:r>
      <w:r w:rsidRPr="00896CC6">
        <w:rPr>
          <w:rFonts w:ascii="Times New Roman" w:eastAsia="Times New Roman" w:hAnsi="Times New Roman" w:cs="Times New Roman"/>
          <w:iCs/>
          <w:color w:val="0000FF"/>
          <w:u w:val="single"/>
        </w:rPr>
        <w:t>. Rural Urbanization in China: Administrative Restructuring and the Livelihoods of Urbanized Rural Residents. JCC 31:136, September 2021</w:t>
      </w:r>
    </w:p>
    <w:p w14:paraId="1A351520" w14:textId="77777777" w:rsidR="00BC0F8D" w:rsidRPr="00AE5E06" w:rsidRDefault="00D81464" w:rsidP="00AE5E06">
      <w:pPr>
        <w:rPr>
          <w:rFonts w:cs="Times New Roman"/>
        </w:rPr>
      </w:pPr>
      <w:hyperlink r:id="rId1513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Zhibin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Lin and Zhang Lixin,</w:t>
        </w:r>
        <w:r>
          <w:rPr>
            <w:rStyle w:val="Hyperlink"/>
            <w:rFonts w:ascii="Times New Roman" w:hAnsi="Times New Roman" w:cs="Times New Roman"/>
          </w:rPr>
          <w:t xml:space="preserve"> Gender, Land and Local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Heterogeneity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15.49 November 2006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rFonts w:cs="Times New Roman"/>
          <w:b/>
          <w:color w:val="000000" w:themeColor="text1"/>
        </w:rPr>
        <w:t xml:space="preserve"> </w:t>
      </w:r>
    </w:p>
    <w:p w14:paraId="01782307" w14:textId="32B3B4C1" w:rsidR="00BC0F8D" w:rsidRDefault="00D81464" w:rsidP="00AE5E06">
      <w:pPr>
        <w:pStyle w:val="Heading1"/>
      </w:pPr>
      <w:bookmarkStart w:id="169" w:name="LegalIssues"/>
      <w:bookmarkStart w:id="170" w:name="_Hlk504925942"/>
      <w:r>
        <w:t xml:space="preserve">Legal Issues: </w:t>
      </w:r>
      <w:bookmarkEnd w:id="169"/>
    </w:p>
    <w:p w14:paraId="597F96BB" w14:textId="569AE895" w:rsidR="003E55A1" w:rsidRDefault="003E55A1" w:rsidP="003E55A1">
      <w:pPr>
        <w:rPr>
          <w:rFonts w:ascii="Times New Roman" w:hAnsi="Times New Roman" w:cs="Times New Roman"/>
        </w:rPr>
      </w:pPr>
      <w:hyperlink r:id="rId1514" w:history="1">
        <w:r w:rsidRPr="00DC76B8">
          <w:rPr>
            <w:rStyle w:val="Hyperlink"/>
            <w:rFonts w:ascii="Times New Roman" w:hAnsi="Times New Roman" w:cs="Times New Roman"/>
          </w:rPr>
          <w:t xml:space="preserve">Eileen Yuk-ha Tsang, </w:t>
        </w:r>
        <w:r w:rsidRPr="00DC76B8">
          <w:rPr>
            <w:rStyle w:val="Hyperlink"/>
            <w:rFonts w:ascii="Times New Roman" w:hAnsi="Times New Roman" w:cs="Times New Roman"/>
            <w:iCs/>
          </w:rPr>
          <w:t>Being Bad to Feel Good: China’s Migrant Men, Displaced Masculinity, and the Commercial Sex Industry JCC 29:122, July 2019</w:t>
        </w:r>
      </w:hyperlink>
    </w:p>
    <w:p w14:paraId="332A2190" w14:textId="50696AAE" w:rsidR="003E55A1" w:rsidRPr="003E55A1" w:rsidRDefault="003E55A1" w:rsidP="003E55A1">
      <w:pPr>
        <w:rPr>
          <w:rFonts w:ascii="Times New Roman" w:hAnsi="Times New Roman" w:cs="Times New Roman"/>
        </w:rPr>
      </w:pPr>
      <w:hyperlink r:id="rId1515" w:history="1">
        <w:proofErr w:type="spellStart"/>
        <w:r w:rsidRPr="00DC76B8">
          <w:rPr>
            <w:rStyle w:val="Hyperlink"/>
            <w:rFonts w:ascii="Times New Roman" w:hAnsi="Times New Roman" w:cs="Times New Roman"/>
          </w:rPr>
          <w:t>Yiwei</w:t>
        </w:r>
        <w:proofErr w:type="spellEnd"/>
        <w:r w:rsidRPr="00DC76B8">
          <w:rPr>
            <w:rStyle w:val="Hyperlink"/>
            <w:rFonts w:ascii="Times New Roman" w:hAnsi="Times New Roman" w:cs="Times New Roman"/>
          </w:rPr>
          <w:t xml:space="preserve"> Xia, </w:t>
        </w:r>
        <w:proofErr w:type="spellStart"/>
        <w:r w:rsidRPr="00DC76B8">
          <w:rPr>
            <w:rStyle w:val="Hyperlink"/>
            <w:rFonts w:ascii="Times New Roman" w:hAnsi="Times New Roman" w:cs="Times New Roman"/>
          </w:rPr>
          <w:t>Yisu</w:t>
        </w:r>
        <w:proofErr w:type="spellEnd"/>
        <w:r w:rsidRPr="00DC76B8">
          <w:rPr>
            <w:rStyle w:val="Hyperlink"/>
            <w:rFonts w:ascii="Times New Roman" w:hAnsi="Times New Roman" w:cs="Times New Roman"/>
          </w:rPr>
          <w:t xml:space="preserve"> Zhou, Li Du &amp; </w:t>
        </w:r>
        <w:proofErr w:type="spellStart"/>
        <w:r w:rsidRPr="00DC76B8">
          <w:rPr>
            <w:rStyle w:val="Hyperlink"/>
            <w:rFonts w:ascii="Times New Roman" w:hAnsi="Times New Roman" w:cs="Times New Roman"/>
          </w:rPr>
          <w:t>Tianji</w:t>
        </w:r>
        <w:proofErr w:type="spellEnd"/>
        <w:r w:rsidRPr="00DC76B8">
          <w:rPr>
            <w:rStyle w:val="Hyperlink"/>
            <w:rFonts w:ascii="Times New Roman" w:hAnsi="Times New Roman" w:cs="Times New Roman"/>
          </w:rPr>
          <w:t xml:space="preserve"> Cai, </w:t>
        </w:r>
        <w:r w:rsidRPr="00DC76B8">
          <w:rPr>
            <w:rStyle w:val="Hyperlink"/>
            <w:rFonts w:ascii="Times New Roman" w:hAnsi="Times New Roman" w:cs="Times New Roman"/>
            <w:iCs/>
          </w:rPr>
          <w:t>Mapp</w:t>
        </w:r>
        <w:r>
          <w:rPr>
            <w:rStyle w:val="Hyperlink"/>
            <w:rFonts w:ascii="Times New Roman" w:hAnsi="Times New Roman" w:cs="Times New Roman"/>
            <w:i w:val="0"/>
            <w:iCs/>
          </w:rPr>
          <w:t>ing</w:t>
        </w:r>
        <w:r w:rsidRPr="00DC76B8">
          <w:rPr>
            <w:rStyle w:val="Hyperlink"/>
            <w:rFonts w:ascii="Times New Roman" w:hAnsi="Times New Roman" w:cs="Times New Roman"/>
            <w:iCs/>
          </w:rPr>
          <w:t xml:space="preserve"> Trafficking of Women in China: Evidence from Court Sentences JCC 29:122, July 2019</w:t>
        </w:r>
      </w:hyperlink>
    </w:p>
    <w:bookmarkEnd w:id="170"/>
    <w:p w14:paraId="2D48A95B" w14:textId="270BBFA6" w:rsidR="003D4083" w:rsidRDefault="003D4083" w:rsidP="003D4083">
      <w:pPr>
        <w:rPr>
          <w:rStyle w:val="Hyperlink"/>
          <w:rFonts w:ascii="Times New Roman" w:hAnsi="Times New Roman" w:cs="Times New Roman"/>
          <w:b/>
          <w:i w:val="0"/>
        </w:rPr>
      </w:pPr>
      <w:r>
        <w:rPr>
          <w:rStyle w:val="Hyperlink"/>
          <w:rFonts w:ascii="Times New Roman" w:hAnsi="Times New Roman" w:cs="Times New Roman"/>
          <w:b/>
          <w:i w:val="0"/>
        </w:rPr>
        <w:fldChar w:fldCharType="begin"/>
      </w:r>
      <w:r>
        <w:rPr>
          <w:rStyle w:val="Hyperlink"/>
          <w:rFonts w:ascii="Times New Roman" w:hAnsi="Times New Roman" w:cs="Times New Roman"/>
          <w:b/>
          <w:i w:val="0"/>
        </w:rPr>
        <w:instrText xml:space="preserve"> HYPERLINK "https://doi-org.du.idm.oclc.org/10.1080/10670564.2018.1511396" </w:instrText>
      </w:r>
      <w:r>
        <w:rPr>
          <w:rStyle w:val="Hyperlink"/>
          <w:rFonts w:ascii="Times New Roman" w:hAnsi="Times New Roman" w:cs="Times New Roman"/>
          <w:b/>
          <w:i w:val="0"/>
        </w:rPr>
      </w:r>
      <w:r>
        <w:rPr>
          <w:rStyle w:val="Hyperlink"/>
          <w:rFonts w:ascii="Times New Roman" w:hAnsi="Times New Roman" w:cs="Times New Roman"/>
          <w:b/>
          <w:i w:val="0"/>
        </w:rPr>
        <w:fldChar w:fldCharType="separate"/>
      </w:r>
      <w:r w:rsidRPr="00D519C7">
        <w:rPr>
          <w:rStyle w:val="Hyperlink"/>
          <w:rFonts w:ascii="Times New Roman" w:hAnsi="Times New Roman" w:cs="Times New Roman"/>
          <w:b/>
          <w:i w:val="0"/>
        </w:rPr>
        <w:t xml:space="preserve">Lena Y. Zhong &amp; </w:t>
      </w:r>
      <w:proofErr w:type="spellStart"/>
      <w:r w:rsidRPr="00D519C7">
        <w:rPr>
          <w:rStyle w:val="Hyperlink"/>
          <w:rFonts w:ascii="Times New Roman" w:hAnsi="Times New Roman" w:cs="Times New Roman"/>
          <w:b/>
          <w:i w:val="0"/>
        </w:rPr>
        <w:t>Mengliang</w:t>
      </w:r>
      <w:proofErr w:type="spellEnd"/>
      <w:r w:rsidRPr="00D519C7">
        <w:rPr>
          <w:rStyle w:val="Hyperlink"/>
          <w:rFonts w:ascii="Times New Roman" w:hAnsi="Times New Roman" w:cs="Times New Roman"/>
          <w:b/>
          <w:i w:val="0"/>
        </w:rPr>
        <w:t xml:space="preserve"> Dai, </w:t>
      </w:r>
      <w:r w:rsidRPr="00D519C7">
        <w:rPr>
          <w:rStyle w:val="Hyperlink"/>
          <w:rFonts w:ascii="Times New Roman" w:hAnsi="Times New Roman" w:cs="Times New Roman"/>
        </w:rPr>
        <w:t>The Politics of Wrongful Convictions in China. JCC 28:116, March 2019.</w:t>
      </w:r>
      <w:r>
        <w:rPr>
          <w:rStyle w:val="Hyperlink"/>
          <w:rFonts w:ascii="Times New Roman" w:hAnsi="Times New Roman" w:cs="Times New Roman"/>
          <w:b/>
          <w:i w:val="0"/>
        </w:rPr>
        <w:fldChar w:fldCharType="end"/>
      </w:r>
    </w:p>
    <w:p w14:paraId="64CD3B10" w14:textId="77777777" w:rsidR="003D4083" w:rsidRPr="005B766D" w:rsidRDefault="003D4083" w:rsidP="003D4083">
      <w:pPr>
        <w:rPr>
          <w:rStyle w:val="Hyperlink"/>
          <w:rFonts w:ascii="Times New Roman" w:hAnsi="Times New Roman" w:cs="Times New Roman"/>
        </w:rPr>
      </w:pPr>
      <w:hyperlink r:id="rId1516" w:history="1">
        <w:r w:rsidRPr="005B766D">
          <w:rPr>
            <w:rStyle w:val="Hyperlink"/>
            <w:rFonts w:ascii="Times New Roman" w:hAnsi="Times New Roman" w:cs="Times New Roman"/>
            <w:b/>
            <w:i w:val="0"/>
          </w:rPr>
          <w:t xml:space="preserve">Ting Gong, </w:t>
        </w:r>
        <w:proofErr w:type="spellStart"/>
        <w:r w:rsidRPr="005B766D">
          <w:rPr>
            <w:rStyle w:val="Hyperlink"/>
            <w:rFonts w:ascii="Times New Roman" w:hAnsi="Times New Roman" w:cs="Times New Roman"/>
            <w:b/>
            <w:i w:val="0"/>
          </w:rPr>
          <w:t>Shiru</w:t>
        </w:r>
        <w:proofErr w:type="spellEnd"/>
        <w:r w:rsidRPr="005B766D">
          <w:rPr>
            <w:rStyle w:val="Hyperlink"/>
            <w:rFonts w:ascii="Times New Roman" w:hAnsi="Times New Roman" w:cs="Times New Roman"/>
            <w:b/>
            <w:i w:val="0"/>
          </w:rPr>
          <w:t xml:space="preserve"> Wang &amp; Hui Li, </w:t>
        </w:r>
        <w:r w:rsidRPr="005B766D">
          <w:rPr>
            <w:rStyle w:val="Hyperlink"/>
            <w:rFonts w:ascii="Times New Roman" w:hAnsi="Times New Roman" w:cs="Times New Roman"/>
          </w:rPr>
          <w:t>Sentencing Disparities in Corruption Cases in China. JCC 28:116, March 2019.</w:t>
        </w:r>
      </w:hyperlink>
    </w:p>
    <w:p w14:paraId="78E47212" w14:textId="77777777" w:rsidR="005949F2" w:rsidRPr="005949F2" w:rsidRDefault="005949F2" w:rsidP="00AE5E06">
      <w:hyperlink r:id="rId1517" w:history="1">
        <w:proofErr w:type="spellStart"/>
        <w:r w:rsidRPr="000248C1">
          <w:rPr>
            <w:rStyle w:val="Hyperlink"/>
            <w:rFonts w:ascii="Times New Roman" w:hAnsi="Times New Roman" w:cs="Times New Roman"/>
            <w:b/>
            <w:i w:val="0"/>
          </w:rPr>
          <w:t>Xiaoting</w:t>
        </w:r>
        <w:proofErr w:type="spellEnd"/>
        <w:r w:rsidRPr="000248C1">
          <w:rPr>
            <w:rStyle w:val="Hyperlink"/>
            <w:rFonts w:ascii="Times New Roman" w:hAnsi="Times New Roman" w:cs="Times New Roman"/>
            <w:b/>
            <w:i w:val="0"/>
          </w:rPr>
          <w:t xml:space="preserve"> Li,</w:t>
        </w:r>
        <w:r w:rsidRPr="000248C1">
          <w:rPr>
            <w:rStyle w:val="Hyperlink"/>
            <w:rFonts w:ascii="Times New Roman" w:hAnsi="Times New Roman" w:cs="Times New Roman"/>
          </w:rPr>
          <w:t xml:space="preserve"> Cronyism and Military Corruption in the Post-Deng Xiaoping Era: Rethinking the Party-Commands-the-Gun Model.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 w:rsidRPr="000248C1">
          <w:rPr>
            <w:rStyle w:val="Hyperlink"/>
            <w:rFonts w:ascii="Times New Roman" w:hAnsi="Times New Roman" w:cs="Times New Roman"/>
          </w:rPr>
          <w:t xml:space="preserve"> 26:107, March 2017.</w:t>
        </w:r>
      </w:hyperlink>
    </w:p>
    <w:p w14:paraId="6EF91506" w14:textId="77777777" w:rsidR="00D5368C" w:rsidRPr="00D5368C" w:rsidRDefault="00D5368C" w:rsidP="00AE5E06">
      <w:hyperlink r:id="rId1518" w:history="1">
        <w:proofErr w:type="spellStart"/>
        <w:r w:rsidRPr="00CF4D1D">
          <w:rPr>
            <w:rStyle w:val="Hyperlink"/>
            <w:rFonts w:ascii="Times New Roman" w:hAnsi="Times New Roman" w:cs="Times New Roman"/>
            <w:b/>
            <w:i w:val="0"/>
          </w:rPr>
          <w:t>Jinting</w:t>
        </w:r>
        <w:proofErr w:type="spellEnd"/>
        <w:r w:rsidRPr="00CF4D1D">
          <w:rPr>
            <w:rStyle w:val="Hyperlink"/>
            <w:rFonts w:ascii="Times New Roman" w:hAnsi="Times New Roman" w:cs="Times New Roman"/>
            <w:b/>
            <w:i w:val="0"/>
          </w:rPr>
          <w:t xml:space="preserve"> Deng &amp; </w:t>
        </w:r>
        <w:proofErr w:type="spellStart"/>
        <w:r w:rsidRPr="00CF4D1D">
          <w:rPr>
            <w:rStyle w:val="Hyperlink"/>
            <w:rFonts w:ascii="Times New Roman" w:hAnsi="Times New Roman" w:cs="Times New Roman"/>
            <w:b/>
            <w:i w:val="0"/>
          </w:rPr>
          <w:t>Pinxin</w:t>
        </w:r>
        <w:proofErr w:type="spellEnd"/>
        <w:r w:rsidRPr="00CF4D1D">
          <w:rPr>
            <w:rStyle w:val="Hyperlink"/>
            <w:rFonts w:ascii="Times New Roman" w:hAnsi="Times New Roman" w:cs="Times New Roman"/>
            <w:b/>
            <w:i w:val="0"/>
          </w:rPr>
          <w:t xml:space="preserve"> Liu,</w:t>
        </w:r>
        <w:r w:rsidRPr="00CF4D1D">
          <w:rPr>
            <w:rStyle w:val="Hyperlink"/>
            <w:rFonts w:ascii="Times New Roman" w:hAnsi="Times New Roman" w:cs="Times New Roman"/>
          </w:rPr>
          <w:t xml:space="preserve"> Consultative Authoritarianism: The Drafting of China’s Internet Security Law and E-Commerce Law.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 w:rsidRPr="00CF4D1D">
          <w:rPr>
            <w:rStyle w:val="Hyperlink"/>
            <w:rFonts w:ascii="Times New Roman" w:hAnsi="Times New Roman" w:cs="Times New Roman"/>
          </w:rPr>
          <w:t xml:space="preserve"> 26:107, April 2017.</w:t>
        </w:r>
      </w:hyperlink>
    </w:p>
    <w:p w14:paraId="64A86F8E" w14:textId="77777777" w:rsidR="00CE1B6E" w:rsidRPr="00CE1B6E" w:rsidRDefault="00CE1B6E" w:rsidP="00AE5E06">
      <w:hyperlink r:id="rId1519" w:history="1">
        <w:r w:rsidRPr="00CE1B6E">
          <w:rPr>
            <w:rStyle w:val="Hyperlink"/>
            <w:rFonts w:ascii="Times New Roman" w:hAnsi="Times New Roman" w:cs="Times New Roman"/>
            <w:b/>
            <w:i w:val="0"/>
          </w:rPr>
          <w:t>Xin Zhang &amp; Xiaodong Ding,</w:t>
        </w:r>
        <w:r w:rsidRPr="00CE1B6E">
          <w:rPr>
            <w:rStyle w:val="Hyperlink"/>
            <w:rFonts w:ascii="Times New Roman" w:hAnsi="Times New Roman" w:cs="Times New Roman"/>
          </w:rPr>
          <w:t xml:space="preserve"> Public Focusing Events as Catalysts: An Empirical Study of ‘Pressure-Induced Legislations’ in China.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 w:rsidRPr="00CE1B6E">
          <w:rPr>
            <w:rStyle w:val="Hyperlink"/>
            <w:rFonts w:ascii="Times New Roman" w:hAnsi="Times New Roman" w:cs="Times New Roman"/>
          </w:rPr>
          <w:t xml:space="preserve"> 26:107, April 2017.</w:t>
        </w:r>
      </w:hyperlink>
    </w:p>
    <w:p w14:paraId="2CCC757A" w14:textId="77777777" w:rsidR="00AE5E06" w:rsidRDefault="00D81464" w:rsidP="00AE5E06">
      <w:pPr>
        <w:rPr>
          <w:rStyle w:val="Hyperlink"/>
          <w:rFonts w:ascii="Times New Roman" w:hAnsi="Times New Roman" w:cs="Times New Roman"/>
          <w:b/>
        </w:rPr>
      </w:pPr>
      <w:hyperlink r:id="rId1520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Xinhong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Wang</w:t>
        </w:r>
        <w:r>
          <w:rPr>
            <w:rStyle w:val="Hyperlink"/>
            <w:rFonts w:ascii="Times New Roman" w:hAnsi="Times New Roman" w:cs="Times New Roman"/>
            <w:b/>
          </w:rPr>
          <w:t xml:space="preserve">, </w:t>
        </w:r>
        <w:r>
          <w:rPr>
            <w:rStyle w:val="Hyperlink"/>
            <w:rFonts w:ascii="Times New Roman" w:hAnsi="Times New Roman" w:cs="Times New Roman"/>
          </w:rPr>
          <w:t xml:space="preserve">Requests for Environmental Information Disclosure in China: an understanding from legal mobilization and citizen activism.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25:98, March 2016</w:t>
        </w:r>
        <w:r>
          <w:rPr>
            <w:rStyle w:val="Hyperlink"/>
            <w:rFonts w:ascii="Times New Roman" w:hAnsi="Times New Roman" w:cs="Times New Roman"/>
            <w:b/>
          </w:rPr>
          <w:t>.</w:t>
        </w:r>
      </w:hyperlink>
    </w:p>
    <w:p w14:paraId="3AC38976" w14:textId="77777777" w:rsidR="00BC0F8D" w:rsidRDefault="00D81464" w:rsidP="00AE5E06">
      <w:pPr>
        <w:rPr>
          <w:b/>
          <w:color w:val="000000" w:themeColor="text1"/>
        </w:rPr>
      </w:pPr>
      <w:hyperlink r:id="rId1521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Yongshun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Cai,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Songcai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Yang,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hAnsi="Times New Roman" w:cs="Times New Roman"/>
            <w:bCs/>
          </w:rPr>
          <w:t xml:space="preserve">State Power and Unbalanced Legal Development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14:42, February 2005</w:t>
        </w:r>
      </w:hyperlink>
    </w:p>
    <w:p w14:paraId="7A7D39EC" w14:textId="77777777" w:rsidR="00BC0F8D" w:rsidRDefault="00D81464" w:rsidP="00AE5E06">
      <w:pPr>
        <w:rPr>
          <w:b/>
          <w:color w:val="000000" w:themeColor="text1"/>
        </w:rPr>
      </w:pPr>
      <w:hyperlink r:id="rId1522" w:history="1">
        <w:r>
          <w:rPr>
            <w:rStyle w:val="Hyperlink"/>
            <w:rFonts w:ascii="Times New Roman" w:hAnsi="Times New Roman" w:cs="Times New Roman"/>
            <w:b/>
            <w:i w:val="0"/>
          </w:rPr>
          <w:t>Gordon Y. M. Chan,</w:t>
        </w:r>
        <w:r>
          <w:rPr>
            <w:rStyle w:val="Hyperlink"/>
            <w:rFonts w:ascii="Times New Roman" w:hAnsi="Times New Roman" w:cs="Times New Roman"/>
          </w:rPr>
          <w:t xml:space="preserve"> Administrative Monopoly and the Anti-Monopoly Law: an </w:t>
        </w:r>
        <w:proofErr w:type="gramStart"/>
        <w:r>
          <w:rPr>
            <w:rStyle w:val="Hyperlink"/>
            <w:rFonts w:ascii="Times New Roman" w:hAnsi="Times New Roman" w:cs="Times New Roman"/>
          </w:rPr>
          <w:t>examination  of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the debate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18.59  March 2009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31240C92" w14:textId="77777777" w:rsidR="00BC0F8D" w:rsidRDefault="00D81464" w:rsidP="00AE5E06">
      <w:hyperlink r:id="rId1523" w:history="1">
        <w:r>
          <w:rPr>
            <w:rStyle w:val="Hyperlink"/>
            <w:rFonts w:ascii="Times New Roman" w:hAnsi="Times New Roman" w:cs="Times New Roman"/>
            <w:b/>
            <w:i w:val="0"/>
            <w:lang w:eastAsia="zh-TW"/>
          </w:rPr>
          <w:t>Titus C. Chen</w:t>
        </w:r>
        <w:r>
          <w:rPr>
            <w:rStyle w:val="Hyperlink"/>
            <w:rFonts w:ascii="Times New Roman" w:hAnsi="Times New Roman" w:cs="Times New Roman"/>
            <w:lang w:eastAsia="zh-TW"/>
          </w:rPr>
          <w:t>, Recalibrating the measure of justice: Beijing’s effort to recentralize judiciary</w:t>
        </w:r>
        <w:r>
          <w:rPr>
            <w:rStyle w:val="Hyperlink"/>
            <w:rFonts w:ascii="Times New Roman" w:hAnsi="Times New Roman" w:cs="Times New Roman"/>
            <w:b/>
            <w:lang w:eastAsia="zh-TW"/>
          </w:rPr>
          <w:t xml:space="preserve"> </w:t>
        </w:r>
        <w:r>
          <w:rPr>
            <w:rStyle w:val="Hyperlink"/>
            <w:rFonts w:ascii="Times New Roman" w:hAnsi="Times New Roman" w:cs="Times New Roman"/>
            <w:lang w:eastAsia="zh-TW"/>
          </w:rPr>
          <w:t xml:space="preserve">and its mixed result 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21:75, May 2012</w:t>
        </w:r>
      </w:hyperlink>
    </w:p>
    <w:p w14:paraId="4F02FE00" w14:textId="77777777" w:rsidR="00BC0F8D" w:rsidRDefault="00D81464" w:rsidP="00AE5E06">
      <w:pPr>
        <w:rPr>
          <w:b/>
          <w:color w:val="000000" w:themeColor="text1"/>
        </w:rPr>
      </w:pPr>
      <w:hyperlink r:id="rId1524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Rao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Geping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and Wang Zhenmin,</w:t>
        </w:r>
        <w:r>
          <w:rPr>
            <w:rStyle w:val="Hyperlink"/>
            <w:rFonts w:ascii="Times New Roman" w:hAnsi="Times New Roman" w:cs="Times New Roman"/>
          </w:rPr>
          <w:t xml:space="preserve"> Hong Kong’s ‘One Country, Two Systems’ Experience under the Basic Law: two perspectives from Chinese legal scholars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16.52  August 2007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40D73259" w14:textId="77777777" w:rsidR="00BC0F8D" w:rsidRDefault="00D81464" w:rsidP="00AE5E06">
      <w:hyperlink r:id="rId1525" w:history="1">
        <w:r>
          <w:rPr>
            <w:rStyle w:val="Hyperlink"/>
            <w:rFonts w:ascii="Times New Roman" w:eastAsia="PMingLiU" w:hAnsi="Times New Roman" w:cs="Times New Roman"/>
            <w:b/>
            <w:i w:val="0"/>
            <w:lang w:eastAsia="zh-HK"/>
          </w:rPr>
          <w:t>Ting Gong and Ren Jianming</w:t>
        </w:r>
        <w:r>
          <w:rPr>
            <w:rStyle w:val="Hyperlink"/>
            <w:rFonts w:ascii="Times New Roman" w:hAnsi="Times New Roman" w:cs="Times New Roman"/>
          </w:rPr>
          <w:t xml:space="preserve">, </w:t>
        </w:r>
        <w:r>
          <w:rPr>
            <w:rStyle w:val="Hyperlink"/>
            <w:rFonts w:ascii="Times New Roman" w:eastAsia="PMingLiU" w:hAnsi="Times New Roman" w:cs="Times New Roman"/>
            <w:lang w:eastAsia="zh-HK"/>
          </w:rPr>
          <w:t xml:space="preserve">Hard Rules and Soft Constraints, regulating conflict of interest in China.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22:79, January 2013</w:t>
        </w:r>
      </w:hyperlink>
      <w:r>
        <w:t xml:space="preserve"> </w:t>
      </w:r>
    </w:p>
    <w:p w14:paraId="1AB34CD6" w14:textId="77777777" w:rsidR="00BC0F8D" w:rsidRDefault="00D81464" w:rsidP="00AE5E06">
      <w:hyperlink r:id="rId1526" w:history="1">
        <w:proofErr w:type="spellStart"/>
        <w:r>
          <w:rPr>
            <w:rStyle w:val="Hyperlink"/>
            <w:rFonts w:ascii="Times New Roman" w:eastAsia="SimSun" w:hAnsi="Times New Roman" w:cs="Times New Roman"/>
            <w:b/>
            <w:i w:val="0"/>
            <w:color w:val="0000FF"/>
          </w:rPr>
          <w:t>Rongxing</w:t>
        </w:r>
        <w:proofErr w:type="spellEnd"/>
        <w:r>
          <w:rPr>
            <w:rStyle w:val="Hyperlink"/>
            <w:rFonts w:ascii="Times New Roman" w:eastAsia="SimSun" w:hAnsi="Times New Roman" w:cs="Times New Roman"/>
            <w:b/>
            <w:i w:val="0"/>
            <w:color w:val="0000FF"/>
          </w:rPr>
          <w:t xml:space="preserve"> Guo</w:t>
        </w:r>
        <w:r>
          <w:rPr>
            <w:rStyle w:val="Hyperlink"/>
            <w:rFonts w:ascii="Times New Roman" w:hAnsi="Times New Roman" w:cs="Times New Roman"/>
          </w:rPr>
          <w:t xml:space="preserve">, </w:t>
        </w:r>
        <w:r>
          <w:rPr>
            <w:rStyle w:val="Hyperlink"/>
            <w:rFonts w:ascii="Times New Roman" w:eastAsia="SimSun" w:hAnsi="Times New Roman" w:cs="Times New Roman"/>
            <w:bCs/>
            <w:color w:val="0000FF"/>
          </w:rPr>
          <w:t>China’s Interprovincial Border Disputes--The Case of Lake Weishan</w:t>
        </w:r>
        <w:r>
          <w:rPr>
            <w:rStyle w:val="Hyperlink"/>
            <w:rFonts w:ascii="Times New Roman" w:hAnsi="Times New Roman" w:cs="Times New Roman"/>
            <w:bCs/>
          </w:rPr>
          <w:t xml:space="preserve">  </w:t>
        </w:r>
        <w:r w:rsidR="00DC14E6">
          <w:rPr>
            <w:rStyle w:val="Hyperlink"/>
            <w:rFonts w:ascii="Times New Roman" w:eastAsia="SimSun" w:hAnsi="Times New Roman" w:cs="Times New Roman"/>
            <w:color w:val="0000FF"/>
          </w:rPr>
          <w:t>JCC</w:t>
        </w:r>
        <w:r>
          <w:rPr>
            <w:rStyle w:val="Hyperlink"/>
            <w:rFonts w:ascii="Times New Roman" w:eastAsia="SimSun" w:hAnsi="Times New Roman" w:cs="Times New Roman"/>
            <w:color w:val="0000FF"/>
          </w:rPr>
          <w:t xml:space="preserve"> 21:75, May 2012</w:t>
        </w:r>
      </w:hyperlink>
    </w:p>
    <w:p w14:paraId="6B9772AD" w14:textId="77777777" w:rsidR="00BC0F8D" w:rsidRDefault="00D81464" w:rsidP="00AE5E06">
      <w:hyperlink r:id="rId1527" w:history="1">
        <w:proofErr w:type="spellStart"/>
        <w:r>
          <w:rPr>
            <w:rStyle w:val="Hyperlink"/>
            <w:rFonts w:ascii="Times New Roman" w:eastAsia="SimSun" w:hAnsi="Times New Roman" w:cs="Times New Roman"/>
            <w:b/>
            <w:i w:val="0"/>
          </w:rPr>
          <w:t>Kilkon</w:t>
        </w:r>
        <w:proofErr w:type="spellEnd"/>
        <w:r>
          <w:rPr>
            <w:rStyle w:val="Hyperlink"/>
            <w:rFonts w:ascii="Times New Roman" w:eastAsia="SimSun" w:hAnsi="Times New Roman" w:cs="Times New Roman"/>
            <w:b/>
            <w:i w:val="0"/>
          </w:rPr>
          <w:t xml:space="preserve"> Ko, Cuifen Weng</w:t>
        </w:r>
        <w:r>
          <w:rPr>
            <w:rStyle w:val="Hyperlink"/>
            <w:rFonts w:ascii="Times New Roman" w:eastAsia="SimSun" w:hAnsi="Times New Roman" w:cs="Times New Roman"/>
          </w:rPr>
          <w:t xml:space="preserve">,  </w:t>
        </w:r>
        <w:r>
          <w:rPr>
            <w:rStyle w:val="Hyperlink"/>
            <w:rFonts w:ascii="Times New Roman" w:hAnsi="Times New Roman" w:cs="Times New Roman"/>
          </w:rPr>
          <w:t xml:space="preserve">Critical Review of Conceptual Definitions of Chinese Corruption: A Formal-Legal Perspective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20:70, June 2011</w:t>
        </w:r>
      </w:hyperlink>
    </w:p>
    <w:p w14:paraId="2C1734E2" w14:textId="77777777" w:rsidR="00BC0F8D" w:rsidRDefault="00D81464" w:rsidP="00AE5E06">
      <w:hyperlink r:id="rId1528" w:history="1">
        <w:proofErr w:type="spellStart"/>
        <w:r>
          <w:rPr>
            <w:rStyle w:val="Hyperlink"/>
            <w:rFonts w:ascii="Times New Roman"/>
            <w:b/>
            <w:i w:val="0"/>
            <w:lang w:eastAsia="zh-HK"/>
          </w:rPr>
          <w:t>Kilkon</w:t>
        </w:r>
        <w:proofErr w:type="spellEnd"/>
        <w:r>
          <w:rPr>
            <w:rStyle w:val="Hyperlink"/>
            <w:rFonts w:ascii="Times New Roman"/>
            <w:b/>
            <w:i w:val="0"/>
            <w:lang w:eastAsia="zh-HK"/>
          </w:rPr>
          <w:t xml:space="preserve"> Ko and Hui Zhi</w:t>
        </w:r>
        <w:r>
          <w:rPr>
            <w:rStyle w:val="Hyperlink"/>
            <w:rFonts w:ascii="Times New Roman"/>
            <w:lang w:eastAsia="zh-HK"/>
          </w:rPr>
          <w:t xml:space="preserve">, Fiscal Decentralization: guilty of aggravating corruption in China? </w:t>
        </w:r>
        <w:r w:rsidR="00DC14E6">
          <w:rPr>
            <w:rStyle w:val="Hyperlink"/>
            <w:rFonts w:ascii="Times New Roman"/>
          </w:rPr>
          <w:t>JCC</w:t>
        </w:r>
        <w:r>
          <w:rPr>
            <w:rStyle w:val="Hyperlink"/>
            <w:rFonts w:ascii="Times New Roman"/>
          </w:rPr>
          <w:t xml:space="preserve"> 22:79, January 2013</w:t>
        </w:r>
      </w:hyperlink>
    </w:p>
    <w:p w14:paraId="11549A72" w14:textId="77777777" w:rsidR="00BC0F8D" w:rsidRDefault="00D81464" w:rsidP="00AE5E06">
      <w:hyperlink r:id="rId1529" w:history="1">
        <w:r>
          <w:rPr>
            <w:rStyle w:val="Hyperlink"/>
            <w:rFonts w:ascii="Times New Roman" w:hAnsi="Times New Roman" w:cs="Times New Roman"/>
            <w:b/>
            <w:i w:val="0"/>
          </w:rPr>
          <w:t>Pan Wei,</w:t>
        </w:r>
        <w:r>
          <w:rPr>
            <w:rStyle w:val="Hyperlink"/>
            <w:rFonts w:ascii="Times New Roman" w:hAnsi="Times New Roman" w:cs="Times New Roman"/>
          </w:rPr>
          <w:t xml:space="preserve"> Toward a Consultative Rule of Law Regime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12:35, 2003</w:t>
        </w:r>
      </w:hyperlink>
    </w:p>
    <w:p w14:paraId="75B5C0CE" w14:textId="77777777" w:rsidR="00BC0F8D" w:rsidRDefault="00D81464" w:rsidP="00AE5E06">
      <w:pPr>
        <w:rPr>
          <w:color w:val="000000" w:themeColor="text1"/>
        </w:rPr>
      </w:pPr>
      <w:hyperlink r:id="rId1530" w:history="1">
        <w:r>
          <w:rPr>
            <w:rStyle w:val="Hyperlink"/>
            <w:rFonts w:ascii="Times New Roman" w:hAnsi="Times New Roman" w:cs="Times New Roman"/>
            <w:b/>
            <w:bCs/>
            <w:i w:val="0"/>
          </w:rPr>
          <w:t>Randy Peerenboom</w:t>
        </w:r>
        <w:r>
          <w:rPr>
            <w:rStyle w:val="Hyperlink"/>
            <w:rFonts w:ascii="Times New Roman" w:hAnsi="Times New Roman" w:cs="Times New Roman"/>
            <w:b/>
            <w:bCs/>
          </w:rPr>
          <w:t>,</w:t>
        </w:r>
        <w:r>
          <w:rPr>
            <w:rStyle w:val="Hyperlink"/>
            <w:rFonts w:ascii="Times New Roman" w:hAnsi="Times New Roman" w:cs="Times New Roman"/>
            <w:bCs/>
          </w:rPr>
          <w:t xml:space="preserve"> A Government of Laws: Democracy, Rule of Law and Administrative Law Reform in the PRC</w:t>
        </w:r>
        <w:r>
          <w:rPr>
            <w:rStyle w:val="Hyperlink"/>
            <w:rFonts w:ascii="Times New Roman" w:hAnsi="Times New Roman" w:cs="Times New Roman"/>
            <w:b/>
            <w:bCs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12:34, 2003</w:t>
        </w:r>
      </w:hyperlink>
      <w:r>
        <w:rPr>
          <w:color w:val="000000" w:themeColor="text1"/>
        </w:rPr>
        <w:t xml:space="preserve"> </w:t>
      </w:r>
    </w:p>
    <w:p w14:paraId="58B2A448" w14:textId="77777777" w:rsidR="00BC0F8D" w:rsidRPr="00AE5E06" w:rsidRDefault="00D81464" w:rsidP="00AE5E06">
      <w:pPr>
        <w:rPr>
          <w:b/>
          <w:color w:val="000000" w:themeColor="text1"/>
        </w:rPr>
      </w:pPr>
      <w:hyperlink r:id="rId1531" w:history="1">
        <w:r>
          <w:rPr>
            <w:rStyle w:val="Hyperlink"/>
            <w:rFonts w:ascii="Times New Roman" w:hAnsi="Times New Roman" w:cs="Times New Roman"/>
            <w:b/>
            <w:i w:val="0"/>
          </w:rPr>
          <w:t>Richard Sanders</w:t>
        </w:r>
        <w:r>
          <w:rPr>
            <w:rStyle w:val="Hyperlink"/>
            <w:rFonts w:ascii="Times New Roman" w:hAnsi="Times New Roman" w:cs="Times New Roman"/>
            <w:b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Organic agriculture in China: do property rights matter</w:t>
        </w:r>
        <w:r>
          <w:rPr>
            <w:rStyle w:val="Hyperlink"/>
            <w:rFonts w:ascii="Times New Roman" w:hAnsi="Times New Roman" w:cs="Times New Roman"/>
            <w:b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15:46, February 2006</w:t>
        </w:r>
      </w:hyperlink>
    </w:p>
    <w:p w14:paraId="58554B53" w14:textId="77777777" w:rsidR="00BC0F8D" w:rsidRDefault="00D81464" w:rsidP="00AE5E06">
      <w:hyperlink r:id="rId1532" w:history="1">
        <w:r>
          <w:rPr>
            <w:rStyle w:val="Hyperlink"/>
            <w:rFonts w:ascii="Times New Roman" w:eastAsia="PMingLiU" w:hAnsi="Times New Roman" w:cs="Times New Roman"/>
            <w:b/>
            <w:i w:val="0"/>
            <w:lang w:eastAsia="zh-HK"/>
          </w:rPr>
          <w:t>Ian Scott</w:t>
        </w:r>
        <w:r>
          <w:rPr>
            <w:rStyle w:val="Hyperlink"/>
            <w:rFonts w:ascii="Times New Roman" w:eastAsia="PMingLiU" w:hAnsi="Times New Roman" w:cs="Times New Roman"/>
            <w:lang w:eastAsia="zh-HK"/>
          </w:rPr>
          <w:t xml:space="preserve">, Institutional Design and Corruption Prevention in Hong Kong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22:79, January 2013</w:t>
        </w:r>
      </w:hyperlink>
      <w:r>
        <w:t xml:space="preserve"> </w:t>
      </w:r>
    </w:p>
    <w:p w14:paraId="5B37A1F1" w14:textId="77777777" w:rsidR="00BC0F8D" w:rsidRDefault="00D81464" w:rsidP="00AE5E06">
      <w:hyperlink r:id="rId1533" w:history="1">
        <w:r>
          <w:rPr>
            <w:rStyle w:val="Hyperlink"/>
            <w:rFonts w:ascii="Times New Roman" w:hAnsi="Times New Roman" w:cs="Times New Roman"/>
            <w:b/>
            <w:i w:val="0"/>
          </w:rPr>
          <w:t>Hou Shumei and Ron Keith</w:t>
        </w:r>
        <w:r>
          <w:rPr>
            <w:rStyle w:val="Hyperlink"/>
            <w:rFonts w:ascii="Times New Roman" w:hAnsi="Times New Roman" w:cs="Times New Roman"/>
          </w:rPr>
          <w:t xml:space="preserve">, The Defense Lawyer in the Scales of Chinese Criminal Justice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20:70, June 2011</w:t>
        </w:r>
      </w:hyperlink>
    </w:p>
    <w:p w14:paraId="004C7EE2" w14:textId="77777777" w:rsidR="00BC0F8D" w:rsidRPr="00AE5E06" w:rsidRDefault="00D81464" w:rsidP="00AE5E06">
      <w:pPr>
        <w:rPr>
          <w:color w:val="000000"/>
        </w:rPr>
      </w:pPr>
      <w:hyperlink r:id="rId1534" w:anchor="abstract" w:history="1">
        <w:r>
          <w:rPr>
            <w:rStyle w:val="Hyperlink"/>
            <w:rFonts w:ascii="Times New Roman" w:hAnsi="Times New Roman" w:cs="Times New Roman"/>
            <w:b/>
            <w:i w:val="0"/>
          </w:rPr>
          <w:t>Huang Tao</w:t>
        </w:r>
        <w:r>
          <w:rPr>
            <w:rStyle w:val="Hyperlink"/>
            <w:rFonts w:ascii="Times New Roman" w:hAnsi="Times New Roman" w:cs="Times New Roman"/>
          </w:rPr>
          <w:t xml:space="preserve">, The Closed Doors of Courts: China’s Judicial Filtration of Financial Litigations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24:93 May 2015</w:t>
        </w:r>
      </w:hyperlink>
    </w:p>
    <w:p w14:paraId="11AC5FE6" w14:textId="77777777" w:rsidR="00BC0F8D" w:rsidRDefault="00D81464" w:rsidP="00AE5E06">
      <w:hyperlink r:id="rId1535" w:history="1">
        <w:r>
          <w:rPr>
            <w:rStyle w:val="Hyperlink"/>
            <w:rFonts w:ascii="Times New Roman" w:eastAsia="PMingLiU" w:hAnsi="Times New Roman" w:cs="Times New Roman"/>
            <w:b/>
            <w:i w:val="0"/>
            <w:lang w:eastAsia="zh-HK"/>
          </w:rPr>
          <w:t>Jan P Voon and John K. Voon</w:t>
        </w:r>
        <w:r>
          <w:rPr>
            <w:rStyle w:val="Hyperlink"/>
            <w:rFonts w:ascii="Times New Roman" w:hAnsi="Times New Roman" w:cs="Times New Roman"/>
          </w:rPr>
          <w:t xml:space="preserve">, </w:t>
        </w:r>
        <w:r>
          <w:rPr>
            <w:rStyle w:val="Hyperlink"/>
            <w:rFonts w:ascii="Times New Roman" w:eastAsia="SimSun" w:hAnsi="Times New Roman" w:cs="Times New Roman"/>
            <w:lang w:eastAsia="zh-HK"/>
          </w:rPr>
          <w:t xml:space="preserve">Impacts of Financial Crisis on Family Units in China: The Role of Family Law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20:70, June 2011</w:t>
        </w:r>
      </w:hyperlink>
    </w:p>
    <w:p w14:paraId="1CE7AC16" w14:textId="77777777" w:rsidR="00BC0F8D" w:rsidRDefault="00D81464" w:rsidP="00AE5E06">
      <w:hyperlink r:id="rId1536" w:history="1">
        <w:r>
          <w:rPr>
            <w:rStyle w:val="Hyperlink"/>
            <w:rFonts w:ascii="Times New Roman" w:eastAsia="PMingLiU" w:hAnsi="Times New Roman" w:cs="Times New Roman"/>
            <w:b/>
            <w:i w:val="0"/>
            <w:lang w:eastAsia="zh-HK"/>
          </w:rPr>
          <w:t>Andrew Wedeman</w:t>
        </w:r>
        <w:r>
          <w:rPr>
            <w:rStyle w:val="Hyperlink"/>
            <w:rFonts w:ascii="Times New Roman" w:eastAsia="PMingLiU" w:hAnsi="Times New Roman" w:cs="Times New Roman"/>
            <w:lang w:eastAsia="zh-HK"/>
          </w:rPr>
          <w:t xml:space="preserve">, The Challenge of Commercial Bribery and Organized Crime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22:79, January 2013</w:t>
        </w:r>
      </w:hyperlink>
      <w:r>
        <w:t xml:space="preserve"> </w:t>
      </w:r>
    </w:p>
    <w:p w14:paraId="7EC18C4E" w14:textId="77777777" w:rsidR="00BC0F8D" w:rsidRDefault="00D81464" w:rsidP="00AE5E06">
      <w:hyperlink r:id="rId1537" w:history="1">
        <w:r>
          <w:rPr>
            <w:rStyle w:val="Hyperlink"/>
            <w:rFonts w:ascii="Times New Roman" w:hAnsi="Times New Roman" w:cs="Times New Roman"/>
            <w:b/>
            <w:i w:val="0"/>
          </w:rPr>
          <w:t>Scott Wilson,</w:t>
        </w:r>
        <w:r>
          <w:rPr>
            <w:rStyle w:val="Hyperlink"/>
            <w:rFonts w:ascii="Times New Roman" w:hAnsi="Times New Roman" w:cs="Times New Roman"/>
          </w:rPr>
          <w:t xml:space="preserve"> Law Guanxi: MNCs, state actors, and legal reform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17.54  February 2008</w:t>
        </w:r>
      </w:hyperlink>
    </w:p>
    <w:p w14:paraId="62308737" w14:textId="77777777" w:rsidR="00BC0F8D" w:rsidRDefault="00D81464" w:rsidP="00AE5E06">
      <w:hyperlink r:id="rId1538" w:history="1">
        <w:r>
          <w:rPr>
            <w:rStyle w:val="Hyperlink"/>
            <w:rFonts w:ascii="Times New Roman" w:hAnsi="Times New Roman" w:cs="Times New Roman"/>
            <w:b/>
            <w:i w:val="0"/>
          </w:rPr>
          <w:t>Scott Wilson</w:t>
        </w:r>
        <w:r>
          <w:rPr>
            <w:rStyle w:val="Hyperlink"/>
            <w:rFonts w:ascii="Times New Roman" w:hAnsi="Times New Roman" w:cs="Times New Roman"/>
          </w:rPr>
          <w:t xml:space="preserve">, Seeking One’s Day in Court: Chinese Regime Responsiveness to International Legal Norms on AIDS Carriers’ and Pollution Victims’ Rights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21:77, September 2012</w:t>
        </w:r>
      </w:hyperlink>
    </w:p>
    <w:p w14:paraId="7AC044FC" w14:textId="77777777" w:rsidR="00BC0F8D" w:rsidRDefault="00D81464" w:rsidP="00AE5E06">
      <w:hyperlink r:id="rId1539" w:history="1">
        <w:r>
          <w:rPr>
            <w:rStyle w:val="Hyperlink"/>
            <w:rFonts w:ascii="Times New Roman" w:eastAsia="PMingLiU" w:hAnsi="Times New Roman" w:cs="Times New Roman"/>
            <w:b/>
            <w:i w:val="0"/>
            <w:lang w:eastAsia="zh-HK"/>
          </w:rPr>
          <w:t>Chilik Yu, Chun-Ming Chen, and Min-Wei Lin</w:t>
        </w:r>
        <w:r>
          <w:rPr>
            <w:rStyle w:val="Hyperlink"/>
            <w:rFonts w:ascii="Times New Roman" w:eastAsia="PMingLiU" w:hAnsi="Times New Roman" w:cs="Times New Roman"/>
            <w:lang w:eastAsia="zh-HK"/>
          </w:rPr>
          <w:t xml:space="preserve">, Corruption Perception in Taiwan: reflections upon a bottom-up citizen perspective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22:79, January 2013</w:t>
        </w:r>
      </w:hyperlink>
    </w:p>
    <w:p w14:paraId="3D2368FD" w14:textId="77777777" w:rsidR="00BC0F8D" w:rsidRDefault="00D81464" w:rsidP="00AE5E06">
      <w:hyperlink r:id="rId1540" w:history="1">
        <w:r>
          <w:rPr>
            <w:rStyle w:val="Hyperlink"/>
            <w:rFonts w:ascii="Times New Roman" w:eastAsia="PMingLiU" w:hAnsi="Times New Roman" w:cs="Times New Roman"/>
            <w:b/>
            <w:i w:val="0"/>
            <w:lang w:eastAsia="zh-HK"/>
          </w:rPr>
          <w:t>Eilo Yu Wing-Yat</w:t>
        </w:r>
        <w:r>
          <w:rPr>
            <w:rStyle w:val="Hyperlink"/>
            <w:rFonts w:ascii="Times New Roman" w:eastAsia="PMingLiU" w:hAnsi="Times New Roman" w:cs="Times New Roman"/>
            <w:lang w:eastAsia="zh-HK"/>
          </w:rPr>
          <w:t xml:space="preserve">, Anti-Corruption Approaches in Macao: lawmaking and legal enforcement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22:79, January 2013</w:t>
        </w:r>
      </w:hyperlink>
      <w:r>
        <w:t xml:space="preserve"> </w:t>
      </w:r>
    </w:p>
    <w:p w14:paraId="127F8C0D" w14:textId="77777777" w:rsidR="00BC0F8D" w:rsidRDefault="00D81464" w:rsidP="00AE5E06">
      <w:hyperlink r:id="rId1541" w:history="1">
        <w:r>
          <w:rPr>
            <w:rStyle w:val="Hyperlink"/>
            <w:rFonts w:ascii="Times New Roman" w:hAnsi="Times New Roman" w:cs="Times New Roman"/>
            <w:b/>
            <w:bCs/>
            <w:i w:val="0"/>
          </w:rPr>
          <w:t>Qianfan Zhang,</w:t>
        </w:r>
        <w:r>
          <w:rPr>
            <w:rStyle w:val="Hyperlink"/>
            <w:rFonts w:ascii="Times New Roman" w:hAnsi="Times New Roman" w:cs="Times New Roman"/>
            <w:b/>
            <w:bCs/>
          </w:rPr>
          <w:t xml:space="preserve"> </w:t>
        </w:r>
        <w:r>
          <w:rPr>
            <w:rStyle w:val="Hyperlink"/>
            <w:rFonts w:ascii="Times New Roman" w:hAnsi="Times New Roman" w:cs="Times New Roman"/>
          </w:rPr>
          <w:t xml:space="preserve">The People’s Court in Transition: The Prospects of the Chinese Judicial Reform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12:34, 2003</w:t>
        </w:r>
      </w:hyperlink>
      <w:r>
        <w:rPr>
          <w:color w:val="000000" w:themeColor="text1"/>
        </w:rPr>
        <w:t xml:space="preserve"> </w:t>
      </w:r>
    </w:p>
    <w:p w14:paraId="422C95E8" w14:textId="77777777" w:rsidR="00BC0F8D" w:rsidRDefault="00D81464" w:rsidP="00AE5E06">
      <w:pPr>
        <w:rPr>
          <w:rStyle w:val="Hyperlink"/>
          <w:rFonts w:ascii="Times New Roman" w:hAnsi="Times New Roman" w:cs="Times New Roman"/>
        </w:rPr>
      </w:pPr>
      <w:hyperlink r:id="rId1542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  <w:lang w:val="en-GB"/>
          </w:rPr>
          <w:t>Yunqiu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  <w:lang w:val="en-GB"/>
          </w:rPr>
          <w:t xml:space="preserve"> Zhang</w:t>
        </w:r>
        <w:r>
          <w:rPr>
            <w:rStyle w:val="Hyperlink"/>
            <w:rFonts w:ascii="Times New Roman" w:hAnsi="Times New Roman" w:cs="Times New Roman"/>
            <w:lang w:val="en-GB"/>
          </w:rPr>
          <w:t xml:space="preserve">, </w:t>
        </w:r>
        <w:r>
          <w:rPr>
            <w:rStyle w:val="Hyperlink"/>
            <w:rFonts w:ascii="Times New Roman" w:hAnsi="Times New Roman" w:cs="Times New Roman"/>
          </w:rPr>
          <w:t xml:space="preserve">Law and Labor in Post-Mao China 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14:44, August 2005</w:t>
        </w:r>
      </w:hyperlink>
    </w:p>
    <w:p w14:paraId="437FAE30" w14:textId="7B1E48CC" w:rsidR="002D6012" w:rsidRDefault="002D6012" w:rsidP="002D6012">
      <w:pPr>
        <w:shd w:val="clear" w:color="auto" w:fill="FFFFFF"/>
        <w:rPr>
          <w:rFonts w:ascii="Times New Roman" w:hAnsi="Times New Roman" w:cs="Times New Roman"/>
          <w:color w:val="0000FF"/>
          <w:u w:val="single"/>
        </w:rPr>
      </w:pPr>
      <w:r w:rsidRPr="002D6012">
        <w:rPr>
          <w:rFonts w:ascii="Times New Roman" w:hAnsi="Times New Roman" w:cs="Times New Roman"/>
          <w:b/>
          <w:color w:val="0000FF"/>
          <w:u w:val="single"/>
        </w:rPr>
        <w:t xml:space="preserve">Suisheng Zhao, </w:t>
      </w:r>
      <w:hyperlink r:id="rId1543" w:tgtFrame="_blank" w:history="1">
        <w:r w:rsidRPr="002D6012">
          <w:rPr>
            <w:rStyle w:val="Hyperlink"/>
            <w:rFonts w:ascii="Times New Roman" w:hAnsi="Times New Roman" w:cs="Times New Roman"/>
            <w:color w:val="0000FF"/>
          </w:rPr>
          <w:t>China and the South China Sea Arbitration: Geopolitics Versus International Law</w:t>
        </w:r>
      </w:hyperlink>
      <w:r w:rsidRPr="002D6012">
        <w:rPr>
          <w:rFonts w:ascii="Times New Roman" w:hAnsi="Times New Roman" w:cs="Times New Roman"/>
          <w:color w:val="0000FF"/>
          <w:u w:val="single"/>
        </w:rPr>
        <w:t xml:space="preserve">. </w:t>
      </w:r>
      <w:r w:rsidR="00373FB8">
        <w:rPr>
          <w:rFonts w:ascii="Times New Roman" w:hAnsi="Times New Roman" w:cs="Times New Roman"/>
          <w:color w:val="0000FF"/>
          <w:u w:val="single"/>
        </w:rPr>
        <w:t>JCC 27:109</w:t>
      </w:r>
      <w:r w:rsidRPr="002D6012">
        <w:rPr>
          <w:rFonts w:ascii="Times New Roman" w:hAnsi="Times New Roman" w:cs="Times New Roman"/>
          <w:color w:val="0000FF"/>
          <w:u w:val="single"/>
        </w:rPr>
        <w:t>, January 2018</w:t>
      </w:r>
    </w:p>
    <w:p w14:paraId="53DBB584" w14:textId="45E474FB" w:rsidR="008D740E" w:rsidRPr="000B2FF1" w:rsidRDefault="008D740E" w:rsidP="6E503CBA">
      <w:pPr>
        <w:shd w:val="clear" w:color="auto" w:fill="FFFFFF" w:themeFill="background1"/>
        <w:rPr>
          <w:rFonts w:ascii="Times New Roman" w:hAnsi="Times New Roman" w:cs="Times New Roman"/>
          <w:color w:val="0000FF"/>
          <w:u w:val="single"/>
        </w:rPr>
      </w:pPr>
      <w:proofErr w:type="spellStart"/>
      <w:r w:rsidRPr="000B2FF1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lastRenderedPageBreak/>
        <w:t>Zunyou</w:t>
      </w:r>
      <w:proofErr w:type="spellEnd"/>
      <w:r w:rsidRPr="000B2FF1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 Zhou</w:t>
      </w:r>
      <w:r w:rsidRPr="000B2FF1">
        <w:rPr>
          <w:rStyle w:val="normaltextrun"/>
          <w:rFonts w:ascii="Times New Roman" w:hAnsi="Times New Roman" w:cs="Times New Roman"/>
          <w:i w:val="0"/>
          <w:iCs/>
          <w:color w:val="0000FF"/>
          <w:u w:val="single"/>
          <w:shd w:val="clear" w:color="auto" w:fill="FFFFFF"/>
        </w:rPr>
        <w:t>, </w:t>
      </w:r>
      <w:r w:rsidRPr="000B2FF1"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  <w:t>“Residential Surveillance at a Designated Residence”: A Special Form of Pre-trial Detention in China’s Criminal Procedure, JCC 30: 127, January 2021</w:t>
      </w:r>
      <w:r w:rsidRPr="000B2FF1">
        <w:rPr>
          <w:rStyle w:val="eop"/>
          <w:rFonts w:ascii="Times New Roman" w:hAnsi="Times New Roman" w:cs="Times New Roman"/>
          <w:color w:val="0000FF"/>
          <w:shd w:val="clear" w:color="auto" w:fill="FFFFFF"/>
        </w:rPr>
        <w:t> </w:t>
      </w:r>
    </w:p>
    <w:p w14:paraId="449B7932" w14:textId="77777777" w:rsidR="005A27FD" w:rsidRDefault="6E503CBA" w:rsidP="005A27FD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6E503CBA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Hui Zhou, </w:t>
      </w:r>
      <w:proofErr w:type="spellStart"/>
      <w:r w:rsidRPr="6E503CBA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Junqiang</w:t>
      </w:r>
      <w:proofErr w:type="spellEnd"/>
      <w:r w:rsidRPr="6E503CBA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 Liu, Jiang He&amp; Jianxin Cheng</w:t>
      </w:r>
      <w:r w:rsidRPr="6E503CBA">
        <w:rPr>
          <w:rFonts w:ascii="Times New Roman" w:eastAsia="Times New Roman" w:hAnsi="Times New Roman" w:cs="Times New Roman"/>
          <w:iCs/>
          <w:color w:val="0000FF"/>
          <w:u w:val="single"/>
        </w:rPr>
        <w:t>, Conditional Justice: Evaluating the Judicial Centralization Reform in China, JCC 30: 129, May 2021</w:t>
      </w:r>
    </w:p>
    <w:p w14:paraId="53BAC2C7" w14:textId="2E711E13" w:rsidR="005A27FD" w:rsidRPr="005A27FD" w:rsidRDefault="005A27FD" w:rsidP="005A27FD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008454C0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Avery Young Song and </w:t>
      </w:r>
      <w:proofErr w:type="spellStart"/>
      <w:r w:rsidRPr="008454C0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Yanran</w:t>
      </w:r>
      <w:proofErr w:type="spellEnd"/>
      <w:r w:rsidRPr="008454C0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 Yao</w:t>
      </w:r>
      <w:r w:rsidRPr="005A27FD">
        <w:rPr>
          <w:rFonts w:ascii="Times New Roman" w:eastAsia="Times New Roman" w:hAnsi="Times New Roman" w:cs="Times New Roman"/>
          <w:iCs/>
          <w:color w:val="0000FF"/>
          <w:u w:val="single"/>
        </w:rPr>
        <w:t>. To Ban or Not to Ban: China’s Trade in Endangered Species. JCC 31:133, May 2021</w:t>
      </w:r>
    </w:p>
    <w:p w14:paraId="3ECF290E" w14:textId="77777777" w:rsidR="005A27FD" w:rsidRPr="005A27FD" w:rsidRDefault="005A27FD" w:rsidP="005A27FD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008454C0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Jue Jiang</w:t>
      </w:r>
      <w:r w:rsidRPr="005A27FD">
        <w:rPr>
          <w:rFonts w:ascii="Times New Roman" w:eastAsia="Times New Roman" w:hAnsi="Times New Roman" w:cs="Times New Roman"/>
          <w:iCs/>
          <w:color w:val="0000FF"/>
          <w:u w:val="single"/>
        </w:rPr>
        <w:t>. A Question of Human Rights or Human Left? – The ‘People’s War against COVID-19’ under the ‘Gridded Management’ System in China. JCC 31:136, October 2021</w:t>
      </w:r>
    </w:p>
    <w:p w14:paraId="2C66D2FB" w14:textId="77777777" w:rsidR="005A27FD" w:rsidRPr="005A27FD" w:rsidRDefault="005A27FD" w:rsidP="005A27FD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008454C0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Han Zhu and Lu Jun</w:t>
      </w:r>
      <w:r w:rsidRPr="005A27FD">
        <w:rPr>
          <w:rFonts w:ascii="Times New Roman" w:eastAsia="Times New Roman" w:hAnsi="Times New Roman" w:cs="Times New Roman"/>
          <w:iCs/>
          <w:color w:val="0000FF"/>
          <w:u w:val="single"/>
        </w:rPr>
        <w:t>. The Crackdown on Rights-advocacy NGOs in Xi’s China: Politicizing the Law and Legalizing the Repression. JCC 31:136, October 2021</w:t>
      </w:r>
    </w:p>
    <w:p w14:paraId="7FB8B94D" w14:textId="77777777" w:rsidR="005A27FD" w:rsidRPr="005A27FD" w:rsidRDefault="005A27FD" w:rsidP="005A27FD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008454C0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Lei Chen, Zhuang Liu, and </w:t>
      </w:r>
      <w:proofErr w:type="spellStart"/>
      <w:r w:rsidRPr="008454C0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Yingmao</w:t>
      </w:r>
      <w:proofErr w:type="spellEnd"/>
      <w:r w:rsidRPr="008454C0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 Tang</w:t>
      </w:r>
      <w:r w:rsidRPr="005A27FD">
        <w:rPr>
          <w:rFonts w:ascii="Times New Roman" w:eastAsia="Times New Roman" w:hAnsi="Times New Roman" w:cs="Times New Roman"/>
          <w:iCs/>
          <w:color w:val="0000FF"/>
          <w:u w:val="single"/>
        </w:rPr>
        <w:t>. Judicial Transparency as Judicial Centralization: Mass Publicity of Court Decisions in China. JCC 31:137, December 2021</w:t>
      </w:r>
    </w:p>
    <w:p w14:paraId="6CA9C22B" w14:textId="77777777" w:rsidR="005A27FD" w:rsidRPr="005A27FD" w:rsidRDefault="005A27FD" w:rsidP="005A27FD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008454C0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Yu Zeng and Yuqing Feng</w:t>
      </w:r>
      <w:r w:rsidRPr="005A27FD">
        <w:rPr>
          <w:rFonts w:ascii="Times New Roman" w:eastAsia="Times New Roman" w:hAnsi="Times New Roman" w:cs="Times New Roman"/>
          <w:iCs/>
          <w:color w:val="0000FF"/>
          <w:u w:val="single"/>
        </w:rPr>
        <w:t>. Politicized Adjudication Vis-à-vis Petitioners in Chinese Criminal Justice. JCC 31:137, December 2021</w:t>
      </w:r>
    </w:p>
    <w:p w14:paraId="478AEDEC" w14:textId="77777777" w:rsidR="005A27FD" w:rsidRPr="005A27FD" w:rsidRDefault="005A27FD" w:rsidP="005A27FD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008454C0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Caroly L. Hsu, Jessica C. Teets, Reza </w:t>
      </w:r>
      <w:proofErr w:type="spellStart"/>
      <w:r w:rsidRPr="008454C0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Hasmath</w:t>
      </w:r>
      <w:proofErr w:type="spellEnd"/>
      <w:r w:rsidRPr="008454C0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, Jennifer Y. J. Hsu &amp; Timothy Hildebrandt</w:t>
      </w:r>
      <w:r w:rsidRPr="005A27FD">
        <w:rPr>
          <w:rFonts w:ascii="Times New Roman" w:eastAsia="Times New Roman" w:hAnsi="Times New Roman" w:cs="Times New Roman"/>
          <w:iCs/>
          <w:color w:val="0000FF"/>
          <w:u w:val="single"/>
        </w:rPr>
        <w:t>. The Construction and Performance of Citizenship in Contemporary China. JCC 31:138, January 2022</w:t>
      </w:r>
    </w:p>
    <w:p w14:paraId="37D64BC7" w14:textId="77777777" w:rsidR="005A27FD" w:rsidRPr="005A27FD" w:rsidRDefault="005A27FD" w:rsidP="005A27FD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proofErr w:type="spellStart"/>
      <w:r w:rsidRPr="008454C0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Wenfang</w:t>
      </w:r>
      <w:proofErr w:type="spellEnd"/>
      <w:r w:rsidRPr="008454C0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 Tang and Yue Hu</w:t>
      </w:r>
      <w:r w:rsidRPr="005A27FD">
        <w:rPr>
          <w:rFonts w:ascii="Times New Roman" w:eastAsia="Times New Roman" w:hAnsi="Times New Roman" w:cs="Times New Roman"/>
          <w:iCs/>
          <w:color w:val="0000FF"/>
          <w:u w:val="single"/>
        </w:rPr>
        <w:t>. Detecting Grassroots Bribery and Its Sources in China: A Survey Experimental Approach. JCC 32:140, May 2022</w:t>
      </w:r>
    </w:p>
    <w:p w14:paraId="3325F15A" w14:textId="2636DC29" w:rsidR="005A27FD" w:rsidRPr="005A27FD" w:rsidRDefault="005A27FD" w:rsidP="005A27FD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008454C0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Christopher Carothers and Zhu </w:t>
      </w:r>
      <w:proofErr w:type="gramStart"/>
      <w:r w:rsidRPr="008454C0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Zhang</w:t>
      </w:r>
      <w:r w:rsidR="008454C0">
        <w:rPr>
          <w:rFonts w:ascii="Times New Roman" w:eastAsia="Times New Roman" w:hAnsi="Times New Roman" w:cs="Times New Roman"/>
          <w:iCs/>
          <w:color w:val="0000FF"/>
          <w:u w:val="single"/>
        </w:rPr>
        <w:t xml:space="preserve"> </w:t>
      </w:r>
      <w:r w:rsidRPr="005A27FD">
        <w:rPr>
          <w:rFonts w:ascii="Times New Roman" w:eastAsia="Times New Roman" w:hAnsi="Times New Roman" w:cs="Times New Roman"/>
          <w:iCs/>
          <w:color w:val="0000FF"/>
          <w:u w:val="single"/>
        </w:rPr>
        <w:t>.From</w:t>
      </w:r>
      <w:proofErr w:type="gramEnd"/>
      <w:r w:rsidRPr="005A27FD">
        <w:rPr>
          <w:rFonts w:ascii="Times New Roman" w:eastAsia="Times New Roman" w:hAnsi="Times New Roman" w:cs="Times New Roman"/>
          <w:iCs/>
          <w:color w:val="0000FF"/>
          <w:u w:val="single"/>
        </w:rPr>
        <w:t xml:space="preserve"> Corruption Control to Everything Control: The Widening Use of Inspections in Xi’s China. JCC 32:140, May 2022</w:t>
      </w:r>
    </w:p>
    <w:p w14:paraId="144A372A" w14:textId="71781126" w:rsidR="002D6012" w:rsidRPr="008454C0" w:rsidRDefault="005A27FD" w:rsidP="00AE5E06">
      <w:pPr>
        <w:rPr>
          <w:rFonts w:ascii="Times New Roman" w:eastAsia="Times New Roman" w:hAnsi="Times New Roman" w:cs="Times New Roman"/>
          <w:i w:val="0"/>
          <w:color w:val="0000FF"/>
        </w:rPr>
      </w:pPr>
      <w:r w:rsidRPr="008454C0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Chenxi Wang and </w:t>
      </w:r>
      <w:proofErr w:type="spellStart"/>
      <w:r w:rsidRPr="008454C0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Weihuan</w:t>
      </w:r>
      <w:proofErr w:type="spellEnd"/>
      <w:r w:rsidRPr="008454C0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 Zhou</w:t>
      </w:r>
      <w:r w:rsidRPr="005A27FD">
        <w:rPr>
          <w:rFonts w:ascii="Times New Roman" w:eastAsia="Times New Roman" w:hAnsi="Times New Roman" w:cs="Times New Roman"/>
          <w:iCs/>
          <w:color w:val="0000FF"/>
          <w:u w:val="single"/>
        </w:rPr>
        <w:t>. A Political Anatomy of China’s Compliance in WTO Disputes. JCC 32:143, August 2022</w:t>
      </w:r>
    </w:p>
    <w:p w14:paraId="7E3303EC" w14:textId="079E3B46" w:rsidR="00BC0F8D" w:rsidRDefault="00D81464" w:rsidP="00AE5E06">
      <w:pPr>
        <w:pStyle w:val="Heading1"/>
      </w:pPr>
      <w:bookmarkStart w:id="171" w:name="Legitimacy"/>
      <w:bookmarkStart w:id="172" w:name="_Hlk505034513"/>
      <w:r>
        <w:t>Legitimacy:</w:t>
      </w:r>
      <w:bookmarkEnd w:id="171"/>
    </w:p>
    <w:p w14:paraId="5C549364" w14:textId="6BD4B47B" w:rsidR="00096DD7" w:rsidRPr="00096DD7" w:rsidRDefault="00096DD7" w:rsidP="00096DD7">
      <w:pPr>
        <w:rPr>
          <w:rFonts w:ascii="Times New Roman" w:hAnsi="Times New Roman" w:cs="Times New Roman"/>
        </w:rPr>
      </w:pPr>
      <w:hyperlink r:id="rId1544" w:history="1">
        <w:r w:rsidRPr="00BA4771">
          <w:rPr>
            <w:rStyle w:val="Hyperlink"/>
            <w:rFonts w:ascii="Times New Roman" w:hAnsi="Times New Roman" w:cs="Times New Roman"/>
          </w:rPr>
          <w:t xml:space="preserve">Hai Yang &amp; Stephan Keukeleire, </w:t>
        </w:r>
        <w:r w:rsidRPr="00BA4771">
          <w:rPr>
            <w:rStyle w:val="Hyperlink"/>
            <w:rFonts w:ascii="Times New Roman" w:hAnsi="Times New Roman" w:cs="Times New Roman"/>
            <w:iCs/>
          </w:rPr>
          <w:t>Rhetorical Legitimation of the Asian Infrastructure Investment Bank: Evidence from Chinese State Media JCC 28:120, March 2019</w:t>
        </w:r>
      </w:hyperlink>
    </w:p>
    <w:bookmarkEnd w:id="172"/>
    <w:p w14:paraId="062A6162" w14:textId="77777777" w:rsidR="004E3D86" w:rsidRPr="00FC22B6" w:rsidRDefault="004E3D86" w:rsidP="004E3D86">
      <w:pPr>
        <w:rPr>
          <w:rStyle w:val="Hyperlink"/>
          <w:rFonts w:ascii="Times New Roman" w:hAnsi="Times New Roman" w:cs="Times New Roman"/>
          <w:i w:val="0"/>
        </w:rPr>
      </w:pPr>
      <w:r w:rsidRPr="00FC22B6">
        <w:rPr>
          <w:rStyle w:val="Hyperlink"/>
          <w:rFonts w:ascii="Times New Roman" w:hAnsi="Times New Roman" w:cs="Times New Roman"/>
          <w:b/>
        </w:rPr>
        <w:t xml:space="preserve">Ray Wang and Gerry Groot, </w:t>
      </w:r>
      <w:hyperlink r:id="rId1545" w:history="1">
        <w:r w:rsidRPr="00FC22B6">
          <w:rPr>
            <w:rStyle w:val="Hyperlink"/>
            <w:rFonts w:ascii="Times New Roman" w:hAnsi="Times New Roman" w:cs="Times New Roman"/>
          </w:rPr>
          <w:t>Who Represents? Xi Jinping’s Grand United Front Work, Legitimation, Participation and Consultative Democracy</w:t>
        </w:r>
      </w:hyperlink>
      <w:r w:rsidRPr="00FC22B6">
        <w:rPr>
          <w:rStyle w:val="Hyperlink"/>
          <w:rFonts w:ascii="Times New Roman" w:hAnsi="Times New Roman" w:cs="Times New Roman"/>
        </w:rPr>
        <w:t>. JCC 27:112, July 2018</w:t>
      </w:r>
    </w:p>
    <w:p w14:paraId="22E6AEC4" w14:textId="77777777" w:rsidR="00B34B2D" w:rsidRPr="00FC22B6" w:rsidRDefault="00B34B2D" w:rsidP="00B34B2D">
      <w:pPr>
        <w:rPr>
          <w:rStyle w:val="Hyperlink"/>
          <w:rFonts w:ascii="Times New Roman" w:hAnsi="Times New Roman" w:cs="Times New Roman"/>
          <w:i w:val="0"/>
        </w:rPr>
      </w:pPr>
      <w:proofErr w:type="spellStart"/>
      <w:r w:rsidRPr="00FC22B6">
        <w:rPr>
          <w:rStyle w:val="Hyperlink"/>
          <w:rFonts w:ascii="Times New Roman" w:hAnsi="Times New Roman" w:cs="Times New Roman"/>
          <w:b/>
        </w:rPr>
        <w:t>Weifeng</w:t>
      </w:r>
      <w:proofErr w:type="spellEnd"/>
      <w:r w:rsidRPr="00FC22B6">
        <w:rPr>
          <w:rStyle w:val="Hyperlink"/>
          <w:rFonts w:ascii="Times New Roman" w:hAnsi="Times New Roman" w:cs="Times New Roman"/>
          <w:b/>
        </w:rPr>
        <w:t xml:space="preserve"> Zhou and Mario Esteban, </w:t>
      </w:r>
      <w:hyperlink r:id="rId1546" w:tgtFrame="_blank" w:history="1">
        <w:r w:rsidRPr="00FC22B6">
          <w:rPr>
            <w:rStyle w:val="Hyperlink"/>
            <w:rFonts w:ascii="Times New Roman" w:hAnsi="Times New Roman" w:cs="Times New Roman"/>
          </w:rPr>
          <w:t>Beyond Balancing: China’s approach towards the Belt and Road Initiative</w:t>
        </w:r>
      </w:hyperlink>
      <w:r w:rsidRPr="00FC22B6">
        <w:rPr>
          <w:rStyle w:val="Hyperlink"/>
          <w:rFonts w:ascii="Times New Roman" w:hAnsi="Times New Roman" w:cs="Times New Roman"/>
        </w:rPr>
        <w:t>. JCC 27:112, July 2018</w:t>
      </w:r>
    </w:p>
    <w:p w14:paraId="06CB5798" w14:textId="77777777" w:rsidR="001D6C02" w:rsidRPr="001D6C02" w:rsidRDefault="001D6C02" w:rsidP="00AE5E06">
      <w:hyperlink r:id="rId1547" w:history="1">
        <w:r w:rsidRPr="001D6C02">
          <w:rPr>
            <w:rStyle w:val="Hyperlink"/>
            <w:rFonts w:ascii="Times New Roman" w:hAnsi="Times New Roman" w:cs="Times New Roman"/>
            <w:b/>
            <w:i w:val="0"/>
          </w:rPr>
          <w:t>Amanda J. Cheney,</w:t>
        </w:r>
        <w:r w:rsidRPr="001D6C02">
          <w:rPr>
            <w:rStyle w:val="Hyperlink"/>
            <w:rFonts w:ascii="Times New Roman" w:hAnsi="Times New Roman" w:cs="Times New Roman"/>
          </w:rPr>
          <w:t xml:space="preserve"> Tibet Lost in Translation: Sovereignty, Suzerainty and International Order Transformation, 1904–1906.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 w:rsidRPr="001D6C02">
          <w:rPr>
            <w:rStyle w:val="Hyperlink"/>
            <w:rFonts w:ascii="Times New Roman" w:hAnsi="Times New Roman" w:cs="Times New Roman"/>
          </w:rPr>
          <w:t xml:space="preserve"> 26:107, April 2017.</w:t>
        </w:r>
      </w:hyperlink>
    </w:p>
    <w:p w14:paraId="41EC1326" w14:textId="77777777" w:rsidR="00BC0F8D" w:rsidRDefault="00D81464" w:rsidP="00AE5E06">
      <w:hyperlink r:id="rId1548" w:history="1">
        <w:r>
          <w:rPr>
            <w:rStyle w:val="Hyperlink"/>
            <w:rFonts w:ascii="Times New Roman" w:hAnsi="Times New Roman" w:cs="Times New Roman"/>
            <w:b/>
            <w:i w:val="0"/>
          </w:rPr>
          <w:t>John James Kennedy,</w:t>
        </w:r>
        <w:r>
          <w:rPr>
            <w:rStyle w:val="Hyperlink"/>
            <w:rFonts w:ascii="Times New Roman" w:hAnsi="Times New Roman" w:cs="Times New Roman"/>
          </w:rPr>
          <w:t xml:space="preserve"> Legitimacy with Chinese Characteristics: ‘two increases, one </w:t>
        </w:r>
        <w:r w:rsidR="00982D4A">
          <w:rPr>
            <w:rStyle w:val="Hyperlink"/>
            <w:rFonts w:ascii="Times New Roman" w:hAnsi="Times New Roman" w:cs="Times New Roman"/>
          </w:rPr>
          <w:t xml:space="preserve">reduction’.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18.60  June 2009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</w:p>
    <w:p w14:paraId="18A763BC" w14:textId="77777777" w:rsidR="00BC0F8D" w:rsidRDefault="00D81464" w:rsidP="00AE5E06">
      <w:hyperlink r:id="rId1549" w:anchor=".UyyQfKhdXzM" w:history="1">
        <w:r>
          <w:rPr>
            <w:rStyle w:val="Hyperlink"/>
            <w:rFonts w:ascii="Times New Roman" w:hAnsi="Times New Roman" w:cs="Times New Roman"/>
            <w:b/>
            <w:i w:val="0"/>
          </w:rPr>
          <w:t>Florian Schneider, Yih-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jye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Hwang,</w:t>
        </w:r>
        <w:r>
          <w:rPr>
            <w:rStyle w:val="Hyperlink"/>
            <w:rFonts w:ascii="Times New Roman" w:hAnsi="Times New Roman" w:cs="Times New Roman"/>
          </w:rPr>
          <w:t xml:space="preserve"> The Sichuan Earthquake and the Heavenly Mandate: Legitimizing Chinese rule through disaster discourse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23:88 July 2014</w:t>
        </w:r>
      </w:hyperlink>
    </w:p>
    <w:p w14:paraId="68A9EF59" w14:textId="77777777" w:rsidR="00BC0F8D" w:rsidRDefault="00D81464" w:rsidP="00AE5E06">
      <w:hyperlink r:id="rId1550" w:history="1">
        <w:r>
          <w:rPr>
            <w:rStyle w:val="Hyperlink"/>
            <w:rFonts w:ascii="Times New Roman" w:hAnsi="Times New Roman" w:cs="Times New Roman"/>
            <w:b/>
            <w:i w:val="0"/>
          </w:rPr>
          <w:t>Bruce Gilley and Heike Holbig</w:t>
        </w:r>
        <w:r>
          <w:rPr>
            <w:rStyle w:val="Hyperlink"/>
            <w:rFonts w:ascii="Times New Roman" w:hAnsi="Times New Roman" w:cs="Times New Roman"/>
          </w:rPr>
          <w:t xml:space="preserve">, The Debate on Party Legitimacy in China: a mixed quantitative/qualitative analysis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18.59  March 2009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</w:p>
    <w:p w14:paraId="5A50112E" w14:textId="77777777" w:rsidR="00BC0F8D" w:rsidRDefault="00D81464" w:rsidP="00AE5E06">
      <w:pPr>
        <w:rPr>
          <w:b/>
          <w:color w:val="000000" w:themeColor="text1"/>
        </w:rPr>
      </w:pPr>
      <w:hyperlink r:id="rId1551" w:anchor=".VKwwomeKW24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Jieren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Hu and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Lingjian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Zen</w:t>
        </w:r>
        <w:r>
          <w:rPr>
            <w:rStyle w:val="Hyperlink"/>
            <w:rFonts w:ascii="Times New Roman" w:hAnsi="Times New Roman" w:cs="Times New Roman"/>
          </w:rPr>
          <w:t xml:space="preserve">, Grand Mediation and Legitimacy Enhancement in Contemporary China: the </w:t>
        </w:r>
        <w:proofErr w:type="spellStart"/>
        <w:r>
          <w:rPr>
            <w:rStyle w:val="Hyperlink"/>
            <w:rFonts w:ascii="Times New Roman" w:hAnsi="Times New Roman" w:cs="Times New Roman"/>
          </w:rPr>
          <w:t>Guang’an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 Model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24:91 January 2015</w:t>
        </w:r>
      </w:hyperlink>
    </w:p>
    <w:p w14:paraId="4CB00879" w14:textId="77777777" w:rsidR="00BC0F8D" w:rsidRDefault="00D81464" w:rsidP="00AE5E06">
      <w:hyperlink r:id="rId1552" w:history="1">
        <w:r>
          <w:rPr>
            <w:rStyle w:val="Hyperlink"/>
            <w:rFonts w:ascii="Times New Roman" w:hAnsi="Times New Roman" w:cs="Times New Roman"/>
            <w:b/>
            <w:i w:val="0"/>
          </w:rPr>
          <w:t>Gunter Schubert,</w:t>
        </w:r>
        <w:r>
          <w:rPr>
            <w:rStyle w:val="Hyperlink"/>
            <w:rFonts w:ascii="Times New Roman" w:hAnsi="Times New Roman" w:cs="Times New Roman"/>
          </w:rPr>
          <w:t xml:space="preserve"> One-Party Rule and the Question of Legitimacy in Contemporary China: preliminary thoughts on setting up a new research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agenda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17.54  February 2008</w:t>
        </w:r>
      </w:hyperlink>
    </w:p>
    <w:p w14:paraId="1841DFFA" w14:textId="77777777" w:rsidR="00BC0F8D" w:rsidRDefault="00D81464" w:rsidP="00AE5E06">
      <w:hyperlink r:id="rId1553" w:anchor=".Ux4RTc6io74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Gunter Schubert, </w:t>
        </w:r>
        <w:r>
          <w:rPr>
            <w:rStyle w:val="Hyperlink"/>
            <w:rFonts w:ascii="Times New Roman" w:hAnsi="Times New Roman" w:cs="Times New Roman"/>
          </w:rPr>
          <w:t xml:space="preserve"> Political Legitimacy in Contemporary China Revisited: theoretical refinement and empirical operationalization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22:88 July 2014</w:t>
        </w:r>
      </w:hyperlink>
    </w:p>
    <w:p w14:paraId="323A4161" w14:textId="77777777" w:rsidR="00BC0F8D" w:rsidRDefault="00D81464" w:rsidP="00AE5E06">
      <w:pPr>
        <w:rPr>
          <w:b/>
          <w:color w:val="000000" w:themeColor="text1"/>
        </w:rPr>
      </w:pPr>
      <w:hyperlink r:id="rId1554" w:history="1">
        <w:r>
          <w:rPr>
            <w:rStyle w:val="Hyperlink"/>
            <w:rFonts w:ascii="Times New Roman" w:hAnsi="Times New Roman" w:cs="Times New Roman"/>
            <w:b/>
            <w:i w:val="0"/>
          </w:rPr>
          <w:t>Ming Sing,</w:t>
        </w:r>
        <w:r>
          <w:rPr>
            <w:rStyle w:val="Hyperlink"/>
            <w:rFonts w:ascii="Times New Roman" w:hAnsi="Times New Roman" w:cs="Times New Roman"/>
          </w:rPr>
          <w:t xml:space="preserve"> The Legitimacy Problem and Democratic Reform in Hong Kong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15:48  August 2006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bookmarkStart w:id="173" w:name="LGBT"/>
    <w:bookmarkStart w:id="174" w:name="LocalElections"/>
    <w:p w14:paraId="7FEAEB9E" w14:textId="77777777" w:rsidR="00BC0F8D" w:rsidRDefault="00D81464" w:rsidP="00AE5E06">
      <w:pPr>
        <w:rPr>
          <w:rStyle w:val="Hyperlink"/>
          <w:rFonts w:ascii="Times New Roman" w:hAnsi="Times New Roman" w:cs="Times New Roman"/>
        </w:rPr>
      </w:pPr>
      <w:r>
        <w:fldChar w:fldCharType="begin"/>
      </w:r>
      <w:r>
        <w:instrText>HYPERLINK "http://www.tandfonline.com/doi/full/10.1080/10670564.2013.782133"</w:instrText>
      </w:r>
      <w:r>
        <w:fldChar w:fldCharType="separate"/>
      </w:r>
      <w:r>
        <w:rPr>
          <w:rStyle w:val="Hyperlink"/>
          <w:rFonts w:ascii="Times New Roman" w:hAnsi="Times New Roman" w:cs="Times New Roman"/>
          <w:b/>
          <w:i w:val="0"/>
        </w:rPr>
        <w:t>Xiaoping Cong</w:t>
      </w:r>
      <w:r>
        <w:rPr>
          <w:rStyle w:val="Hyperlink"/>
          <w:rFonts w:ascii="Times New Roman" w:hAnsi="Times New Roman" w:cs="Times New Roman"/>
        </w:rPr>
        <w:t xml:space="preserve">, </w:t>
      </w:r>
      <w:r>
        <w:rPr>
          <w:rStyle w:val="Hyperlink"/>
          <w:rFonts w:ascii="Times New Roman" w:hAnsi="Times New Roman" w:cs="Times New Roman"/>
          <w:i w:val="0"/>
        </w:rPr>
        <w:t>Road to Revival</w:t>
      </w:r>
      <w:r>
        <w:rPr>
          <w:rStyle w:val="Hyperlink"/>
          <w:rFonts w:ascii="Times New Roman" w:hAnsi="Times New Roman" w:cs="Times New Roman"/>
        </w:rPr>
        <w:t>: A New Move in the Making of Legitimacy for the Ruling Party in China</w:t>
      </w:r>
      <w:r>
        <w:fldChar w:fldCharType="end"/>
      </w:r>
      <w:r>
        <w:t xml:space="preserve"> </w:t>
      </w:r>
      <w:hyperlink r:id="rId1555" w:history="1"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22:83 September 2013</w:t>
        </w:r>
      </w:hyperlink>
    </w:p>
    <w:p w14:paraId="725E143E" w14:textId="77777777" w:rsidR="004B1A12" w:rsidRPr="004B1A12" w:rsidRDefault="004B1A12" w:rsidP="004B1A12">
      <w:pPr>
        <w:shd w:val="clear" w:color="auto" w:fill="FFFFFF"/>
        <w:rPr>
          <w:rFonts w:ascii="Times New Roman" w:hAnsi="Times New Roman" w:cs="Times New Roman"/>
          <w:color w:val="0000FF"/>
          <w:u w:val="single"/>
        </w:rPr>
      </w:pPr>
      <w:r w:rsidRPr="00B64E29">
        <w:rPr>
          <w:rFonts w:ascii="Times New Roman" w:hAnsi="Times New Roman" w:cs="Times New Roman"/>
          <w:b/>
          <w:i w:val="0"/>
          <w:color w:val="0000FF"/>
          <w:u w:val="single"/>
        </w:rPr>
        <w:t>Chia-Chou Wang</w:t>
      </w:r>
      <w:r w:rsidRPr="00B64E29">
        <w:rPr>
          <w:rFonts w:ascii="Times New Roman" w:hAnsi="Times New Roman" w:cs="Times New Roman"/>
          <w:b/>
          <w:color w:val="0000FF"/>
          <w:u w:val="single"/>
        </w:rPr>
        <w:t xml:space="preserve">, </w:t>
      </w:r>
      <w:hyperlink r:id="rId1556" w:tgtFrame="_blank" w:history="1">
        <w:r w:rsidRPr="00B64E29">
          <w:rPr>
            <w:rStyle w:val="Hyperlink"/>
            <w:rFonts w:ascii="Times New Roman" w:hAnsi="Times New Roman" w:cs="Times New Roman"/>
            <w:color w:val="0000FF"/>
          </w:rPr>
          <w:t>Primordialism, Instrumentalism, Constructivism: Factors Influencing Taiwanese People’s Regime Acceptance of Mainland China’s Government</w:t>
        </w:r>
      </w:hyperlink>
      <w:r w:rsidRPr="00B64E29">
        <w:rPr>
          <w:rFonts w:ascii="Times New Roman" w:hAnsi="Times New Roman" w:cs="Times New Roman"/>
          <w:color w:val="0000FF"/>
          <w:u w:val="single"/>
        </w:rPr>
        <w:t xml:space="preserve">. </w:t>
      </w:r>
      <w:r w:rsidR="00373FB8">
        <w:rPr>
          <w:rFonts w:ascii="Times New Roman" w:hAnsi="Times New Roman" w:cs="Times New Roman"/>
          <w:color w:val="0000FF"/>
          <w:u w:val="single"/>
        </w:rPr>
        <w:t>JCC 27:109</w:t>
      </w:r>
      <w:r w:rsidRPr="00B64E29">
        <w:rPr>
          <w:rFonts w:ascii="Times New Roman" w:hAnsi="Times New Roman" w:cs="Times New Roman"/>
          <w:color w:val="0000FF"/>
          <w:u w:val="single"/>
        </w:rPr>
        <w:t>, January 2018</w:t>
      </w:r>
    </w:p>
    <w:p w14:paraId="1E3B7481" w14:textId="77777777" w:rsidR="00BC0F8D" w:rsidRDefault="00D81464" w:rsidP="00AE5E06">
      <w:hyperlink r:id="rId1557" w:anchor=".VKwycmeKW24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Hongxing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Yang and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Dingxin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Zhao</w:t>
        </w:r>
        <w:r>
          <w:rPr>
            <w:rStyle w:val="Hyperlink"/>
            <w:rFonts w:ascii="Times New Roman" w:hAnsi="Times New Roman" w:cs="Times New Roman"/>
          </w:rPr>
          <w:t xml:space="preserve">, Performance Legitimacy, State Autonomy and China’s Economic Miracle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24:91, January 2015</w:t>
        </w:r>
      </w:hyperlink>
    </w:p>
    <w:p w14:paraId="69F13494" w14:textId="22D5A404" w:rsidR="00BC0F8D" w:rsidRDefault="00D81464">
      <w:pPr>
        <w:rPr>
          <w:rStyle w:val="Heading1Char"/>
          <w:rFonts w:eastAsiaTheme="minorEastAsia"/>
        </w:rPr>
      </w:pPr>
      <w:hyperlink r:id="rId1558" w:anchor=".UyyQ3KhdXzM" w:history="1">
        <w:r>
          <w:rPr>
            <w:rStyle w:val="Hyperlink"/>
            <w:rFonts w:ascii="Times New Roman" w:hAnsi="Times New Roman" w:cs="Times New Roman"/>
            <w:b/>
            <w:i w:val="0"/>
          </w:rPr>
          <w:t>Jinghan Zeng</w:t>
        </w:r>
        <w:r>
          <w:rPr>
            <w:rStyle w:val="Hyperlink"/>
            <w:rFonts w:ascii="Times New Roman" w:hAnsi="Times New Roman" w:cs="Times New Roman"/>
          </w:rPr>
          <w:t xml:space="preserve">, </w:t>
        </w:r>
        <w:r>
          <w:rPr>
            <w:rStyle w:val="Hyperlink"/>
            <w:rFonts w:ascii="Times New Roman" w:hAnsi="Times New Roman" w:cs="Times New Roman"/>
            <w:bCs/>
          </w:rPr>
          <w:t xml:space="preserve">Bridging the Wide Gulf between Western and Chinese Scholarship: the Debate on Regime Legitimacy in China </w:t>
        </w:r>
        <w:r w:rsidR="00DC14E6">
          <w:rPr>
            <w:rStyle w:val="Hyperlink"/>
            <w:rFonts w:ascii="Times New Roman" w:hAnsi="Times New Roman" w:cs="Times New Roman"/>
            <w:bCs/>
          </w:rPr>
          <w:t>JCC</w:t>
        </w:r>
        <w:r>
          <w:rPr>
            <w:rStyle w:val="Hyperlink"/>
            <w:rFonts w:ascii="Times New Roman" w:hAnsi="Times New Roman" w:cs="Times New Roman"/>
            <w:bCs/>
          </w:rPr>
          <w:t xml:space="preserve"> 23:88 July 2014</w:t>
        </w:r>
      </w:hyperlink>
      <w:r>
        <w:br/>
      </w:r>
      <w:r>
        <w:rPr>
          <w:rFonts w:ascii="Times New Roman" w:hAnsi="Times New Roman" w:cs="Times New Roman"/>
          <w:b/>
          <w:color w:val="000000" w:themeColor="text1"/>
          <w:u w:val="single"/>
        </w:rPr>
        <w:br/>
      </w:r>
      <w:r w:rsidRPr="00AE5E06">
        <w:rPr>
          <w:rStyle w:val="Heading1Char"/>
          <w:rFonts w:eastAsiaTheme="minorEastAsia"/>
        </w:rPr>
        <w:t>LGBT Issues:</w:t>
      </w:r>
    </w:p>
    <w:p w14:paraId="71A883C9" w14:textId="77777777" w:rsidR="00110939" w:rsidRDefault="008E02CA" w:rsidP="00110939">
      <w:pPr>
        <w:rPr>
          <w:rStyle w:val="Hyperlink"/>
          <w:rFonts w:ascii="Times New Roman" w:hAnsi="Times New Roman" w:cs="Times New Roman"/>
          <w:iCs/>
        </w:rPr>
      </w:pPr>
      <w:hyperlink r:id="rId1559" w:history="1">
        <w:r w:rsidRPr="00930D1A">
          <w:rPr>
            <w:rStyle w:val="Hyperlink"/>
            <w:rFonts w:ascii="Times New Roman" w:hAnsi="Times New Roman" w:cs="Times New Roman"/>
            <w:b/>
            <w:bCs/>
          </w:rPr>
          <w:t xml:space="preserve">Yifan Yang, </w:t>
        </w:r>
        <w:r w:rsidRPr="00930D1A">
          <w:rPr>
            <w:rStyle w:val="Hyperlink"/>
            <w:rFonts w:ascii="Times New Roman" w:hAnsi="Times New Roman" w:cs="Times New Roman"/>
            <w:iCs/>
          </w:rPr>
          <w:t xml:space="preserve">Bargaining with the State: The Empowerment of Chinese Sexual Minorities/LGBT in the </w:t>
        </w:r>
        <w:proofErr w:type="gramStart"/>
        <w:r w:rsidRPr="00930D1A">
          <w:rPr>
            <w:rStyle w:val="Hyperlink"/>
            <w:rFonts w:ascii="Times New Roman" w:hAnsi="Times New Roman" w:cs="Times New Roman"/>
            <w:iCs/>
          </w:rPr>
          <w:t>Social Media Era JCC</w:t>
        </w:r>
        <w:proofErr w:type="gramEnd"/>
        <w:r w:rsidRPr="00930D1A">
          <w:rPr>
            <w:rStyle w:val="Hyperlink"/>
            <w:rFonts w:ascii="Times New Roman" w:hAnsi="Times New Roman" w:cs="Times New Roman"/>
            <w:iCs/>
          </w:rPr>
          <w:t xml:space="preserve"> 28:118, December 2018</w:t>
        </w:r>
      </w:hyperlink>
    </w:p>
    <w:p w14:paraId="5B67C4E8" w14:textId="151F6D15" w:rsidR="00110939" w:rsidRPr="00110939" w:rsidRDefault="00110939" w:rsidP="00110939">
      <w:pPr>
        <w:rPr>
          <w:rStyle w:val="Hyperlink"/>
          <w:rFonts w:ascii="Times New Roman" w:hAnsi="Times New Roman" w:cs="Times New Roman"/>
          <w:iCs/>
        </w:rPr>
      </w:pPr>
      <w:proofErr w:type="spellStart"/>
      <w:r w:rsidRPr="00110939">
        <w:rPr>
          <w:rStyle w:val="Hyperlink"/>
          <w:rFonts w:ascii="Times New Roman" w:hAnsi="Times New Roman" w:cs="Times New Roman"/>
          <w:b/>
          <w:bCs/>
          <w:i w:val="0"/>
        </w:rPr>
        <w:t>Muyuan</w:t>
      </w:r>
      <w:proofErr w:type="spellEnd"/>
      <w:r w:rsidRPr="00110939">
        <w:rPr>
          <w:rStyle w:val="Hyperlink"/>
          <w:rFonts w:ascii="Times New Roman" w:hAnsi="Times New Roman" w:cs="Times New Roman"/>
          <w:b/>
          <w:bCs/>
          <w:i w:val="0"/>
        </w:rPr>
        <w:t xml:space="preserve"> Luo</w:t>
      </w:r>
      <w:r w:rsidRPr="00110939">
        <w:rPr>
          <w:rStyle w:val="Hyperlink"/>
          <w:rFonts w:ascii="Times New Roman" w:hAnsi="Times New Roman" w:cs="Times New Roman"/>
          <w:iCs/>
        </w:rPr>
        <w:t>. Queering Migrant Integration in Contemporary China: A Multi-dimensional Analysis of Chinese Migrant Young Gay Men’s Urban Integration. JCC 31:134, June 2021</w:t>
      </w:r>
    </w:p>
    <w:p w14:paraId="36F9E334" w14:textId="77777777" w:rsidR="00110939" w:rsidRPr="00110939" w:rsidRDefault="00110939" w:rsidP="00110939">
      <w:pPr>
        <w:rPr>
          <w:rStyle w:val="Hyperlink"/>
          <w:rFonts w:ascii="Times New Roman" w:hAnsi="Times New Roman" w:cs="Times New Roman"/>
          <w:iCs/>
        </w:rPr>
      </w:pPr>
      <w:proofErr w:type="spellStart"/>
      <w:r w:rsidRPr="00110939">
        <w:rPr>
          <w:rStyle w:val="Hyperlink"/>
          <w:rFonts w:ascii="Times New Roman" w:hAnsi="Times New Roman" w:cs="Times New Roman"/>
          <w:b/>
          <w:bCs/>
          <w:i w:val="0"/>
        </w:rPr>
        <w:t>Boyang</w:t>
      </w:r>
      <w:proofErr w:type="spellEnd"/>
      <w:r w:rsidRPr="00110939">
        <w:rPr>
          <w:rStyle w:val="Hyperlink"/>
          <w:rFonts w:ascii="Times New Roman" w:hAnsi="Times New Roman" w:cs="Times New Roman"/>
          <w:b/>
          <w:bCs/>
          <w:i w:val="0"/>
        </w:rPr>
        <w:t xml:space="preserve"> Zhang, Yuhan You, </w:t>
      </w:r>
      <w:proofErr w:type="spellStart"/>
      <w:r w:rsidRPr="00110939">
        <w:rPr>
          <w:rStyle w:val="Hyperlink"/>
          <w:rFonts w:ascii="Times New Roman" w:hAnsi="Times New Roman" w:cs="Times New Roman"/>
          <w:b/>
          <w:bCs/>
          <w:i w:val="0"/>
        </w:rPr>
        <w:t>Guangye</w:t>
      </w:r>
      <w:proofErr w:type="spellEnd"/>
      <w:r w:rsidRPr="00110939">
        <w:rPr>
          <w:rStyle w:val="Hyperlink"/>
          <w:rFonts w:ascii="Times New Roman" w:hAnsi="Times New Roman" w:cs="Times New Roman"/>
          <w:b/>
          <w:bCs/>
          <w:i w:val="0"/>
        </w:rPr>
        <w:t xml:space="preserve"> He, Fei Yan, and </w:t>
      </w:r>
      <w:proofErr w:type="spellStart"/>
      <w:r w:rsidRPr="00110939">
        <w:rPr>
          <w:rStyle w:val="Hyperlink"/>
          <w:rFonts w:ascii="Times New Roman" w:hAnsi="Times New Roman" w:cs="Times New Roman"/>
          <w:b/>
          <w:bCs/>
          <w:i w:val="0"/>
        </w:rPr>
        <w:t>Senhu</w:t>
      </w:r>
      <w:proofErr w:type="spellEnd"/>
      <w:r w:rsidRPr="00110939">
        <w:rPr>
          <w:rStyle w:val="Hyperlink"/>
          <w:rFonts w:ascii="Times New Roman" w:hAnsi="Times New Roman" w:cs="Times New Roman"/>
          <w:b/>
          <w:bCs/>
          <w:i w:val="0"/>
        </w:rPr>
        <w:t xml:space="preserve"> Wang</w:t>
      </w:r>
      <w:r w:rsidRPr="00110939">
        <w:rPr>
          <w:rStyle w:val="Hyperlink"/>
          <w:rFonts w:ascii="Times New Roman" w:hAnsi="Times New Roman" w:cs="Times New Roman"/>
          <w:iCs/>
        </w:rPr>
        <w:t>. Searching for the Rainbow Connection: Regional Development and LGBT Communities in China. JCC 32:140, May 2022</w:t>
      </w:r>
    </w:p>
    <w:p w14:paraId="2B8E2373" w14:textId="77777777" w:rsidR="00110939" w:rsidRPr="00110939" w:rsidRDefault="00110939" w:rsidP="00110939">
      <w:pPr>
        <w:rPr>
          <w:rStyle w:val="Hyperlink"/>
          <w:rFonts w:ascii="Times New Roman" w:hAnsi="Times New Roman" w:cs="Times New Roman"/>
          <w:iCs/>
        </w:rPr>
      </w:pPr>
      <w:r w:rsidRPr="00110939">
        <w:rPr>
          <w:rStyle w:val="Hyperlink"/>
          <w:rFonts w:ascii="Times New Roman" w:hAnsi="Times New Roman" w:cs="Times New Roman"/>
          <w:b/>
          <w:bCs/>
          <w:i w:val="0"/>
        </w:rPr>
        <w:t xml:space="preserve">Xiaoyi Ren and </w:t>
      </w:r>
      <w:proofErr w:type="spellStart"/>
      <w:r w:rsidRPr="00110939">
        <w:rPr>
          <w:rStyle w:val="Hyperlink"/>
          <w:rFonts w:ascii="Times New Roman" w:hAnsi="Times New Roman" w:cs="Times New Roman"/>
          <w:b/>
          <w:bCs/>
          <w:i w:val="0"/>
        </w:rPr>
        <w:t>Tianhan</w:t>
      </w:r>
      <w:proofErr w:type="spellEnd"/>
      <w:r w:rsidRPr="00110939">
        <w:rPr>
          <w:rStyle w:val="Hyperlink"/>
          <w:rFonts w:ascii="Times New Roman" w:hAnsi="Times New Roman" w:cs="Times New Roman"/>
          <w:b/>
          <w:bCs/>
          <w:i w:val="0"/>
        </w:rPr>
        <w:t xml:space="preserve"> Gui</w:t>
      </w:r>
      <w:r w:rsidRPr="00110939">
        <w:rPr>
          <w:rStyle w:val="Hyperlink"/>
          <w:rFonts w:ascii="Times New Roman" w:hAnsi="Times New Roman" w:cs="Times New Roman"/>
          <w:iCs/>
        </w:rPr>
        <w:t>. Where the Rainbow Rises: The Strategic Adaptations of China’s LGBT NGOs to Restricted Civic Space. JCC 33:145, October 2022</w:t>
      </w:r>
    </w:p>
    <w:p w14:paraId="7901FE00" w14:textId="06F2B94A" w:rsidR="008E02CA" w:rsidRPr="008E02CA" w:rsidRDefault="00110939" w:rsidP="00110939">
      <w:pPr>
        <w:rPr>
          <w:rStyle w:val="Heading1Char"/>
          <w:rFonts w:ascii="Times New Roman" w:eastAsiaTheme="minorEastAsia" w:hAnsi="Times New Roman"/>
          <w:bCs/>
          <w:snapToGrid/>
          <w:color w:val="0000FF" w:themeColor="hyperlink"/>
          <w:sz w:val="22"/>
        </w:rPr>
      </w:pPr>
      <w:r w:rsidRPr="00110939">
        <w:rPr>
          <w:rStyle w:val="Hyperlink"/>
          <w:rFonts w:ascii="Times New Roman" w:hAnsi="Times New Roman" w:cs="Times New Roman"/>
          <w:b/>
          <w:bCs/>
          <w:i w:val="0"/>
        </w:rPr>
        <w:t>Andrew T. Wortham</w:t>
      </w:r>
      <w:r w:rsidRPr="00110939">
        <w:rPr>
          <w:rStyle w:val="Hyperlink"/>
          <w:rFonts w:ascii="Times New Roman" w:hAnsi="Times New Roman" w:cs="Times New Roman"/>
          <w:iCs/>
        </w:rPr>
        <w:t xml:space="preserve">. Collusive </w:t>
      </w:r>
      <w:proofErr w:type="spellStart"/>
      <w:r w:rsidRPr="00110939">
        <w:rPr>
          <w:rStyle w:val="Hyperlink"/>
          <w:rFonts w:ascii="Times New Roman" w:hAnsi="Times New Roman" w:cs="Times New Roman"/>
          <w:iCs/>
        </w:rPr>
        <w:t>Infrapolitics</w:t>
      </w:r>
      <w:proofErr w:type="spellEnd"/>
      <w:r w:rsidRPr="00110939">
        <w:rPr>
          <w:rStyle w:val="Hyperlink"/>
          <w:rFonts w:ascii="Times New Roman" w:hAnsi="Times New Roman" w:cs="Times New Roman"/>
          <w:iCs/>
        </w:rPr>
        <w:t>: The Hidden Gay Worlds of HIV Community Based Organizations in Kunming, China. JCC 33:145, June 2023</w:t>
      </w:r>
    </w:p>
    <w:bookmarkEnd w:id="173"/>
    <w:p w14:paraId="657B090D" w14:textId="690C3DF9" w:rsidR="00BC0F8D" w:rsidRDefault="00D81464" w:rsidP="00AE5E06">
      <w:pPr>
        <w:rPr>
          <w:b/>
          <w:color w:val="000000" w:themeColor="text1"/>
        </w:rPr>
      </w:pPr>
      <w:r>
        <w:rPr>
          <w:b/>
          <w:color w:val="000000" w:themeColor="text1"/>
        </w:rPr>
        <w:fldChar w:fldCharType="begin"/>
      </w:r>
      <w:r>
        <w:rPr>
          <w:b/>
          <w:color w:val="000000" w:themeColor="text1"/>
        </w:rPr>
        <w:instrText xml:space="preserve"> HYPERLINK "http://www.tandfonline.com/doi/full/10.1080/10670564.2012.684967" </w:instrText>
      </w:r>
      <w:r>
        <w:rPr>
          <w:b/>
          <w:color w:val="000000" w:themeColor="text1"/>
        </w:rPr>
      </w:r>
      <w:r>
        <w:rPr>
          <w:b/>
          <w:color w:val="000000" w:themeColor="text1"/>
        </w:rPr>
        <w:fldChar w:fldCharType="separate"/>
      </w:r>
      <w:r>
        <w:rPr>
          <w:rStyle w:val="Hyperlink"/>
          <w:rFonts w:ascii="Times New Roman" w:hAnsi="Times New Roman" w:cs="Times New Roman"/>
          <w:b/>
          <w:i w:val="0"/>
        </w:rPr>
        <w:t>Timothy Hildebrandt</w:t>
      </w:r>
      <w:r>
        <w:rPr>
          <w:rStyle w:val="Hyperlink"/>
          <w:rFonts w:ascii="Times New Roman" w:hAnsi="Times New Roman" w:cs="Times New Roman"/>
        </w:rPr>
        <w:t xml:space="preserve">, Development and Division: The Effect of Transnational Linkages &amp; Local Politics on LGBT Activism in </w:t>
      </w:r>
      <w:proofErr w:type="gramStart"/>
      <w:r>
        <w:rPr>
          <w:rStyle w:val="Hyperlink"/>
          <w:rFonts w:ascii="Times New Roman" w:hAnsi="Times New Roman" w:cs="Times New Roman"/>
        </w:rPr>
        <w:t xml:space="preserve">China  </w:t>
      </w:r>
      <w:r w:rsidR="00DC14E6">
        <w:rPr>
          <w:rStyle w:val="Hyperlink"/>
          <w:rFonts w:ascii="Times New Roman" w:hAnsi="Times New Roman" w:cs="Times New Roman"/>
        </w:rPr>
        <w:t>JCC</w:t>
      </w:r>
      <w:proofErr w:type="gramEnd"/>
      <w:r>
        <w:rPr>
          <w:rStyle w:val="Hyperlink"/>
          <w:rFonts w:ascii="Times New Roman" w:hAnsi="Times New Roman" w:cs="Times New Roman"/>
        </w:rPr>
        <w:t xml:space="preserve"> 21:77, September 2012</w:t>
      </w:r>
      <w:r>
        <w:rPr>
          <w:b/>
          <w:color w:val="000000" w:themeColor="text1"/>
        </w:rPr>
        <w:fldChar w:fldCharType="end"/>
      </w:r>
    </w:p>
    <w:p w14:paraId="3C171828" w14:textId="77777777" w:rsidR="00BC0F8D" w:rsidRDefault="00D81464" w:rsidP="00AE5E06">
      <w:pPr>
        <w:pStyle w:val="Heading1"/>
      </w:pPr>
      <w:bookmarkStart w:id="175" w:name="_Hlk505034132"/>
      <w:r>
        <w:lastRenderedPageBreak/>
        <w:t>Local Elections:</w:t>
      </w:r>
    </w:p>
    <w:bookmarkEnd w:id="174"/>
    <w:bookmarkEnd w:id="175"/>
    <w:p w14:paraId="5D06879A" w14:textId="77777777" w:rsidR="00114D78" w:rsidRPr="006C254A" w:rsidRDefault="00114D78" w:rsidP="00114D78">
      <w:pPr>
        <w:rPr>
          <w:rStyle w:val="Hyperlink"/>
          <w:rFonts w:ascii="Times New Roman" w:hAnsi="Times New Roman" w:cs="Times New Roman"/>
        </w:rPr>
      </w:pPr>
      <w:r w:rsidRPr="00F2008C">
        <w:rPr>
          <w:rStyle w:val="Hyperlink"/>
          <w:rFonts w:ascii="Times New Roman" w:hAnsi="Times New Roman" w:cs="Times New Roman"/>
          <w:b/>
          <w:i w:val="0"/>
        </w:rPr>
        <w:t>Tan Zhao</w:t>
      </w:r>
      <w:r>
        <w:rPr>
          <w:rStyle w:val="Hyperlink"/>
          <w:rFonts w:ascii="Times New Roman" w:hAnsi="Times New Roman" w:cs="Times New Roman"/>
          <w:b/>
          <w:i w:val="0"/>
        </w:rPr>
        <w:t xml:space="preserve">, </w:t>
      </w:r>
      <w:hyperlink r:id="rId1560" w:history="1">
        <w:r w:rsidRPr="006C254A">
          <w:rPr>
            <w:rStyle w:val="Hyperlink"/>
            <w:rFonts w:ascii="Times New Roman" w:hAnsi="Times New Roman" w:cs="Times New Roman"/>
          </w:rPr>
          <w:t>Vote Buying and Land Takings in China’s Village Elections</w:t>
        </w:r>
      </w:hyperlink>
      <w:r>
        <w:rPr>
          <w:rStyle w:val="Hyperlink"/>
          <w:rFonts w:ascii="Times New Roman" w:hAnsi="Times New Roman" w:cs="Times New Roman"/>
        </w:rPr>
        <w:t xml:space="preserve">. </w:t>
      </w:r>
      <w:r w:rsidR="003F31BC">
        <w:rPr>
          <w:rStyle w:val="Hyperlink"/>
          <w:rFonts w:ascii="Times New Roman" w:hAnsi="Times New Roman" w:cs="Times New Roman"/>
        </w:rPr>
        <w:t>JCC 27:110</w:t>
      </w:r>
      <w:r>
        <w:rPr>
          <w:rStyle w:val="Hyperlink"/>
          <w:rFonts w:ascii="Times New Roman" w:hAnsi="Times New Roman" w:cs="Times New Roman"/>
        </w:rPr>
        <w:t>, March 2018</w:t>
      </w:r>
    </w:p>
    <w:p w14:paraId="5E8D0D50" w14:textId="77777777" w:rsidR="00BC0F8D" w:rsidRDefault="00D81464" w:rsidP="00AE5E06">
      <w:pPr>
        <w:rPr>
          <w:color w:val="000000" w:themeColor="text1"/>
        </w:rPr>
      </w:pPr>
      <w:hyperlink r:id="rId1561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Bjo¨rn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Alpermann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Institutionalizing Village Governance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18.60  June 2009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color w:val="000000" w:themeColor="text1"/>
        </w:rPr>
        <w:t xml:space="preserve"> </w:t>
      </w:r>
    </w:p>
    <w:p w14:paraId="6444A541" w14:textId="77777777" w:rsidR="00BC0F8D" w:rsidRDefault="00D81464" w:rsidP="00AE5E06">
      <w:hyperlink r:id="rId1562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Bjo¨rn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Alpermann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Village governance and prospects for democracy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13:38, 2004, February 2004</w:t>
        </w:r>
      </w:hyperlink>
    </w:p>
    <w:p w14:paraId="38849DBC" w14:textId="77777777" w:rsidR="00BC0F8D" w:rsidRDefault="00D81464" w:rsidP="00AE5E06">
      <w:hyperlink r:id="rId1563" w:history="1">
        <w:r>
          <w:rPr>
            <w:rStyle w:val="Hyperlink"/>
            <w:rFonts w:ascii="Times New Roman" w:hAnsi="Times New Roman" w:cs="Times New Roman"/>
            <w:b/>
            <w:i w:val="0"/>
          </w:rPr>
          <w:t>Sylvia Chan</w:t>
        </w:r>
        <w:r>
          <w:rPr>
            <w:rStyle w:val="Hyperlink"/>
            <w:rFonts w:ascii="Times New Roman" w:hAnsi="Times New Roman" w:cs="Times New Roman"/>
          </w:rPr>
          <w:t>, Research notes on villagers’ committee election: Chinese</w:t>
        </w:r>
        <w:r>
          <w:rPr>
            <w:rStyle w:val="Hyperlink"/>
            <w:rFonts w:ascii="Cambria Math" w:hAnsi="Cambria Math" w:cs="Cambria Math"/>
          </w:rPr>
          <w:t>‐</w:t>
        </w:r>
        <w:r>
          <w:rPr>
            <w:rStyle w:val="Hyperlink"/>
            <w:rFonts w:ascii="Times New Roman" w:hAnsi="Times New Roman" w:cs="Times New Roman"/>
          </w:rPr>
          <w:t xml:space="preserve">style democracy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7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19</w:t>
        </w:r>
        <w:r>
          <w:rPr>
            <w:rStyle w:val="Hyperlink"/>
            <w:rFonts w:ascii="Times New Roman" w:hAnsi="Times New Roman" w:cs="Times New Roman"/>
          </w:rPr>
          <w:t>, 1998</w:t>
        </w:r>
      </w:hyperlink>
    </w:p>
    <w:p w14:paraId="52A3F715" w14:textId="77777777" w:rsidR="00BC0F8D" w:rsidRDefault="00D81464" w:rsidP="00AE5E06">
      <w:pPr>
        <w:rPr>
          <w:color w:val="000000" w:themeColor="text1"/>
        </w:rPr>
      </w:pPr>
      <w:hyperlink r:id="rId1564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Dong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Lisheng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, Direct Township Elections in China: latest developments and prospects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15:48  August 2006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color w:val="000000" w:themeColor="text1"/>
        </w:rPr>
        <w:t xml:space="preserve"> </w:t>
      </w:r>
    </w:p>
    <w:p w14:paraId="774ACCE6" w14:textId="77777777" w:rsidR="00BC0F8D" w:rsidRDefault="00D81464" w:rsidP="00AE5E06">
      <w:hyperlink r:id="rId1565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Guo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Zhenglin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With Thomas P. Bernstein,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  <w:r>
          <w:rPr>
            <w:rStyle w:val="Hyperlink"/>
            <w:rFonts w:ascii="Times New Roman" w:hAnsi="Times New Roman" w:cs="Times New Roman"/>
          </w:rPr>
          <w:t>The Impact Of Elections On The Village Structure Of Power: The Relations Between The Village Committees And The Party Branches</w:t>
        </w:r>
        <w:r>
          <w:rPr>
            <w:rStyle w:val="Hyperlink"/>
            <w:rFonts w:ascii="Times New Roman" w:hAnsi="Times New Roman" w:cs="Times New Roman"/>
            <w:b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13:39, May 2004</w:t>
        </w:r>
      </w:hyperlink>
    </w:p>
    <w:p w14:paraId="0BA37F74" w14:textId="77777777" w:rsidR="00BC0F8D" w:rsidRDefault="00D81464" w:rsidP="00AE5E06">
      <w:hyperlink r:id="rId1566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Zongze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Hu,</w:t>
        </w:r>
        <w:r>
          <w:rPr>
            <w:rStyle w:val="Hyperlink"/>
            <w:rFonts w:ascii="Times New Roman" w:hAnsi="Times New Roman" w:cs="Times New Roman"/>
          </w:rPr>
          <w:t xml:space="preserve"> Power to the People? Villagers’ self-rule in a North China village from the locals’ point of view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17.57  November 2008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color w:val="000000" w:themeColor="text1"/>
        </w:rPr>
        <w:t xml:space="preserve"> </w:t>
      </w:r>
    </w:p>
    <w:p w14:paraId="1A5D4E33" w14:textId="77777777" w:rsidR="00BC0F8D" w:rsidRDefault="00D81464" w:rsidP="00AE5E06">
      <w:pPr>
        <w:rPr>
          <w:color w:val="000000" w:themeColor="text1"/>
        </w:rPr>
      </w:pPr>
      <w:hyperlink r:id="rId1567" w:history="1">
        <w:r>
          <w:rPr>
            <w:rStyle w:val="Hyperlink"/>
            <w:rFonts w:ascii="Times New Roman" w:hAnsi="Times New Roman" w:cs="Times New Roman"/>
            <w:b/>
            <w:i w:val="0"/>
          </w:rPr>
          <w:t>John James Kennedy,</w:t>
        </w:r>
        <w:r>
          <w:rPr>
            <w:rStyle w:val="Hyperlink"/>
            <w:rFonts w:ascii="Times New Roman" w:hAnsi="Times New Roman" w:cs="Times New Roman"/>
          </w:rPr>
          <w:t xml:space="preserve"> Legitimacy with Chinese Characteristics: ‘two increases, one reduction’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18.60  June 2009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color w:val="000000" w:themeColor="text1"/>
        </w:rPr>
        <w:t xml:space="preserve"> </w:t>
      </w:r>
    </w:p>
    <w:p w14:paraId="088DB1D4" w14:textId="77777777" w:rsidR="00BC0F8D" w:rsidRDefault="00D81464" w:rsidP="00AE5E06">
      <w:pPr>
        <w:rPr>
          <w:color w:val="000000" w:themeColor="text1"/>
        </w:rPr>
      </w:pPr>
      <w:hyperlink r:id="rId1568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Kevin J. O’Brien and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Rongbin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Han,</w:t>
        </w:r>
        <w:r>
          <w:rPr>
            <w:rStyle w:val="Hyperlink"/>
            <w:rFonts w:ascii="Times New Roman" w:hAnsi="Times New Roman" w:cs="Times New Roman"/>
          </w:rPr>
          <w:t xml:space="preserve"> Path to Democracy? Assessing village elections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18.60  June 2009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color w:val="000000" w:themeColor="text1"/>
        </w:rPr>
        <w:t xml:space="preserve"> </w:t>
      </w:r>
    </w:p>
    <w:p w14:paraId="3EEBC771" w14:textId="77777777" w:rsidR="00BC0F8D" w:rsidRDefault="00D81464" w:rsidP="00AE5E06">
      <w:pPr>
        <w:rPr>
          <w:color w:val="000000" w:themeColor="text1"/>
        </w:rPr>
      </w:pPr>
      <w:hyperlink r:id="rId1569" w:history="1">
        <w:r>
          <w:rPr>
            <w:rStyle w:val="Hyperlink"/>
            <w:rFonts w:ascii="Times New Roman" w:hAnsi="Times New Roman" w:cs="Times New Roman"/>
            <w:b/>
            <w:i w:val="0"/>
          </w:rPr>
          <w:t>Melanie Manion</w:t>
        </w:r>
        <w:r>
          <w:rPr>
            <w:rStyle w:val="Hyperlink"/>
            <w:rFonts w:ascii="Times New Roman" w:hAnsi="Times New Roman" w:cs="Times New Roman"/>
            <w:b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How to Assess Village Elections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18.60  June 2009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color w:val="000000" w:themeColor="text1"/>
        </w:rPr>
        <w:t xml:space="preserve"> </w:t>
      </w:r>
    </w:p>
    <w:p w14:paraId="764F0114" w14:textId="77777777" w:rsidR="00BC0F8D" w:rsidRDefault="00D81464" w:rsidP="00AE5E06">
      <w:hyperlink r:id="rId1570" w:history="1">
        <w:r>
          <w:rPr>
            <w:rStyle w:val="Hyperlink"/>
            <w:rFonts w:ascii="Times New Roman" w:hAnsi="Times New Roman" w:cs="Times New Roman"/>
            <w:b/>
            <w:i w:val="0"/>
          </w:rPr>
          <w:t>Gunter Schubert,</w:t>
        </w:r>
        <w:r>
          <w:rPr>
            <w:rStyle w:val="Hyperlink"/>
            <w:rFonts w:ascii="Times New Roman" w:hAnsi="Times New Roman" w:cs="Times New Roman"/>
          </w:rPr>
          <w:t xml:space="preserve"> Studying ‘Democratic’ Governance in Contemporary China: looking at the village is not enough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18.60  June 2009</w:t>
        </w:r>
      </w:hyperlink>
    </w:p>
    <w:p w14:paraId="4FE963F6" w14:textId="77777777" w:rsidR="00BC0F8D" w:rsidRDefault="00D81464" w:rsidP="00AE5E06">
      <w:hyperlink r:id="rId1571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Tianjian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Shi</w:t>
        </w:r>
        <w:r>
          <w:rPr>
            <w:rStyle w:val="Hyperlink"/>
            <w:rFonts w:ascii="Times New Roman" w:hAnsi="Times New Roman" w:cs="Times New Roman"/>
          </w:rPr>
          <w:t xml:space="preserve">, Economic development and village elections in rural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8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22</w:t>
        </w:r>
        <w:r>
          <w:rPr>
            <w:rStyle w:val="Hyperlink"/>
            <w:rFonts w:ascii="Times New Roman" w:hAnsi="Times New Roman" w:cs="Times New Roman"/>
          </w:rPr>
          <w:t>, 1999</w:t>
        </w:r>
      </w:hyperlink>
    </w:p>
    <w:p w14:paraId="47ACAC68" w14:textId="77777777" w:rsidR="00BC0F8D" w:rsidRDefault="00D81464" w:rsidP="00AE5E06">
      <w:pPr>
        <w:rPr>
          <w:b/>
          <w:color w:val="000000" w:themeColor="text1"/>
        </w:rPr>
      </w:pPr>
      <w:hyperlink r:id="rId1572" w:history="1">
        <w:r>
          <w:rPr>
            <w:rStyle w:val="Hyperlink"/>
            <w:rFonts w:ascii="Times New Roman" w:hAnsi="Times New Roman" w:cs="Times New Roman"/>
            <w:b/>
            <w:i w:val="0"/>
          </w:rPr>
          <w:t>Qingshan Tan,</w:t>
        </w:r>
        <w:r>
          <w:rPr>
            <w:rStyle w:val="Hyperlink"/>
            <w:rFonts w:ascii="Times New Roman" w:hAnsi="Times New Roman" w:cs="Times New Roman"/>
          </w:rPr>
          <w:t xml:space="preserve"> Building Democratic Infrastructure: village electoral institutions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18.60  June 2009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465EFC08" w14:textId="77777777" w:rsidR="00BC0F8D" w:rsidRDefault="00D81464" w:rsidP="00AE5E06">
      <w:hyperlink r:id="rId1573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Qingshan Tan and Xin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Qiushui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, Village Election and Governance: do villagers care?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16.53  November 2007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44F7881C" w14:textId="77777777" w:rsidR="00BC0F8D" w:rsidRDefault="00D81464" w:rsidP="00AE5E06">
      <w:hyperlink r:id="rId1574" w:history="1">
        <w:r>
          <w:rPr>
            <w:rStyle w:val="Hyperlink"/>
            <w:rFonts w:ascii="Times New Roman" w:hAnsi="Times New Roman" w:cs="Times New Roman"/>
            <w:b/>
            <w:i w:val="0"/>
          </w:rPr>
          <w:t>Yusheng Yao</w:t>
        </w:r>
        <w:r>
          <w:rPr>
            <w:rStyle w:val="Hyperlink"/>
            <w:rFonts w:ascii="Times New Roman" w:hAnsi="Times New Roman" w:cs="Times New Roman"/>
            <w:b/>
          </w:rPr>
          <w:t xml:space="preserve">, </w:t>
        </w:r>
        <w:r>
          <w:rPr>
            <w:rStyle w:val="Hyperlink"/>
            <w:rFonts w:ascii="Times New Roman" w:hAnsi="Times New Roman" w:cs="Times New Roman"/>
          </w:rPr>
          <w:t xml:space="preserve">Village Elections and the Rise of Capitalist Entrepreneurs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21:74, March 2012</w:t>
        </w:r>
      </w:hyperlink>
    </w:p>
    <w:p w14:paraId="672D85C4" w14:textId="77777777" w:rsidR="00C94785" w:rsidRDefault="00D81464" w:rsidP="00AE5E06">
      <w:pPr>
        <w:rPr>
          <w:rStyle w:val="Hyperlink"/>
          <w:rFonts w:ascii="Times New Roman" w:hAnsi="Times New Roman" w:cs="Times New Roman"/>
          <w:b/>
        </w:rPr>
      </w:pPr>
      <w:hyperlink r:id="rId1575" w:history="1">
        <w:r>
          <w:rPr>
            <w:rStyle w:val="Hyperlink"/>
            <w:rFonts w:ascii="Times New Roman" w:hAnsi="Times New Roman" w:cs="Times New Roman"/>
            <w:b/>
            <w:i w:val="0"/>
          </w:rPr>
          <w:t>David Zweig and Chung Siu Fung,</w:t>
        </w:r>
        <w:r>
          <w:rPr>
            <w:rStyle w:val="Hyperlink"/>
            <w:rFonts w:ascii="Times New Roman" w:hAnsi="Times New Roman" w:cs="Times New Roman"/>
          </w:rPr>
          <w:t xml:space="preserve"> Elections, Democratic Values, and Economic Development in Rural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16.50  February 2007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</w:p>
    <w:p w14:paraId="5871AA1C" w14:textId="77777777" w:rsidR="00BC0F8D" w:rsidRPr="00C94785" w:rsidRDefault="00C94785" w:rsidP="00C94785">
      <w:pPr>
        <w:shd w:val="clear" w:color="auto" w:fill="FFFFFF"/>
        <w:rPr>
          <w:rFonts w:ascii="Times New Roman" w:hAnsi="Times New Roman" w:cs="Times New Roman"/>
          <w:color w:val="0000FF"/>
          <w:u w:val="single"/>
        </w:rPr>
      </w:pPr>
      <w:r w:rsidRPr="00B64E29">
        <w:rPr>
          <w:rFonts w:ascii="Times New Roman" w:hAnsi="Times New Roman" w:cs="Times New Roman"/>
          <w:b/>
          <w:i w:val="0"/>
          <w:color w:val="0000FF"/>
          <w:u w:val="single"/>
        </w:rPr>
        <w:t>Meixi Zhuang, Xiaoling Zhang &amp; Stephen L. Morgan</w:t>
      </w:r>
      <w:r w:rsidRPr="00B64E29">
        <w:rPr>
          <w:rFonts w:ascii="Times New Roman" w:hAnsi="Times New Roman" w:cs="Times New Roman"/>
          <w:b/>
          <w:color w:val="0000FF"/>
          <w:u w:val="single"/>
        </w:rPr>
        <w:t xml:space="preserve">, </w:t>
      </w:r>
      <w:hyperlink r:id="rId1576" w:tgtFrame="_blank" w:history="1">
        <w:r w:rsidRPr="00B64E29">
          <w:rPr>
            <w:rStyle w:val="Hyperlink"/>
            <w:rFonts w:ascii="Times New Roman" w:hAnsi="Times New Roman" w:cs="Times New Roman"/>
            <w:color w:val="0000FF"/>
          </w:rPr>
          <w:t>Citizen–Media Interaction in China’s Local Participatory Reform: a Contingent Participation Model</w:t>
        </w:r>
      </w:hyperlink>
      <w:r w:rsidRPr="00B64E29">
        <w:rPr>
          <w:rFonts w:ascii="Times New Roman" w:hAnsi="Times New Roman" w:cs="Times New Roman"/>
          <w:color w:val="0000FF"/>
          <w:u w:val="single"/>
        </w:rPr>
        <w:t xml:space="preserve">. </w:t>
      </w:r>
      <w:r w:rsidR="00373FB8">
        <w:rPr>
          <w:rFonts w:ascii="Times New Roman" w:hAnsi="Times New Roman" w:cs="Times New Roman"/>
          <w:color w:val="0000FF"/>
          <w:u w:val="single"/>
        </w:rPr>
        <w:t>JCC 27:109</w:t>
      </w:r>
      <w:r w:rsidRPr="00B64E29">
        <w:rPr>
          <w:rFonts w:ascii="Times New Roman" w:hAnsi="Times New Roman" w:cs="Times New Roman"/>
          <w:color w:val="0000FF"/>
          <w:u w:val="single"/>
        </w:rPr>
        <w:t>, January 2018</w:t>
      </w:r>
      <w:r w:rsidR="00D81464">
        <w:rPr>
          <w:rStyle w:val="Hyperlink"/>
          <w:rFonts w:ascii="Times New Roman" w:hAnsi="Times New Roman" w:cs="Times New Roman"/>
          <w:b/>
        </w:rPr>
        <w:br/>
      </w:r>
    </w:p>
    <w:p w14:paraId="1B97E252" w14:textId="20C0145F" w:rsidR="00BC0F8D" w:rsidRDefault="00D81464" w:rsidP="00AE5E06">
      <w:pPr>
        <w:pStyle w:val="Heading1"/>
      </w:pPr>
      <w:bookmarkStart w:id="176" w:name="_Hlk505032830"/>
      <w:bookmarkStart w:id="177" w:name="LocalGov"/>
      <w:r>
        <w:lastRenderedPageBreak/>
        <w:t>Local Governments:</w:t>
      </w:r>
    </w:p>
    <w:bookmarkEnd w:id="176"/>
    <w:p w14:paraId="231342F2" w14:textId="77777777" w:rsidR="008B24AC" w:rsidRDefault="008B24AC" w:rsidP="008B24AC">
      <w:pPr>
        <w:rPr>
          <w:rStyle w:val="Hyperlink"/>
          <w:rFonts w:ascii="Times New Roman" w:hAnsi="Times New Roman" w:cs="Times New Roman"/>
          <w:b/>
          <w:i w:val="0"/>
        </w:rPr>
      </w:pPr>
      <w:r>
        <w:rPr>
          <w:rStyle w:val="Hyperlink"/>
          <w:rFonts w:ascii="Times New Roman" w:hAnsi="Times New Roman" w:cs="Times New Roman"/>
          <w:b/>
          <w:i w:val="0"/>
        </w:rPr>
        <w:fldChar w:fldCharType="begin"/>
      </w:r>
      <w:r>
        <w:rPr>
          <w:rStyle w:val="Hyperlink"/>
          <w:rFonts w:ascii="Times New Roman" w:hAnsi="Times New Roman" w:cs="Times New Roman"/>
          <w:b/>
          <w:i w:val="0"/>
        </w:rPr>
        <w:instrText xml:space="preserve"> HYPERLINK "https://doi-org.du.idm.oclc.org/10.1080/10670564.2017.1274817" </w:instrText>
      </w:r>
      <w:r>
        <w:rPr>
          <w:rStyle w:val="Hyperlink"/>
          <w:rFonts w:ascii="Times New Roman" w:hAnsi="Times New Roman" w:cs="Times New Roman"/>
          <w:b/>
          <w:i w:val="0"/>
        </w:rPr>
      </w:r>
      <w:r>
        <w:rPr>
          <w:rStyle w:val="Hyperlink"/>
          <w:rFonts w:ascii="Times New Roman" w:hAnsi="Times New Roman" w:cs="Times New Roman"/>
          <w:b/>
          <w:i w:val="0"/>
        </w:rPr>
        <w:fldChar w:fldCharType="separate"/>
      </w:r>
      <w:r w:rsidRPr="008B24AC">
        <w:rPr>
          <w:rStyle w:val="Hyperlink"/>
          <w:rFonts w:ascii="Times New Roman" w:hAnsi="Times New Roman" w:cs="Times New Roman"/>
          <w:b/>
          <w:i w:val="0"/>
        </w:rPr>
        <w:t xml:space="preserve">Zi Zhu, </w:t>
      </w:r>
      <w:r w:rsidRPr="008B24AC">
        <w:rPr>
          <w:rStyle w:val="Hyperlink"/>
          <w:rFonts w:ascii="Times New Roman" w:hAnsi="Times New Roman" w:cs="Times New Roman"/>
        </w:rPr>
        <w:t>Backfired Government Action and the Spillover Effect of Contention: A Case Study of the Anti-PX Protests in Maoming, China. JCC 26:106, July 2017.</w:t>
      </w:r>
      <w:r>
        <w:rPr>
          <w:rStyle w:val="Hyperlink"/>
          <w:rFonts w:ascii="Times New Roman" w:hAnsi="Times New Roman" w:cs="Times New Roman"/>
          <w:b/>
          <w:i w:val="0"/>
        </w:rPr>
        <w:fldChar w:fldCharType="end"/>
      </w:r>
    </w:p>
    <w:p w14:paraId="2CD217B7" w14:textId="77777777" w:rsidR="005039B2" w:rsidRDefault="005039B2" w:rsidP="005039B2">
      <w:pPr>
        <w:rPr>
          <w:rStyle w:val="Hyperlink"/>
          <w:rFonts w:ascii="Times New Roman" w:hAnsi="Times New Roman" w:cs="Times New Roman"/>
          <w:b/>
          <w:i w:val="0"/>
        </w:rPr>
      </w:pPr>
      <w:hyperlink r:id="rId1577" w:history="1">
        <w:r w:rsidRPr="005039B2">
          <w:rPr>
            <w:rStyle w:val="Hyperlink"/>
            <w:rFonts w:ascii="Times New Roman" w:hAnsi="Times New Roman" w:cs="Times New Roman"/>
            <w:b/>
            <w:i w:val="0"/>
          </w:rPr>
          <w:t xml:space="preserve">Warren </w:t>
        </w:r>
        <w:proofErr w:type="spellStart"/>
        <w:r w:rsidRPr="005039B2">
          <w:rPr>
            <w:rStyle w:val="Hyperlink"/>
            <w:rFonts w:ascii="Times New Roman" w:hAnsi="Times New Roman" w:cs="Times New Roman"/>
            <w:b/>
            <w:i w:val="0"/>
          </w:rPr>
          <w:t>Wenzhi</w:t>
        </w:r>
        <w:proofErr w:type="spellEnd"/>
        <w:r w:rsidRPr="005039B2">
          <w:rPr>
            <w:rStyle w:val="Hyperlink"/>
            <w:rFonts w:ascii="Times New Roman" w:hAnsi="Times New Roman" w:cs="Times New Roman"/>
            <w:b/>
            <w:i w:val="0"/>
          </w:rPr>
          <w:t xml:space="preserve"> Lu &amp; Kellee S. Tsai, </w:t>
        </w:r>
        <w:r w:rsidRPr="005039B2">
          <w:rPr>
            <w:rStyle w:val="Hyperlink"/>
            <w:rFonts w:ascii="Times New Roman" w:hAnsi="Times New Roman" w:cs="Times New Roman"/>
          </w:rPr>
          <w:t>Inter-Governmental Vertical Competition in China’s Urbanization Process. JCC 28:115, January 2019.</w:t>
        </w:r>
      </w:hyperlink>
    </w:p>
    <w:p w14:paraId="12E49C9A" w14:textId="77777777" w:rsidR="005039B2" w:rsidRDefault="005039B2" w:rsidP="005039B2">
      <w:pPr>
        <w:rPr>
          <w:rStyle w:val="Hyperlink"/>
          <w:rFonts w:ascii="Times New Roman" w:hAnsi="Times New Roman" w:cs="Times New Roman"/>
          <w:b/>
          <w:i w:val="0"/>
        </w:rPr>
      </w:pPr>
      <w:hyperlink r:id="rId1578" w:history="1">
        <w:r w:rsidRPr="004E0877">
          <w:rPr>
            <w:rStyle w:val="Hyperlink"/>
            <w:rFonts w:ascii="Times New Roman" w:hAnsi="Times New Roman" w:cs="Times New Roman"/>
            <w:b/>
            <w:i w:val="0"/>
          </w:rPr>
          <w:t xml:space="preserve">Yue Xie &amp; </w:t>
        </w:r>
        <w:proofErr w:type="spellStart"/>
        <w:r w:rsidRPr="004E0877">
          <w:rPr>
            <w:rStyle w:val="Hyperlink"/>
            <w:rFonts w:ascii="Times New Roman" w:hAnsi="Times New Roman" w:cs="Times New Roman"/>
            <w:b/>
            <w:i w:val="0"/>
          </w:rPr>
          <w:t>Sirui</w:t>
        </w:r>
        <w:proofErr w:type="spellEnd"/>
        <w:r w:rsidRPr="004E0877">
          <w:rPr>
            <w:rStyle w:val="Hyperlink"/>
            <w:rFonts w:ascii="Times New Roman" w:hAnsi="Times New Roman" w:cs="Times New Roman"/>
            <w:b/>
            <w:i w:val="0"/>
          </w:rPr>
          <w:t xml:space="preserve"> Xie, </w:t>
        </w:r>
        <w:r w:rsidRPr="004E0877">
          <w:rPr>
            <w:rStyle w:val="Hyperlink"/>
            <w:rFonts w:ascii="Times New Roman" w:hAnsi="Times New Roman" w:cs="Times New Roman"/>
          </w:rPr>
          <w:t>Contentious versus Compliant: Diversified Patterns of Shanghai Homeowners’ Collective Mobilizations. JCC 28:115, January 2019.</w:t>
        </w:r>
      </w:hyperlink>
    </w:p>
    <w:p w14:paraId="6758809B" w14:textId="77777777" w:rsidR="009B5E74" w:rsidRPr="009B5E74" w:rsidRDefault="009B5E74" w:rsidP="009B5E74">
      <w:pPr>
        <w:rPr>
          <w:rStyle w:val="Hyperlink"/>
          <w:rFonts w:ascii="Times New Roman" w:hAnsi="Times New Roman" w:cs="Times New Roman"/>
          <w:sz w:val="24"/>
        </w:rPr>
      </w:pPr>
      <w:hyperlink r:id="rId1579" w:history="1">
        <w:r w:rsidRPr="009B5E74">
          <w:rPr>
            <w:rStyle w:val="Hyperlink"/>
            <w:rFonts w:ascii="Times New Roman" w:hAnsi="Times New Roman" w:cs="Times New Roman"/>
            <w:b/>
            <w:i w:val="0"/>
            <w:sz w:val="24"/>
          </w:rPr>
          <w:t>Chun-</w:t>
        </w:r>
        <w:proofErr w:type="spellStart"/>
        <w:r w:rsidRPr="009B5E74">
          <w:rPr>
            <w:rStyle w:val="Hyperlink"/>
            <w:rFonts w:ascii="Times New Roman" w:hAnsi="Times New Roman" w:cs="Times New Roman"/>
            <w:b/>
            <w:i w:val="0"/>
            <w:sz w:val="24"/>
          </w:rPr>
          <w:t>chih</w:t>
        </w:r>
        <w:proofErr w:type="spellEnd"/>
        <w:r w:rsidRPr="009B5E74">
          <w:rPr>
            <w:rStyle w:val="Hyperlink"/>
            <w:rFonts w:ascii="Times New Roman" w:hAnsi="Times New Roman" w:cs="Times New Roman"/>
            <w:b/>
            <w:i w:val="0"/>
            <w:sz w:val="24"/>
          </w:rPr>
          <w:t xml:space="preserve"> Chang &amp; Chien-min Chao, </w:t>
        </w:r>
        <w:r w:rsidRPr="009B5E74">
          <w:rPr>
            <w:rStyle w:val="Hyperlink"/>
            <w:rFonts w:ascii="Times New Roman" w:hAnsi="Times New Roman" w:cs="Times New Roman"/>
            <w:sz w:val="24"/>
          </w:rPr>
          <w:t>Specialization without Autonomy: An Informational Approach to the Development of Permanent Committees in China’s National People’s Congress. JCC 28:115, January 2019.</w:t>
        </w:r>
      </w:hyperlink>
    </w:p>
    <w:p w14:paraId="494AB125" w14:textId="77777777" w:rsidR="00B44639" w:rsidRPr="00B44639" w:rsidRDefault="00B44639" w:rsidP="00B44639">
      <w:pPr>
        <w:rPr>
          <w:rStyle w:val="Hyperlink"/>
          <w:rFonts w:ascii="Times New Roman" w:hAnsi="Times New Roman" w:cs="Times New Roman"/>
          <w:b/>
          <w:i w:val="0"/>
        </w:rPr>
      </w:pPr>
      <w:hyperlink r:id="rId1580" w:history="1">
        <w:r w:rsidRPr="00B44639">
          <w:rPr>
            <w:rStyle w:val="Hyperlink"/>
            <w:rFonts w:ascii="Times New Roman" w:hAnsi="Times New Roman" w:cs="Times New Roman"/>
            <w:b/>
            <w:i w:val="0"/>
          </w:rPr>
          <w:t xml:space="preserve">Chang-tai Hung, </w:t>
        </w:r>
        <w:r w:rsidRPr="00B44639">
          <w:rPr>
            <w:rStyle w:val="Hyperlink"/>
            <w:rFonts w:ascii="Times New Roman" w:hAnsi="Times New Roman" w:cs="Times New Roman"/>
          </w:rPr>
          <w:t>Communist Tradition and Market Forces: Red Tourism and Politics in Contemporary China. JCC 27:114, November 2018.</w:t>
        </w:r>
      </w:hyperlink>
    </w:p>
    <w:p w14:paraId="517AB56D" w14:textId="77777777" w:rsidR="00FA0202" w:rsidRPr="00FA0202" w:rsidRDefault="00FA0202" w:rsidP="00FA0202">
      <w:pPr>
        <w:spacing w:after="160" w:line="259" w:lineRule="auto"/>
        <w:rPr>
          <w:rFonts w:ascii="Times New Roman" w:eastAsia="SimSun" w:hAnsi="Times New Roman" w:cs="Times New Roman"/>
          <w:i w:val="0"/>
          <w:color w:val="0000FF"/>
          <w:u w:val="single"/>
        </w:rPr>
      </w:pPr>
      <w:hyperlink r:id="rId1581" w:history="1">
        <w:r w:rsidRPr="00FA0202">
          <w:rPr>
            <w:rFonts w:ascii="Times New Roman" w:eastAsia="SimSun" w:hAnsi="Times New Roman" w:cs="Times New Roman"/>
            <w:b/>
            <w:i w:val="0"/>
            <w:color w:val="0000FF"/>
            <w:u w:val="single"/>
          </w:rPr>
          <w:t>Litao Zhao</w:t>
        </w:r>
      </w:hyperlink>
      <w:r w:rsidRPr="00FA0202">
        <w:rPr>
          <w:rFonts w:ascii="Times New Roman" w:eastAsia="SimSun" w:hAnsi="Times New Roman" w:cs="Times New Roman"/>
          <w:b/>
          <w:i w:val="0"/>
          <w:color w:val="0000FF"/>
          <w:u w:val="single"/>
        </w:rPr>
        <w:t>, </w:t>
      </w:r>
      <w:hyperlink r:id="rId1582" w:history="1">
        <w:r w:rsidRPr="00FA0202">
          <w:rPr>
            <w:rFonts w:ascii="Times New Roman" w:eastAsia="SimSun" w:hAnsi="Times New Roman" w:cs="Times New Roman"/>
            <w:b/>
            <w:i w:val="0"/>
            <w:color w:val="0000FF"/>
            <w:u w:val="single"/>
          </w:rPr>
          <w:t>Ling Li</w:t>
        </w:r>
      </w:hyperlink>
      <w:r w:rsidRPr="00FA0202">
        <w:rPr>
          <w:rFonts w:ascii="Times New Roman" w:eastAsia="SimSun" w:hAnsi="Times New Roman" w:cs="Times New Roman"/>
          <w:b/>
          <w:i w:val="0"/>
          <w:color w:val="0000FF"/>
          <w:u w:val="single"/>
        </w:rPr>
        <w:t> &amp; </w:t>
      </w:r>
      <w:hyperlink r:id="rId1583" w:history="1">
        <w:r w:rsidRPr="00FA0202">
          <w:rPr>
            <w:rFonts w:ascii="Times New Roman" w:eastAsia="SimSun" w:hAnsi="Times New Roman" w:cs="Times New Roman"/>
            <w:b/>
            <w:i w:val="0"/>
            <w:color w:val="0000FF"/>
            <w:u w:val="single"/>
          </w:rPr>
          <w:t>Chen Huang</w:t>
        </w:r>
      </w:hyperlink>
      <w:r w:rsidRPr="00FA0202">
        <w:rPr>
          <w:rFonts w:ascii="Times New Roman" w:eastAsia="SimSun" w:hAnsi="Times New Roman" w:cs="Times New Roman"/>
          <w:b/>
          <w:i w:val="0"/>
          <w:color w:val="0000FF"/>
          <w:u w:val="single"/>
        </w:rPr>
        <w:t xml:space="preserve">, </w:t>
      </w:r>
      <w:hyperlink r:id="rId1584" w:history="1">
        <w:r w:rsidRPr="00FA0202">
          <w:rPr>
            <w:rFonts w:ascii="Times New Roman" w:eastAsia="SimSun" w:hAnsi="Times New Roman" w:cs="Times New Roman"/>
            <w:color w:val="0000FF"/>
            <w:u w:val="single"/>
          </w:rPr>
          <w:t>Mobilizing Resources for Education: The 2012 ‘Great Leap’ in a Province in Western China</w:t>
        </w:r>
      </w:hyperlink>
      <w:r w:rsidRPr="00FA0202">
        <w:rPr>
          <w:rFonts w:ascii="Times New Roman" w:eastAsia="SimSun" w:hAnsi="Times New Roman" w:cs="Times New Roman"/>
          <w:color w:val="0000FF"/>
          <w:u w:val="single"/>
        </w:rPr>
        <w:t xml:space="preserve">. </w:t>
      </w:r>
      <w:r w:rsidR="003F31BC">
        <w:rPr>
          <w:rFonts w:ascii="Times New Roman" w:eastAsia="SimSun" w:hAnsi="Times New Roman" w:cs="Times New Roman"/>
          <w:color w:val="0000FF"/>
          <w:u w:val="single"/>
        </w:rPr>
        <w:t>JCC 27:111</w:t>
      </w:r>
      <w:r w:rsidRPr="00FA0202">
        <w:rPr>
          <w:rFonts w:ascii="Times New Roman" w:eastAsia="SimSun" w:hAnsi="Times New Roman" w:cs="Times New Roman"/>
          <w:color w:val="0000FF"/>
          <w:u w:val="single"/>
        </w:rPr>
        <w:t>, May 2018</w:t>
      </w:r>
    </w:p>
    <w:p w14:paraId="6B8F0065" w14:textId="77777777" w:rsidR="00DA5706" w:rsidRPr="00DA5706" w:rsidRDefault="00DA5706" w:rsidP="00DA5706">
      <w:pPr>
        <w:spacing w:after="160" w:line="259" w:lineRule="auto"/>
        <w:rPr>
          <w:rFonts w:ascii="Times New Roman" w:eastAsia="SimSun" w:hAnsi="Times New Roman" w:cs="Times New Roman"/>
          <w:i w:val="0"/>
          <w:color w:val="0000FF"/>
          <w:u w:val="single"/>
        </w:rPr>
      </w:pPr>
      <w:hyperlink r:id="rId1585" w:history="1">
        <w:proofErr w:type="spellStart"/>
        <w:r w:rsidRPr="00DA5706">
          <w:rPr>
            <w:rFonts w:ascii="Times New Roman" w:eastAsia="SimSun" w:hAnsi="Times New Roman" w:cs="Times New Roman"/>
            <w:b/>
            <w:i w:val="0"/>
            <w:color w:val="0000FF"/>
            <w:u w:val="single"/>
          </w:rPr>
          <w:t>Jieren</w:t>
        </w:r>
        <w:proofErr w:type="spellEnd"/>
        <w:r w:rsidRPr="00DA5706">
          <w:rPr>
            <w:rFonts w:ascii="Times New Roman" w:eastAsia="SimSun" w:hAnsi="Times New Roman" w:cs="Times New Roman"/>
            <w:b/>
            <w:i w:val="0"/>
            <w:color w:val="0000FF"/>
            <w:u w:val="single"/>
          </w:rPr>
          <w:t xml:space="preserve"> Hu</w:t>
        </w:r>
      </w:hyperlink>
      <w:r w:rsidRPr="00DA5706">
        <w:rPr>
          <w:rFonts w:ascii="Times New Roman" w:eastAsia="SimSun" w:hAnsi="Times New Roman" w:cs="Times New Roman"/>
          <w:b/>
          <w:i w:val="0"/>
          <w:color w:val="0000FF"/>
          <w:u w:val="single"/>
        </w:rPr>
        <w:t>, </w:t>
      </w:r>
      <w:hyperlink r:id="rId1586" w:history="1">
        <w:r w:rsidRPr="00DA5706">
          <w:rPr>
            <w:rFonts w:ascii="Times New Roman" w:eastAsia="SimSun" w:hAnsi="Times New Roman" w:cs="Times New Roman"/>
            <w:b/>
            <w:i w:val="0"/>
            <w:color w:val="0000FF"/>
            <w:u w:val="single"/>
          </w:rPr>
          <w:t>Yue Tu</w:t>
        </w:r>
      </w:hyperlink>
      <w:r w:rsidRPr="00DA5706">
        <w:rPr>
          <w:rFonts w:ascii="Times New Roman" w:eastAsia="SimSun" w:hAnsi="Times New Roman" w:cs="Times New Roman"/>
          <w:b/>
          <w:i w:val="0"/>
          <w:color w:val="0000FF"/>
          <w:u w:val="single"/>
        </w:rPr>
        <w:t> &amp; </w:t>
      </w:r>
      <w:hyperlink r:id="rId1587" w:history="1">
        <w:r w:rsidRPr="00DA5706">
          <w:rPr>
            <w:rFonts w:ascii="Times New Roman" w:eastAsia="SimSun" w:hAnsi="Times New Roman" w:cs="Times New Roman"/>
            <w:b/>
            <w:i w:val="0"/>
            <w:color w:val="0000FF"/>
            <w:u w:val="single"/>
          </w:rPr>
          <w:t>Tong Wu</w:t>
        </w:r>
      </w:hyperlink>
      <w:r w:rsidRPr="00DA5706">
        <w:rPr>
          <w:rFonts w:ascii="Times New Roman" w:eastAsia="SimSun" w:hAnsi="Times New Roman" w:cs="Times New Roman"/>
          <w:b/>
          <w:i w:val="0"/>
          <w:color w:val="0000FF"/>
          <w:u w:val="single"/>
        </w:rPr>
        <w:t xml:space="preserve">, </w:t>
      </w:r>
      <w:hyperlink r:id="rId1588" w:history="1">
        <w:r w:rsidRPr="00DA5706">
          <w:rPr>
            <w:rFonts w:ascii="Times New Roman" w:eastAsia="SimSun" w:hAnsi="Times New Roman" w:cs="Times New Roman"/>
            <w:color w:val="0000FF"/>
            <w:u w:val="single"/>
          </w:rPr>
          <w:t>Selective Intervention in Dispute Resolution: Local Government and Community Governance in China</w:t>
        </w:r>
      </w:hyperlink>
      <w:r w:rsidRPr="00DA5706">
        <w:rPr>
          <w:rFonts w:ascii="Times New Roman" w:eastAsia="SimSun" w:hAnsi="Times New Roman" w:cs="Times New Roman"/>
          <w:color w:val="0000FF"/>
          <w:u w:val="single"/>
        </w:rPr>
        <w:t xml:space="preserve">. </w:t>
      </w:r>
      <w:r w:rsidR="003F31BC">
        <w:rPr>
          <w:rFonts w:ascii="Times New Roman" w:eastAsia="SimSun" w:hAnsi="Times New Roman" w:cs="Times New Roman"/>
          <w:color w:val="0000FF"/>
          <w:u w:val="single"/>
        </w:rPr>
        <w:t>JCC 27:111</w:t>
      </w:r>
      <w:r w:rsidRPr="00DA5706">
        <w:rPr>
          <w:rFonts w:ascii="Times New Roman" w:eastAsia="SimSun" w:hAnsi="Times New Roman" w:cs="Times New Roman"/>
          <w:color w:val="0000FF"/>
          <w:u w:val="single"/>
        </w:rPr>
        <w:t>, May 2018</w:t>
      </w:r>
    </w:p>
    <w:p w14:paraId="680F0ED0" w14:textId="77777777" w:rsidR="00425C34" w:rsidRPr="00423726" w:rsidRDefault="00425C34" w:rsidP="00425C34">
      <w:pPr>
        <w:spacing w:after="160" w:line="259" w:lineRule="auto"/>
        <w:rPr>
          <w:rFonts w:ascii="Times New Roman" w:eastAsia="SimSun" w:hAnsi="Times New Roman" w:cs="Times New Roman"/>
          <w:color w:val="0000FF"/>
          <w:u w:val="single"/>
        </w:rPr>
      </w:pPr>
      <w:hyperlink r:id="rId1589" w:history="1">
        <w:r w:rsidRPr="00423726">
          <w:rPr>
            <w:rFonts w:ascii="Times New Roman" w:eastAsia="SimSun" w:hAnsi="Times New Roman" w:cs="Times New Roman"/>
            <w:b/>
            <w:i w:val="0"/>
            <w:color w:val="0000FF"/>
            <w:u w:val="single"/>
          </w:rPr>
          <w:t>Samson Yuen</w:t>
        </w:r>
      </w:hyperlink>
      <w:r w:rsidRPr="00423726">
        <w:rPr>
          <w:rFonts w:ascii="Times New Roman" w:eastAsia="SimSun" w:hAnsi="Times New Roman" w:cs="Times New Roman"/>
          <w:b/>
          <w:i w:val="0"/>
          <w:color w:val="0000FF"/>
          <w:u w:val="single"/>
        </w:rPr>
        <w:t xml:space="preserve">, </w:t>
      </w:r>
      <w:hyperlink r:id="rId1590" w:history="1">
        <w:r w:rsidRPr="00423726">
          <w:rPr>
            <w:rFonts w:ascii="Times New Roman" w:eastAsia="SimSun" w:hAnsi="Times New Roman" w:cs="Times New Roman"/>
            <w:color w:val="0000FF"/>
            <w:u w:val="single"/>
          </w:rPr>
          <w:t>Negotiating Service Activism in China: The Impact of NGOs’ Institutional Embeddedness in the Local State</w:t>
        </w:r>
      </w:hyperlink>
      <w:r w:rsidRPr="00423726">
        <w:rPr>
          <w:rFonts w:ascii="Times New Roman" w:eastAsia="SimSun" w:hAnsi="Times New Roman" w:cs="Times New Roman"/>
          <w:color w:val="0000FF"/>
          <w:u w:val="single"/>
        </w:rPr>
        <w:t xml:space="preserve">. </w:t>
      </w:r>
      <w:r w:rsidR="003F31BC">
        <w:rPr>
          <w:rFonts w:ascii="Times New Roman" w:eastAsia="SimSun" w:hAnsi="Times New Roman" w:cs="Times New Roman"/>
          <w:color w:val="0000FF"/>
          <w:u w:val="single"/>
        </w:rPr>
        <w:t>JCC 27:111</w:t>
      </w:r>
      <w:r w:rsidRPr="00423726">
        <w:rPr>
          <w:rFonts w:ascii="Times New Roman" w:eastAsia="SimSun" w:hAnsi="Times New Roman" w:cs="Times New Roman"/>
          <w:color w:val="0000FF"/>
          <w:u w:val="single"/>
        </w:rPr>
        <w:t>, May 2018</w:t>
      </w:r>
    </w:p>
    <w:p w14:paraId="24B81F99" w14:textId="77777777" w:rsidR="005D0EE1" w:rsidRPr="005D0EE1" w:rsidRDefault="005D0EE1" w:rsidP="00AE5E06">
      <w:pPr>
        <w:rPr>
          <w:rStyle w:val="Hyperlink"/>
          <w:rFonts w:ascii="Times New Roman" w:hAnsi="Times New Roman" w:cs="Times New Roman"/>
        </w:rPr>
      </w:pPr>
      <w:proofErr w:type="spellStart"/>
      <w:r w:rsidRPr="00F2008C">
        <w:rPr>
          <w:rStyle w:val="Hyperlink"/>
          <w:rFonts w:ascii="Times New Roman" w:hAnsi="Times New Roman" w:cs="Times New Roman"/>
          <w:b/>
          <w:i w:val="0"/>
        </w:rPr>
        <w:t>Lisheng</w:t>
      </w:r>
      <w:proofErr w:type="spellEnd"/>
      <w:r w:rsidRPr="00F2008C">
        <w:rPr>
          <w:rStyle w:val="Hyperlink"/>
          <w:rFonts w:ascii="Times New Roman" w:hAnsi="Times New Roman" w:cs="Times New Roman"/>
          <w:b/>
          <w:i w:val="0"/>
        </w:rPr>
        <w:t xml:space="preserve"> Dong &amp; Daniel Kübler</w:t>
      </w:r>
      <w:r>
        <w:rPr>
          <w:rStyle w:val="Hyperlink"/>
          <w:rFonts w:ascii="Times New Roman" w:hAnsi="Times New Roman" w:cs="Times New Roman"/>
          <w:b/>
          <w:i w:val="0"/>
        </w:rPr>
        <w:t xml:space="preserve">, </w:t>
      </w:r>
      <w:hyperlink r:id="rId1591" w:history="1">
        <w:r w:rsidRPr="006C254A">
          <w:rPr>
            <w:rStyle w:val="Hyperlink"/>
            <w:rFonts w:ascii="Times New Roman" w:hAnsi="Times New Roman" w:cs="Times New Roman"/>
          </w:rPr>
          <w:t>Sources of Local Political Trust in Rural China</w:t>
        </w:r>
      </w:hyperlink>
      <w:r>
        <w:rPr>
          <w:rStyle w:val="Hyperlink"/>
          <w:rFonts w:ascii="Times New Roman" w:hAnsi="Times New Roman" w:cs="Times New Roman"/>
        </w:rPr>
        <w:t xml:space="preserve">. </w:t>
      </w:r>
      <w:r w:rsidR="003F31BC">
        <w:rPr>
          <w:rStyle w:val="Hyperlink"/>
          <w:rFonts w:ascii="Times New Roman" w:hAnsi="Times New Roman" w:cs="Times New Roman"/>
        </w:rPr>
        <w:t>JCC 27:110</w:t>
      </w:r>
      <w:r>
        <w:rPr>
          <w:rStyle w:val="Hyperlink"/>
          <w:rFonts w:ascii="Times New Roman" w:hAnsi="Times New Roman" w:cs="Times New Roman"/>
        </w:rPr>
        <w:t>, March 2018</w:t>
      </w:r>
    </w:p>
    <w:p w14:paraId="46A108D9" w14:textId="77777777" w:rsidR="00571FC2" w:rsidRPr="00571FC2" w:rsidRDefault="00571FC2" w:rsidP="00AE5E06">
      <w:pPr>
        <w:rPr>
          <w:rStyle w:val="Hyperlink"/>
          <w:rFonts w:ascii="Times New Roman" w:hAnsi="Times New Roman" w:cs="Times New Roman"/>
        </w:rPr>
      </w:pPr>
      <w:proofErr w:type="spellStart"/>
      <w:r w:rsidRPr="00F2008C">
        <w:rPr>
          <w:rStyle w:val="Hyperlink"/>
          <w:rFonts w:ascii="Times New Roman" w:hAnsi="Times New Roman" w:cs="Times New Roman"/>
          <w:b/>
          <w:i w:val="0"/>
        </w:rPr>
        <w:t>Yijia</w:t>
      </w:r>
      <w:proofErr w:type="spellEnd"/>
      <w:r w:rsidRPr="00F2008C">
        <w:rPr>
          <w:rStyle w:val="Hyperlink"/>
          <w:rFonts w:ascii="Times New Roman" w:hAnsi="Times New Roman" w:cs="Times New Roman"/>
          <w:b/>
          <w:i w:val="0"/>
        </w:rPr>
        <w:t xml:space="preserve"> Jing</w:t>
      </w:r>
      <w:r>
        <w:rPr>
          <w:rStyle w:val="Hyperlink"/>
          <w:rFonts w:ascii="Times New Roman" w:hAnsi="Times New Roman" w:cs="Times New Roman"/>
          <w:b/>
          <w:i w:val="0"/>
        </w:rPr>
        <w:t xml:space="preserve">, </w:t>
      </w:r>
      <w:hyperlink r:id="rId1592" w:history="1">
        <w:r w:rsidRPr="006C254A">
          <w:rPr>
            <w:rStyle w:val="Hyperlink"/>
            <w:rFonts w:ascii="Times New Roman" w:hAnsi="Times New Roman" w:cs="Times New Roman"/>
          </w:rPr>
          <w:t>Dual Identity and Social Organizations’ Participation in Contracting in Shanghai</w:t>
        </w:r>
      </w:hyperlink>
      <w:r>
        <w:rPr>
          <w:rStyle w:val="Hyperlink"/>
          <w:rFonts w:ascii="Times New Roman" w:hAnsi="Times New Roman" w:cs="Times New Roman"/>
        </w:rPr>
        <w:t xml:space="preserve">. </w:t>
      </w:r>
      <w:r w:rsidR="003F31BC">
        <w:rPr>
          <w:rStyle w:val="Hyperlink"/>
          <w:rFonts w:ascii="Times New Roman" w:hAnsi="Times New Roman" w:cs="Times New Roman"/>
        </w:rPr>
        <w:t>JCC 27:110</w:t>
      </w:r>
      <w:r>
        <w:rPr>
          <w:rStyle w:val="Hyperlink"/>
          <w:rFonts w:ascii="Times New Roman" w:hAnsi="Times New Roman" w:cs="Times New Roman"/>
        </w:rPr>
        <w:t>, March 2018</w:t>
      </w:r>
    </w:p>
    <w:p w14:paraId="2ADD45A0" w14:textId="77777777" w:rsidR="00BB66E4" w:rsidRPr="00BB66E4" w:rsidRDefault="00BB66E4" w:rsidP="00AE5E06">
      <w:pPr>
        <w:rPr>
          <w:rFonts w:ascii="Times New Roman" w:hAnsi="Times New Roman" w:cs="Times New Roman"/>
          <w:color w:val="0000FF" w:themeColor="hyperlink"/>
          <w:u w:val="single"/>
        </w:rPr>
      </w:pPr>
      <w:r w:rsidRPr="00F2008C">
        <w:rPr>
          <w:rStyle w:val="Hyperlink"/>
          <w:rFonts w:ascii="Times New Roman" w:hAnsi="Times New Roman" w:cs="Times New Roman"/>
          <w:b/>
          <w:i w:val="0"/>
        </w:rPr>
        <w:t xml:space="preserve">Oscar </w:t>
      </w:r>
      <w:proofErr w:type="spellStart"/>
      <w:r w:rsidRPr="00F2008C">
        <w:rPr>
          <w:rStyle w:val="Hyperlink"/>
          <w:rFonts w:ascii="Times New Roman" w:hAnsi="Times New Roman" w:cs="Times New Roman"/>
          <w:b/>
          <w:i w:val="0"/>
        </w:rPr>
        <w:t>Almén</w:t>
      </w:r>
      <w:proofErr w:type="spellEnd"/>
      <w:r>
        <w:rPr>
          <w:rStyle w:val="Hyperlink"/>
          <w:rFonts w:ascii="Times New Roman" w:hAnsi="Times New Roman" w:cs="Times New Roman"/>
          <w:b/>
          <w:i w:val="0"/>
        </w:rPr>
        <w:t xml:space="preserve">, </w:t>
      </w:r>
      <w:hyperlink r:id="rId1593" w:tgtFrame="_blank" w:history="1">
        <w:r w:rsidRPr="00F2008C">
          <w:rPr>
            <w:rStyle w:val="Hyperlink"/>
            <w:rFonts w:ascii="Times New Roman" w:hAnsi="Times New Roman" w:cs="Times New Roman"/>
          </w:rPr>
          <w:t>Participatory Innovations Under Authoritarianism: Accountability and Responsiveness in Hangzhou’s Social Assessment of Government Performance</w:t>
        </w:r>
      </w:hyperlink>
      <w:r>
        <w:rPr>
          <w:rStyle w:val="Hyperlink"/>
          <w:rFonts w:ascii="Times New Roman" w:hAnsi="Times New Roman" w:cs="Times New Roman"/>
        </w:rPr>
        <w:t xml:space="preserve">. </w:t>
      </w:r>
      <w:r w:rsidR="003F31BC">
        <w:rPr>
          <w:rStyle w:val="Hyperlink"/>
          <w:rFonts w:ascii="Times New Roman" w:hAnsi="Times New Roman" w:cs="Times New Roman"/>
        </w:rPr>
        <w:t>JCC 27:110</w:t>
      </w:r>
      <w:r>
        <w:rPr>
          <w:rStyle w:val="Hyperlink"/>
          <w:rFonts w:ascii="Times New Roman" w:hAnsi="Times New Roman" w:cs="Times New Roman"/>
        </w:rPr>
        <w:t>, March 2018</w:t>
      </w:r>
    </w:p>
    <w:p w14:paraId="05C4C7F8" w14:textId="77777777" w:rsidR="009F73AE" w:rsidRPr="003A569B" w:rsidRDefault="009F73AE" w:rsidP="00AE5E06">
      <w:pPr>
        <w:rPr>
          <w:rFonts w:ascii="Times New Roman" w:hAnsi="Times New Roman" w:cs="Times New Roman"/>
          <w:color w:val="0000FF"/>
          <w:u w:val="single"/>
        </w:rPr>
      </w:pPr>
      <w:hyperlink r:id="rId1594" w:history="1">
        <w:r w:rsidRPr="003A569B">
          <w:rPr>
            <w:rStyle w:val="Hyperlink"/>
            <w:rFonts w:ascii="Times New Roman" w:hAnsi="Times New Roman" w:cs="Times New Roman"/>
            <w:b/>
            <w:i w:val="0"/>
          </w:rPr>
          <w:t>Yusheng Yao</w:t>
        </w:r>
      </w:hyperlink>
      <w:r w:rsidRPr="003A569B">
        <w:rPr>
          <w:rStyle w:val="Hyperlink"/>
          <w:rFonts w:ascii="Times New Roman" w:hAnsi="Times New Roman" w:cs="Times New Roman"/>
          <w:b/>
          <w:i w:val="0"/>
        </w:rPr>
        <w:t xml:space="preserve">, </w:t>
      </w:r>
      <w:hyperlink r:id="rId1595" w:history="1">
        <w:r w:rsidRPr="003A569B">
          <w:rPr>
            <w:rStyle w:val="Hyperlink"/>
            <w:rFonts w:ascii="Times New Roman" w:hAnsi="Times New Roman" w:cs="Times New Roman"/>
          </w:rPr>
          <w:t>Elite Competition, Factionalism and Strongman Governance in a Central China Village. JCC 26:108, June 2017</w:t>
        </w:r>
      </w:hyperlink>
    </w:p>
    <w:p w14:paraId="69383B73" w14:textId="77777777" w:rsidR="00811672" w:rsidRPr="003A569B" w:rsidRDefault="00811672" w:rsidP="00AE5E06">
      <w:pPr>
        <w:rPr>
          <w:rFonts w:ascii="Times New Roman" w:hAnsi="Times New Roman" w:cs="Times New Roman"/>
        </w:rPr>
      </w:pPr>
      <w:hyperlink r:id="rId1596" w:history="1">
        <w:r w:rsidRPr="003A569B">
          <w:rPr>
            <w:rStyle w:val="Hyperlink"/>
            <w:rFonts w:ascii="Times New Roman" w:hAnsi="Times New Roman" w:cs="Times New Roman"/>
            <w:b/>
            <w:i w:val="0"/>
          </w:rPr>
          <w:t xml:space="preserve">Maria </w:t>
        </w:r>
        <w:proofErr w:type="spellStart"/>
        <w:r w:rsidRPr="003A569B">
          <w:rPr>
            <w:rStyle w:val="Hyperlink"/>
            <w:rFonts w:ascii="Times New Roman" w:hAnsi="Times New Roman" w:cs="Times New Roman"/>
            <w:b/>
            <w:i w:val="0"/>
          </w:rPr>
          <w:t>Repnikova</w:t>
        </w:r>
        <w:proofErr w:type="spellEnd"/>
        <w:r w:rsidRPr="003A569B">
          <w:rPr>
            <w:rStyle w:val="Hyperlink"/>
            <w:rFonts w:ascii="Times New Roman" w:hAnsi="Times New Roman" w:cs="Times New Roman"/>
            <w:b/>
            <w:i w:val="0"/>
          </w:rPr>
          <w:t>,</w:t>
        </w:r>
        <w:r w:rsidRPr="003A569B">
          <w:rPr>
            <w:rStyle w:val="Hyperlink"/>
            <w:rFonts w:ascii="Times New Roman" w:hAnsi="Times New Roman" w:cs="Times New Roman"/>
          </w:rPr>
          <w:t xml:space="preserve"> Information Management During Crisis Events: A Case Study of Beijing Floods of 2012. </w:t>
        </w:r>
        <w:r w:rsidR="00DC14E6" w:rsidRPr="003A569B">
          <w:rPr>
            <w:rStyle w:val="Hyperlink"/>
            <w:rFonts w:ascii="Times New Roman" w:hAnsi="Times New Roman" w:cs="Times New Roman"/>
          </w:rPr>
          <w:t>JCC</w:t>
        </w:r>
        <w:r w:rsidRPr="003A569B">
          <w:rPr>
            <w:rStyle w:val="Hyperlink"/>
            <w:rFonts w:ascii="Times New Roman" w:hAnsi="Times New Roman" w:cs="Times New Roman"/>
          </w:rPr>
          <w:t xml:space="preserve"> 26:107, April 2017.</w:t>
        </w:r>
      </w:hyperlink>
    </w:p>
    <w:p w14:paraId="2D4D9A1F" w14:textId="77777777" w:rsidR="00BC0F8D" w:rsidRPr="003A569B" w:rsidRDefault="00D81464" w:rsidP="00AE5E06">
      <w:pPr>
        <w:rPr>
          <w:rFonts w:ascii="Times New Roman" w:hAnsi="Times New Roman" w:cs="Times New Roman"/>
          <w:b/>
          <w:color w:val="000000" w:themeColor="text1"/>
          <w:lang w:eastAsia="en-US"/>
        </w:rPr>
      </w:pPr>
      <w:hyperlink r:id="rId1597" w:history="1">
        <w:r w:rsidRPr="003A569B">
          <w:rPr>
            <w:rStyle w:val="Hyperlink"/>
            <w:rFonts w:ascii="Times New Roman" w:hAnsi="Times New Roman" w:cs="Times New Roman"/>
            <w:b/>
            <w:i w:val="0"/>
          </w:rPr>
          <w:t>Linda Chelan Li &amp; Martin Painter</w:t>
        </w:r>
        <w:r w:rsidRPr="003A569B">
          <w:rPr>
            <w:rStyle w:val="Hyperlink"/>
            <w:rFonts w:ascii="Times New Roman" w:hAnsi="Times New Roman" w:cs="Times New Roman"/>
            <w:b/>
          </w:rPr>
          <w:t xml:space="preserve">, </w:t>
        </w:r>
        <w:r w:rsidRPr="003A569B">
          <w:rPr>
            <w:rStyle w:val="Hyperlink"/>
            <w:rFonts w:ascii="Times New Roman" w:hAnsi="Times New Roman" w:cs="Times New Roman"/>
          </w:rPr>
          <w:t xml:space="preserve">Shirkers or Toilers? Local Strategic Action and Education Policy Under Fiscal Abundance. </w:t>
        </w:r>
        <w:r w:rsidR="00DC14E6" w:rsidRPr="003A569B">
          <w:rPr>
            <w:rStyle w:val="Hyperlink"/>
            <w:rFonts w:ascii="Times New Roman" w:hAnsi="Times New Roman" w:cs="Times New Roman"/>
          </w:rPr>
          <w:t>JCC</w:t>
        </w:r>
        <w:r w:rsidRPr="003A569B">
          <w:rPr>
            <w:rStyle w:val="Hyperlink"/>
            <w:rFonts w:ascii="Times New Roman" w:hAnsi="Times New Roman" w:cs="Times New Roman"/>
          </w:rPr>
          <w:t xml:space="preserve"> 25:102, October 2016</w:t>
        </w:r>
      </w:hyperlink>
    </w:p>
    <w:p w14:paraId="151E6DF5" w14:textId="77777777" w:rsidR="00BC0F8D" w:rsidRPr="003A569B" w:rsidRDefault="00D81464" w:rsidP="00AE5E06">
      <w:pPr>
        <w:rPr>
          <w:rFonts w:ascii="Times New Roman" w:hAnsi="Times New Roman" w:cs="Times New Roman"/>
          <w:b/>
          <w:color w:val="000000" w:themeColor="text1"/>
        </w:rPr>
      </w:pPr>
      <w:hyperlink r:id="rId1598" w:history="1">
        <w:r w:rsidRPr="003A569B">
          <w:rPr>
            <w:rStyle w:val="Hyperlink"/>
            <w:rFonts w:ascii="Times New Roman" w:hAnsi="Times New Roman" w:cs="Times New Roman"/>
            <w:b/>
            <w:i w:val="0"/>
          </w:rPr>
          <w:t xml:space="preserve">Oscar </w:t>
        </w:r>
        <w:proofErr w:type="spellStart"/>
        <w:r w:rsidRPr="003A569B">
          <w:rPr>
            <w:rStyle w:val="Hyperlink"/>
            <w:rFonts w:ascii="Times New Roman" w:hAnsi="Times New Roman" w:cs="Times New Roman"/>
            <w:b/>
            <w:i w:val="0"/>
          </w:rPr>
          <w:t>Almén</w:t>
        </w:r>
        <w:proofErr w:type="spellEnd"/>
        <w:r w:rsidRPr="003A569B">
          <w:rPr>
            <w:rStyle w:val="Hyperlink"/>
            <w:rFonts w:ascii="Times New Roman" w:hAnsi="Times New Roman" w:cs="Times New Roman"/>
            <w:b/>
            <w:i w:val="0"/>
          </w:rPr>
          <w:t>,</w:t>
        </w:r>
        <w:r w:rsidRPr="003A569B">
          <w:rPr>
            <w:rStyle w:val="Hyperlink"/>
            <w:rFonts w:ascii="Times New Roman" w:hAnsi="Times New Roman" w:cs="Times New Roman"/>
          </w:rPr>
          <w:t xml:space="preserve"> Only the Party Manages Cadres: Limits of Local People’s Congress Supervision and Reform in China. </w:t>
        </w:r>
        <w:r w:rsidR="00DC14E6" w:rsidRPr="003A569B">
          <w:rPr>
            <w:rStyle w:val="Hyperlink"/>
            <w:rFonts w:ascii="Times New Roman" w:hAnsi="Times New Roman" w:cs="Times New Roman"/>
          </w:rPr>
          <w:t>JCC</w:t>
        </w:r>
        <w:r w:rsidRPr="003A569B">
          <w:rPr>
            <w:rStyle w:val="Hyperlink"/>
            <w:rFonts w:ascii="Times New Roman" w:hAnsi="Times New Roman" w:cs="Times New Roman"/>
          </w:rPr>
          <w:t xml:space="preserve"> 22:80, March 2013</w:t>
        </w:r>
      </w:hyperlink>
      <w:r w:rsidRPr="003A569B">
        <w:rPr>
          <w:rFonts w:ascii="Times New Roman" w:hAnsi="Times New Roman" w:cs="Times New Roman"/>
        </w:rPr>
        <w:t xml:space="preserve"> </w:t>
      </w:r>
    </w:p>
    <w:p w14:paraId="4B6D098C" w14:textId="77777777" w:rsidR="00BC0F8D" w:rsidRPr="003A569B" w:rsidRDefault="00D81464" w:rsidP="00AE5E06">
      <w:pPr>
        <w:rPr>
          <w:rFonts w:ascii="Times New Roman" w:hAnsi="Times New Roman" w:cs="Times New Roman"/>
        </w:rPr>
      </w:pPr>
      <w:hyperlink r:id="rId1599" w:history="1">
        <w:r w:rsidRPr="003A569B">
          <w:rPr>
            <w:rStyle w:val="Hyperlink"/>
            <w:rFonts w:ascii="Times New Roman" w:hAnsi="Times New Roman" w:cs="Times New Roman"/>
            <w:b/>
            <w:i w:val="0"/>
          </w:rPr>
          <w:t>Zhiyue Bo</w:t>
        </w:r>
        <w:r w:rsidRPr="003A569B">
          <w:rPr>
            <w:rStyle w:val="Hyperlink"/>
            <w:rFonts w:ascii="Times New Roman" w:hAnsi="Times New Roman" w:cs="Times New Roman"/>
          </w:rPr>
          <w:t xml:space="preserve">, Introduction: Local government in Post-Deng China  </w:t>
        </w:r>
        <w:r w:rsidR="00DC14E6" w:rsidRPr="003A569B">
          <w:rPr>
            <w:rStyle w:val="Hyperlink"/>
            <w:rFonts w:ascii="Times New Roman" w:hAnsi="Times New Roman" w:cs="Times New Roman"/>
          </w:rPr>
          <w:t>JCC</w:t>
        </w:r>
        <w:r w:rsidRPr="003A569B">
          <w:rPr>
            <w:rStyle w:val="Hyperlink"/>
            <w:rFonts w:ascii="Times New Roman" w:hAnsi="Times New Roman" w:cs="Times New Roman"/>
          </w:rPr>
          <w:t xml:space="preserve"> </w:t>
        </w:r>
        <w:r w:rsidRPr="003A569B">
          <w:rPr>
            <w:rStyle w:val="Hyperlink"/>
            <w:rFonts w:ascii="Times New Roman" w:eastAsia="SimSun" w:hAnsi="Times New Roman" w:cs="Times New Roman"/>
          </w:rPr>
          <w:t>9</w:t>
        </w:r>
        <w:r w:rsidRPr="003A569B">
          <w:rPr>
            <w:rStyle w:val="Hyperlink"/>
            <w:rFonts w:ascii="Times New Roman" w:hAnsi="Times New Roman" w:cs="Times New Roman"/>
          </w:rPr>
          <w:t>:</w:t>
        </w:r>
        <w:r w:rsidRPr="003A569B">
          <w:rPr>
            <w:rStyle w:val="Hyperlink"/>
            <w:rFonts w:ascii="Times New Roman" w:eastAsia="SimSun" w:hAnsi="Times New Roman" w:cs="Times New Roman"/>
          </w:rPr>
          <w:t>24</w:t>
        </w:r>
        <w:r w:rsidRPr="003A569B">
          <w:rPr>
            <w:rStyle w:val="Hyperlink"/>
            <w:rFonts w:ascii="Times New Roman" w:hAnsi="Times New Roman" w:cs="Times New Roman"/>
          </w:rPr>
          <w:t>, 200</w:t>
        </w:r>
        <w:r w:rsidRPr="003A569B">
          <w:rPr>
            <w:rStyle w:val="Hyperlink"/>
            <w:rFonts w:ascii="Times New Roman" w:eastAsia="SimSun" w:hAnsi="Times New Roman" w:cs="Times New Roman"/>
          </w:rPr>
          <w:t>0</w:t>
        </w:r>
      </w:hyperlink>
      <w:bookmarkEnd w:id="177"/>
    </w:p>
    <w:p w14:paraId="31142CE2" w14:textId="77777777" w:rsidR="00E72592" w:rsidRDefault="00E72592" w:rsidP="00E72592">
      <w:pPr>
        <w:shd w:val="clear" w:color="auto" w:fill="FFFFFF"/>
        <w:rPr>
          <w:rFonts w:ascii="Times New Roman" w:hAnsi="Times New Roman" w:cs="Times New Roman"/>
          <w:color w:val="0000FF"/>
          <w:u w:val="single"/>
        </w:rPr>
      </w:pPr>
      <w:bookmarkStart w:id="178" w:name="_Hlk505032720"/>
      <w:r w:rsidRPr="00B64E29">
        <w:rPr>
          <w:rFonts w:ascii="Times New Roman" w:hAnsi="Times New Roman" w:cs="Times New Roman"/>
          <w:b/>
          <w:i w:val="0"/>
          <w:color w:val="0000FF"/>
          <w:u w:val="single"/>
        </w:rPr>
        <w:lastRenderedPageBreak/>
        <w:t>Hui Li &amp; Lance L. P. Gore</w:t>
      </w:r>
      <w:r w:rsidRPr="00B64E29">
        <w:rPr>
          <w:rFonts w:ascii="Times New Roman" w:hAnsi="Times New Roman" w:cs="Times New Roman"/>
          <w:b/>
          <w:color w:val="0000FF"/>
          <w:u w:val="single"/>
        </w:rPr>
        <w:t xml:space="preserve">, </w:t>
      </w:r>
      <w:hyperlink r:id="rId1600" w:tgtFrame="_blank" w:history="1">
        <w:r w:rsidRPr="00B64E29">
          <w:rPr>
            <w:rStyle w:val="Hyperlink"/>
            <w:rFonts w:ascii="Times New Roman" w:hAnsi="Times New Roman" w:cs="Times New Roman"/>
            <w:color w:val="0000FF"/>
          </w:rPr>
          <w:t>Merit-Based Patronage: Career Incentives of Local Leading Cadres in China</w:t>
        </w:r>
      </w:hyperlink>
      <w:r w:rsidRPr="00B64E29">
        <w:rPr>
          <w:rFonts w:ascii="Times New Roman" w:hAnsi="Times New Roman" w:cs="Times New Roman"/>
          <w:color w:val="0000FF"/>
          <w:u w:val="single"/>
        </w:rPr>
        <w:t xml:space="preserve">. </w:t>
      </w:r>
      <w:r w:rsidR="00373FB8">
        <w:rPr>
          <w:rFonts w:ascii="Times New Roman" w:hAnsi="Times New Roman" w:cs="Times New Roman"/>
          <w:color w:val="0000FF"/>
          <w:u w:val="single"/>
        </w:rPr>
        <w:t>JCC 27:109</w:t>
      </w:r>
      <w:r w:rsidRPr="00B64E29">
        <w:rPr>
          <w:rFonts w:ascii="Times New Roman" w:hAnsi="Times New Roman" w:cs="Times New Roman"/>
          <w:color w:val="0000FF"/>
          <w:u w:val="single"/>
        </w:rPr>
        <w:t>, January 2018</w:t>
      </w:r>
      <w:bookmarkEnd w:id="178"/>
    </w:p>
    <w:p w14:paraId="6E0A9897" w14:textId="77777777" w:rsidR="00BC0F8D" w:rsidRPr="00E72592" w:rsidRDefault="00D81464" w:rsidP="00E72592">
      <w:pPr>
        <w:shd w:val="clear" w:color="auto" w:fill="FFFFFF"/>
        <w:rPr>
          <w:rFonts w:ascii="Times New Roman" w:hAnsi="Times New Roman" w:cs="Times New Roman"/>
          <w:color w:val="0000FF"/>
          <w:u w:val="single"/>
        </w:rPr>
      </w:pPr>
      <w:hyperlink r:id="rId1601" w:history="1">
        <w:r w:rsidRPr="003A569B">
          <w:rPr>
            <w:rStyle w:val="Hyperlink"/>
            <w:rFonts w:ascii="Times New Roman" w:hAnsi="Times New Roman" w:cs="Times New Roman"/>
            <w:b/>
            <w:i w:val="0"/>
            <w:lang w:eastAsia="zh-HK"/>
          </w:rPr>
          <w:t>Che-po Chan,</w:t>
        </w:r>
        <w:r w:rsidRPr="003A569B">
          <w:rPr>
            <w:rStyle w:val="Hyperlink"/>
            <w:rFonts w:ascii="Times New Roman" w:hAnsi="Times New Roman" w:cs="Times New Roman"/>
            <w:lang w:eastAsia="zh-HK"/>
          </w:rPr>
          <w:t xml:space="preserve"> The Chinese Local Administrative Measures for Building Up the “Headquarter Economy”: a Comparison between Pudong and Shenzhen  </w:t>
        </w:r>
        <w:r w:rsidR="00DC14E6" w:rsidRPr="003A569B">
          <w:rPr>
            <w:rStyle w:val="Hyperlink"/>
            <w:rFonts w:ascii="Times New Roman" w:hAnsi="Times New Roman" w:cs="Times New Roman"/>
          </w:rPr>
          <w:t>JCC</w:t>
        </w:r>
        <w:r w:rsidRPr="003A569B">
          <w:rPr>
            <w:rStyle w:val="Hyperlink"/>
            <w:rFonts w:ascii="Times New Roman" w:hAnsi="Times New Roman" w:cs="Times New Roman"/>
          </w:rPr>
          <w:t xml:space="preserve"> 21:73, January 2012</w:t>
        </w:r>
      </w:hyperlink>
    </w:p>
    <w:p w14:paraId="278CC56E" w14:textId="77777777" w:rsidR="00BC0F8D" w:rsidRPr="003A569B" w:rsidRDefault="00D81464" w:rsidP="00AE5E06">
      <w:pPr>
        <w:rPr>
          <w:rFonts w:ascii="Times New Roman" w:hAnsi="Times New Roman" w:cs="Times New Roman"/>
        </w:rPr>
      </w:pPr>
      <w:hyperlink r:id="rId1602" w:history="1">
        <w:r w:rsidRPr="003A569B">
          <w:rPr>
            <w:rStyle w:val="Hyperlink"/>
            <w:rFonts w:ascii="Times New Roman" w:hAnsi="Times New Roman" w:cs="Times New Roman"/>
            <w:b/>
            <w:i w:val="0"/>
          </w:rPr>
          <w:t>David S. G. Goodman</w:t>
        </w:r>
        <w:r w:rsidRPr="003A569B">
          <w:rPr>
            <w:rStyle w:val="Hyperlink"/>
            <w:rFonts w:ascii="Times New Roman" w:hAnsi="Times New Roman" w:cs="Times New Roman"/>
          </w:rPr>
          <w:t xml:space="preserve">, The Localism of Local Leadership Cadres in Reform Shanxi  </w:t>
        </w:r>
        <w:r w:rsidR="00DC14E6" w:rsidRPr="003A569B">
          <w:rPr>
            <w:rStyle w:val="Hyperlink"/>
            <w:rFonts w:ascii="Times New Roman" w:hAnsi="Times New Roman" w:cs="Times New Roman"/>
          </w:rPr>
          <w:t>JCC</w:t>
        </w:r>
        <w:r w:rsidRPr="003A569B">
          <w:rPr>
            <w:rStyle w:val="Hyperlink"/>
            <w:rFonts w:ascii="Times New Roman" w:hAnsi="Times New Roman" w:cs="Times New Roman"/>
          </w:rPr>
          <w:t xml:space="preserve"> </w:t>
        </w:r>
        <w:r w:rsidRPr="003A569B">
          <w:rPr>
            <w:rStyle w:val="Hyperlink"/>
            <w:rFonts w:ascii="Times New Roman" w:eastAsia="SimSun" w:hAnsi="Times New Roman" w:cs="Times New Roman"/>
          </w:rPr>
          <w:t>9</w:t>
        </w:r>
        <w:r w:rsidRPr="003A569B">
          <w:rPr>
            <w:rStyle w:val="Hyperlink"/>
            <w:rFonts w:ascii="Times New Roman" w:hAnsi="Times New Roman" w:cs="Times New Roman"/>
          </w:rPr>
          <w:t>:</w:t>
        </w:r>
        <w:r w:rsidRPr="003A569B">
          <w:rPr>
            <w:rStyle w:val="Hyperlink"/>
            <w:rFonts w:ascii="Times New Roman" w:eastAsia="SimSun" w:hAnsi="Times New Roman" w:cs="Times New Roman"/>
          </w:rPr>
          <w:t>24</w:t>
        </w:r>
        <w:r w:rsidRPr="003A569B">
          <w:rPr>
            <w:rStyle w:val="Hyperlink"/>
            <w:rFonts w:ascii="Times New Roman" w:hAnsi="Times New Roman" w:cs="Times New Roman"/>
          </w:rPr>
          <w:t>, 200</w:t>
        </w:r>
        <w:r w:rsidRPr="003A569B">
          <w:rPr>
            <w:rStyle w:val="Hyperlink"/>
            <w:rFonts w:ascii="Times New Roman" w:eastAsia="SimSun" w:hAnsi="Times New Roman" w:cs="Times New Roman"/>
          </w:rPr>
          <w:t>0</w:t>
        </w:r>
      </w:hyperlink>
    </w:p>
    <w:p w14:paraId="5E7EC814" w14:textId="77777777" w:rsidR="00BC0F8D" w:rsidRPr="003A569B" w:rsidRDefault="00D81464" w:rsidP="00AE5E06">
      <w:pPr>
        <w:rPr>
          <w:rFonts w:ascii="Times New Roman" w:hAnsi="Times New Roman" w:cs="Times New Roman"/>
        </w:rPr>
      </w:pPr>
      <w:hyperlink r:id="rId1603" w:history="1">
        <w:proofErr w:type="spellStart"/>
        <w:r w:rsidRPr="003A569B">
          <w:rPr>
            <w:rStyle w:val="Hyperlink"/>
            <w:rFonts w:ascii="Times New Roman" w:eastAsia="SimSun" w:hAnsi="Times New Roman" w:cs="Times New Roman"/>
            <w:b/>
            <w:i w:val="0"/>
            <w:color w:val="0000FF"/>
          </w:rPr>
          <w:t>Rongxing</w:t>
        </w:r>
        <w:proofErr w:type="spellEnd"/>
        <w:r w:rsidRPr="003A569B">
          <w:rPr>
            <w:rStyle w:val="Hyperlink"/>
            <w:rFonts w:ascii="Times New Roman" w:eastAsia="SimSun" w:hAnsi="Times New Roman" w:cs="Times New Roman"/>
            <w:b/>
            <w:i w:val="0"/>
            <w:color w:val="0000FF"/>
          </w:rPr>
          <w:t xml:space="preserve"> Guo</w:t>
        </w:r>
        <w:r w:rsidRPr="003A569B">
          <w:rPr>
            <w:rStyle w:val="Hyperlink"/>
            <w:rFonts w:ascii="Times New Roman" w:hAnsi="Times New Roman" w:cs="Times New Roman"/>
          </w:rPr>
          <w:t xml:space="preserve">, </w:t>
        </w:r>
        <w:r w:rsidRPr="003A569B">
          <w:rPr>
            <w:rStyle w:val="Hyperlink"/>
            <w:rFonts w:ascii="Times New Roman" w:eastAsia="SimSun" w:hAnsi="Times New Roman" w:cs="Times New Roman"/>
            <w:bCs/>
            <w:color w:val="0000FF"/>
          </w:rPr>
          <w:t>China’s Interprovincial Border Disputes--The Case of Lake Weishan</w:t>
        </w:r>
        <w:r w:rsidRPr="003A569B">
          <w:rPr>
            <w:rStyle w:val="Hyperlink"/>
            <w:rFonts w:ascii="Times New Roman" w:hAnsi="Times New Roman" w:cs="Times New Roman"/>
            <w:bCs/>
          </w:rPr>
          <w:t xml:space="preserve">  </w:t>
        </w:r>
        <w:r w:rsidR="00DC14E6" w:rsidRPr="003A569B">
          <w:rPr>
            <w:rStyle w:val="Hyperlink"/>
            <w:rFonts w:ascii="Times New Roman" w:eastAsia="SimSun" w:hAnsi="Times New Roman" w:cs="Times New Roman"/>
            <w:color w:val="0000FF"/>
          </w:rPr>
          <w:t>JCC</w:t>
        </w:r>
        <w:r w:rsidRPr="003A569B">
          <w:rPr>
            <w:rStyle w:val="Hyperlink"/>
            <w:rFonts w:ascii="Times New Roman" w:eastAsia="SimSun" w:hAnsi="Times New Roman" w:cs="Times New Roman"/>
            <w:color w:val="0000FF"/>
          </w:rPr>
          <w:t xml:space="preserve"> 21:75, May 2012</w:t>
        </w:r>
      </w:hyperlink>
    </w:p>
    <w:p w14:paraId="40CE8D2B" w14:textId="77777777" w:rsidR="00BC0F8D" w:rsidRDefault="00D81464" w:rsidP="00AE5E06">
      <w:pPr>
        <w:rPr>
          <w:b/>
          <w:color w:val="000000" w:themeColor="text1"/>
        </w:rPr>
      </w:pPr>
      <w:hyperlink r:id="rId1604" w:history="1">
        <w:proofErr w:type="spellStart"/>
        <w:r w:rsidRPr="003A569B">
          <w:rPr>
            <w:rStyle w:val="Hyperlink"/>
            <w:rFonts w:ascii="Times New Roman" w:hAnsi="Times New Roman" w:cs="Times New Roman"/>
            <w:b/>
            <w:i w:val="0"/>
          </w:rPr>
          <w:t>Zongze</w:t>
        </w:r>
        <w:proofErr w:type="spellEnd"/>
        <w:r w:rsidRPr="003A569B">
          <w:rPr>
            <w:rStyle w:val="Hyperlink"/>
            <w:rFonts w:ascii="Times New Roman" w:hAnsi="Times New Roman" w:cs="Times New Roman"/>
            <w:b/>
            <w:i w:val="0"/>
          </w:rPr>
          <w:t xml:space="preserve"> Hu,</w:t>
        </w:r>
        <w:r w:rsidRPr="003A569B">
          <w:rPr>
            <w:rStyle w:val="Hyperlink"/>
            <w:rFonts w:ascii="Times New Roman" w:hAnsi="Times New Roman" w:cs="Times New Roman"/>
          </w:rPr>
          <w:t xml:space="preserve"> Power to the People? Villagers’ self-rule in a North China village from the locals’ point of view  </w:t>
        </w:r>
        <w:r w:rsidR="00DC14E6" w:rsidRPr="003A569B">
          <w:rPr>
            <w:rStyle w:val="Hyperlink"/>
            <w:rFonts w:ascii="Times New Roman" w:hAnsi="Times New Roman" w:cs="Times New Roman"/>
          </w:rPr>
          <w:t>JCC</w:t>
        </w:r>
        <w:r w:rsidRPr="003A569B">
          <w:rPr>
            <w:rStyle w:val="Hyperlink"/>
            <w:rFonts w:ascii="Times New Roman" w:hAnsi="Times New Roman" w:cs="Times New Roman"/>
          </w:rPr>
          <w:t xml:space="preserve"> 17.57  November 2008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4F0A85A9" w14:textId="77777777" w:rsidR="00BC0F8D" w:rsidRDefault="00D81464" w:rsidP="00AE5E06">
      <w:pPr>
        <w:rPr>
          <w:b/>
        </w:rPr>
      </w:pPr>
      <w:hyperlink r:id="rId1605" w:history="1">
        <w:r>
          <w:rPr>
            <w:rStyle w:val="Hyperlink"/>
            <w:rFonts w:ascii="Times New Roman" w:hAnsi="Times New Roman" w:cs="Times New Roman"/>
            <w:b/>
            <w:i w:val="0"/>
            <w:lang w:val="de-DE"/>
          </w:rPr>
          <w:t>Genia Kostka and William Hobbs</w:t>
        </w:r>
        <w:r>
          <w:rPr>
            <w:rStyle w:val="Hyperlink"/>
            <w:rFonts w:ascii="Times New Roman" w:hAnsi="Times New Roman" w:cs="Times New Roman"/>
            <w:lang w:val="de-DE"/>
          </w:rPr>
          <w:t xml:space="preserve">. </w:t>
        </w:r>
        <w:r>
          <w:rPr>
            <w:rStyle w:val="Hyperlink"/>
            <w:rFonts w:ascii="Times New Roman" w:hAnsi="Times New Roman" w:cs="Times New Roman"/>
          </w:rPr>
          <w:t xml:space="preserve">Embedded Interests and the Managerial Local State: the political economy of methanol fuel-switching in China.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22:80, March 2013 </w:t>
        </w:r>
      </w:hyperlink>
      <w:r>
        <w:rPr>
          <w:b/>
        </w:rPr>
        <w:t xml:space="preserve"> </w:t>
      </w:r>
    </w:p>
    <w:p w14:paraId="61B67278" w14:textId="77777777" w:rsidR="00BC0F8D" w:rsidRDefault="00D81464" w:rsidP="00AE5E06">
      <w:hyperlink r:id="rId1606" w:history="1">
        <w:r>
          <w:rPr>
            <w:rStyle w:val="Hyperlink"/>
            <w:rFonts w:ascii="Times New Roman" w:hAnsi="Times New Roman" w:cs="Times New Roman"/>
            <w:b/>
            <w:i w:val="0"/>
          </w:rPr>
          <w:t>Tse-Kang Leng and Jenn-Hwan Wang,</w:t>
        </w:r>
        <w:r>
          <w:rPr>
            <w:rStyle w:val="Hyperlink"/>
            <w:rFonts w:ascii="Times New Roman" w:hAnsi="Times New Roman" w:cs="Times New Roman"/>
          </w:rPr>
          <w:t xml:space="preserve"> Local States, Institutional Changes, and Innovations Systems: Beijing and Shanghai Compared.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22:80, March 2013</w:t>
        </w:r>
      </w:hyperlink>
      <w:r>
        <w:t xml:space="preserve"> </w:t>
      </w:r>
    </w:p>
    <w:p w14:paraId="2F5249C6" w14:textId="77777777" w:rsidR="00BC0F8D" w:rsidRDefault="00D81464" w:rsidP="00AE5E06">
      <w:hyperlink r:id="rId1607" w:history="1">
        <w:r>
          <w:rPr>
            <w:rStyle w:val="Hyperlink"/>
            <w:rFonts w:ascii="Times New Roman" w:hAnsi="Times New Roman" w:cs="Times New Roman"/>
            <w:b/>
            <w:i w:val="0"/>
          </w:rPr>
          <w:t>Becky P. Y. Loo</w:t>
        </w:r>
        <w:r>
          <w:rPr>
            <w:rStyle w:val="Hyperlink"/>
            <w:rFonts w:ascii="Times New Roman" w:hAnsi="Times New Roman" w:cs="Times New Roman"/>
          </w:rPr>
          <w:t>, A re</w:t>
        </w:r>
        <w:r>
          <w:rPr>
            <w:rStyle w:val="Hyperlink"/>
            <w:rFonts w:ascii="Cambria Math" w:hAnsi="Cambria Math" w:cs="Cambria Math"/>
          </w:rPr>
          <w:t>‐</w:t>
        </w:r>
        <w:r>
          <w:rPr>
            <w:rStyle w:val="Hyperlink"/>
            <w:rFonts w:ascii="Times New Roman" w:hAnsi="Times New Roman" w:cs="Times New Roman"/>
          </w:rPr>
          <w:t>examination of Lardy</w:t>
        </w:r>
        <w:r>
          <w:rPr>
            <w:rStyle w:val="Hyperlink"/>
            <w:rFonts w:ascii="Cambria Math" w:hAnsi="Cambria Math" w:cs="Cambria Math"/>
          </w:rPr>
          <w:t>‐</w:t>
        </w:r>
        <w:proofErr w:type="spellStart"/>
        <w:r>
          <w:rPr>
            <w:rStyle w:val="Hyperlink"/>
            <w:rFonts w:ascii="Times New Roman" w:hAnsi="Times New Roman" w:cs="Times New Roman"/>
          </w:rPr>
          <w:t>Donnithorne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 debate in the provincial context of Guangdong, 1949–1992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7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17</w:t>
        </w:r>
        <w:r>
          <w:rPr>
            <w:rStyle w:val="Hyperlink"/>
            <w:rFonts w:ascii="Times New Roman" w:hAnsi="Times New Roman" w:cs="Times New Roman"/>
          </w:rPr>
          <w:t>, 1998</w:t>
        </w:r>
      </w:hyperlink>
    </w:p>
    <w:p w14:paraId="02E50527" w14:textId="77777777" w:rsidR="00BC0F8D" w:rsidRDefault="00D81464" w:rsidP="00AE5E06">
      <w:hyperlink r:id="rId1608" w:anchor=".Ui9nFhjnbcs" w:history="1">
        <w:r>
          <w:rPr>
            <w:rStyle w:val="Hyperlink"/>
            <w:rFonts w:ascii="Times New Roman" w:hAnsi="Times New Roman" w:cs="Times New Roman"/>
            <w:b/>
            <w:bCs/>
            <w:i w:val="0"/>
          </w:rPr>
          <w:t xml:space="preserve">Xin Sun, Travis J. Warner, Dali L. Yang and </w:t>
        </w:r>
        <w:proofErr w:type="spellStart"/>
        <w:r>
          <w:rPr>
            <w:rStyle w:val="Hyperlink"/>
            <w:rFonts w:ascii="Times New Roman" w:hAnsi="Times New Roman" w:cs="Times New Roman"/>
            <w:b/>
            <w:bCs/>
            <w:i w:val="0"/>
          </w:rPr>
          <w:t>Mingxing</w:t>
        </w:r>
        <w:proofErr w:type="spellEnd"/>
        <w:r>
          <w:rPr>
            <w:rStyle w:val="Hyperlink"/>
            <w:rFonts w:ascii="Times New Roman" w:hAnsi="Times New Roman" w:cs="Times New Roman"/>
            <w:b/>
            <w:bCs/>
            <w:i w:val="0"/>
          </w:rPr>
          <w:t xml:space="preserve"> Liu</w:t>
        </w:r>
        <w:r>
          <w:rPr>
            <w:rStyle w:val="Hyperlink"/>
            <w:rFonts w:ascii="Times New Roman" w:hAnsi="Times New Roman" w:cs="Times New Roman"/>
            <w:bCs/>
            <w:i w:val="0"/>
          </w:rPr>
          <w:t xml:space="preserve">, </w:t>
        </w:r>
        <w:r>
          <w:rPr>
            <w:rStyle w:val="Hyperlink"/>
            <w:rFonts w:ascii="Times New Roman" w:hAnsi="Times New Roman" w:cs="Times New Roman"/>
            <w:bCs/>
          </w:rPr>
          <w:t xml:space="preserve">Patterns of Authority and Governance in Rural China: Who’s in Charge? Why? </w:t>
        </w:r>
        <w:r w:rsidR="00DC14E6">
          <w:rPr>
            <w:rStyle w:val="Hyperlink"/>
            <w:rFonts w:ascii="Times New Roman" w:hAnsi="Times New Roman" w:cs="Times New Roman"/>
            <w:bCs/>
          </w:rPr>
          <w:t>JCC</w:t>
        </w:r>
        <w:r>
          <w:rPr>
            <w:rStyle w:val="Hyperlink"/>
            <w:rFonts w:ascii="Times New Roman" w:hAnsi="Times New Roman" w:cs="Times New Roman"/>
            <w:bCs/>
          </w:rPr>
          <w:t xml:space="preserve"> 22:83, September 2013</w:t>
        </w:r>
      </w:hyperlink>
    </w:p>
    <w:p w14:paraId="270362F1" w14:textId="77777777" w:rsidR="00BC0F8D" w:rsidRDefault="00D81464" w:rsidP="00AE5E06">
      <w:hyperlink r:id="rId1609" w:history="1">
        <w:r>
          <w:rPr>
            <w:rStyle w:val="Hyperlink"/>
            <w:rFonts w:ascii="Times New Roman" w:hAnsi="Times New Roman" w:cs="Times New Roman"/>
            <w:b/>
            <w:i w:val="0"/>
          </w:rPr>
          <w:t>Ming Xia</w:t>
        </w:r>
        <w:r>
          <w:rPr>
            <w:rStyle w:val="Hyperlink"/>
            <w:rFonts w:ascii="Times New Roman" w:hAnsi="Times New Roman" w:cs="Times New Roman"/>
          </w:rPr>
          <w:t xml:space="preserve">, Political Contestation and the Emergence of the Provincial People's Congresses as Power Players in Chinese Politics: A network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explanation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9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24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0</w:t>
        </w:r>
      </w:hyperlink>
    </w:p>
    <w:p w14:paraId="47F76CC1" w14:textId="77777777" w:rsidR="00BC0F8D" w:rsidRDefault="00D81464" w:rsidP="00AE5E06">
      <w:hyperlink r:id="rId1610" w:anchor=".UwUF7_uio74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Chunyu Wang,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Jingzhong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Ye, Jennifer C. Franco</w:t>
        </w:r>
        <w:r>
          <w:rPr>
            <w:rStyle w:val="Hyperlink"/>
            <w:rFonts w:ascii="Times New Roman" w:hAnsi="Times New Roman" w:cs="Times New Roman"/>
          </w:rPr>
          <w:t xml:space="preserve"> Local State Corporation or Neo-</w:t>
        </w:r>
        <w:proofErr w:type="spellStart"/>
        <w:r>
          <w:rPr>
            <w:rStyle w:val="Hyperlink"/>
            <w:rFonts w:ascii="Times New Roman" w:hAnsi="Times New Roman" w:cs="Times New Roman"/>
          </w:rPr>
          <w:t>Guanxilism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? Observations from the County Level of Government in China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23:87 May 2014</w:t>
        </w:r>
      </w:hyperlink>
    </w:p>
    <w:p w14:paraId="7A13F13D" w14:textId="77777777" w:rsidR="00BC0F8D" w:rsidRDefault="00D81464" w:rsidP="00AE5E06">
      <w:hyperlink r:id="rId1611" w:anchor="abstract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Zhengxu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Wang, Deyong Ma</w:t>
        </w:r>
        <w:r>
          <w:rPr>
            <w:rStyle w:val="Hyperlink"/>
            <w:rFonts w:ascii="Times New Roman" w:hAnsi="Times New Roman" w:cs="Times New Roman"/>
          </w:rPr>
          <w:t xml:space="preserve">, Participation and Competition: Innovations of Cadre Election and Selection in China’s Townships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24:92 March 2015</w:t>
        </w:r>
      </w:hyperlink>
    </w:p>
    <w:p w14:paraId="6A1ABC26" w14:textId="77777777" w:rsidR="00BC0F8D" w:rsidRDefault="00D81464" w:rsidP="00AE5E06">
      <w:hyperlink r:id="rId1612" w:history="1">
        <w:r>
          <w:rPr>
            <w:rStyle w:val="Hyperlink"/>
            <w:rFonts w:ascii="Times New Roman" w:hAnsi="Times New Roman" w:cs="Times New Roman"/>
            <w:b/>
            <w:i w:val="0"/>
          </w:rPr>
          <w:t>Andrew Wedeman</w:t>
        </w:r>
        <w:r>
          <w:rPr>
            <w:rStyle w:val="Hyperlink"/>
            <w:rFonts w:ascii="Times New Roman" w:hAnsi="Times New Roman" w:cs="Times New Roman"/>
          </w:rPr>
          <w:t xml:space="preserve">, Budgets, Extra-budgets, and Small Treasuries: Illegal monies and local autonomy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9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25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0</w:t>
        </w:r>
      </w:hyperlink>
    </w:p>
    <w:p w14:paraId="1EB0FBE9" w14:textId="77777777" w:rsidR="00BC0F8D" w:rsidRDefault="00D81464" w:rsidP="00AE5E06">
      <w:pPr>
        <w:rPr>
          <w:rFonts w:ascii="Times New Roman" w:hAnsi="Times New Roman" w:cs="Times New Roman"/>
          <w:color w:val="000000" w:themeColor="text1"/>
          <w:u w:val="single"/>
        </w:rPr>
      </w:pPr>
      <w:hyperlink r:id="rId1613" w:anchor=".UYlRRUrsK8A" w:history="1">
        <w:r>
          <w:rPr>
            <w:rStyle w:val="Hyperlink"/>
            <w:rFonts w:ascii="Times New Roman" w:hAnsi="Times New Roman" w:cs="Times New Roman"/>
            <w:b/>
            <w:i w:val="0"/>
          </w:rPr>
          <w:t>Alfred M. Wu</w:t>
        </w:r>
        <w:r>
          <w:rPr>
            <w:rStyle w:val="Hyperlink"/>
            <w:rFonts w:ascii="Times New Roman" w:hAnsi="Times New Roman" w:cs="Times New Roman"/>
          </w:rPr>
          <w:t xml:space="preserve">,  How Does Decentralized Governance Work? Evidence from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22:81, May 2013</w:t>
        </w:r>
      </w:hyperlink>
      <w:r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</w:p>
    <w:p w14:paraId="06BCE806" w14:textId="77777777" w:rsidR="00BC0F8D" w:rsidRDefault="00D81464" w:rsidP="00AE5E06">
      <w:hyperlink r:id="rId1614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Jieh</w:t>
        </w:r>
        <w:proofErr w:type="spellEnd"/>
        <w:r>
          <w:rPr>
            <w:rStyle w:val="Hyperlink"/>
            <w:rFonts w:ascii="Cambria Math" w:hAnsi="Cambria Math" w:cs="Cambria Math"/>
            <w:b/>
            <w:i w:val="0"/>
          </w:rPr>
          <w:t>‐</w:t>
        </w:r>
        <w:r>
          <w:rPr>
            <w:rStyle w:val="Hyperlink"/>
            <w:rFonts w:ascii="Times New Roman" w:hAnsi="Times New Roman" w:cs="Times New Roman"/>
            <w:b/>
            <w:i w:val="0"/>
          </w:rPr>
          <w:t>min Wu</w:t>
        </w:r>
        <w:r>
          <w:rPr>
            <w:rStyle w:val="Hyperlink"/>
            <w:rFonts w:ascii="Times New Roman" w:hAnsi="Times New Roman" w:cs="Times New Roman"/>
          </w:rPr>
          <w:t>, Strange bedfellows: Dynamics of government</w:t>
        </w:r>
        <w:r>
          <w:rPr>
            <w:rStyle w:val="Hyperlink"/>
            <w:rFonts w:ascii="Cambria Math" w:hAnsi="Cambria Math" w:cs="Cambria Math"/>
          </w:rPr>
          <w:t>‐</w:t>
        </w:r>
        <w:r>
          <w:rPr>
            <w:rStyle w:val="Hyperlink"/>
            <w:rFonts w:ascii="Times New Roman" w:hAnsi="Times New Roman" w:cs="Times New Roman"/>
          </w:rPr>
          <w:t xml:space="preserve">business relations between Chinese local authorities and Taiwanese investors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6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15</w:t>
        </w:r>
        <w:r>
          <w:rPr>
            <w:rStyle w:val="Hyperlink"/>
            <w:rFonts w:ascii="Times New Roman" w:hAnsi="Times New Roman" w:cs="Times New Roman"/>
          </w:rPr>
          <w:t>, 1997</w:t>
        </w:r>
      </w:hyperlink>
    </w:p>
    <w:p w14:paraId="181DE182" w14:textId="77777777" w:rsidR="00BC0F8D" w:rsidRDefault="00D81464" w:rsidP="00AE5E06">
      <w:pPr>
        <w:rPr>
          <w:rFonts w:ascii="Times New Roman" w:hAnsi="Times New Roman" w:cs="Times New Roman"/>
          <w:color w:val="000000" w:themeColor="text1"/>
        </w:rPr>
      </w:pPr>
      <w:hyperlink r:id="rId1615" w:anchor=".UYlSVkrsK8A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Jianxing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Yu and Jun Zhou</w:t>
        </w:r>
        <w:r>
          <w:rPr>
            <w:rStyle w:val="Hyperlink"/>
            <w:rFonts w:ascii="Times New Roman" w:hAnsi="Times New Roman" w:cs="Times New Roman"/>
          </w:rPr>
          <w:t xml:space="preserve">, Local Governance and Business Associations in Wenzhou: A Model For The Road To Civil Society In China?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22:81, May 2013</w:t>
        </w:r>
      </w:hyperlink>
      <w:r>
        <w:rPr>
          <w:rFonts w:ascii="Times New Roman" w:hAnsi="Times New Roman" w:cs="Times New Roman"/>
          <w:color w:val="000000" w:themeColor="text1"/>
        </w:rPr>
        <w:t xml:space="preserve"> </w:t>
      </w:r>
    </w:p>
    <w:p w14:paraId="63185E3D" w14:textId="2A8E28BC" w:rsidR="00434AC5" w:rsidRDefault="585B9520" w:rsidP="00AE5E06">
      <w:pPr>
        <w:rPr>
          <w:rStyle w:val="Hyperlink"/>
          <w:rFonts w:ascii="Times New Roman" w:hAnsi="Times New Roman" w:cs="Times New Roman"/>
        </w:rPr>
      </w:pPr>
      <w:hyperlink r:id="rId1616">
        <w:r w:rsidRPr="585B9520">
          <w:rPr>
            <w:rStyle w:val="Hyperlink"/>
            <w:rFonts w:ascii="Times New Roman" w:hAnsi="Times New Roman" w:cs="Times New Roman"/>
            <w:b/>
            <w:bCs/>
            <w:i w:val="0"/>
          </w:rPr>
          <w:t>Jing Vivian Zhan</w:t>
        </w:r>
        <w:r w:rsidRPr="585B9520">
          <w:rPr>
            <w:rStyle w:val="Hyperlink"/>
            <w:rFonts w:ascii="Times New Roman" w:hAnsi="Times New Roman" w:cs="Times New Roman"/>
          </w:rPr>
          <w:t>, Strategy for Fiscal Survival? Analysis of Local Extra-Budgetary Finance in China. JCC 22:80, March 2013</w:t>
        </w:r>
      </w:hyperlink>
      <w:bookmarkStart w:id="179" w:name="Macau"/>
    </w:p>
    <w:p w14:paraId="2AAD79E1" w14:textId="2A8E28BC" w:rsidR="006D4912" w:rsidRDefault="00434AC5" w:rsidP="00AE5E06">
      <w:pPr>
        <w:rPr>
          <w:rStyle w:val="Hyperlink"/>
          <w:rFonts w:ascii="Times New Roman" w:hAnsi="Times New Roman" w:cs="Times New Roman"/>
        </w:rPr>
      </w:pPr>
      <w:r w:rsidRPr="00245C8C">
        <w:rPr>
          <w:rStyle w:val="Hyperlink"/>
          <w:rFonts w:ascii="Times New Roman" w:hAnsi="Times New Roman" w:cs="Times New Roman"/>
          <w:b/>
          <w:bCs/>
          <w:i w:val="0"/>
          <w:iCs/>
        </w:rPr>
        <w:lastRenderedPageBreak/>
        <w:t>Yiming Dong &amp; Charlotte Goodburn</w:t>
      </w:r>
      <w:r w:rsidRPr="00245C8C">
        <w:rPr>
          <w:rStyle w:val="Hyperlink"/>
          <w:rFonts w:ascii="Times New Roman" w:hAnsi="Times New Roman" w:cs="Times New Roman"/>
        </w:rPr>
        <w:t>, Residence Permits and Points Systems: New Forms of Educational and Social Stratification in Urban China, JCC 29:125, Dec 2019</w:t>
      </w:r>
    </w:p>
    <w:p w14:paraId="5C296409" w14:textId="2A8E28BC" w:rsidR="006D4912" w:rsidRPr="00643786" w:rsidRDefault="006D4912" w:rsidP="585B9520">
      <w:pPr>
        <w:shd w:val="clear" w:color="auto" w:fill="FFFFFF" w:themeFill="background1"/>
        <w:rPr>
          <w:rFonts w:ascii="Times New Roman" w:hAnsi="Times New Roman" w:cs="Times New Roman"/>
          <w:color w:val="0000FF"/>
          <w:u w:val="single"/>
        </w:rPr>
      </w:pPr>
      <w:r w:rsidRPr="00643786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t>Xiaolong Wu, Chen Li &amp; Mark Wang</w:t>
      </w:r>
      <w:r w:rsidRPr="00643786">
        <w:rPr>
          <w:rFonts w:ascii="Times New Roman" w:hAnsi="Times New Roman" w:cs="Times New Roman"/>
          <w:color w:val="0000FF"/>
          <w:u w:val="single"/>
        </w:rPr>
        <w:t>,</w:t>
      </w:r>
      <w:r w:rsidRPr="00643786">
        <w:rPr>
          <w:rFonts w:ascii="Times New Roman" w:hAnsi="Times New Roman" w:cs="Times New Roman"/>
        </w:rPr>
        <w:t> </w:t>
      </w:r>
      <w:r w:rsidRPr="00643786">
        <w:rPr>
          <w:rFonts w:ascii="Times New Roman" w:hAnsi="Times New Roman" w:cs="Times New Roman"/>
          <w:color w:val="0000FF"/>
          <w:u w:val="single"/>
        </w:rPr>
        <w:t>Negotiation and Exchange in Nail Household Conflict Resolution: ‘Bargained Authoritarianism’ and ‘Accident Avoidance’ in Urban China, JCC 29: 125, Dec 2019 </w:t>
      </w:r>
    </w:p>
    <w:p w14:paraId="4D60FBF6" w14:textId="353429B4" w:rsidR="00BC0F8D" w:rsidRPr="00434AC5" w:rsidRDefault="00826721" w:rsidP="00AE5E06">
      <w:pPr>
        <w:rPr>
          <w:rFonts w:ascii="Times New Roman" w:hAnsi="Times New Roman" w:cs="Times New Roman"/>
          <w:color w:val="0000FF" w:themeColor="hyperlink"/>
          <w:u w:val="single"/>
        </w:rPr>
      </w:pPr>
      <w:proofErr w:type="spellStart"/>
      <w:r w:rsidRPr="00491713">
        <w:rPr>
          <w:rStyle w:val="Hyperlink"/>
          <w:rFonts w:ascii="Times New Roman" w:hAnsi="Times New Roman" w:cs="Times New Roman"/>
          <w:b/>
          <w:bCs/>
          <w:i w:val="0"/>
          <w:iCs/>
        </w:rPr>
        <w:t>Jidong</w:t>
      </w:r>
      <w:proofErr w:type="spellEnd"/>
      <w:r w:rsidRPr="00491713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Yang, </w:t>
      </w:r>
      <w:proofErr w:type="spellStart"/>
      <w:r w:rsidRPr="00491713">
        <w:rPr>
          <w:rStyle w:val="Hyperlink"/>
          <w:rFonts w:ascii="Times New Roman" w:hAnsi="Times New Roman" w:cs="Times New Roman"/>
          <w:b/>
          <w:bCs/>
          <w:i w:val="0"/>
          <w:iCs/>
        </w:rPr>
        <w:t>Chuanchuan</w:t>
      </w:r>
      <w:proofErr w:type="spellEnd"/>
      <w:r w:rsidRPr="00491713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Zhang &amp; Kai Liu</w:t>
      </w:r>
      <w:r w:rsidRPr="00491713">
        <w:rPr>
          <w:rStyle w:val="Hyperlink"/>
          <w:rFonts w:ascii="Times New Roman" w:hAnsi="Times New Roman" w:cs="Times New Roman"/>
        </w:rPr>
        <w:t>, Income Inequality and Civil Disorder: Evidence from China, JCC 29:125, Dec 2019</w:t>
      </w:r>
    </w:p>
    <w:p w14:paraId="2425AAB2" w14:textId="23A5BA5A" w:rsidR="00434AC5" w:rsidRDefault="585B9520" w:rsidP="585B9520">
      <w:pPr>
        <w:rPr>
          <w:rFonts w:ascii="Times New Roman" w:eastAsia="Times New Roman" w:hAnsi="Times New Roman" w:cs="Times New Roman"/>
          <w:i w:val="0"/>
          <w:color w:val="0000FF"/>
        </w:rPr>
      </w:pPr>
      <w:r w:rsidRPr="585B9520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Xiao Ma</w:t>
      </w:r>
      <w:r w:rsidRPr="585B9520">
        <w:rPr>
          <w:rFonts w:ascii="Times New Roman" w:eastAsia="Times New Roman" w:hAnsi="Times New Roman" w:cs="Times New Roman"/>
          <w:iCs/>
          <w:color w:val="0000FF"/>
          <w:u w:val="single"/>
        </w:rPr>
        <w:t>, Partnering with the State: Historical Legacies, the Local State Sector, and Foreign Direct Investment in China, JCC 29:123, July 2019</w:t>
      </w:r>
    </w:p>
    <w:p w14:paraId="12A950A0" w14:textId="12D9C777" w:rsidR="00434AC5" w:rsidRDefault="31780055" w:rsidP="31780055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proofErr w:type="spellStart"/>
      <w:r w:rsidRPr="31780055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Hongping</w:t>
      </w:r>
      <w:proofErr w:type="spellEnd"/>
      <w:r w:rsidRPr="31780055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 Lian &amp; Bo Yin</w:t>
      </w:r>
      <w:r w:rsidRPr="31780055">
        <w:rPr>
          <w:rFonts w:ascii="Times New Roman" w:eastAsia="Times New Roman" w:hAnsi="Times New Roman" w:cs="Times New Roman"/>
          <w:iCs/>
          <w:color w:val="0000FF"/>
          <w:u w:val="single"/>
        </w:rPr>
        <w:t>, The Land-lost Farmers and Local Government: Grassroots Governance in China’s Urban-Rural Peripheries, JCC 29:124, October 2019</w:t>
      </w:r>
    </w:p>
    <w:p w14:paraId="5613E158" w14:textId="77777777" w:rsidR="00193CB3" w:rsidRDefault="00046940" w:rsidP="00193CB3">
      <w:pPr>
        <w:rPr>
          <w:rStyle w:val="normaltextrun"/>
          <w:color w:val="0000FF"/>
          <w:u w:val="single"/>
          <w:shd w:val="clear" w:color="auto" w:fill="FFFFFF"/>
        </w:rPr>
      </w:pPr>
      <w:proofErr w:type="spellStart"/>
      <w:r w:rsidRPr="00046940">
        <w:rPr>
          <w:rStyle w:val="normaltextrun"/>
          <w:b/>
          <w:bCs/>
          <w:color w:val="0000FF"/>
          <w:u w:val="single"/>
          <w:shd w:val="clear" w:color="auto" w:fill="FFFFFF"/>
        </w:rPr>
        <w:t>Siyao</w:t>
      </w:r>
      <w:proofErr w:type="spellEnd"/>
      <w:r w:rsidRPr="00046940">
        <w:rPr>
          <w:rStyle w:val="normaltextrun"/>
          <w:b/>
          <w:bCs/>
          <w:color w:val="0000FF"/>
          <w:u w:val="single"/>
          <w:shd w:val="clear" w:color="auto" w:fill="FFFFFF"/>
        </w:rPr>
        <w:t xml:space="preserve"> Zheng &amp; </w:t>
      </w:r>
      <w:proofErr w:type="spellStart"/>
      <w:r w:rsidRPr="00046940">
        <w:rPr>
          <w:rStyle w:val="normaltextrun"/>
          <w:b/>
          <w:bCs/>
          <w:color w:val="0000FF"/>
          <w:u w:val="single"/>
          <w:shd w:val="clear" w:color="auto" w:fill="FFFFFF"/>
        </w:rPr>
        <w:t>Tianguang</w:t>
      </w:r>
      <w:proofErr w:type="spellEnd"/>
      <w:r w:rsidRPr="00046940">
        <w:rPr>
          <w:rStyle w:val="normaltextrun"/>
          <w:b/>
          <w:bCs/>
          <w:color w:val="0000FF"/>
          <w:u w:val="single"/>
          <w:shd w:val="clear" w:color="auto" w:fill="FFFFFF"/>
        </w:rPr>
        <w:t xml:space="preserve"> Meng</w:t>
      </w:r>
      <w:r>
        <w:rPr>
          <w:rStyle w:val="normaltextrun"/>
          <w:color w:val="0000FF"/>
          <w:u w:val="single"/>
          <w:shd w:val="clear" w:color="auto" w:fill="FFFFFF"/>
        </w:rPr>
        <w:t>,</w:t>
      </w:r>
      <w:r w:rsidRPr="00046940">
        <w:t xml:space="preserve"> </w:t>
      </w:r>
      <w:r w:rsidRPr="00046940">
        <w:rPr>
          <w:rStyle w:val="normaltextrun"/>
          <w:color w:val="0000FF"/>
          <w:u w:val="single"/>
          <w:shd w:val="clear" w:color="auto" w:fill="FFFFFF"/>
        </w:rPr>
        <w:t>The Paradox of Responsiveness and Social Protest in China</w:t>
      </w:r>
      <w:r>
        <w:rPr>
          <w:rStyle w:val="normaltextrun"/>
          <w:color w:val="0000FF"/>
          <w:u w:val="single"/>
          <w:shd w:val="clear" w:color="auto" w:fill="FFFFFF"/>
        </w:rPr>
        <w:t>, JCC 30:128, March 2021</w:t>
      </w:r>
    </w:p>
    <w:p w14:paraId="299DC190" w14:textId="2E8F4654" w:rsidR="00193CB3" w:rsidRPr="00193CB3" w:rsidRDefault="00193CB3" w:rsidP="00193CB3">
      <w:pPr>
        <w:rPr>
          <w:rStyle w:val="normaltextrun"/>
          <w:color w:val="0000FF"/>
          <w:u w:val="single"/>
          <w:shd w:val="clear" w:color="auto" w:fill="FFFFFF"/>
        </w:rPr>
      </w:pPr>
      <w:r w:rsidRPr="00193CB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Raymond Yu Wang and Qing Liu</w:t>
      </w:r>
      <w:r w:rsidRPr="00193CB3">
        <w:rPr>
          <w:rStyle w:val="normaltextrun"/>
          <w:color w:val="0000FF"/>
          <w:u w:val="single"/>
          <w:shd w:val="clear" w:color="auto" w:fill="FFFFFF"/>
        </w:rPr>
        <w:t>. Probing NGO–community Interactions through Village Cadres and Principal–agent Relationships: Local Effects on the Operation of NGO Projects in Rural China. JCC 31:135, August 2021</w:t>
      </w:r>
    </w:p>
    <w:p w14:paraId="24178A08" w14:textId="77777777" w:rsidR="00193CB3" w:rsidRPr="00193CB3" w:rsidRDefault="00193CB3" w:rsidP="00193CB3">
      <w:pPr>
        <w:rPr>
          <w:rStyle w:val="normaltextrun"/>
          <w:color w:val="0000FF"/>
          <w:u w:val="single"/>
          <w:shd w:val="clear" w:color="auto" w:fill="FFFFFF"/>
        </w:rPr>
      </w:pPr>
      <w:proofErr w:type="spellStart"/>
      <w:r w:rsidRPr="009F362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Yunxue</w:t>
      </w:r>
      <w:proofErr w:type="spellEnd"/>
      <w:r w:rsidRPr="009F362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 Deng and Xiaoli Tian</w:t>
      </w:r>
      <w:r w:rsidRPr="00193CB3">
        <w:rPr>
          <w:rStyle w:val="normaltextrun"/>
          <w:color w:val="0000FF"/>
          <w:u w:val="single"/>
          <w:shd w:val="clear" w:color="auto" w:fill="FFFFFF"/>
        </w:rPr>
        <w:t>. Triadic Interaction and Collective Bargaining of Autoworkers in South China. JCC 31:135, August 2021</w:t>
      </w:r>
    </w:p>
    <w:p w14:paraId="36170AC8" w14:textId="77777777" w:rsidR="00193CB3" w:rsidRPr="00193CB3" w:rsidRDefault="00193CB3" w:rsidP="00193CB3">
      <w:pPr>
        <w:rPr>
          <w:rStyle w:val="normaltextrun"/>
          <w:color w:val="0000FF"/>
          <w:u w:val="single"/>
          <w:shd w:val="clear" w:color="auto" w:fill="FFFFFF"/>
        </w:rPr>
      </w:pPr>
      <w:r w:rsidRPr="009F362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Karita Kan and Juan Chen.</w:t>
      </w:r>
      <w:r w:rsidRPr="00193CB3">
        <w:rPr>
          <w:rStyle w:val="normaltextrun"/>
          <w:color w:val="0000FF"/>
          <w:u w:val="single"/>
          <w:shd w:val="clear" w:color="auto" w:fill="FFFFFF"/>
        </w:rPr>
        <w:t xml:space="preserve"> Rural Urbanization in China: Administrative Restructuring and the Livelihoods of Urbanized Rural Residents. JCC 31:136, September 2021</w:t>
      </w:r>
    </w:p>
    <w:p w14:paraId="2D056523" w14:textId="77777777" w:rsidR="00193CB3" w:rsidRPr="00193CB3" w:rsidRDefault="00193CB3" w:rsidP="00193CB3">
      <w:pPr>
        <w:rPr>
          <w:rStyle w:val="normaltextrun"/>
          <w:color w:val="0000FF"/>
          <w:u w:val="single"/>
          <w:shd w:val="clear" w:color="auto" w:fill="FFFFFF"/>
        </w:rPr>
      </w:pPr>
      <w:r w:rsidRPr="009F362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Yai Kang</w:t>
      </w:r>
      <w:r w:rsidRPr="00193CB3">
        <w:rPr>
          <w:rStyle w:val="normaltextrun"/>
          <w:color w:val="0000FF"/>
          <w:u w:val="single"/>
          <w:shd w:val="clear" w:color="auto" w:fill="FFFFFF"/>
        </w:rPr>
        <w:t>. Beyond Parochial Activism: Cross-Regional Protests and the Changing Landscape of Popular Contention in China. JCC 32:140, May 2022</w:t>
      </w:r>
    </w:p>
    <w:p w14:paraId="4305B852" w14:textId="77777777" w:rsidR="00193CB3" w:rsidRPr="00193CB3" w:rsidRDefault="00193CB3" w:rsidP="00193CB3">
      <w:pPr>
        <w:rPr>
          <w:rStyle w:val="normaltextrun"/>
          <w:color w:val="0000FF"/>
          <w:u w:val="single"/>
          <w:shd w:val="clear" w:color="auto" w:fill="FFFFFF"/>
        </w:rPr>
      </w:pPr>
      <w:r w:rsidRPr="009F362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Oscar </w:t>
      </w:r>
      <w:proofErr w:type="spellStart"/>
      <w:r w:rsidRPr="009F362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Almén</w:t>
      </w:r>
      <w:proofErr w:type="spellEnd"/>
      <w:r w:rsidRPr="009F362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 and Gustav Sundqvist</w:t>
      </w:r>
      <w:r w:rsidRPr="00193CB3">
        <w:rPr>
          <w:rStyle w:val="normaltextrun"/>
          <w:color w:val="0000FF"/>
          <w:u w:val="single"/>
          <w:shd w:val="clear" w:color="auto" w:fill="FFFFFF"/>
        </w:rPr>
        <w:t>. Local Governance Diversity in the Unitary Authoritarian State: NGO-State Relations in Guangzhou and Hangzhou. JCC 32:141, August 2022</w:t>
      </w:r>
    </w:p>
    <w:p w14:paraId="4D7CFC01" w14:textId="77777777" w:rsidR="00193CB3" w:rsidRPr="00193CB3" w:rsidRDefault="00193CB3" w:rsidP="00193CB3">
      <w:pPr>
        <w:rPr>
          <w:rStyle w:val="normaltextrun"/>
          <w:color w:val="0000FF"/>
          <w:u w:val="single"/>
          <w:shd w:val="clear" w:color="auto" w:fill="FFFFFF"/>
        </w:rPr>
      </w:pPr>
      <w:r w:rsidRPr="009F362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Jin Yang and Yanhua Deng</w:t>
      </w:r>
      <w:r w:rsidRPr="00193CB3">
        <w:rPr>
          <w:rStyle w:val="normaltextrun"/>
          <w:color w:val="0000FF"/>
          <w:u w:val="single"/>
          <w:shd w:val="clear" w:color="auto" w:fill="FFFFFF"/>
        </w:rPr>
        <w:t>. Does Concurrent Political Leadership Appointment Affect Local Fiscal Allocation in China? JCC 32:143, September 2022</w:t>
      </w:r>
    </w:p>
    <w:p w14:paraId="4EDC8083" w14:textId="77777777" w:rsidR="00193CB3" w:rsidRPr="00193CB3" w:rsidRDefault="00193CB3" w:rsidP="00193CB3">
      <w:pPr>
        <w:rPr>
          <w:rStyle w:val="normaltextrun"/>
          <w:color w:val="0000FF"/>
          <w:u w:val="single"/>
          <w:shd w:val="clear" w:color="auto" w:fill="FFFFFF"/>
        </w:rPr>
      </w:pPr>
      <w:r w:rsidRPr="009F362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Jianzi He and Kyle Jaros</w:t>
      </w:r>
      <w:r w:rsidRPr="00193CB3">
        <w:rPr>
          <w:rStyle w:val="normaltextrun"/>
          <w:color w:val="0000FF"/>
          <w:u w:val="single"/>
          <w:shd w:val="clear" w:color="auto" w:fill="FFFFFF"/>
        </w:rPr>
        <w:t>. The Multilevel Politics of County-to-District Mergers in China. JCC 32:144, August 2022</w:t>
      </w:r>
    </w:p>
    <w:p w14:paraId="68563F51" w14:textId="3D4CB371" w:rsidR="00434AC5" w:rsidRDefault="00193CB3" w:rsidP="00AE5E06">
      <w:pPr>
        <w:rPr>
          <w:rStyle w:val="normaltextrun"/>
          <w:color w:val="0000FF"/>
          <w:u w:val="single"/>
          <w:shd w:val="clear" w:color="auto" w:fill="FFFFFF"/>
        </w:rPr>
      </w:pPr>
      <w:r w:rsidRPr="009F362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Gang Tian and Wen-Hsuan Tsai</w:t>
      </w:r>
      <w:r w:rsidRPr="00193CB3">
        <w:rPr>
          <w:rStyle w:val="normaltextrun"/>
          <w:color w:val="0000FF"/>
          <w:u w:val="single"/>
          <w:shd w:val="clear" w:color="auto" w:fill="FFFFFF"/>
        </w:rPr>
        <w:t>. “Beautiful Countryside Construction,” Policy Inspection Teams, and Grassroots Political Participation in China. JCC 32:144, October 2022</w:t>
      </w:r>
      <w:r w:rsidR="00046940">
        <w:rPr>
          <w:rStyle w:val="normaltextrun"/>
          <w:color w:val="0000FF"/>
          <w:u w:val="single"/>
          <w:shd w:val="clear" w:color="auto" w:fill="FFFFFF"/>
        </w:rPr>
        <w:t xml:space="preserve">  </w:t>
      </w:r>
    </w:p>
    <w:p w14:paraId="4EC84426" w14:textId="7B59D91E" w:rsidR="003A0754" w:rsidRPr="009F3623" w:rsidRDefault="003A0754" w:rsidP="00AE5E06">
      <w:pPr>
        <w:rPr>
          <w:color w:val="0000FF"/>
          <w:u w:val="single"/>
          <w:shd w:val="clear" w:color="auto" w:fill="FFFFFF"/>
        </w:rPr>
      </w:pPr>
      <w:r w:rsidRPr="003A0754">
        <w:rPr>
          <w:b/>
          <w:bCs/>
          <w:color w:val="0000FF"/>
          <w:u w:val="single"/>
          <w:shd w:val="clear" w:color="auto" w:fill="FFFFFF"/>
        </w:rPr>
        <w:t>Xiaojing Ye</w:t>
      </w:r>
      <w:r w:rsidRPr="003A0754">
        <w:rPr>
          <w:color w:val="0000FF"/>
          <w:u w:val="single"/>
          <w:shd w:val="clear" w:color="auto" w:fill="FFFFFF"/>
        </w:rPr>
        <w:t xml:space="preserve">. Diverse Patterns of </w:t>
      </w:r>
      <w:proofErr w:type="spellStart"/>
      <w:r w:rsidRPr="003A0754">
        <w:rPr>
          <w:color w:val="0000FF"/>
          <w:u w:val="single"/>
          <w:shd w:val="clear" w:color="auto" w:fill="FFFFFF"/>
        </w:rPr>
        <w:t>Paradiplomacy</w:t>
      </w:r>
      <w:proofErr w:type="spellEnd"/>
      <w:r w:rsidRPr="003A0754">
        <w:rPr>
          <w:color w:val="0000FF"/>
          <w:u w:val="single"/>
          <w:shd w:val="clear" w:color="auto" w:fill="FFFFFF"/>
        </w:rPr>
        <w:t xml:space="preserve"> by Chinese Local Governments: A Comparative Case Study of Zhejiang and Yunnan Provinces. JCC 34, 151, January 2025</w:t>
      </w:r>
    </w:p>
    <w:p w14:paraId="1CAEEE00" w14:textId="77777777" w:rsidR="00BC0F8D" w:rsidRDefault="00D81464" w:rsidP="00AE5E06">
      <w:pPr>
        <w:pStyle w:val="Heading1"/>
      </w:pPr>
      <w:r>
        <w:lastRenderedPageBreak/>
        <w:t>Macau:</w:t>
      </w:r>
      <w:bookmarkEnd w:id="179"/>
    </w:p>
    <w:p w14:paraId="7DED4379" w14:textId="77777777" w:rsidR="00BC0F8D" w:rsidRDefault="00D81464" w:rsidP="00AE5E06">
      <w:pPr>
        <w:rPr>
          <w:b/>
          <w:color w:val="000000" w:themeColor="text1"/>
          <w:lang w:eastAsia="zh-HK"/>
        </w:rPr>
      </w:pPr>
      <w:hyperlink r:id="rId1617" w:history="1">
        <w:r>
          <w:rPr>
            <w:rStyle w:val="Hyperlink"/>
            <w:rFonts w:ascii="Times New Roman" w:hAnsi="Times New Roman" w:cs="Times New Roman"/>
            <w:b/>
            <w:i w:val="0"/>
          </w:rPr>
          <w:t>Ming K. Chan</w:t>
        </w:r>
        <w:r>
          <w:rPr>
            <w:rStyle w:val="Hyperlink"/>
            <w:rFonts w:ascii="Times New Roman" w:hAnsi="Times New Roman" w:cs="Times New Roman"/>
          </w:rPr>
          <w:t xml:space="preserve">, </w:t>
        </w:r>
        <w:r>
          <w:rPr>
            <w:rStyle w:val="Hyperlink"/>
            <w:rFonts w:ascii="Times New Roman" w:hAnsi="Times New Roman" w:cs="Times New Roman"/>
            <w:bCs/>
          </w:rPr>
          <w:t xml:space="preserve">Different Roads To Home: The Retrocession Of Hong Kong And Macau To Chinese Sovereignty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12:36, 2003</w:t>
        </w:r>
      </w:hyperlink>
    </w:p>
    <w:p w14:paraId="1242721F" w14:textId="77777777" w:rsidR="00BC0F8D" w:rsidRDefault="00D81464" w:rsidP="00AE5E06">
      <w:pPr>
        <w:rPr>
          <w:b/>
          <w:color w:val="000000" w:themeColor="text1"/>
        </w:rPr>
      </w:pPr>
      <w:hyperlink r:id="rId1618" w:history="1">
        <w:r>
          <w:rPr>
            <w:rStyle w:val="Hyperlink"/>
            <w:rFonts w:ascii="Times New Roman" w:hAnsi="Times New Roman" w:cs="Times New Roman"/>
            <w:b/>
            <w:i w:val="0"/>
          </w:rPr>
          <w:t>Ming K. Chan</w:t>
        </w:r>
        <w:r>
          <w:rPr>
            <w:rStyle w:val="Hyperlink"/>
            <w:rFonts w:ascii="Times New Roman" w:hAnsi="Times New Roman" w:cs="Times New Roman"/>
          </w:rPr>
          <w:t xml:space="preserve">, Introduction: The Basic Law, Governance and Electoral Politics in China’s Hong Kong and Macao since 1997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16.52  August 2007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1A20B7CD" w14:textId="77777777" w:rsidR="00BC0F8D" w:rsidRDefault="00D81464" w:rsidP="00AE5E06">
      <w:pPr>
        <w:rPr>
          <w:b/>
          <w:color w:val="000000" w:themeColor="text1"/>
        </w:rPr>
      </w:pPr>
      <w:hyperlink r:id="rId1619" w:history="1">
        <w:r>
          <w:rPr>
            <w:rStyle w:val="Hyperlink"/>
            <w:rFonts w:ascii="Times New Roman" w:hAnsi="Times New Roman" w:cs="Times New Roman"/>
            <w:b/>
            <w:i w:val="0"/>
          </w:rPr>
          <w:t>Bill K.P. Chou,</w:t>
        </w:r>
        <w:r>
          <w:rPr>
            <w:rStyle w:val="Hyperlink"/>
            <w:rFonts w:ascii="Times New Roman" w:hAnsi="Times New Roman" w:cs="Times New Roman"/>
          </w:rPr>
          <w:t xml:space="preserve"> Interest Group Politics in Macao after Handover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14:43, May 2005</w:t>
        </w:r>
      </w:hyperlink>
    </w:p>
    <w:p w14:paraId="7437F136" w14:textId="77777777" w:rsidR="00BC0F8D" w:rsidRDefault="00D81464" w:rsidP="00AE5E06">
      <w:pPr>
        <w:rPr>
          <w:b/>
          <w:color w:val="000000" w:themeColor="text1"/>
        </w:rPr>
      </w:pPr>
      <w:hyperlink r:id="rId1620" w:history="1">
        <w:r>
          <w:rPr>
            <w:rStyle w:val="Hyperlink"/>
            <w:rFonts w:ascii="Times New Roman" w:hAnsi="Times New Roman" w:cs="Times New Roman"/>
            <w:b/>
            <w:i w:val="0"/>
          </w:rPr>
          <w:t>Beatrice Leung</w:t>
        </w:r>
        <w:r>
          <w:rPr>
            <w:rStyle w:val="Hyperlink"/>
            <w:rFonts w:ascii="Times New Roman" w:hAnsi="Times New Roman" w:cs="Times New Roman"/>
          </w:rPr>
          <w:t xml:space="preserve">, The Portuguese Appeasement Policy in Macau’s Church and State Relations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19.64  March 2010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212D983C" w14:textId="77777777" w:rsidR="00BC0F8D" w:rsidRDefault="00D81464" w:rsidP="00AE5E06">
      <w:pPr>
        <w:rPr>
          <w:b/>
          <w:color w:val="000000" w:themeColor="text1"/>
        </w:rPr>
      </w:pPr>
      <w:hyperlink r:id="rId1621" w:history="1">
        <w:r>
          <w:rPr>
            <w:rStyle w:val="Hyperlink"/>
            <w:rFonts w:ascii="Times New Roman" w:hAnsi="Times New Roman" w:cs="Times New Roman"/>
            <w:b/>
            <w:i w:val="0"/>
          </w:rPr>
          <w:t>Sonny Shiu-Hing Lo,</w:t>
        </w:r>
        <w:r>
          <w:rPr>
            <w:rStyle w:val="Hyperlink"/>
            <w:rFonts w:ascii="Times New Roman" w:hAnsi="Times New Roman" w:cs="Times New Roman"/>
          </w:rPr>
          <w:t xml:space="preserve"> One Formula, Two Experiences: political divergence of Hong Kong and Macao since retrocession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16.52  August 2007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6D35F3C3" w14:textId="77777777" w:rsidR="00BC0F8D" w:rsidRDefault="00D81464" w:rsidP="00AE5E06">
      <w:pPr>
        <w:rPr>
          <w:b/>
          <w:color w:val="000000" w:themeColor="text1"/>
        </w:rPr>
      </w:pPr>
      <w:hyperlink r:id="rId1622" w:history="1">
        <w:r>
          <w:rPr>
            <w:rStyle w:val="Hyperlink"/>
            <w:rFonts w:ascii="Times New Roman" w:eastAsia="PMingLiU" w:hAnsi="Times New Roman" w:cs="Times New Roman"/>
            <w:b/>
            <w:i w:val="0"/>
            <w:lang w:eastAsia="zh-TW"/>
          </w:rPr>
          <w:t>Lo Shiu Hing,</w:t>
        </w:r>
        <w:r>
          <w:rPr>
            <w:rStyle w:val="Hyperlink"/>
            <w:rFonts w:ascii="Times New Roman" w:eastAsia="PMingLiU" w:hAnsi="Times New Roman" w:cs="Times New Roman"/>
            <w:lang w:eastAsia="zh-TW"/>
          </w:rPr>
          <w:t xml:space="preserve"> </w:t>
        </w:r>
        <w:r>
          <w:rPr>
            <w:rStyle w:val="Hyperlink"/>
            <w:rFonts w:ascii="Times New Roman" w:hAnsi="Times New Roman" w:cs="Times New Roman"/>
            <w:bCs/>
          </w:rPr>
          <w:t>Casino Politics</w:t>
        </w:r>
        <w:r>
          <w:rPr>
            <w:rStyle w:val="Hyperlink"/>
            <w:rFonts w:ascii="Times New Roman" w:eastAsia="PMingLiU" w:hAnsi="Times New Roman" w:cs="Times New Roman"/>
            <w:bCs/>
            <w:lang w:eastAsia="zh-TW"/>
          </w:rPr>
          <w:t>, Organized Crime and the Post-Colonial State</w:t>
        </w:r>
        <w:r>
          <w:rPr>
            <w:rStyle w:val="Hyperlink"/>
            <w:rFonts w:ascii="Times New Roman" w:hAnsi="Times New Roman" w:cs="Times New Roman"/>
            <w:bCs/>
          </w:rPr>
          <w:t xml:space="preserve"> in </w:t>
        </w:r>
        <w:proofErr w:type="gramStart"/>
        <w:r>
          <w:rPr>
            <w:rStyle w:val="Hyperlink"/>
            <w:rFonts w:ascii="Times New Roman" w:hAnsi="Times New Roman" w:cs="Times New Roman"/>
            <w:bCs/>
          </w:rPr>
          <w:t xml:space="preserve">Macau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14:43, May 2005</w:t>
        </w:r>
      </w:hyperlink>
    </w:p>
    <w:p w14:paraId="49D561FF" w14:textId="77777777" w:rsidR="00BC0F8D" w:rsidRDefault="00D81464" w:rsidP="00AE5E06">
      <w:pPr>
        <w:rPr>
          <w:b/>
          <w:color w:val="000000" w:themeColor="text1"/>
        </w:rPr>
      </w:pPr>
      <w:hyperlink r:id="rId1623" w:history="1">
        <w:r>
          <w:rPr>
            <w:rStyle w:val="Hyperlink"/>
            <w:rFonts w:ascii="Times New Roman" w:hAnsi="Times New Roman" w:cs="Times New Roman"/>
            <w:b/>
            <w:i w:val="0"/>
          </w:rPr>
          <w:t>Eilo Wing-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yat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Yu,</w:t>
        </w:r>
        <w:r>
          <w:rPr>
            <w:rStyle w:val="Hyperlink"/>
            <w:rFonts w:ascii="Times New Roman" w:hAnsi="Times New Roman" w:cs="Times New Roman"/>
          </w:rPr>
          <w:t xml:space="preserve"> Formal and Informal Politics in Macao Special Administrative Region Elections 2004–2005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16.52  August 2007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1A1D4BAE" w14:textId="77777777" w:rsidR="00BC0F8D" w:rsidRDefault="00D81464" w:rsidP="00AE5E06">
      <w:pPr>
        <w:rPr>
          <w:color w:val="000000" w:themeColor="text1"/>
        </w:rPr>
      </w:pPr>
      <w:hyperlink r:id="rId1624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Guoguang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Wu</w:t>
        </w:r>
        <w:r>
          <w:rPr>
            <w:rStyle w:val="Hyperlink"/>
            <w:rFonts w:ascii="Times New Roman" w:hAnsi="Times New Roman" w:cs="Times New Roman"/>
          </w:rPr>
          <w:t xml:space="preserve">, Identity, Sovereignty, and Economic Penetration: Beijing’s responses to offshore Chinese democracies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16.51  May 2007 </w:t>
        </w:r>
      </w:hyperlink>
      <w:r>
        <w:rPr>
          <w:color w:val="000000" w:themeColor="text1"/>
        </w:rPr>
        <w:t xml:space="preserve"> </w:t>
      </w:r>
    </w:p>
    <w:p w14:paraId="70ED1618" w14:textId="77777777" w:rsidR="00BC0F8D" w:rsidRDefault="00D81464" w:rsidP="00AE5E06">
      <w:hyperlink r:id="rId1625" w:history="1">
        <w:r>
          <w:rPr>
            <w:rStyle w:val="Hyperlink"/>
            <w:rFonts w:ascii="Times New Roman" w:hAnsi="Times New Roman" w:cs="Times New Roman"/>
            <w:b/>
            <w:i w:val="0"/>
          </w:rPr>
          <w:t>Herbert S. Yee,</w:t>
        </w:r>
        <w:r>
          <w:rPr>
            <w:rStyle w:val="Hyperlink"/>
            <w:rFonts w:ascii="Times New Roman" w:hAnsi="Times New Roman" w:cs="Times New Roman"/>
          </w:rPr>
          <w:t xml:space="preserve"> The 2001 Legislative Assembly Elections and Political Development in Macau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14:43, May 2005</w:t>
        </w:r>
      </w:hyperlink>
      <w:bookmarkStart w:id="180" w:name="MaoZedong"/>
    </w:p>
    <w:p w14:paraId="20D328C2" w14:textId="77777777" w:rsidR="00AA21A1" w:rsidRDefault="00D81464" w:rsidP="00AE5E06">
      <w:pPr>
        <w:rPr>
          <w:rStyle w:val="Hyperlink"/>
          <w:rFonts w:ascii="Times New Roman" w:hAnsi="Times New Roman" w:cs="Times New Roman"/>
        </w:rPr>
      </w:pPr>
      <w:hyperlink r:id="rId1626" w:history="1">
        <w:r>
          <w:rPr>
            <w:rStyle w:val="Hyperlink"/>
            <w:rFonts w:ascii="Times New Roman" w:eastAsia="PMingLiU" w:hAnsi="Times New Roman" w:cs="Times New Roman"/>
            <w:b/>
            <w:i w:val="0"/>
            <w:lang w:eastAsia="zh-HK"/>
          </w:rPr>
          <w:t>Eilo Yu Wing-Yat</w:t>
        </w:r>
        <w:r>
          <w:rPr>
            <w:rStyle w:val="Hyperlink"/>
            <w:rFonts w:ascii="Times New Roman" w:eastAsia="PMingLiU" w:hAnsi="Times New Roman" w:cs="Times New Roman"/>
            <w:lang w:eastAsia="zh-HK"/>
          </w:rPr>
          <w:t xml:space="preserve">, Anti-Corruption Approaches in Macao: lawmaking and legal enforcement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22:79, January 2013</w:t>
        </w:r>
      </w:hyperlink>
    </w:p>
    <w:p w14:paraId="52758649" w14:textId="68730D53" w:rsidR="00BC0F8D" w:rsidRDefault="00AA21A1" w:rsidP="00AE5E06">
      <w:pPr>
        <w:rPr>
          <w:b/>
          <w:color w:val="000000" w:themeColor="text1"/>
        </w:rPr>
      </w:pPr>
      <w:r w:rsidRPr="00AA21A1">
        <w:rPr>
          <w:rStyle w:val="Hyperlink"/>
          <w:rFonts w:ascii="Times New Roman" w:hAnsi="Times New Roman" w:cs="Times New Roman"/>
          <w:b/>
          <w:bCs/>
          <w:i w:val="0"/>
          <w:iCs/>
        </w:rPr>
        <w:t>Hong Yu</w:t>
      </w:r>
      <w:r w:rsidRPr="00AA21A1">
        <w:rPr>
          <w:rStyle w:val="Hyperlink"/>
          <w:rFonts w:ascii="Times New Roman" w:hAnsi="Times New Roman" w:cs="Times New Roman"/>
        </w:rPr>
        <w:t>. Regional Development in China Under the “Dual-Circulation” Strategy: The Case of Guangdong-Hong Kong-Macau Greater Bay Area. JCC 33:148, May 2023</w:t>
      </w:r>
      <w:r w:rsidR="00D81464">
        <w:t xml:space="preserve"> </w:t>
      </w:r>
    </w:p>
    <w:p w14:paraId="01AD8A32" w14:textId="77777777" w:rsidR="00BC0F8D" w:rsidRDefault="00D81464" w:rsidP="00AE5E06">
      <w:pPr>
        <w:pStyle w:val="Heading1"/>
      </w:pPr>
      <w:bookmarkStart w:id="181" w:name="_Hlk512480103"/>
      <w:r>
        <w:t>Mao Zedong:</w:t>
      </w:r>
      <w:bookmarkEnd w:id="180"/>
    </w:p>
    <w:bookmarkEnd w:id="181"/>
    <w:p w14:paraId="799B5450" w14:textId="77777777" w:rsidR="000901AE" w:rsidRPr="006C254A" w:rsidRDefault="000901AE" w:rsidP="000901AE">
      <w:pPr>
        <w:rPr>
          <w:rStyle w:val="Hyperlink"/>
          <w:rFonts w:ascii="Times New Roman" w:hAnsi="Times New Roman" w:cs="Times New Roman"/>
        </w:rPr>
      </w:pPr>
      <w:r w:rsidRPr="00F2008C">
        <w:rPr>
          <w:rStyle w:val="Hyperlink"/>
          <w:rFonts w:ascii="Times New Roman" w:hAnsi="Times New Roman" w:cs="Times New Roman"/>
          <w:b/>
          <w:i w:val="0"/>
        </w:rPr>
        <w:t>Ning Wang</w:t>
      </w:r>
      <w:r>
        <w:rPr>
          <w:rStyle w:val="Hyperlink"/>
          <w:rFonts w:ascii="Times New Roman" w:hAnsi="Times New Roman" w:cs="Times New Roman"/>
          <w:b/>
          <w:i w:val="0"/>
        </w:rPr>
        <w:t xml:space="preserve">, </w:t>
      </w:r>
      <w:hyperlink r:id="rId1627" w:history="1">
        <w:r w:rsidRPr="006C254A">
          <w:rPr>
            <w:rStyle w:val="Hyperlink"/>
            <w:rFonts w:ascii="Times New Roman" w:hAnsi="Times New Roman" w:cs="Times New Roman"/>
          </w:rPr>
          <w:t>Bowing to Chairman Mao: Western-Trained Intellectuals and the State in the Early PRC</w:t>
        </w:r>
      </w:hyperlink>
      <w:r>
        <w:rPr>
          <w:rStyle w:val="Hyperlink"/>
          <w:rFonts w:ascii="Times New Roman" w:hAnsi="Times New Roman" w:cs="Times New Roman"/>
        </w:rPr>
        <w:t xml:space="preserve">. </w:t>
      </w:r>
      <w:r w:rsidR="003F31BC">
        <w:rPr>
          <w:rStyle w:val="Hyperlink"/>
          <w:rFonts w:ascii="Times New Roman" w:hAnsi="Times New Roman" w:cs="Times New Roman"/>
        </w:rPr>
        <w:t>JCC 27:110</w:t>
      </w:r>
      <w:r>
        <w:rPr>
          <w:rStyle w:val="Hyperlink"/>
          <w:rFonts w:ascii="Times New Roman" w:hAnsi="Times New Roman" w:cs="Times New Roman"/>
        </w:rPr>
        <w:t>, March 2018</w:t>
      </w:r>
    </w:p>
    <w:p w14:paraId="56FE6B16" w14:textId="77777777" w:rsidR="00BC0F8D" w:rsidRDefault="00D81464" w:rsidP="00AE5E06">
      <w:pPr>
        <w:rPr>
          <w:b/>
          <w:color w:val="000000" w:themeColor="text1"/>
        </w:rPr>
      </w:pPr>
      <w:hyperlink r:id="rId1628" w:history="1">
        <w:r>
          <w:rPr>
            <w:rStyle w:val="Hyperlink"/>
            <w:rFonts w:ascii="Times New Roman" w:hAnsi="Times New Roman" w:cs="Times New Roman"/>
            <w:b/>
            <w:i w:val="0"/>
          </w:rPr>
          <w:t>Edward Friedman,</w:t>
        </w:r>
        <w:r>
          <w:rPr>
            <w:rStyle w:val="Hyperlink"/>
            <w:rFonts w:ascii="Times New Roman" w:hAnsi="Times New Roman" w:cs="Times New Roman"/>
          </w:rPr>
          <w:t xml:space="preserve"> Wounding the Chinese Nation: Some Consequences of Mao Zedong’s Quest for Glory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13:40, August 2004</w:t>
        </w:r>
      </w:hyperlink>
    </w:p>
    <w:p w14:paraId="795F1CA8" w14:textId="77777777" w:rsidR="00BC0F8D" w:rsidRDefault="00D81464" w:rsidP="00AE5E06">
      <w:pPr>
        <w:rPr>
          <w:b/>
          <w:color w:val="000000" w:themeColor="text1"/>
        </w:rPr>
      </w:pPr>
      <w:hyperlink r:id="rId1629" w:history="1">
        <w:r>
          <w:rPr>
            <w:rStyle w:val="Hyperlink"/>
            <w:rFonts w:ascii="Times New Roman" w:hAnsi="Times New Roman" w:cs="Times New Roman"/>
            <w:b/>
            <w:i w:val="0"/>
          </w:rPr>
          <w:t>Zhaohui Hong &amp; Yi Sun</w:t>
        </w:r>
        <w:r>
          <w:rPr>
            <w:rStyle w:val="Hyperlink"/>
            <w:rFonts w:ascii="Times New Roman" w:hAnsi="Times New Roman" w:cs="Times New Roman"/>
          </w:rPr>
          <w:t xml:space="preserve">, The Butterfly Effect and the Making of 'Ping-Pong Diplomacy'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9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25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0</w:t>
        </w:r>
      </w:hyperlink>
    </w:p>
    <w:bookmarkStart w:id="182" w:name="_Kan_Liang,_The"/>
    <w:bookmarkEnd w:id="182"/>
    <w:p w14:paraId="50DB47ED" w14:textId="77777777" w:rsidR="00BC0F8D" w:rsidRDefault="00D81464" w:rsidP="00AE5E06">
      <w:pPr>
        <w:rPr>
          <w:color w:val="000000" w:themeColor="text1"/>
        </w:rPr>
      </w:pPr>
      <w:r>
        <w:fldChar w:fldCharType="begin"/>
      </w:r>
      <w:r>
        <w:instrText>HYPERLINK "http://www.tandfonline.com/doi/abs/10.1080/10670560305463"</w:instrText>
      </w:r>
      <w:r>
        <w:fldChar w:fldCharType="separate"/>
      </w:r>
      <w:r>
        <w:rPr>
          <w:rStyle w:val="Hyperlink"/>
          <w:rFonts w:ascii="Times New Roman" w:hAnsi="Times New Roman" w:cs="Times New Roman"/>
          <w:b/>
          <w:i w:val="0"/>
        </w:rPr>
        <w:t>Kan Liang</w:t>
      </w:r>
      <w:r>
        <w:rPr>
          <w:rStyle w:val="Hyperlink"/>
          <w:rFonts w:ascii="Times New Roman" w:hAnsi="Times New Roman" w:cs="Times New Roman"/>
        </w:rPr>
        <w:t xml:space="preserve">, The Rise of Mao and His Cultural Legacy: the </w:t>
      </w:r>
      <w:proofErr w:type="spellStart"/>
      <w:r>
        <w:rPr>
          <w:rStyle w:val="Hyperlink"/>
          <w:rFonts w:ascii="Times New Roman" w:hAnsi="Times New Roman" w:cs="Times New Roman"/>
        </w:rPr>
        <w:t>Yan’an</w:t>
      </w:r>
      <w:proofErr w:type="spellEnd"/>
      <w:r>
        <w:rPr>
          <w:rStyle w:val="Hyperlink"/>
          <w:rFonts w:ascii="Times New Roman" w:hAnsi="Times New Roman" w:cs="Times New Roman"/>
        </w:rPr>
        <w:t xml:space="preserve"> Rectification </w:t>
      </w:r>
      <w:proofErr w:type="gramStart"/>
      <w:r>
        <w:rPr>
          <w:rStyle w:val="Hyperlink"/>
          <w:rFonts w:ascii="Times New Roman" w:hAnsi="Times New Roman" w:cs="Times New Roman"/>
        </w:rPr>
        <w:t xml:space="preserve">Movement  </w:t>
      </w:r>
      <w:r w:rsidR="00DC14E6">
        <w:rPr>
          <w:rStyle w:val="Hyperlink"/>
          <w:rFonts w:ascii="Times New Roman" w:hAnsi="Times New Roman" w:cs="Times New Roman"/>
        </w:rPr>
        <w:t>JCC</w:t>
      </w:r>
      <w:proofErr w:type="gramEnd"/>
      <w:r>
        <w:rPr>
          <w:rStyle w:val="Hyperlink"/>
          <w:rFonts w:ascii="Times New Roman" w:hAnsi="Times New Roman" w:cs="Times New Roman"/>
        </w:rPr>
        <w:t xml:space="preserve"> 12:34, 2003</w:t>
      </w:r>
      <w:r>
        <w:fldChar w:fldCharType="end"/>
      </w:r>
      <w:r>
        <w:rPr>
          <w:color w:val="000000" w:themeColor="text1"/>
        </w:rPr>
        <w:t xml:space="preserve"> </w:t>
      </w:r>
    </w:p>
    <w:p w14:paraId="07632259" w14:textId="77777777" w:rsidR="00BC0F8D" w:rsidRDefault="00D81464" w:rsidP="00AE5E06">
      <w:pPr>
        <w:rPr>
          <w:color w:val="000000" w:themeColor="text1"/>
        </w:rPr>
      </w:pPr>
      <w:hyperlink r:id="rId1630" w:history="1">
        <w:r>
          <w:rPr>
            <w:rStyle w:val="Hyperlink"/>
            <w:rFonts w:ascii="Times New Roman" w:hAnsi="Times New Roman" w:cs="Times New Roman"/>
            <w:b/>
            <w:i w:val="0"/>
          </w:rPr>
          <w:t>Canchu Lin, Yueh-Ting Lee</w:t>
        </w:r>
        <w:r>
          <w:rPr>
            <w:rStyle w:val="Hyperlink"/>
            <w:rFonts w:ascii="Times New Roman" w:hAnsi="Times New Roman" w:cs="Times New Roman"/>
          </w:rPr>
          <w:t xml:space="preserve">, The Constitutive Rhetoric of Democratic Centralism: A Thematic Analysis of Mao’s Discourse on Democracy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22:79, January 2013</w:t>
        </w:r>
      </w:hyperlink>
      <w:r>
        <w:t xml:space="preserve"> </w:t>
      </w:r>
      <w:r>
        <w:br/>
      </w:r>
    </w:p>
    <w:p w14:paraId="01295C3F" w14:textId="308C9EF0" w:rsidR="00BC0F8D" w:rsidRDefault="00D81464" w:rsidP="00AE5E06">
      <w:pPr>
        <w:pStyle w:val="Heading1"/>
      </w:pPr>
      <w:bookmarkStart w:id="183" w:name="MaritimeIssues"/>
      <w:r>
        <w:t>Maritime Issues:</w:t>
      </w:r>
    </w:p>
    <w:p w14:paraId="1DBA377B" w14:textId="7A2846F3" w:rsidR="00FA75D8" w:rsidRPr="00FA75D8" w:rsidRDefault="00FA75D8" w:rsidP="00FA75D8">
      <w:pPr>
        <w:rPr>
          <w:rFonts w:ascii="Times New Roman" w:hAnsi="Times New Roman" w:cs="Times New Roman"/>
        </w:rPr>
      </w:pPr>
      <w:hyperlink r:id="rId1631" w:history="1">
        <w:r w:rsidRPr="00DC76B8">
          <w:rPr>
            <w:rStyle w:val="Hyperlink"/>
            <w:rFonts w:ascii="Times New Roman" w:hAnsi="Times New Roman" w:cs="Times New Roman"/>
          </w:rPr>
          <w:t xml:space="preserve">May Tan Mullins, </w:t>
        </w:r>
        <w:r w:rsidRPr="00DC76B8">
          <w:rPr>
            <w:rStyle w:val="Hyperlink"/>
            <w:rFonts w:ascii="Times New Roman" w:hAnsi="Times New Roman" w:cs="Times New Roman"/>
            <w:iCs/>
          </w:rPr>
          <w:t>Smoothing the Silk Road through Successful Chinese Corporate Social Responsibility Practices: Evidence from East Africa JCC 29:122, July 2019</w:t>
        </w:r>
      </w:hyperlink>
    </w:p>
    <w:p w14:paraId="70E97049" w14:textId="1DB5C146" w:rsidR="00FA75D8" w:rsidRDefault="00FA75D8" w:rsidP="00FA75D8">
      <w:pPr>
        <w:rPr>
          <w:rFonts w:ascii="Times New Roman" w:hAnsi="Times New Roman" w:cs="Times New Roman"/>
        </w:rPr>
      </w:pPr>
      <w:hyperlink r:id="rId1632" w:history="1">
        <w:r w:rsidRPr="00DC76B8">
          <w:rPr>
            <w:rStyle w:val="Hyperlink"/>
            <w:rFonts w:ascii="Times New Roman" w:hAnsi="Times New Roman" w:cs="Times New Roman"/>
          </w:rPr>
          <w:t xml:space="preserve">Jean-Marc F. Blanchard, </w:t>
        </w:r>
        <w:r w:rsidRPr="00DC76B8">
          <w:rPr>
            <w:rStyle w:val="Hyperlink"/>
            <w:rFonts w:ascii="Times New Roman" w:hAnsi="Times New Roman" w:cs="Times New Roman"/>
            <w:iCs/>
          </w:rPr>
          <w:t>Problematic Prognostications about China’s Maritime Silk Road Initiative (MSRI): Lessons from Africa and the Middle East JCC 29:122, July 2019</w:t>
        </w:r>
      </w:hyperlink>
    </w:p>
    <w:p w14:paraId="033162F4" w14:textId="06C4C056" w:rsidR="00FA75D8" w:rsidRDefault="00FA75D8" w:rsidP="00FA75D8">
      <w:pPr>
        <w:rPr>
          <w:rFonts w:ascii="Times New Roman" w:hAnsi="Times New Roman" w:cs="Times New Roman"/>
        </w:rPr>
      </w:pPr>
      <w:hyperlink r:id="rId1633" w:history="1">
        <w:r w:rsidRPr="00DC76B8">
          <w:rPr>
            <w:rStyle w:val="Hyperlink"/>
            <w:rFonts w:ascii="Times New Roman" w:hAnsi="Times New Roman" w:cs="Times New Roman"/>
          </w:rPr>
          <w:t xml:space="preserve">Jonathan Fulton, </w:t>
        </w:r>
        <w:r w:rsidRPr="00DC76B8">
          <w:rPr>
            <w:rStyle w:val="Hyperlink"/>
            <w:rFonts w:ascii="Times New Roman" w:hAnsi="Times New Roman" w:cs="Times New Roman"/>
            <w:iCs/>
          </w:rPr>
          <w:t>Domestic Politics as Fuel for China’s Maritime Silk Road Initiative: The Case of the Gulf Monarchies JCC 29:122, July 2019</w:t>
        </w:r>
      </w:hyperlink>
    </w:p>
    <w:p w14:paraId="60C44A88" w14:textId="589FD53F" w:rsidR="00FA75D8" w:rsidRPr="00FA75D8" w:rsidRDefault="00FA75D8" w:rsidP="00FA75D8">
      <w:pPr>
        <w:rPr>
          <w:rFonts w:ascii="Times New Roman" w:hAnsi="Times New Roman" w:cs="Times New Roman"/>
        </w:rPr>
      </w:pPr>
      <w:hyperlink r:id="rId1634" w:history="1">
        <w:r w:rsidRPr="00DC76B8">
          <w:rPr>
            <w:rStyle w:val="Hyperlink"/>
            <w:rFonts w:ascii="Times New Roman" w:hAnsi="Times New Roman" w:cs="Times New Roman"/>
          </w:rPr>
          <w:t xml:space="preserve">David Styan, </w:t>
        </w:r>
        <w:r w:rsidRPr="00DC76B8">
          <w:rPr>
            <w:rStyle w:val="Hyperlink"/>
            <w:rFonts w:ascii="Times New Roman" w:hAnsi="Times New Roman" w:cs="Times New Roman"/>
            <w:iCs/>
          </w:rPr>
          <w:t>China’s Maritime Silk Road and Small States: Lessons from the Case of Djibouti JCC 29:122, July 2019</w:t>
        </w:r>
      </w:hyperlink>
    </w:p>
    <w:p w14:paraId="2AC47AEF" w14:textId="77777777" w:rsidR="005410E2" w:rsidRPr="00FC22B6" w:rsidRDefault="005410E2" w:rsidP="005410E2">
      <w:pPr>
        <w:rPr>
          <w:rStyle w:val="Hyperlink"/>
          <w:rFonts w:ascii="Times New Roman" w:hAnsi="Times New Roman" w:cs="Times New Roman"/>
          <w:i w:val="0"/>
        </w:rPr>
      </w:pPr>
      <w:r w:rsidRPr="00FC22B6">
        <w:rPr>
          <w:rStyle w:val="Hyperlink"/>
          <w:rFonts w:ascii="Times New Roman" w:hAnsi="Times New Roman" w:cs="Times New Roman"/>
          <w:b/>
        </w:rPr>
        <w:t xml:space="preserve">Jeremy Garlick,  </w:t>
      </w:r>
      <w:hyperlink r:id="rId1635" w:history="1">
        <w:r w:rsidRPr="00FC22B6">
          <w:rPr>
            <w:rStyle w:val="Hyperlink"/>
            <w:rFonts w:ascii="Times New Roman" w:hAnsi="Times New Roman" w:cs="Times New Roman"/>
          </w:rPr>
          <w:t>Deconstructing the China–Pakistan Economic Corridor: Pipe Dreams Versus Geopolitical Realities</w:t>
        </w:r>
      </w:hyperlink>
      <w:r w:rsidRPr="00FC22B6">
        <w:rPr>
          <w:rStyle w:val="Hyperlink"/>
          <w:rFonts w:ascii="Times New Roman" w:hAnsi="Times New Roman" w:cs="Times New Roman"/>
        </w:rPr>
        <w:t>. JCC 27:112, July 2018</w:t>
      </w:r>
    </w:p>
    <w:p w14:paraId="4EACF672" w14:textId="77777777" w:rsidR="00BC0F8D" w:rsidRDefault="00D81464" w:rsidP="00AE5E06">
      <w:pPr>
        <w:rPr>
          <w:b/>
          <w:color w:val="000000" w:themeColor="text1"/>
          <w:lang w:val="en-AU" w:eastAsia="en-US"/>
        </w:rPr>
      </w:pPr>
      <w:hyperlink r:id="rId1636" w:history="1">
        <w:r>
          <w:rPr>
            <w:rStyle w:val="Hyperlink"/>
            <w:rFonts w:ascii="Times New Roman" w:hAnsi="Times New Roman" w:cs="Times New Roman"/>
            <w:b/>
            <w:bCs/>
            <w:i w:val="0"/>
            <w:iCs/>
          </w:rPr>
          <w:t>Liselotte Odgaard</w:t>
        </w:r>
        <w:r>
          <w:rPr>
            <w:rStyle w:val="Hyperlink"/>
            <w:rFonts w:ascii="Times New Roman" w:hAnsi="Times New Roman" w:cs="Times New Roman"/>
            <w:b/>
            <w:bCs/>
            <w:iCs/>
          </w:rPr>
          <w:t xml:space="preserve">, </w:t>
        </w:r>
        <w:r>
          <w:rPr>
            <w:rStyle w:val="Hyperlink"/>
            <w:rFonts w:ascii="Times New Roman" w:hAnsi="Times New Roman" w:cs="Times New Roman"/>
            <w:bCs/>
            <w:iCs/>
          </w:rPr>
          <w:t xml:space="preserve">Maritime Security in East Asia: Peaceful Coexistence and Active Defense in China’s Diaoyu/Senkaku Policy. </w:t>
        </w:r>
        <w:r w:rsidR="00DC14E6">
          <w:rPr>
            <w:rStyle w:val="Hyperlink"/>
            <w:rFonts w:ascii="Times New Roman" w:hAnsi="Times New Roman" w:cs="Times New Roman"/>
            <w:bCs/>
            <w:iCs/>
          </w:rPr>
          <w:t>JCC</w:t>
        </w:r>
        <w:r>
          <w:rPr>
            <w:rStyle w:val="Hyperlink"/>
            <w:rFonts w:ascii="Times New Roman" w:hAnsi="Times New Roman" w:cs="Times New Roman"/>
            <w:bCs/>
            <w:iCs/>
          </w:rPr>
          <w:t xml:space="preserve"> 26:103, January, 2017</w:t>
        </w:r>
      </w:hyperlink>
      <w:r>
        <w:rPr>
          <w:b/>
          <w:color w:val="000000" w:themeColor="text1"/>
        </w:rPr>
        <w:br/>
      </w:r>
      <w:r>
        <w:rPr>
          <w:b/>
          <w:color w:val="000000" w:themeColor="text1"/>
        </w:rPr>
        <w:br/>
      </w:r>
      <w:hyperlink r:id="rId1637" w:history="1">
        <w:r>
          <w:rPr>
            <w:rStyle w:val="Hyperlink"/>
            <w:rFonts w:ascii="Times New Roman" w:hAnsi="Times New Roman" w:cs="Times New Roman"/>
            <w:b/>
            <w:i w:val="0"/>
            <w:lang w:val="en-AU" w:eastAsia="en-US"/>
          </w:rPr>
          <w:t>Xiang Zhai</w:t>
        </w:r>
        <w:r>
          <w:rPr>
            <w:rStyle w:val="Hyperlink"/>
            <w:rFonts w:ascii="Times New Roman" w:hAnsi="Times New Roman" w:cs="Times New Roman"/>
            <w:b/>
            <w:lang w:val="en-AU" w:eastAsia="en-US"/>
          </w:rPr>
          <w:t xml:space="preserve">, </w:t>
        </w:r>
        <w:r>
          <w:rPr>
            <w:rStyle w:val="Hyperlink"/>
            <w:rFonts w:ascii="Times New Roman" w:hAnsi="Times New Roman" w:cs="Times New Roman"/>
            <w:lang w:val="en-AU" w:eastAsia="en-US"/>
          </w:rPr>
          <w:t xml:space="preserve">Rewriting the Legacy of Chiang Kai-shek on the Diaoyu Islands: Chiang's Ryukyu policies from the 1930s to the 1970s </w:t>
        </w:r>
        <w:r w:rsidR="00DC14E6">
          <w:rPr>
            <w:rStyle w:val="Hyperlink"/>
            <w:rFonts w:ascii="Times New Roman" w:hAnsi="Times New Roman" w:cs="Times New Roman"/>
            <w:lang w:val="en-AU" w:eastAsia="en-US"/>
          </w:rPr>
          <w:t>JCC</w:t>
        </w:r>
        <w:r>
          <w:rPr>
            <w:rStyle w:val="Hyperlink"/>
            <w:rFonts w:ascii="Times New Roman" w:hAnsi="Times New Roman" w:cs="Times New Roman"/>
            <w:lang w:val="en-AU" w:eastAsia="en-US"/>
          </w:rPr>
          <w:t xml:space="preserve"> 24:96, 2015</w:t>
        </w:r>
      </w:hyperlink>
    </w:p>
    <w:bookmarkEnd w:id="183"/>
    <w:p w14:paraId="5C774DAA" w14:textId="77777777" w:rsidR="00BC0F8D" w:rsidRDefault="00D81464" w:rsidP="00AE5E06">
      <w:pPr>
        <w:rPr>
          <w:b/>
          <w:color w:val="000000" w:themeColor="text1"/>
        </w:rPr>
      </w:pPr>
      <w:r>
        <w:rPr>
          <w:b/>
          <w:color w:val="000000" w:themeColor="text1"/>
        </w:rPr>
        <w:fldChar w:fldCharType="begin"/>
      </w:r>
      <w:r>
        <w:rPr>
          <w:b/>
          <w:color w:val="000000" w:themeColor="text1"/>
        </w:rPr>
        <w:instrText xml:space="preserve"> HYPERLINK "http://www.tandfonline.com/doi/abs/10.1080/10670560903335918" </w:instrText>
      </w:r>
      <w:r>
        <w:rPr>
          <w:b/>
          <w:color w:val="000000" w:themeColor="text1"/>
        </w:rPr>
      </w:r>
      <w:r>
        <w:rPr>
          <w:b/>
          <w:color w:val="000000" w:themeColor="text1"/>
        </w:rPr>
        <w:fldChar w:fldCharType="separate"/>
      </w:r>
      <w:r>
        <w:rPr>
          <w:rStyle w:val="Hyperlink"/>
          <w:rFonts w:ascii="Times New Roman" w:hAnsi="Times New Roman" w:cs="Times New Roman"/>
          <w:b/>
          <w:i w:val="0"/>
        </w:rPr>
        <w:t>Michael Crisp,</w:t>
      </w:r>
      <w:r>
        <w:rPr>
          <w:rStyle w:val="Hyperlink"/>
          <w:rFonts w:ascii="Times New Roman" w:hAnsi="Times New Roman" w:cs="Times New Roman"/>
        </w:rPr>
        <w:t xml:space="preserve"> The Great Chinese Sea Power Debate: a review essay   </w:t>
      </w:r>
      <w:r w:rsidR="00DC14E6">
        <w:rPr>
          <w:rStyle w:val="Hyperlink"/>
          <w:rFonts w:ascii="Times New Roman" w:hAnsi="Times New Roman" w:cs="Times New Roman"/>
        </w:rPr>
        <w:t>JCC</w:t>
      </w:r>
      <w:r>
        <w:rPr>
          <w:rStyle w:val="Hyperlink"/>
          <w:rFonts w:ascii="Times New Roman" w:hAnsi="Times New Roman" w:cs="Times New Roman"/>
        </w:rPr>
        <w:t xml:space="preserve"> </w:t>
      </w:r>
      <w:proofErr w:type="gramStart"/>
      <w:r>
        <w:rPr>
          <w:rStyle w:val="Hyperlink"/>
          <w:rFonts w:ascii="Times New Roman" w:hAnsi="Times New Roman" w:cs="Times New Roman"/>
        </w:rPr>
        <w:t>19.63  January</w:t>
      </w:r>
      <w:proofErr w:type="gramEnd"/>
      <w:r>
        <w:rPr>
          <w:rStyle w:val="Hyperlink"/>
          <w:rFonts w:ascii="Times New Roman" w:hAnsi="Times New Roman" w:cs="Times New Roman"/>
        </w:rPr>
        <w:t xml:space="preserve"> 2010</w:t>
      </w:r>
      <w:r>
        <w:rPr>
          <w:b/>
          <w:color w:val="000000" w:themeColor="text1"/>
        </w:rPr>
        <w:fldChar w:fldCharType="end"/>
      </w:r>
    </w:p>
    <w:p w14:paraId="67EB579C" w14:textId="77777777" w:rsidR="00BC0F8D" w:rsidRDefault="00D81464" w:rsidP="00AE5E06">
      <w:pPr>
        <w:rPr>
          <w:b/>
          <w:color w:val="000000" w:themeColor="text1"/>
        </w:rPr>
      </w:pPr>
      <w:hyperlink r:id="rId1638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Mingjiang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Li,</w:t>
        </w:r>
        <w:r>
          <w:rPr>
            <w:rStyle w:val="Hyperlink"/>
            <w:rFonts w:ascii="Times New Roman" w:hAnsi="Times New Roman" w:cs="Times New Roman"/>
          </w:rPr>
          <w:t xml:space="preserve"> China and Maritime Cooperation in East Asia: recent developments and future prospects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19.64  March 2010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4A8CE83E" w14:textId="77777777" w:rsidR="00BC0F8D" w:rsidRDefault="00D81464" w:rsidP="00AE5E06">
      <w:hyperlink r:id="rId1639" w:history="1">
        <w:r>
          <w:rPr>
            <w:rStyle w:val="Hyperlink"/>
            <w:rFonts w:ascii="Times New Roman" w:hAnsi="Times New Roman" w:cs="Times New Roman"/>
            <w:b/>
            <w:i w:val="0"/>
          </w:rPr>
          <w:t>Xin Qiang</w:t>
        </w:r>
        <w:r>
          <w:rPr>
            <w:rStyle w:val="Hyperlink"/>
            <w:rFonts w:ascii="Times New Roman" w:hAnsi="Times New Roman" w:cs="Times New Roman"/>
          </w:rPr>
          <w:t xml:space="preserve">, Cooperation Opportunity or Confrontation Catalyst? The Implications of China’s naval development for China-US relations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21:76, July 2012</w:t>
        </w:r>
      </w:hyperlink>
    </w:p>
    <w:p w14:paraId="1AB673EF" w14:textId="77777777" w:rsidR="006D4912" w:rsidRPr="006D4912" w:rsidRDefault="61EAFBC5" w:rsidP="006D4912">
      <w:pPr>
        <w:rPr>
          <w:rStyle w:val="Hyperlink"/>
          <w:rFonts w:ascii="Times New Roman" w:hAnsi="Times New Roman" w:cs="Times New Roman"/>
        </w:rPr>
      </w:pPr>
      <w:hyperlink r:id="rId1640" w:anchor=".UYlZF0rsK8A">
        <w:r w:rsidRPr="61EAFBC5">
          <w:rPr>
            <w:rStyle w:val="Hyperlink"/>
            <w:rFonts w:ascii="Times New Roman" w:hAnsi="Times New Roman" w:cs="Times New Roman"/>
            <w:b/>
            <w:bCs/>
            <w:i w:val="0"/>
          </w:rPr>
          <w:t>Michael Yahuda</w:t>
        </w:r>
        <w:r w:rsidRPr="61EAFBC5">
          <w:rPr>
            <w:rStyle w:val="Hyperlink"/>
            <w:rFonts w:ascii="Times New Roman" w:hAnsi="Times New Roman" w:cs="Times New Roman"/>
          </w:rPr>
          <w:t>, China’s Assertiveness in the South China Sea</w:t>
        </w:r>
        <w:r w:rsidRPr="61EAFBC5">
          <w:rPr>
            <w:rStyle w:val="Hyperlink"/>
          </w:rPr>
          <w:t xml:space="preserve"> </w:t>
        </w:r>
        <w:r w:rsidRPr="61EAFBC5">
          <w:rPr>
            <w:rStyle w:val="Hyperlink"/>
            <w:rFonts w:ascii="Times New Roman" w:hAnsi="Times New Roman" w:cs="Times New Roman"/>
          </w:rPr>
          <w:t>JCC 22:81, May 2013</w:t>
        </w:r>
      </w:hyperlink>
    </w:p>
    <w:p w14:paraId="61799FF9" w14:textId="41BDB6AD" w:rsidR="003B7FF2" w:rsidRPr="003B7FF2" w:rsidRDefault="61EAFBC5" w:rsidP="003B7FF2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proofErr w:type="spellStart"/>
      <w:r w:rsidRPr="61EAFBC5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Fuzuo</w:t>
      </w:r>
      <w:proofErr w:type="spellEnd"/>
      <w:r w:rsidRPr="61EAFBC5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 Wu</w:t>
      </w:r>
      <w:r w:rsidRPr="61EAFBC5">
        <w:rPr>
          <w:rFonts w:ascii="Times New Roman" w:eastAsia="Times New Roman" w:hAnsi="Times New Roman" w:cs="Times New Roman"/>
          <w:iCs/>
          <w:color w:val="0000FF"/>
          <w:u w:val="single"/>
        </w:rPr>
        <w:t>, India’s Pragmatic Foreign Policy toward China’s BRI and AIIB: Struggling for Relative and Absolute Gains, JCC 29:123, July 2019</w:t>
      </w:r>
    </w:p>
    <w:p w14:paraId="0A5EF479" w14:textId="4E0B575B" w:rsidR="2FE122E0" w:rsidRDefault="2FE122E0" w:rsidP="2FE122E0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2FE122E0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Christina Lai</w:t>
      </w:r>
      <w:r w:rsidRPr="2FE122E0">
        <w:rPr>
          <w:rFonts w:ascii="Times New Roman" w:eastAsia="Times New Roman" w:hAnsi="Times New Roman" w:cs="Times New Roman"/>
          <w:iCs/>
          <w:color w:val="0000FF"/>
          <w:u w:val="single"/>
        </w:rPr>
        <w:t>, A Coercive Brotherhood: Sino-Vietnamese Relations from the 1990s to 2018, JCC 29:123, July 2019</w:t>
      </w:r>
    </w:p>
    <w:p w14:paraId="747AA024" w14:textId="7C6A7EC4" w:rsidR="00B60EE4" w:rsidRDefault="00B60EE4" w:rsidP="00B60EE4">
      <w:pPr>
        <w:shd w:val="clear" w:color="auto" w:fill="FFFFFF"/>
        <w:rPr>
          <w:rFonts w:ascii="Times New Roman" w:hAnsi="Times New Roman" w:cs="Times New Roman"/>
          <w:color w:val="0000FF"/>
          <w:szCs w:val="24"/>
          <w:u w:val="single"/>
        </w:rPr>
      </w:pPr>
      <w:r w:rsidRPr="00B60EE4">
        <w:rPr>
          <w:rFonts w:ascii="Times New Roman" w:hAnsi="Times New Roman" w:cs="Times New Roman"/>
          <w:b/>
          <w:i w:val="0"/>
          <w:color w:val="0000FF"/>
          <w:szCs w:val="24"/>
          <w:u w:val="single"/>
        </w:rPr>
        <w:t>Jagannath P. Panda</w:t>
      </w:r>
      <w:r>
        <w:rPr>
          <w:rFonts w:ascii="Times New Roman" w:hAnsi="Times New Roman" w:cs="Times New Roman"/>
          <w:color w:val="0000FF"/>
          <w:szCs w:val="24"/>
          <w:u w:val="single"/>
        </w:rPr>
        <w:t xml:space="preserve">, </w:t>
      </w:r>
      <w:r w:rsidRPr="00B60EE4">
        <w:rPr>
          <w:rFonts w:ascii="Times New Roman" w:hAnsi="Times New Roman" w:cs="Times New Roman"/>
          <w:color w:val="0000FF"/>
          <w:szCs w:val="24"/>
          <w:u w:val="single"/>
        </w:rPr>
        <w:t>China as a Revisionist Power in Indo-Pacific and India’s Perception: A Power-Partner Contention</w:t>
      </w:r>
      <w:r>
        <w:rPr>
          <w:rFonts w:ascii="Times New Roman" w:hAnsi="Times New Roman" w:cs="Times New Roman"/>
          <w:color w:val="0000FF"/>
          <w:szCs w:val="24"/>
          <w:u w:val="single"/>
        </w:rPr>
        <w:t xml:space="preserve">. JCC 30:127, </w:t>
      </w:r>
      <w:r w:rsidR="00A2232C">
        <w:rPr>
          <w:rFonts w:ascii="Times New Roman" w:hAnsi="Times New Roman" w:cs="Times New Roman"/>
          <w:color w:val="0000FF"/>
          <w:szCs w:val="24"/>
          <w:u w:val="single"/>
        </w:rPr>
        <w:t>January 2021</w:t>
      </w:r>
    </w:p>
    <w:p w14:paraId="14747626" w14:textId="77337861" w:rsidR="00A2232C" w:rsidRDefault="00A2232C" w:rsidP="00A2232C">
      <w:pPr>
        <w:rPr>
          <w:rFonts w:ascii="PMingLiU" w:eastAsia="PMingLiU" w:hAnsi="PMingLiU" w:cs="Times New Roman"/>
          <w:iCs/>
          <w:color w:val="0000FF"/>
          <w:u w:val="single"/>
          <w:lang w:eastAsia="zh-TW"/>
        </w:rPr>
      </w:pPr>
      <w:r w:rsidRPr="00A2232C">
        <w:rPr>
          <w:rFonts w:ascii="Times New Roman" w:eastAsia="Times New Roman" w:hAnsi="Times New Roman" w:cs="Times New Roman" w:hint="eastAsia"/>
          <w:b/>
          <w:bCs/>
          <w:i w:val="0"/>
          <w:color w:val="0000FF"/>
          <w:u w:val="single"/>
        </w:rPr>
        <w:t>T</w:t>
      </w:r>
      <w:r w:rsidRPr="00A2232C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omohiko Satake &amp; Ryo </w:t>
      </w:r>
      <w:proofErr w:type="spellStart"/>
      <w:r w:rsidRPr="00A2232C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Sahashi</w:t>
      </w:r>
      <w:proofErr w:type="spellEnd"/>
      <w:r>
        <w:rPr>
          <w:rFonts w:ascii="PMingLiU" w:eastAsia="PMingLiU" w:hAnsi="PMingLiU" w:cs="Times New Roman"/>
          <w:iCs/>
          <w:color w:val="0000FF"/>
          <w:u w:val="single"/>
          <w:lang w:eastAsia="zh-TW"/>
        </w:rPr>
        <w:t xml:space="preserve">, </w:t>
      </w:r>
      <w:r w:rsidRPr="00A2232C">
        <w:rPr>
          <w:rFonts w:ascii="PMingLiU" w:eastAsia="PMingLiU" w:hAnsi="PMingLiU" w:cs="Times New Roman"/>
          <w:iCs/>
          <w:color w:val="0000FF"/>
          <w:u w:val="single"/>
          <w:lang w:eastAsia="zh-TW"/>
        </w:rPr>
        <w:t>The Rise of China and Japan’s ‘Vision’ for Free and Open Indo-Pacific</w:t>
      </w:r>
      <w:r>
        <w:rPr>
          <w:rFonts w:ascii="PMingLiU" w:eastAsia="PMingLiU" w:hAnsi="PMingLiU" w:cs="Times New Roman"/>
          <w:iCs/>
          <w:color w:val="0000FF"/>
          <w:u w:val="single"/>
          <w:lang w:eastAsia="zh-TW"/>
        </w:rPr>
        <w:t>, JCC 30:127, January 2021</w:t>
      </w:r>
    </w:p>
    <w:p w14:paraId="0C9E195A" w14:textId="73BD9292" w:rsidR="001070FD" w:rsidRDefault="001070FD" w:rsidP="00A2232C">
      <w:pPr>
        <w:rPr>
          <w:rFonts w:ascii="PMingLiU" w:eastAsia="PMingLiU" w:hAnsi="PMingLiU" w:cs="Times New Roman"/>
          <w:iCs/>
          <w:color w:val="0000FF"/>
          <w:u w:val="single"/>
          <w:lang w:eastAsia="zh-TW"/>
        </w:rPr>
      </w:pPr>
      <w:proofErr w:type="spellStart"/>
      <w:r w:rsidRPr="001070FD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lastRenderedPageBreak/>
        <w:t>Wooyeal</w:t>
      </w:r>
      <w:proofErr w:type="spellEnd"/>
      <w:r w:rsidRPr="001070FD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 Paik &amp; Jae </w:t>
      </w:r>
      <w:proofErr w:type="spellStart"/>
      <w:r w:rsidRPr="001070FD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Jeok</w:t>
      </w:r>
      <w:proofErr w:type="spellEnd"/>
      <w:r w:rsidRPr="001070FD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 Park</w:t>
      </w:r>
      <w:r>
        <w:rPr>
          <w:rFonts w:ascii="PMingLiU" w:eastAsia="PMingLiU" w:hAnsi="PMingLiU" w:cs="Times New Roman"/>
          <w:iCs/>
          <w:color w:val="0000FF"/>
          <w:u w:val="single"/>
          <w:lang w:eastAsia="zh-TW"/>
        </w:rPr>
        <w:t xml:space="preserve">, </w:t>
      </w:r>
      <w:r w:rsidRPr="001070FD">
        <w:rPr>
          <w:rFonts w:ascii="PMingLiU" w:eastAsia="PMingLiU" w:hAnsi="PMingLiU" w:cs="Times New Roman"/>
          <w:iCs/>
          <w:color w:val="0000FF"/>
          <w:u w:val="single"/>
          <w:lang w:eastAsia="zh-TW"/>
        </w:rPr>
        <w:t>The Quad</w:t>
      </w:r>
      <w:r>
        <w:rPr>
          <w:rFonts w:ascii="PMingLiU" w:eastAsia="PMingLiU" w:hAnsi="PMingLiU" w:cs="Times New Roman"/>
          <w:iCs/>
          <w:color w:val="0000FF"/>
          <w:u w:val="single"/>
          <w:lang w:eastAsia="zh-TW"/>
        </w:rPr>
        <w:t>’</w:t>
      </w:r>
      <w:r w:rsidRPr="001070FD">
        <w:rPr>
          <w:rFonts w:ascii="PMingLiU" w:eastAsia="PMingLiU" w:hAnsi="PMingLiU" w:cs="Times New Roman"/>
          <w:iCs/>
          <w:color w:val="0000FF"/>
          <w:u w:val="single"/>
          <w:lang w:eastAsia="zh-TW"/>
        </w:rPr>
        <w:t xml:space="preserve">s Search for Non-Military Roles and China’s Strategic Response: </w:t>
      </w:r>
      <w:proofErr w:type="spellStart"/>
      <w:r w:rsidRPr="001070FD">
        <w:rPr>
          <w:rFonts w:ascii="PMingLiU" w:eastAsia="PMingLiU" w:hAnsi="PMingLiU" w:cs="Times New Roman"/>
          <w:iCs/>
          <w:color w:val="0000FF"/>
          <w:u w:val="single"/>
          <w:lang w:eastAsia="zh-TW"/>
        </w:rPr>
        <w:t>Minilateralism</w:t>
      </w:r>
      <w:proofErr w:type="spellEnd"/>
      <w:r w:rsidRPr="001070FD">
        <w:rPr>
          <w:rFonts w:ascii="PMingLiU" w:eastAsia="PMingLiU" w:hAnsi="PMingLiU" w:cs="Times New Roman"/>
          <w:iCs/>
          <w:color w:val="0000FF"/>
          <w:u w:val="single"/>
          <w:lang w:eastAsia="zh-TW"/>
        </w:rPr>
        <w:t>, Infrastructure Investment, and Regional Balancing</w:t>
      </w:r>
      <w:r>
        <w:rPr>
          <w:rFonts w:ascii="PMingLiU" w:eastAsia="PMingLiU" w:hAnsi="PMingLiU" w:cs="Times New Roman"/>
          <w:iCs/>
          <w:color w:val="0000FF"/>
          <w:u w:val="single"/>
          <w:lang w:eastAsia="zh-TW"/>
        </w:rPr>
        <w:t>, JCC 30:127, January 2021</w:t>
      </w:r>
    </w:p>
    <w:p w14:paraId="4AACE15A" w14:textId="60881237" w:rsidR="001070FD" w:rsidRDefault="001070FD" w:rsidP="00A2232C">
      <w:pPr>
        <w:rPr>
          <w:rFonts w:ascii="PMingLiU" w:eastAsia="PMingLiU" w:hAnsi="PMingLiU" w:cs="Times New Roman"/>
          <w:iCs/>
          <w:color w:val="0000FF"/>
          <w:u w:val="single"/>
          <w:lang w:eastAsia="zh-TW"/>
        </w:rPr>
      </w:pPr>
      <w:r w:rsidRPr="001070FD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Sung Chul Jung, </w:t>
      </w:r>
      <w:proofErr w:type="spellStart"/>
      <w:r w:rsidRPr="001070FD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Jaehyon</w:t>
      </w:r>
      <w:proofErr w:type="spellEnd"/>
      <w:r w:rsidRPr="001070FD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 Lee &amp; Ji-Yong Lee</w:t>
      </w:r>
      <w:r>
        <w:rPr>
          <w:rFonts w:ascii="PMingLiU" w:eastAsia="PMingLiU" w:hAnsi="PMingLiU" w:cs="Times New Roman"/>
          <w:iCs/>
          <w:color w:val="0000FF"/>
          <w:u w:val="single"/>
          <w:lang w:eastAsia="zh-TW"/>
        </w:rPr>
        <w:t xml:space="preserve">, </w:t>
      </w:r>
      <w:r w:rsidRPr="001070FD">
        <w:rPr>
          <w:rFonts w:ascii="PMingLiU" w:eastAsia="PMingLiU" w:hAnsi="PMingLiU" w:cs="Times New Roman"/>
          <w:iCs/>
          <w:color w:val="0000FF"/>
          <w:u w:val="single"/>
          <w:lang w:eastAsia="zh-TW"/>
        </w:rPr>
        <w:t>The Indo-Pacific Strategy and US Alliance Network Expandability: Asian Middle Powers’ Positions on Sino-US Geostrategic Competition in Indo-Pacific Region</w:t>
      </w:r>
      <w:r>
        <w:rPr>
          <w:rFonts w:ascii="PMingLiU" w:eastAsia="PMingLiU" w:hAnsi="PMingLiU" w:cs="Times New Roman"/>
          <w:iCs/>
          <w:color w:val="0000FF"/>
          <w:u w:val="single"/>
          <w:lang w:eastAsia="zh-TW"/>
        </w:rPr>
        <w:t>, JCC 30:127, January 2021</w:t>
      </w:r>
    </w:p>
    <w:p w14:paraId="0CE4396D" w14:textId="2A7BC604" w:rsidR="00B1194F" w:rsidRDefault="001070FD" w:rsidP="00B1194F">
      <w:pPr>
        <w:rPr>
          <w:rStyle w:val="Hyperlink"/>
          <w:rFonts w:ascii="Times New Roman" w:hAnsi="Times New Roman" w:cs="Times New Roman"/>
        </w:rPr>
      </w:pPr>
      <w:r w:rsidRPr="001070FD">
        <w:rPr>
          <w:rFonts w:eastAsia="Times New Roman"/>
          <w:b/>
          <w:bCs/>
          <w:i w:val="0"/>
          <w:color w:val="0000FF"/>
        </w:rPr>
        <w:t>Andrew Scobell</w:t>
      </w:r>
      <w:r>
        <w:rPr>
          <w:rStyle w:val="Hyperlink"/>
          <w:rFonts w:ascii="Times New Roman" w:hAnsi="Times New Roman" w:cs="Times New Roman"/>
        </w:rPr>
        <w:t xml:space="preserve">, </w:t>
      </w:r>
      <w:r w:rsidRPr="001070FD">
        <w:rPr>
          <w:rStyle w:val="Hyperlink"/>
          <w:rFonts w:ascii="Times New Roman" w:hAnsi="Times New Roman" w:cs="Times New Roman"/>
        </w:rPr>
        <w:t>Constructing a U.S.-China Rivalry in the Indo-Pacific and Beyond</w:t>
      </w:r>
      <w:r>
        <w:rPr>
          <w:rStyle w:val="Hyperlink"/>
          <w:rFonts w:ascii="Times New Roman" w:hAnsi="Times New Roman" w:cs="Times New Roman"/>
        </w:rPr>
        <w:t>, JCC 30:127, January 2021</w:t>
      </w:r>
    </w:p>
    <w:p w14:paraId="068D6D5C" w14:textId="696862DD" w:rsidR="00B1194F" w:rsidRPr="00B1194F" w:rsidRDefault="00B1194F" w:rsidP="00B1194F">
      <w:pPr>
        <w:rPr>
          <w:rStyle w:val="Hyperlink"/>
          <w:rFonts w:ascii="Times New Roman" w:hAnsi="Times New Roman" w:cs="Times New Roman"/>
        </w:rPr>
      </w:pPr>
      <w:r w:rsidRPr="00B1194F">
        <w:rPr>
          <w:rStyle w:val="Hyperlink"/>
          <w:rFonts w:ascii="Times New Roman" w:hAnsi="Times New Roman" w:cs="Times New Roman"/>
          <w:b/>
          <w:bCs/>
          <w:i w:val="0"/>
          <w:iCs/>
        </w:rPr>
        <w:t>Jason Kuo, Min-Hua Huang, and Yun Hau-Chu.</w:t>
      </w:r>
      <w:r w:rsidRPr="00B1194F">
        <w:rPr>
          <w:rStyle w:val="Hyperlink"/>
          <w:rFonts w:ascii="Times New Roman" w:hAnsi="Times New Roman" w:cs="Times New Roman"/>
        </w:rPr>
        <w:t xml:space="preserve"> Maritime Territorial Disputes and China’s Soft Power in East Asia. JCC 31:133, May 2021</w:t>
      </w:r>
    </w:p>
    <w:p w14:paraId="7AA90A0E" w14:textId="77777777" w:rsidR="00B1194F" w:rsidRPr="00B1194F" w:rsidRDefault="00B1194F" w:rsidP="00B1194F">
      <w:pPr>
        <w:rPr>
          <w:rStyle w:val="Hyperlink"/>
          <w:rFonts w:ascii="Times New Roman" w:hAnsi="Times New Roman" w:cs="Times New Roman"/>
        </w:rPr>
      </w:pPr>
      <w:r w:rsidRPr="00B1194F">
        <w:rPr>
          <w:rStyle w:val="Hyperlink"/>
          <w:rFonts w:ascii="Times New Roman" w:hAnsi="Times New Roman" w:cs="Times New Roman"/>
          <w:b/>
          <w:bCs/>
          <w:i w:val="0"/>
          <w:iCs/>
        </w:rPr>
        <w:t>Shuxian Luo.</w:t>
      </w:r>
      <w:r w:rsidRPr="00B1194F">
        <w:rPr>
          <w:rStyle w:val="Hyperlink"/>
          <w:rFonts w:ascii="Times New Roman" w:hAnsi="Times New Roman" w:cs="Times New Roman"/>
        </w:rPr>
        <w:t xml:space="preserve"> China-South Korea Disputes in the Yellow Sea: Why a More Conciliatory Chinese Posture. JCC 31:138, January 2022</w:t>
      </w:r>
    </w:p>
    <w:p w14:paraId="24232CCE" w14:textId="064F7CF2" w:rsidR="00B60EE4" w:rsidRPr="00B1194F" w:rsidRDefault="00B1194F" w:rsidP="2FE122E0">
      <w:pPr>
        <w:rPr>
          <w:rFonts w:ascii="Times New Roman" w:hAnsi="Times New Roman" w:cs="Times New Roman"/>
          <w:color w:val="0000FF" w:themeColor="hyperlink"/>
          <w:u w:val="single"/>
        </w:rPr>
      </w:pPr>
      <w:r w:rsidRPr="00B1194F">
        <w:rPr>
          <w:rStyle w:val="Hyperlink"/>
          <w:rFonts w:ascii="Times New Roman" w:hAnsi="Times New Roman" w:cs="Times New Roman"/>
          <w:b/>
          <w:bCs/>
          <w:i w:val="0"/>
          <w:iCs/>
        </w:rPr>
        <w:t>Suzanne Ogden</w:t>
      </w:r>
      <w:r w:rsidRPr="00B1194F">
        <w:rPr>
          <w:rStyle w:val="Hyperlink"/>
          <w:rFonts w:ascii="Times New Roman" w:hAnsi="Times New Roman" w:cs="Times New Roman"/>
        </w:rPr>
        <w:t>. The Impact of China’s Dams on the Mekong River Basin: Governance, Sustainable Development, and the Energy-Water Nexus. JCC 32:139, March 2022</w:t>
      </w:r>
    </w:p>
    <w:p w14:paraId="648A5065" w14:textId="77777777" w:rsidR="00BC0F8D" w:rsidRDefault="00D81464" w:rsidP="00AE5E06">
      <w:pPr>
        <w:pStyle w:val="Heading1"/>
      </w:pPr>
      <w:bookmarkStart w:id="184" w:name="MarriageDivorce"/>
      <w:r>
        <w:t>Marriage and Divorce:</w:t>
      </w:r>
    </w:p>
    <w:bookmarkEnd w:id="184"/>
    <w:p w14:paraId="293B11DA" w14:textId="77777777" w:rsidR="00BC0F8D" w:rsidRDefault="00D81464" w:rsidP="00AE5E06">
      <w:pPr>
        <w:rPr>
          <w:b/>
          <w:color w:val="000000" w:themeColor="text1"/>
        </w:rPr>
      </w:pPr>
      <w:r>
        <w:rPr>
          <w:b/>
          <w:color w:val="000000" w:themeColor="text1"/>
        </w:rPr>
        <w:fldChar w:fldCharType="begin"/>
      </w:r>
      <w:r>
        <w:rPr>
          <w:b/>
          <w:color w:val="000000" w:themeColor="text1"/>
        </w:rPr>
        <w:instrText xml:space="preserve"> HYPERLINK "http://www.tandfonline.com/doi/abs/10.1080/10670560601026843" </w:instrText>
      </w:r>
      <w:r>
        <w:rPr>
          <w:b/>
          <w:color w:val="000000" w:themeColor="text1"/>
        </w:rPr>
      </w:r>
      <w:r>
        <w:rPr>
          <w:b/>
          <w:color w:val="000000" w:themeColor="text1"/>
        </w:rPr>
        <w:fldChar w:fldCharType="separate"/>
      </w:r>
      <w:r>
        <w:rPr>
          <w:rStyle w:val="Hyperlink"/>
          <w:rFonts w:ascii="Times New Roman" w:hAnsi="Times New Roman" w:cs="Times New Roman"/>
          <w:b/>
          <w:i w:val="0"/>
        </w:rPr>
        <w:t>Laurel Bossen,</w:t>
      </w:r>
      <w:r>
        <w:rPr>
          <w:rStyle w:val="Hyperlink"/>
          <w:rFonts w:ascii="Times New Roman" w:hAnsi="Times New Roman" w:cs="Times New Roman"/>
        </w:rPr>
        <w:t xml:space="preserve"> Village to Distant Village: the opportunities and risks of long-distance marriage migration in rural </w:t>
      </w:r>
      <w:proofErr w:type="gramStart"/>
      <w:r>
        <w:rPr>
          <w:rStyle w:val="Hyperlink"/>
          <w:rFonts w:ascii="Times New Roman" w:hAnsi="Times New Roman" w:cs="Times New Roman"/>
        </w:rPr>
        <w:t xml:space="preserve">China  </w:t>
      </w:r>
      <w:r w:rsidR="00DC14E6">
        <w:rPr>
          <w:rStyle w:val="Hyperlink"/>
          <w:rFonts w:ascii="Times New Roman" w:hAnsi="Times New Roman" w:cs="Times New Roman"/>
        </w:rPr>
        <w:t>JCC</w:t>
      </w:r>
      <w:proofErr w:type="gramEnd"/>
      <w:r>
        <w:rPr>
          <w:rStyle w:val="Hyperlink"/>
          <w:rFonts w:ascii="Times New Roman" w:hAnsi="Times New Roman" w:cs="Times New Roman"/>
        </w:rPr>
        <w:t xml:space="preserve"> 16.50  February 2007 </w:t>
      </w:r>
      <w:r>
        <w:rPr>
          <w:b/>
          <w:color w:val="000000" w:themeColor="text1"/>
        </w:rPr>
        <w:fldChar w:fldCharType="end"/>
      </w:r>
      <w:r>
        <w:rPr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  </w:t>
      </w:r>
    </w:p>
    <w:p w14:paraId="5A28A5E5" w14:textId="77777777" w:rsidR="00BC0F8D" w:rsidRDefault="00D81464" w:rsidP="00AE5E06">
      <w:pPr>
        <w:rPr>
          <w:b/>
          <w:color w:val="000000" w:themeColor="text1"/>
        </w:rPr>
      </w:pPr>
      <w:hyperlink r:id="rId1641" w:history="1">
        <w:r>
          <w:rPr>
            <w:rStyle w:val="Hyperlink"/>
            <w:rFonts w:ascii="Times New Roman" w:hAnsi="Times New Roman" w:cs="Times New Roman"/>
            <w:b/>
            <w:i w:val="0"/>
          </w:rPr>
          <w:t>Delia Davin,</w:t>
        </w:r>
        <w:r>
          <w:rPr>
            <w:rStyle w:val="Hyperlink"/>
            <w:rFonts w:ascii="Times New Roman" w:hAnsi="Times New Roman" w:cs="Times New Roman"/>
          </w:rPr>
          <w:t xml:space="preserve"> Marriage Migration in China and East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Asia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16.50  February 2007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647129E4" w14:textId="77777777" w:rsidR="00BC0F8D" w:rsidRDefault="00D81464" w:rsidP="00AE5E06">
      <w:pPr>
        <w:rPr>
          <w:color w:val="000000" w:themeColor="text1"/>
        </w:rPr>
      </w:pPr>
      <w:hyperlink r:id="rId1642" w:history="1">
        <w:r>
          <w:rPr>
            <w:rStyle w:val="Hyperlink"/>
            <w:rFonts w:ascii="Times New Roman" w:hAnsi="Times New Roman" w:cs="Times New Roman"/>
            <w:b/>
            <w:i w:val="0"/>
          </w:rPr>
          <w:t>Yang Li and Xi Yin-sheng,</w:t>
        </w:r>
        <w:r>
          <w:rPr>
            <w:rStyle w:val="Hyperlink"/>
            <w:rFonts w:ascii="Times New Roman" w:hAnsi="Times New Roman" w:cs="Times New Roman"/>
          </w:rPr>
          <w:t xml:space="preserve"> Married Women’s Rights to Land in China’s Traditional Farming Areas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15.49 November 2006 </w:t>
        </w:r>
      </w:hyperlink>
      <w:r>
        <w:rPr>
          <w:color w:val="000000" w:themeColor="text1"/>
        </w:rPr>
        <w:t xml:space="preserve"> </w:t>
      </w:r>
    </w:p>
    <w:p w14:paraId="6460F8A7" w14:textId="77777777" w:rsidR="00BC0F8D" w:rsidRDefault="00D81464" w:rsidP="00AE5E06">
      <w:pPr>
        <w:rPr>
          <w:color w:val="000000" w:themeColor="text1"/>
        </w:rPr>
      </w:pPr>
      <w:hyperlink r:id="rId1643" w:anchor=".Uop-mxjn_cs" w:history="1">
        <w:r>
          <w:rPr>
            <w:rStyle w:val="Hyperlink"/>
            <w:rFonts w:ascii="Times New Roman" w:hAnsi="Times New Roman" w:cs="Times New Roman"/>
            <w:b/>
            <w:i w:val="0"/>
          </w:rPr>
          <w:t>Lige Liu, Xiaoyi Jin, Melissa J. Bown, Marcus W. Feldman,</w:t>
        </w:r>
        <w:r>
          <w:rPr>
            <w:rStyle w:val="Hyperlink"/>
            <w:rFonts w:ascii="Times New Roman" w:hAnsi="Times New Roman" w:cs="Times New Roman"/>
          </w:rPr>
          <w:t xml:space="preserve"> Male Marriage Squeeze and Inter-</w:t>
        </w:r>
        <w:proofErr w:type="spellStart"/>
        <w:r>
          <w:rPr>
            <w:rStyle w:val="Hyperlink"/>
            <w:rFonts w:ascii="Times New Roman" w:hAnsi="Times New Roman" w:cs="Times New Roman"/>
          </w:rPr>
          <w:t>provicinial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 Marriage in Central China: Evidence from Anhui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23:86 March 2014</w:t>
        </w:r>
      </w:hyperlink>
    </w:p>
    <w:p w14:paraId="772FFCED" w14:textId="77777777" w:rsidR="00BC0F8D" w:rsidRDefault="00D81464" w:rsidP="00AE5E06">
      <w:pPr>
        <w:rPr>
          <w:b/>
          <w:color w:val="000000" w:themeColor="text1"/>
        </w:rPr>
      </w:pPr>
      <w:hyperlink r:id="rId1644" w:history="1">
        <w:r>
          <w:rPr>
            <w:rStyle w:val="Hyperlink"/>
            <w:rFonts w:ascii="Times New Roman" w:hAnsi="Times New Roman" w:cs="Times New Roman"/>
            <w:b/>
            <w:i w:val="0"/>
          </w:rPr>
          <w:t>Hui Faye Xiao</w:t>
        </w:r>
        <w:r>
          <w:rPr>
            <w:rStyle w:val="Hyperlink"/>
            <w:rFonts w:ascii="Times New Roman" w:hAnsi="Times New Roman" w:cs="Times New Roman"/>
            <w:b/>
          </w:rPr>
          <w:t xml:space="preserve">, </w:t>
        </w:r>
        <w:r>
          <w:rPr>
            <w:rStyle w:val="Hyperlink"/>
            <w:rFonts w:ascii="Times New Roman" w:hAnsi="Times New Roman" w:cs="Times New Roman"/>
            <w:bCs/>
          </w:rPr>
          <w:t xml:space="preserve">‘Love Is a Capacity’: The Narrative of Gendered Self-Development in </w:t>
        </w:r>
        <w:r>
          <w:rPr>
            <w:rStyle w:val="Hyperlink"/>
            <w:rFonts w:ascii="Times New Roman" w:hAnsi="Times New Roman" w:cs="Times New Roman"/>
            <w:bCs/>
            <w:i w:val="0"/>
            <w:iCs/>
          </w:rPr>
          <w:t xml:space="preserve">Chinese-Style Divorce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19:66, September 2010</w:t>
        </w:r>
      </w:hyperlink>
    </w:p>
    <w:p w14:paraId="7757D11D" w14:textId="77777777" w:rsidR="00C37178" w:rsidRDefault="00D81464" w:rsidP="00AE5E06">
      <w:pPr>
        <w:rPr>
          <w:rStyle w:val="Hyperlink"/>
          <w:rFonts w:ascii="Times New Roman" w:hAnsi="Times New Roman" w:cs="Times New Roman"/>
        </w:rPr>
      </w:pPr>
      <w:hyperlink r:id="rId1645" w:history="1">
        <w:r>
          <w:rPr>
            <w:rStyle w:val="Hyperlink"/>
            <w:rFonts w:ascii="Times New Roman" w:hAnsi="Times New Roman" w:cs="Times New Roman"/>
            <w:b/>
            <w:i w:val="0"/>
          </w:rPr>
          <w:t>Hong Zhang,</w:t>
        </w:r>
        <w:r>
          <w:rPr>
            <w:rStyle w:val="Hyperlink"/>
            <w:rFonts w:ascii="Times New Roman" w:hAnsi="Times New Roman" w:cs="Times New Roman"/>
          </w:rPr>
          <w:t xml:space="preserve"> Labor Migration, Gender, and the Rise of Neo-Local Marriages in the Economic Boomtown of Dongguan, South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18.61  September 2009</w:t>
        </w:r>
      </w:hyperlink>
      <w:bookmarkStart w:id="185" w:name="Media"/>
    </w:p>
    <w:p w14:paraId="0706FD46" w14:textId="28E6A8EA" w:rsidR="00BC0F8D" w:rsidRDefault="00C37178" w:rsidP="00AE5E06">
      <w:pPr>
        <w:rPr>
          <w:b/>
          <w:color w:val="000000" w:themeColor="text1"/>
        </w:rPr>
      </w:pPr>
      <w:r w:rsidRPr="00C37178">
        <w:rPr>
          <w:rStyle w:val="Hyperlink"/>
          <w:rFonts w:ascii="Times New Roman" w:hAnsi="Times New Roman" w:cs="Times New Roman"/>
          <w:b/>
          <w:bCs/>
          <w:i w:val="0"/>
          <w:iCs/>
        </w:rPr>
        <w:t>Jing Song and Weiwen Lai.</w:t>
      </w:r>
      <w:r w:rsidRPr="00C37178">
        <w:rPr>
          <w:rStyle w:val="Hyperlink"/>
          <w:rFonts w:ascii="Times New Roman" w:hAnsi="Times New Roman" w:cs="Times New Roman"/>
        </w:rPr>
        <w:t xml:space="preserve"> Rising Cohabitation and Chinese Modernity: Flexible Intimacy and Persistent Marriage. JCC 31:135, August 2021</w:t>
      </w:r>
    </w:p>
    <w:p w14:paraId="322F0C92" w14:textId="08737648" w:rsidR="00BC0F8D" w:rsidRDefault="00D81464" w:rsidP="00AE5E06">
      <w:pPr>
        <w:pStyle w:val="Heading1"/>
      </w:pPr>
      <w:bookmarkStart w:id="186" w:name="_Hlk504941728"/>
      <w:r>
        <w:t>Media:</w:t>
      </w:r>
    </w:p>
    <w:p w14:paraId="508D69F1" w14:textId="2ADAFB6F" w:rsidR="003E55A1" w:rsidRPr="003E55A1" w:rsidRDefault="003E55A1" w:rsidP="003E55A1">
      <w:pPr>
        <w:rPr>
          <w:rFonts w:ascii="Times New Roman" w:hAnsi="Times New Roman" w:cs="Times New Roman"/>
        </w:rPr>
      </w:pPr>
      <w:hyperlink r:id="rId1646" w:history="1">
        <w:r w:rsidRPr="00724132">
          <w:rPr>
            <w:rStyle w:val="Hyperlink"/>
            <w:rFonts w:ascii="Times New Roman" w:hAnsi="Times New Roman" w:cs="Times New Roman"/>
          </w:rPr>
          <w:t xml:space="preserve">Titi Zhou &amp; Judy Xinyu Cai, </w:t>
        </w:r>
        <w:r w:rsidRPr="00724132">
          <w:rPr>
            <w:rStyle w:val="Hyperlink"/>
            <w:rFonts w:ascii="Times New Roman" w:hAnsi="Times New Roman" w:cs="Times New Roman"/>
            <w:iCs/>
          </w:rPr>
          <w:t>How are the Exposed Disciplines? Media and Political Accountability in China JCC 29:122, July 2019</w:t>
        </w:r>
      </w:hyperlink>
    </w:p>
    <w:p w14:paraId="647C6541" w14:textId="63E81C96" w:rsidR="00976200" w:rsidRPr="00976200" w:rsidRDefault="00976200" w:rsidP="00976200">
      <w:pPr>
        <w:rPr>
          <w:rFonts w:ascii="Times New Roman" w:hAnsi="Times New Roman" w:cs="Times New Roman"/>
          <w:b/>
          <w:bCs/>
        </w:rPr>
      </w:pPr>
      <w:hyperlink r:id="rId1647" w:history="1">
        <w:r w:rsidRPr="00930D1A">
          <w:rPr>
            <w:rStyle w:val="Hyperlink"/>
            <w:rFonts w:ascii="Times New Roman" w:hAnsi="Times New Roman" w:cs="Times New Roman"/>
            <w:b/>
            <w:bCs/>
          </w:rPr>
          <w:t xml:space="preserve">Frances </w:t>
        </w:r>
        <w:proofErr w:type="spellStart"/>
        <w:r w:rsidRPr="00930D1A">
          <w:rPr>
            <w:rStyle w:val="Hyperlink"/>
            <w:rFonts w:ascii="Times New Roman" w:hAnsi="Times New Roman" w:cs="Times New Roman"/>
            <w:b/>
            <w:bCs/>
          </w:rPr>
          <w:t>Yaping</w:t>
        </w:r>
        <w:proofErr w:type="spellEnd"/>
        <w:r w:rsidRPr="00930D1A">
          <w:rPr>
            <w:rStyle w:val="Hyperlink"/>
            <w:rFonts w:ascii="Times New Roman" w:hAnsi="Times New Roman" w:cs="Times New Roman"/>
            <w:b/>
            <w:bCs/>
          </w:rPr>
          <w:t xml:space="preserve"> Wang &amp; Brantly Womack, </w:t>
        </w:r>
        <w:r w:rsidRPr="00930D1A">
          <w:rPr>
            <w:rStyle w:val="Hyperlink"/>
            <w:rFonts w:ascii="Times New Roman" w:hAnsi="Times New Roman" w:cs="Times New Roman"/>
            <w:iCs/>
          </w:rPr>
          <w:t>Jawing through Crises: Chinese and Vietnamese Media Strategies in the South China Sea JCC 28:119, February 2019</w:t>
        </w:r>
      </w:hyperlink>
    </w:p>
    <w:bookmarkEnd w:id="186"/>
    <w:p w14:paraId="520201F9" w14:textId="77777777" w:rsidR="00CE7F40" w:rsidRDefault="00CE7F40" w:rsidP="00CE7F40">
      <w:pPr>
        <w:rPr>
          <w:rStyle w:val="Hyperlink"/>
          <w:rFonts w:ascii="Times New Roman" w:hAnsi="Times New Roman" w:cs="Times New Roman"/>
          <w:b/>
          <w:i w:val="0"/>
        </w:rPr>
      </w:pPr>
      <w:r>
        <w:rPr>
          <w:rStyle w:val="Hyperlink"/>
          <w:rFonts w:ascii="Times New Roman" w:hAnsi="Times New Roman" w:cs="Times New Roman"/>
          <w:b/>
          <w:i w:val="0"/>
        </w:rPr>
        <w:lastRenderedPageBreak/>
        <w:fldChar w:fldCharType="begin"/>
      </w:r>
      <w:r>
        <w:rPr>
          <w:rStyle w:val="Hyperlink"/>
          <w:rFonts w:ascii="Times New Roman" w:hAnsi="Times New Roman" w:cs="Times New Roman"/>
          <w:b/>
          <w:i w:val="0"/>
        </w:rPr>
        <w:instrText xml:space="preserve"> HYPERLINK "https://doi-org.du.idm.oclc.org/10.1080/10670564.2018.1458064" </w:instrText>
      </w:r>
      <w:r>
        <w:rPr>
          <w:rStyle w:val="Hyperlink"/>
          <w:rFonts w:ascii="Times New Roman" w:hAnsi="Times New Roman" w:cs="Times New Roman"/>
          <w:b/>
          <w:i w:val="0"/>
        </w:rPr>
      </w:r>
      <w:r>
        <w:rPr>
          <w:rStyle w:val="Hyperlink"/>
          <w:rFonts w:ascii="Times New Roman" w:hAnsi="Times New Roman" w:cs="Times New Roman"/>
          <w:b/>
          <w:i w:val="0"/>
        </w:rPr>
        <w:fldChar w:fldCharType="separate"/>
      </w:r>
      <w:r w:rsidRPr="00CE7F40">
        <w:rPr>
          <w:rStyle w:val="Hyperlink"/>
          <w:rFonts w:ascii="Times New Roman" w:hAnsi="Times New Roman" w:cs="Times New Roman"/>
          <w:b/>
          <w:i w:val="0"/>
        </w:rPr>
        <w:t xml:space="preserve">Rong Cai, </w:t>
      </w:r>
      <w:r w:rsidRPr="00CE7F40">
        <w:rPr>
          <w:rStyle w:val="Hyperlink"/>
          <w:rFonts w:ascii="Times New Roman" w:hAnsi="Times New Roman" w:cs="Times New Roman"/>
        </w:rPr>
        <w:t>Screening War in Contemporary China: The Case of The Assembly. JCC 27:113, September 2018</w:t>
      </w:r>
      <w:r>
        <w:rPr>
          <w:rStyle w:val="Hyperlink"/>
          <w:rFonts w:ascii="Times New Roman" w:hAnsi="Times New Roman" w:cs="Times New Roman"/>
          <w:b/>
          <w:i w:val="0"/>
        </w:rPr>
        <w:fldChar w:fldCharType="end"/>
      </w:r>
    </w:p>
    <w:p w14:paraId="32128B7E" w14:textId="77777777" w:rsidR="00B84E8E" w:rsidRPr="00FC22B6" w:rsidRDefault="00B84E8E" w:rsidP="00B84E8E">
      <w:pPr>
        <w:rPr>
          <w:rStyle w:val="Hyperlink"/>
          <w:rFonts w:ascii="Times New Roman" w:hAnsi="Times New Roman" w:cs="Times New Roman"/>
          <w:i w:val="0"/>
        </w:rPr>
      </w:pPr>
      <w:r w:rsidRPr="00FC22B6">
        <w:rPr>
          <w:rStyle w:val="Hyperlink"/>
          <w:rFonts w:ascii="Times New Roman" w:hAnsi="Times New Roman" w:cs="Times New Roman"/>
          <w:b/>
        </w:rPr>
        <w:t xml:space="preserve">Titus C. Chen and Chia-hao Hsu, </w:t>
      </w:r>
      <w:hyperlink r:id="rId1648" w:history="1">
        <w:r w:rsidRPr="00FC22B6">
          <w:rPr>
            <w:rStyle w:val="Hyperlink"/>
            <w:rFonts w:ascii="Times New Roman" w:hAnsi="Times New Roman" w:cs="Times New Roman"/>
            <w:color w:val="0070C0"/>
          </w:rPr>
          <w:t>Double-Speaking Human Rights: Analyzing Human Rights Conception in Chinese Politics (1989–2015)</w:t>
        </w:r>
      </w:hyperlink>
      <w:r w:rsidRPr="00FC22B6">
        <w:rPr>
          <w:rStyle w:val="Hyperlink"/>
          <w:rFonts w:ascii="Times New Roman" w:hAnsi="Times New Roman" w:cs="Times New Roman"/>
        </w:rPr>
        <w:t xml:space="preserve"> . JCC 27:112, July 2018</w:t>
      </w:r>
    </w:p>
    <w:p w14:paraId="0C7E390B" w14:textId="77777777" w:rsidR="00811672" w:rsidRPr="00811672" w:rsidRDefault="00811672" w:rsidP="00AE5E06">
      <w:hyperlink r:id="rId1649" w:history="1">
        <w:r w:rsidRPr="005949F2">
          <w:rPr>
            <w:rStyle w:val="Hyperlink"/>
            <w:rFonts w:ascii="Times New Roman" w:hAnsi="Times New Roman" w:cs="Times New Roman"/>
            <w:b/>
            <w:i w:val="0"/>
          </w:rPr>
          <w:t xml:space="preserve">Maria </w:t>
        </w:r>
        <w:proofErr w:type="spellStart"/>
        <w:r w:rsidRPr="005949F2">
          <w:rPr>
            <w:rStyle w:val="Hyperlink"/>
            <w:rFonts w:ascii="Times New Roman" w:hAnsi="Times New Roman" w:cs="Times New Roman"/>
            <w:b/>
            <w:i w:val="0"/>
          </w:rPr>
          <w:t>Repnikova</w:t>
        </w:r>
        <w:proofErr w:type="spellEnd"/>
        <w:r w:rsidRPr="005949F2">
          <w:rPr>
            <w:rStyle w:val="Hyperlink"/>
            <w:rFonts w:ascii="Times New Roman" w:hAnsi="Times New Roman" w:cs="Times New Roman"/>
            <w:b/>
            <w:i w:val="0"/>
          </w:rPr>
          <w:t>,</w:t>
        </w:r>
        <w:r w:rsidRPr="005949F2">
          <w:rPr>
            <w:rStyle w:val="Hyperlink"/>
            <w:rFonts w:ascii="Times New Roman" w:hAnsi="Times New Roman" w:cs="Times New Roman"/>
          </w:rPr>
          <w:t xml:space="preserve"> Information Management During Crisis Events: A Case Study of Beijing Floods of 2012.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 w:rsidRPr="005949F2">
          <w:rPr>
            <w:rStyle w:val="Hyperlink"/>
            <w:rFonts w:ascii="Times New Roman" w:hAnsi="Times New Roman" w:cs="Times New Roman"/>
          </w:rPr>
          <w:t xml:space="preserve"> 26:107, April 2017.</w:t>
        </w:r>
      </w:hyperlink>
    </w:p>
    <w:p w14:paraId="615F0D6C" w14:textId="77777777" w:rsidR="00CE1B6E" w:rsidRPr="00CE1B6E" w:rsidRDefault="00CE1B6E" w:rsidP="00AE5E06">
      <w:hyperlink r:id="rId1650" w:history="1">
        <w:r w:rsidRPr="00CE1B6E">
          <w:rPr>
            <w:rStyle w:val="Hyperlink"/>
            <w:rFonts w:ascii="Times New Roman" w:hAnsi="Times New Roman" w:cs="Times New Roman"/>
            <w:b/>
            <w:i w:val="0"/>
          </w:rPr>
          <w:t>Xin Zhang &amp; Xiaodong Ding,</w:t>
        </w:r>
        <w:r w:rsidRPr="00CE1B6E">
          <w:rPr>
            <w:rStyle w:val="Hyperlink"/>
            <w:rFonts w:ascii="Times New Roman" w:hAnsi="Times New Roman" w:cs="Times New Roman"/>
          </w:rPr>
          <w:t xml:space="preserve"> Public Focusing Events as Catalysts: An Empirical Study of ‘Pressure-Induced Legislations’ in China.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 w:rsidRPr="00CE1B6E">
          <w:rPr>
            <w:rStyle w:val="Hyperlink"/>
            <w:rFonts w:ascii="Times New Roman" w:hAnsi="Times New Roman" w:cs="Times New Roman"/>
          </w:rPr>
          <w:t xml:space="preserve"> 26:107, April 2017.</w:t>
        </w:r>
      </w:hyperlink>
    </w:p>
    <w:p w14:paraId="1692CB71" w14:textId="77777777" w:rsidR="005C0C92" w:rsidRPr="005C0C92" w:rsidRDefault="005C0C92" w:rsidP="00AE5E06">
      <w:hyperlink r:id="rId1651" w:history="1">
        <w:r w:rsidRPr="005C0C92">
          <w:rPr>
            <w:rStyle w:val="Hyperlink"/>
            <w:rFonts w:ascii="Times New Roman" w:hAnsi="Times New Roman" w:cs="Times New Roman"/>
            <w:b/>
            <w:i w:val="0"/>
          </w:rPr>
          <w:t>Sabine Mokry,</w:t>
        </w:r>
        <w:r w:rsidRPr="005C0C92">
          <w:rPr>
            <w:rStyle w:val="Hyperlink"/>
            <w:rFonts w:ascii="Times New Roman" w:hAnsi="Times New Roman" w:cs="Times New Roman"/>
          </w:rPr>
          <w:t xml:space="preserve"> Whose Voices Shape China’s Global Image? Links Between Reporting Conditions and Quoted Sources in News about China.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 w:rsidRPr="005C0C92">
          <w:rPr>
            <w:rStyle w:val="Hyperlink"/>
            <w:rFonts w:ascii="Times New Roman" w:hAnsi="Times New Roman" w:cs="Times New Roman"/>
          </w:rPr>
          <w:t xml:space="preserve"> 26:107, March 2017.</w:t>
        </w:r>
      </w:hyperlink>
      <w:r>
        <w:t xml:space="preserve"> </w:t>
      </w:r>
    </w:p>
    <w:p w14:paraId="18937469" w14:textId="77777777" w:rsidR="00BC0F8D" w:rsidRDefault="00D81464" w:rsidP="00AE5E06">
      <w:pPr>
        <w:rPr>
          <w:b/>
          <w:color w:val="000000" w:themeColor="text1"/>
          <w:lang w:eastAsia="zh-HK"/>
        </w:rPr>
      </w:pPr>
      <w:hyperlink r:id="rId1652" w:history="1">
        <w:r>
          <w:rPr>
            <w:rStyle w:val="Hyperlink"/>
            <w:rFonts w:ascii="Times New Roman" w:hAnsi="Times New Roman" w:cs="Times New Roman"/>
            <w:b/>
            <w:i w:val="0"/>
            <w:lang w:eastAsia="zh-HK"/>
          </w:rPr>
          <w:t>Bing Guan, Ying Xia &amp; Gong Cheng</w:t>
        </w:r>
        <w:r>
          <w:rPr>
            <w:rStyle w:val="Hyperlink"/>
            <w:rFonts w:ascii="Times New Roman" w:hAnsi="Times New Roman" w:cs="Times New Roman"/>
            <w:b/>
            <w:lang w:eastAsia="zh-HK"/>
          </w:rPr>
          <w:t xml:space="preserve">, </w:t>
        </w:r>
        <w:r>
          <w:rPr>
            <w:rStyle w:val="Hyperlink"/>
            <w:rFonts w:ascii="Times New Roman" w:hAnsi="Times New Roman"/>
            <w:bCs/>
            <w:lang w:eastAsia="zh-HK"/>
          </w:rPr>
          <w:t>Power Structure and Media Autonomy in China: The Case of </w:t>
        </w:r>
        <w:r>
          <w:rPr>
            <w:rStyle w:val="Hyperlink"/>
            <w:rFonts w:ascii="Times New Roman" w:hAnsi="Times New Roman"/>
            <w:bCs/>
            <w:i w:val="0"/>
            <w:iCs/>
            <w:lang w:eastAsia="zh-HK"/>
          </w:rPr>
          <w:t>Southern Weekend</w:t>
        </w:r>
        <w:r>
          <w:rPr>
            <w:rStyle w:val="Hyperlink"/>
            <w:rFonts w:ascii="Times New Roman" w:hAnsi="Times New Roman"/>
            <w:bCs/>
            <w:iCs/>
            <w:lang w:eastAsia="zh-HK"/>
          </w:rPr>
          <w:t xml:space="preserve">. </w:t>
        </w:r>
        <w:r w:rsidR="00DC14E6">
          <w:rPr>
            <w:rStyle w:val="Hyperlink"/>
            <w:rFonts w:ascii="Times New Roman" w:hAnsi="Times New Roman"/>
            <w:bCs/>
            <w:iCs/>
            <w:lang w:eastAsia="zh-HK"/>
          </w:rPr>
          <w:t>JCC</w:t>
        </w:r>
        <w:r>
          <w:rPr>
            <w:rStyle w:val="Hyperlink"/>
            <w:rFonts w:ascii="Times New Roman" w:hAnsi="Times New Roman"/>
            <w:bCs/>
            <w:iCs/>
            <w:lang w:eastAsia="zh-HK"/>
          </w:rPr>
          <w:t xml:space="preserve"> 26:104, February 2017</w:t>
        </w:r>
      </w:hyperlink>
    </w:p>
    <w:p w14:paraId="6BE5A91F" w14:textId="77777777" w:rsidR="00BC0F8D" w:rsidRDefault="00D81464" w:rsidP="00AE5E06">
      <w:pPr>
        <w:rPr>
          <w:b/>
          <w:bCs/>
          <w:color w:val="000000" w:themeColor="text1"/>
          <w:lang w:eastAsia="zh-HK"/>
        </w:rPr>
      </w:pPr>
      <w:hyperlink r:id="rId1653" w:history="1">
        <w:r>
          <w:rPr>
            <w:rStyle w:val="Hyperlink"/>
            <w:rFonts w:ascii="Times New Roman" w:hAnsi="Times New Roman" w:cs="Times New Roman"/>
            <w:b/>
            <w:i w:val="0"/>
            <w:lang w:eastAsia="zh-HK"/>
          </w:rPr>
          <w:t xml:space="preserve">Jian Xu, </w:t>
        </w:r>
        <w:proofErr w:type="spellStart"/>
        <w:r>
          <w:rPr>
            <w:rStyle w:val="Hyperlink"/>
            <w:rFonts w:ascii="Times New Roman" w:hAnsi="Times New Roman"/>
            <w:bCs/>
            <w:iCs/>
            <w:lang w:eastAsia="zh-HK"/>
          </w:rPr>
          <w:t>Shanzhai</w:t>
        </w:r>
        <w:proofErr w:type="spellEnd"/>
        <w:r>
          <w:rPr>
            <w:rStyle w:val="Hyperlink"/>
            <w:rFonts w:ascii="Times New Roman" w:hAnsi="Times New Roman"/>
            <w:bCs/>
            <w:lang w:eastAsia="zh-HK"/>
          </w:rPr>
          <w:t xml:space="preserve"> Media Culture: Failed Intervention to the Disingenuous Neoliberal Logic of Chinese Media. </w:t>
        </w:r>
        <w:r w:rsidR="00DC14E6">
          <w:rPr>
            <w:rStyle w:val="Hyperlink"/>
            <w:rFonts w:ascii="Times New Roman" w:hAnsi="Times New Roman"/>
            <w:bCs/>
            <w:lang w:eastAsia="zh-HK"/>
          </w:rPr>
          <w:t>JCC</w:t>
        </w:r>
        <w:r>
          <w:rPr>
            <w:rStyle w:val="Hyperlink"/>
            <w:rFonts w:ascii="Times New Roman" w:hAnsi="Times New Roman"/>
            <w:bCs/>
            <w:lang w:eastAsia="zh-HK"/>
          </w:rPr>
          <w:t xml:space="preserve"> 26:104, February 2017</w:t>
        </w:r>
      </w:hyperlink>
    </w:p>
    <w:p w14:paraId="64960751" w14:textId="77777777" w:rsidR="00BC0F8D" w:rsidRDefault="00D81464" w:rsidP="00AE5E06">
      <w:pPr>
        <w:rPr>
          <w:rStyle w:val="Hyperlink"/>
          <w:rFonts w:ascii="Times New Roman" w:hAnsi="Times New Roman" w:cs="Times New Roman"/>
        </w:rPr>
      </w:pPr>
      <w:hyperlink r:id="rId1654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Jiang Chang &amp;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Hailong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Ren</w:t>
        </w:r>
        <w:r>
          <w:rPr>
            <w:rStyle w:val="Hyperlink"/>
            <w:rFonts w:ascii="Times New Roman" w:hAnsi="Times New Roman" w:cs="Times New Roman"/>
          </w:rPr>
          <w:t xml:space="preserve">, Television News as Political Ritual: Xinwen </w:t>
        </w:r>
        <w:proofErr w:type="spellStart"/>
        <w:r>
          <w:rPr>
            <w:rStyle w:val="Hyperlink"/>
            <w:rFonts w:ascii="Times New Roman" w:hAnsi="Times New Roman" w:cs="Times New Roman"/>
          </w:rPr>
          <w:t>Lianbo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 and China’s journalism reform within the Party-state’s orbit.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25:97, 2016.</w:t>
        </w:r>
      </w:hyperlink>
    </w:p>
    <w:p w14:paraId="6AA38E68" w14:textId="77777777" w:rsidR="00F24C31" w:rsidRPr="00C94785" w:rsidRDefault="00F24C31" w:rsidP="00C94785">
      <w:pPr>
        <w:shd w:val="clear" w:color="auto" w:fill="FFFFFF"/>
        <w:rPr>
          <w:rFonts w:ascii="Times New Roman" w:hAnsi="Times New Roman" w:cs="Times New Roman"/>
          <w:color w:val="0000FF"/>
          <w:u w:val="single"/>
        </w:rPr>
      </w:pPr>
      <w:r w:rsidRPr="00B404D7">
        <w:rPr>
          <w:rFonts w:ascii="Times New Roman" w:hAnsi="Times New Roman" w:cs="Times New Roman"/>
          <w:b/>
          <w:i w:val="0"/>
          <w:color w:val="0000FF"/>
          <w:u w:val="single"/>
        </w:rPr>
        <w:t>Che-po Chan &amp; Brian Bridges</w:t>
      </w:r>
      <w:r w:rsidRPr="00D01302">
        <w:rPr>
          <w:rFonts w:ascii="Times New Roman" w:hAnsi="Times New Roman" w:cs="Times New Roman"/>
          <w:b/>
          <w:color w:val="0000FF"/>
          <w:u w:val="single"/>
        </w:rPr>
        <w:t xml:space="preserve">, </w:t>
      </w:r>
      <w:hyperlink r:id="rId1655" w:tgtFrame="_blank" w:history="1">
        <w:r w:rsidRPr="00D01302">
          <w:rPr>
            <w:rStyle w:val="Hyperlink"/>
            <w:rFonts w:ascii="Times New Roman" w:hAnsi="Times New Roman" w:cs="Times New Roman"/>
            <w:color w:val="0000FF"/>
          </w:rPr>
          <w:t>Divergence and Diversity: Changing Chinese Perceptions of North Korea under Kim Jong-un</w:t>
        </w:r>
      </w:hyperlink>
      <w:r w:rsidRPr="00D01302">
        <w:rPr>
          <w:rFonts w:ascii="Times New Roman" w:hAnsi="Times New Roman" w:cs="Times New Roman"/>
          <w:color w:val="0000FF"/>
          <w:u w:val="single"/>
        </w:rPr>
        <w:t xml:space="preserve">. </w:t>
      </w:r>
      <w:r w:rsidR="00373FB8">
        <w:rPr>
          <w:rFonts w:ascii="Times New Roman" w:hAnsi="Times New Roman" w:cs="Times New Roman"/>
          <w:color w:val="0000FF"/>
          <w:u w:val="single"/>
        </w:rPr>
        <w:t>JCC 27:109</w:t>
      </w:r>
      <w:r w:rsidRPr="00D01302">
        <w:rPr>
          <w:rFonts w:ascii="Times New Roman" w:hAnsi="Times New Roman" w:cs="Times New Roman"/>
          <w:color w:val="0000FF"/>
          <w:u w:val="single"/>
        </w:rPr>
        <w:t>, January 2018</w:t>
      </w:r>
    </w:p>
    <w:p w14:paraId="1F9B1FC6" w14:textId="77777777" w:rsidR="00BC0F8D" w:rsidRDefault="00D81464" w:rsidP="00AE5E06">
      <w:hyperlink r:id="rId1656" w:history="1">
        <w:r>
          <w:rPr>
            <w:rStyle w:val="Hyperlink"/>
            <w:rFonts w:ascii="Times New Roman" w:hAnsi="Times New Roman" w:cs="Times New Roman"/>
            <w:b/>
            <w:i w:val="0"/>
          </w:rPr>
          <w:t>Alex Chan</w:t>
        </w:r>
        <w:r>
          <w:rPr>
            <w:rStyle w:val="Hyperlink"/>
            <w:rFonts w:ascii="Times New Roman" w:hAnsi="Times New Roman" w:cs="Times New Roman"/>
          </w:rPr>
          <w:t xml:space="preserve">, From Propaganda to Hegemony: </w:t>
        </w:r>
        <w:proofErr w:type="spellStart"/>
        <w:r>
          <w:rPr>
            <w:rStyle w:val="Hyperlink"/>
            <w:rFonts w:ascii="Times New Roman" w:hAnsi="Times New Roman" w:cs="Times New Roman"/>
          </w:rPr>
          <w:t>Jiaodian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 </w:t>
        </w:r>
        <w:proofErr w:type="spellStart"/>
        <w:r>
          <w:rPr>
            <w:rStyle w:val="Hyperlink"/>
            <w:rFonts w:ascii="Times New Roman" w:hAnsi="Times New Roman" w:cs="Times New Roman"/>
          </w:rPr>
          <w:t>Fangtan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 and China's Media Policy,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:3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2</w:t>
        </w:r>
      </w:hyperlink>
      <w:bookmarkEnd w:id="185"/>
    </w:p>
    <w:p w14:paraId="1D1EA94D" w14:textId="77777777" w:rsidR="00BC0F8D" w:rsidRDefault="00D81464" w:rsidP="00AE5E06">
      <w:hyperlink r:id="rId1657" w:history="1">
        <w:r>
          <w:rPr>
            <w:rStyle w:val="Hyperlink"/>
            <w:rFonts w:ascii="Times New Roman" w:hAnsi="Times New Roman" w:cs="Times New Roman"/>
            <w:b/>
            <w:i w:val="0"/>
          </w:rPr>
          <w:t>Alex Chan,</w:t>
        </w:r>
        <w:r>
          <w:rPr>
            <w:rStyle w:val="Hyperlink"/>
            <w:rFonts w:ascii="Times New Roman" w:hAnsi="Times New Roman" w:cs="Times New Roman"/>
          </w:rPr>
          <w:t xml:space="preserve"> Guiding Public Opinion through Social Agenda-Setting: China’s media policy since the 1990s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16.53  November 2007 </w:t>
        </w:r>
      </w:hyperlink>
      <w:r>
        <w:rPr>
          <w:color w:val="000000" w:themeColor="text1"/>
        </w:rPr>
        <w:t xml:space="preserve"> </w:t>
      </w:r>
    </w:p>
    <w:p w14:paraId="3C51B58E" w14:textId="77777777" w:rsidR="00BC0F8D" w:rsidRDefault="00D81464" w:rsidP="00AE5E06">
      <w:pPr>
        <w:rPr>
          <w:b/>
          <w:color w:val="000000" w:themeColor="text1"/>
        </w:rPr>
      </w:pPr>
      <w:hyperlink r:id="rId1658" w:history="1">
        <w:r>
          <w:rPr>
            <w:rStyle w:val="Hyperlink"/>
            <w:rFonts w:ascii="Times New Roman" w:hAnsi="Times New Roman" w:cs="Times New Roman"/>
            <w:b/>
            <w:i w:val="0"/>
          </w:rPr>
          <w:t>Kingsley Edney</w:t>
        </w:r>
        <w:r>
          <w:rPr>
            <w:rStyle w:val="Hyperlink"/>
            <w:rFonts w:ascii="Times New Roman" w:hAnsi="Times New Roman" w:cs="Times New Roman"/>
          </w:rPr>
          <w:t xml:space="preserve">, Soft Power and the Chinese Propaganda System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21:78, November 2012</w:t>
        </w:r>
      </w:hyperlink>
    </w:p>
    <w:p w14:paraId="25AEE679" w14:textId="77777777" w:rsidR="00BC0F8D" w:rsidRDefault="00D81464" w:rsidP="00AE5E06">
      <w:pPr>
        <w:rPr>
          <w:b/>
          <w:color w:val="000000" w:themeColor="text1"/>
          <w:lang w:eastAsia="zh-HK"/>
        </w:rPr>
      </w:pPr>
      <w:hyperlink r:id="rId1659" w:history="1">
        <w:r>
          <w:rPr>
            <w:rStyle w:val="Hyperlink"/>
            <w:rFonts w:ascii="Times New Roman" w:hAnsi="Times New Roman" w:cs="Times New Roman"/>
            <w:b/>
            <w:i w:val="0"/>
          </w:rPr>
          <w:t>Liu Kang</w:t>
        </w:r>
        <w:r>
          <w:rPr>
            <w:rStyle w:val="Hyperlink"/>
            <w:rFonts w:ascii="Times New Roman" w:hAnsi="Times New Roman" w:cs="Times New Roman"/>
          </w:rPr>
          <w:t xml:space="preserve">, Searching for a New Cultural Identity: China’s Soft Power and Media Culture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21:78, November 2012</w:t>
        </w:r>
      </w:hyperlink>
      <w:r>
        <w:rPr>
          <w:color w:val="000000" w:themeColor="text1"/>
        </w:rPr>
        <w:t xml:space="preserve"> </w:t>
      </w:r>
    </w:p>
    <w:p w14:paraId="41CC7A49" w14:textId="77777777" w:rsidR="00BC0F8D" w:rsidRDefault="00D81464" w:rsidP="00AE5E06">
      <w:hyperlink r:id="rId1660" w:history="1">
        <w:r>
          <w:rPr>
            <w:rStyle w:val="Hyperlink"/>
            <w:rFonts w:ascii="Times New Roman" w:hAnsi="Times New Roman" w:cs="Times New Roman"/>
            <w:b/>
            <w:i w:val="0"/>
          </w:rPr>
          <w:t>Michael Keane</w:t>
        </w:r>
        <w:r>
          <w:rPr>
            <w:rStyle w:val="Hyperlink"/>
            <w:rFonts w:ascii="Times New Roman" w:hAnsi="Times New Roman" w:cs="Times New Roman"/>
          </w:rPr>
          <w:t xml:space="preserve">, As a Hundred Television Formats Bloom, a Thousand Television Stations Contend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:3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2</w:t>
        </w:r>
      </w:hyperlink>
    </w:p>
    <w:p w14:paraId="5C7C238D" w14:textId="77777777" w:rsidR="00BC0F8D" w:rsidRDefault="00D81464" w:rsidP="00AE5E06">
      <w:hyperlink r:id="rId1661" w:history="1">
        <w:r>
          <w:rPr>
            <w:rStyle w:val="Hyperlink"/>
            <w:rFonts w:ascii="Times New Roman" w:hAnsi="Times New Roman" w:cs="Times New Roman"/>
            <w:b/>
            <w:i w:val="0"/>
          </w:rPr>
          <w:t>Alexander Liss,</w:t>
        </w:r>
        <w:r>
          <w:rPr>
            <w:rStyle w:val="Hyperlink"/>
            <w:rFonts w:ascii="Times New Roman" w:hAnsi="Times New Roman" w:cs="Times New Roman"/>
          </w:rPr>
          <w:t xml:space="preserve"> Images of China in the American Print Media: a Survey from 2000 to 2002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12:35, 2003</w:t>
        </w:r>
      </w:hyperlink>
    </w:p>
    <w:p w14:paraId="216CBAAE" w14:textId="77777777" w:rsidR="00BC0F8D" w:rsidRDefault="00D81464" w:rsidP="00AE5E06">
      <w:pPr>
        <w:rPr>
          <w:bCs/>
        </w:rPr>
      </w:pPr>
      <w:hyperlink r:id="rId1662" w:history="1">
        <w:r>
          <w:rPr>
            <w:rStyle w:val="Hyperlink"/>
            <w:rFonts w:ascii="Times New Roman" w:hAnsi="Times New Roman" w:cs="Times New Roman"/>
            <w:b/>
            <w:i w:val="0"/>
          </w:rPr>
          <w:t>Jie Lu,</w:t>
        </w:r>
        <w:r>
          <w:rPr>
            <w:rStyle w:val="Hyperlink"/>
            <w:rFonts w:ascii="Times New Roman" w:hAnsi="Times New Roman" w:cs="Times New Roman"/>
          </w:rPr>
          <w:t xml:space="preserve"> Acquiring Political Information in Contemporary China: Various Media Channels and Their Respective Correlates</w:t>
        </w:r>
        <w:r>
          <w:rPr>
            <w:rStyle w:val="Hyperlink"/>
            <w:rFonts w:ascii="Times New Roman" w:hAnsi="Times New Roman" w:cs="Times New Roman"/>
            <w:bCs/>
          </w:rPr>
          <w:t xml:space="preserve">.  </w:t>
        </w:r>
        <w:r w:rsidR="00DC14E6">
          <w:rPr>
            <w:rStyle w:val="Hyperlink"/>
            <w:rFonts w:ascii="Times New Roman" w:hAnsi="Times New Roman" w:cs="Times New Roman"/>
            <w:bCs/>
          </w:rPr>
          <w:t>JCC</w:t>
        </w:r>
        <w:r>
          <w:rPr>
            <w:rStyle w:val="Hyperlink"/>
            <w:rFonts w:ascii="Times New Roman" w:hAnsi="Times New Roman" w:cs="Times New Roman"/>
            <w:bCs/>
          </w:rPr>
          <w:t xml:space="preserve"> 22:83 September 2013</w:t>
        </w:r>
      </w:hyperlink>
    </w:p>
    <w:p w14:paraId="6342729C" w14:textId="77777777" w:rsidR="00BC0F8D" w:rsidRDefault="00D81464" w:rsidP="00AE5E06">
      <w:pPr>
        <w:rPr>
          <w:b/>
          <w:color w:val="000000" w:themeColor="text1"/>
        </w:rPr>
      </w:pPr>
      <w:hyperlink r:id="rId1663" w:history="1">
        <w:r>
          <w:rPr>
            <w:rStyle w:val="Hyperlink"/>
            <w:rFonts w:ascii="Times New Roman" w:hAnsi="Times New Roman" w:cs="Times New Roman"/>
            <w:b/>
            <w:i w:val="0"/>
          </w:rPr>
          <w:t>Ian Weber</w:t>
        </w:r>
        <w:r>
          <w:rPr>
            <w:rStyle w:val="Hyperlink"/>
            <w:rFonts w:ascii="Times New Roman" w:hAnsi="Times New Roman" w:cs="Times New Roman"/>
          </w:rPr>
          <w:t xml:space="preserve">, Reconfiguring Chinese Propaganda and Control Modalities: A case study of Shanghai's television system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:3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2</w:t>
        </w:r>
      </w:hyperlink>
    </w:p>
    <w:p w14:paraId="0733BCDE" w14:textId="77777777" w:rsidR="00BC0F8D" w:rsidRPr="00AE5E06" w:rsidRDefault="00D81464" w:rsidP="00AE5E06">
      <w:hyperlink r:id="rId1664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Taotao Xu,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Difang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Wan,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hAnsi="Times New Roman" w:cs="Times New Roman"/>
            <w:bCs/>
          </w:rPr>
          <w:t xml:space="preserve">Newspaper Innovation and Advertising Competitiveness in Beijing and Shanghai 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14:44, August 2005</w:t>
        </w:r>
      </w:hyperlink>
    </w:p>
    <w:p w14:paraId="66E13D3B" w14:textId="77777777" w:rsidR="00BC0F8D" w:rsidRDefault="00D81464" w:rsidP="00AE5E06">
      <w:pPr>
        <w:rPr>
          <w:rFonts w:ascii="Times New Roman" w:hAnsi="Times New Roman" w:cs="Times New Roman"/>
        </w:rPr>
      </w:pPr>
      <w:hyperlink r:id="rId1665" w:anchor=".Uop6Jxjn_cs" w:history="1">
        <w:r>
          <w:rPr>
            <w:rStyle w:val="Hyperlink"/>
            <w:rFonts w:ascii="Times New Roman" w:hAnsi="Times New Roman" w:cs="Times New Roman"/>
            <w:b/>
            <w:i w:val="0"/>
          </w:rPr>
          <w:t>Jianwei Wang, Xiaojie Wang</w:t>
        </w:r>
        <w:r>
          <w:rPr>
            <w:rStyle w:val="Hyperlink"/>
            <w:rFonts w:ascii="Times New Roman" w:hAnsi="Times New Roman" w:cs="Times New Roman"/>
          </w:rPr>
          <w:t xml:space="preserve">, Media and Chinese Foreign Policy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23:86 March 2014</w:t>
        </w:r>
      </w:hyperlink>
    </w:p>
    <w:bookmarkStart w:id="187" w:name="_Yi_Edward_Yang,"/>
    <w:bookmarkEnd w:id="187"/>
    <w:p w14:paraId="69F6DD31" w14:textId="77777777" w:rsidR="00BC0F8D" w:rsidRDefault="00D81464" w:rsidP="00AE5E06">
      <w:pPr>
        <w:rPr>
          <w:rFonts w:eastAsia="SimSun"/>
          <w:color w:val="000000" w:themeColor="text1"/>
        </w:rPr>
      </w:pPr>
      <w:r>
        <w:fldChar w:fldCharType="begin"/>
      </w:r>
      <w:r>
        <w:instrText>HYPERLINK "http://www.tandfonline.com/doi/full/10.1080/10670564.2012.666838"</w:instrText>
      </w:r>
      <w:r>
        <w:fldChar w:fldCharType="separate"/>
      </w:r>
      <w:r>
        <w:rPr>
          <w:rStyle w:val="Hyperlink"/>
          <w:rFonts w:ascii="Times New Roman" w:hAnsi="Times New Roman" w:cs="Times New Roman"/>
          <w:b/>
          <w:i w:val="0"/>
        </w:rPr>
        <w:t>Yi Edward Yang</w:t>
      </w:r>
      <w:r>
        <w:rPr>
          <w:rStyle w:val="Hyperlink"/>
          <w:rFonts w:ascii="Times New Roman" w:hAnsi="Times New Roman" w:cs="Times New Roman"/>
        </w:rPr>
        <w:t>, The “China Threat” through the Lens of U.S. Print Media: 1992-</w:t>
      </w:r>
      <w:proofErr w:type="gramStart"/>
      <w:r>
        <w:rPr>
          <w:rStyle w:val="Hyperlink"/>
          <w:rFonts w:ascii="Times New Roman" w:hAnsi="Times New Roman" w:cs="Times New Roman"/>
        </w:rPr>
        <w:t xml:space="preserve">2006  </w:t>
      </w:r>
      <w:r w:rsidR="00DC14E6">
        <w:rPr>
          <w:rStyle w:val="Hyperlink"/>
          <w:rFonts w:ascii="Times New Roman" w:hAnsi="Times New Roman" w:cs="Times New Roman"/>
        </w:rPr>
        <w:t>JCC</w:t>
      </w:r>
      <w:proofErr w:type="gramEnd"/>
      <w:r>
        <w:rPr>
          <w:rStyle w:val="Hyperlink"/>
          <w:rFonts w:ascii="Times New Roman" w:hAnsi="Times New Roman" w:cs="Times New Roman"/>
        </w:rPr>
        <w:t xml:space="preserve"> 21:76, July 2012</w:t>
      </w:r>
      <w:r>
        <w:fldChar w:fldCharType="end"/>
      </w:r>
      <w:r>
        <w:rPr>
          <w:color w:val="000000" w:themeColor="text1"/>
        </w:rPr>
        <w:t xml:space="preserve"> </w:t>
      </w:r>
    </w:p>
    <w:bookmarkStart w:id="188" w:name="_Li_Xiaoping,_'Focus'"/>
    <w:bookmarkEnd w:id="188"/>
    <w:p w14:paraId="3E909C0F" w14:textId="77777777" w:rsidR="00BC0F8D" w:rsidRDefault="00D81464" w:rsidP="00AE5E06">
      <w:r>
        <w:fldChar w:fldCharType="begin"/>
      </w:r>
      <w:r>
        <w:instrText>HYPERLINK "http://www.tandfonline.com/doi/abs/10.1080/10670560120091129"</w:instrText>
      </w:r>
      <w:r>
        <w:fldChar w:fldCharType="separate"/>
      </w:r>
      <w:r>
        <w:rPr>
          <w:rStyle w:val="Hyperlink"/>
          <w:rFonts w:ascii="Times New Roman" w:hAnsi="Times New Roman" w:cs="Times New Roman"/>
          <w:b/>
          <w:i w:val="0"/>
        </w:rPr>
        <w:t>Li Xiaoping</w:t>
      </w:r>
      <w:r>
        <w:rPr>
          <w:rStyle w:val="Hyperlink"/>
          <w:rFonts w:ascii="Times New Roman" w:hAnsi="Times New Roman" w:cs="Times New Roman"/>
        </w:rPr>
        <w:t xml:space="preserve">, 'Focus' </w:t>
      </w:r>
      <w:proofErr w:type="gramStart"/>
      <w:r>
        <w:rPr>
          <w:rStyle w:val="Hyperlink"/>
          <w:rFonts w:ascii="Times New Roman" w:hAnsi="Times New Roman" w:cs="Times New Roman"/>
        </w:rPr>
        <w:t xml:space="preserve">( </w:t>
      </w:r>
      <w:proofErr w:type="spellStart"/>
      <w:r>
        <w:rPr>
          <w:rStyle w:val="Hyperlink"/>
          <w:rFonts w:ascii="Times New Roman" w:hAnsi="Times New Roman" w:cs="Times New Roman"/>
        </w:rPr>
        <w:t>Jiaodian</w:t>
      </w:r>
      <w:proofErr w:type="spellEnd"/>
      <w:proofErr w:type="gramEnd"/>
      <w:r>
        <w:rPr>
          <w:rStyle w:val="Hyperlink"/>
          <w:rFonts w:ascii="Times New Roman" w:hAnsi="Times New Roman" w:cs="Times New Roman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</w:rPr>
        <w:t>Fangtan</w:t>
      </w:r>
      <w:proofErr w:type="spellEnd"/>
      <w:r>
        <w:rPr>
          <w:rStyle w:val="Hyperlink"/>
          <w:rFonts w:ascii="Times New Roman" w:hAnsi="Times New Roman" w:cs="Times New Roman"/>
        </w:rPr>
        <w:t xml:space="preserve"> ) and the Changes in the Chinese Television Industry  </w:t>
      </w:r>
      <w:r w:rsidR="00DC14E6">
        <w:rPr>
          <w:rStyle w:val="Hyperlink"/>
          <w:rFonts w:ascii="Times New Roman" w:hAnsi="Times New Roman" w:cs="Times New Roman"/>
        </w:rPr>
        <w:t>JCC</w:t>
      </w:r>
      <w:r>
        <w:rPr>
          <w:rStyle w:val="Hyperlink"/>
          <w:rFonts w:ascii="Times New Roman" w:hAnsi="Times New Roman" w:cs="Times New Roman"/>
        </w:rPr>
        <w:t xml:space="preserve"> 1</w:t>
      </w:r>
      <w:r>
        <w:rPr>
          <w:rStyle w:val="Hyperlink"/>
          <w:rFonts w:ascii="Times New Roman" w:eastAsia="SimSun" w:hAnsi="Times New Roman" w:cs="Times New Roman"/>
        </w:rPr>
        <w:t>1</w:t>
      </w:r>
      <w:r>
        <w:rPr>
          <w:rStyle w:val="Hyperlink"/>
          <w:rFonts w:ascii="Times New Roman" w:hAnsi="Times New Roman" w:cs="Times New Roman"/>
        </w:rPr>
        <w:t>:3</w:t>
      </w:r>
      <w:r>
        <w:rPr>
          <w:rStyle w:val="Hyperlink"/>
          <w:rFonts w:ascii="Times New Roman" w:eastAsia="SimSun" w:hAnsi="Times New Roman" w:cs="Times New Roman"/>
        </w:rPr>
        <w:t>0</w:t>
      </w:r>
      <w:r>
        <w:rPr>
          <w:rStyle w:val="Hyperlink"/>
          <w:rFonts w:ascii="Times New Roman" w:hAnsi="Times New Roman" w:cs="Times New Roman"/>
        </w:rPr>
        <w:t>, 200</w:t>
      </w:r>
      <w:r>
        <w:rPr>
          <w:rStyle w:val="Hyperlink"/>
          <w:rFonts w:ascii="Times New Roman" w:eastAsia="SimSun" w:hAnsi="Times New Roman" w:cs="Times New Roman"/>
        </w:rPr>
        <w:t>2</w:t>
      </w:r>
      <w:r>
        <w:fldChar w:fldCharType="end"/>
      </w:r>
    </w:p>
    <w:p w14:paraId="4CBFBD92" w14:textId="77777777" w:rsidR="00BC0F8D" w:rsidRDefault="00D81464" w:rsidP="00AE5E06">
      <w:pPr>
        <w:rPr>
          <w:color w:val="000000" w:themeColor="text1"/>
        </w:rPr>
      </w:pPr>
      <w:hyperlink r:id="rId1666" w:history="1">
        <w:r>
          <w:rPr>
            <w:rStyle w:val="Hyperlink"/>
            <w:rFonts w:ascii="Times New Roman" w:hAnsi="Times New Roman" w:cs="Times New Roman"/>
            <w:b/>
            <w:i w:val="0"/>
          </w:rPr>
          <w:t>Li Zhang,</w:t>
        </w:r>
        <w:r>
          <w:rPr>
            <w:rStyle w:val="Hyperlink"/>
            <w:rFonts w:ascii="Times New Roman" w:hAnsi="Times New Roman" w:cs="Times New Roman"/>
          </w:rPr>
          <w:t xml:space="preserve"> The Rise of China: media perception and implications for international politics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19.64  March 2010 </w:t>
        </w:r>
      </w:hyperlink>
      <w:r>
        <w:rPr>
          <w:color w:val="000000" w:themeColor="text1"/>
        </w:rPr>
        <w:t xml:space="preserve"> </w:t>
      </w:r>
    </w:p>
    <w:p w14:paraId="72D866DF" w14:textId="77777777" w:rsidR="00BC0F8D" w:rsidRDefault="00D81464" w:rsidP="00AE5E06">
      <w:pPr>
        <w:rPr>
          <w:b/>
          <w:color w:val="000000" w:themeColor="text1"/>
        </w:rPr>
      </w:pPr>
      <w:hyperlink r:id="rId1667" w:history="1">
        <w:r>
          <w:rPr>
            <w:rStyle w:val="Hyperlink"/>
            <w:rFonts w:ascii="Times New Roman" w:hAnsi="Times New Roman" w:cs="Times New Roman"/>
            <w:b/>
            <w:i w:val="0"/>
          </w:rPr>
          <w:t>Xiaoling Zhang,</w:t>
        </w:r>
        <w:r>
          <w:rPr>
            <w:rStyle w:val="Hyperlink"/>
            <w:rFonts w:ascii="Times New Roman" w:hAnsi="Times New Roman" w:cs="Times New Roman"/>
          </w:rPr>
          <w:t xml:space="preserve"> Breaking News, Media Coverage and ‘Citizen’s Right to Know’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16.53  November 2007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 w:rsidR="00C94785">
        <w:rPr>
          <w:b/>
          <w:color w:val="000000" w:themeColor="text1"/>
        </w:rPr>
        <w:t xml:space="preserve"> </w:t>
      </w:r>
    </w:p>
    <w:bookmarkStart w:id="189" w:name="_Hlk372542143"/>
    <w:p w14:paraId="72EF7B3C" w14:textId="77777777" w:rsidR="00BC0F8D" w:rsidRDefault="00D81464" w:rsidP="00AE5E06">
      <w:pPr>
        <w:rPr>
          <w:color w:val="000000" w:themeColor="text1"/>
          <w:lang w:eastAsia="zh-HK"/>
        </w:rPr>
      </w:pPr>
      <w:r>
        <w:rPr>
          <w:color w:val="000000" w:themeColor="text1"/>
          <w:lang w:eastAsia="zh-HK"/>
        </w:rPr>
        <w:fldChar w:fldCharType="begin"/>
      </w:r>
      <w:r>
        <w:rPr>
          <w:color w:val="000000" w:themeColor="text1"/>
          <w:lang w:eastAsia="zh-HK"/>
        </w:rPr>
        <w:instrText xml:space="preserve"> HYPERLINK  \l "_Hlk372542143" \s "1,215396,215572,0,,Jiangnan Zhu and Jie Lu , One Ri" </w:instrText>
      </w:r>
      <w:r>
        <w:rPr>
          <w:color w:val="000000" w:themeColor="text1"/>
          <w:lang w:eastAsia="zh-HK"/>
        </w:rPr>
      </w:r>
      <w:r>
        <w:rPr>
          <w:color w:val="000000" w:themeColor="text1"/>
          <w:lang w:eastAsia="zh-HK"/>
        </w:rPr>
        <w:fldChar w:fldCharType="separate"/>
      </w:r>
      <w:r>
        <w:rPr>
          <w:rStyle w:val="Hyperlink"/>
          <w:rFonts w:ascii="Times New Roman" w:hAnsi="Times New Roman" w:cs="Times New Roman"/>
          <w:b/>
          <w:i w:val="0"/>
          <w:lang w:eastAsia="zh-HK"/>
        </w:rPr>
        <w:t>Jiangnan Zhu, Jie Lu,</w:t>
      </w:r>
      <w:r>
        <w:rPr>
          <w:rStyle w:val="Hyperlink"/>
          <w:rFonts w:ascii="Times New Roman" w:hAnsi="Times New Roman" w:cs="Times New Roman"/>
          <w:lang w:eastAsia="zh-HK"/>
        </w:rPr>
        <w:t xml:space="preserve"> One Rising China, Multiple Interpretations: China’s 60</w:t>
      </w:r>
      <w:r>
        <w:rPr>
          <w:rStyle w:val="Hyperlink"/>
          <w:rFonts w:ascii="Times New Roman" w:hAnsi="Times New Roman" w:cs="Times New Roman"/>
          <w:vertAlign w:val="superscript"/>
          <w:lang w:eastAsia="zh-HK"/>
        </w:rPr>
        <w:t>th</w:t>
      </w:r>
      <w:r>
        <w:rPr>
          <w:rStyle w:val="Hyperlink"/>
          <w:rFonts w:ascii="Times New Roman" w:hAnsi="Times New Roman" w:cs="Times New Roman"/>
          <w:lang w:eastAsia="zh-HK"/>
        </w:rPr>
        <w:t xml:space="preserve"> Anniversary Celebration through the Lens of the World’s Printed Media </w:t>
      </w:r>
      <w:r w:rsidR="00DC14E6">
        <w:rPr>
          <w:rStyle w:val="Hyperlink"/>
          <w:rFonts w:ascii="Times New Roman" w:hAnsi="Times New Roman" w:cs="Times New Roman"/>
          <w:lang w:eastAsia="zh-HK"/>
        </w:rPr>
        <w:t>JCC</w:t>
      </w:r>
      <w:r>
        <w:rPr>
          <w:rStyle w:val="Hyperlink"/>
          <w:rFonts w:ascii="Times New Roman" w:hAnsi="Times New Roman" w:cs="Times New Roman"/>
          <w:lang w:eastAsia="zh-HK"/>
        </w:rPr>
        <w:t xml:space="preserve"> 22:84 November 2013</w:t>
      </w:r>
      <w:r>
        <w:rPr>
          <w:color w:val="000000" w:themeColor="text1"/>
          <w:lang w:eastAsia="zh-HK"/>
        </w:rPr>
        <w:fldChar w:fldCharType="end"/>
      </w:r>
      <w:r>
        <w:rPr>
          <w:color w:val="000000" w:themeColor="text1"/>
          <w:lang w:eastAsia="zh-HK"/>
        </w:rPr>
        <w:t xml:space="preserve"> </w:t>
      </w:r>
      <w:bookmarkStart w:id="190" w:name="MiddleClass"/>
      <w:bookmarkEnd w:id="189"/>
    </w:p>
    <w:p w14:paraId="6857A14F" w14:textId="34AC51B0" w:rsidR="00C94785" w:rsidRDefault="00C94785" w:rsidP="12D55025">
      <w:pPr>
        <w:shd w:val="clear" w:color="auto" w:fill="FFFFFF" w:themeFill="background1"/>
        <w:rPr>
          <w:rFonts w:ascii="Times New Roman" w:hAnsi="Times New Roman" w:cs="Times New Roman"/>
          <w:color w:val="0000FF"/>
          <w:u w:val="single"/>
        </w:rPr>
      </w:pPr>
      <w:r w:rsidRPr="00B64E29">
        <w:rPr>
          <w:rFonts w:ascii="Times New Roman" w:hAnsi="Times New Roman" w:cs="Times New Roman"/>
          <w:b/>
          <w:i w:val="0"/>
          <w:color w:val="0000FF"/>
          <w:u w:val="single"/>
        </w:rPr>
        <w:t xml:space="preserve">Meixi Zhuang, Xiaoling Zhang &amp; Stephen L. </w:t>
      </w:r>
      <w:r w:rsidR="12D55025" w:rsidRPr="12D55025">
        <w:rPr>
          <w:rFonts w:ascii="Times New Roman" w:hAnsi="Times New Roman" w:cs="Times New Roman"/>
          <w:b/>
          <w:bCs/>
          <w:i w:val="0"/>
          <w:color w:val="0000FF"/>
          <w:u w:val="single"/>
        </w:rPr>
        <w:t>Morgan</w:t>
      </w:r>
      <w:r w:rsidR="12D55025" w:rsidRPr="12D55025">
        <w:rPr>
          <w:rFonts w:ascii="Times New Roman" w:hAnsi="Times New Roman" w:cs="Times New Roman"/>
          <w:b/>
          <w:bCs/>
          <w:color w:val="0000FF"/>
          <w:u w:val="single"/>
        </w:rPr>
        <w:t xml:space="preserve">, </w:t>
      </w:r>
      <w:hyperlink r:id="rId1668">
        <w:r w:rsidR="12D55025" w:rsidRPr="12D55025">
          <w:rPr>
            <w:rStyle w:val="Hyperlink"/>
            <w:rFonts w:ascii="Times New Roman" w:hAnsi="Times New Roman" w:cs="Times New Roman"/>
            <w:color w:val="0000FF"/>
          </w:rPr>
          <w:t>Citizen–Media Interaction in China’s Local Participatory Reform: a Contingent Participation Model</w:t>
        </w:r>
      </w:hyperlink>
      <w:r w:rsidR="12D55025" w:rsidRPr="12D55025">
        <w:rPr>
          <w:rFonts w:ascii="Times New Roman" w:hAnsi="Times New Roman" w:cs="Times New Roman"/>
          <w:color w:val="0000FF"/>
          <w:u w:val="single"/>
        </w:rPr>
        <w:t>. JCC 27:109, January 2018</w:t>
      </w:r>
    </w:p>
    <w:p w14:paraId="702ADACF" w14:textId="34AC51B0" w:rsidR="00BD1CDA" w:rsidRPr="007D7771" w:rsidRDefault="00BD1CDA" w:rsidP="00BD1CDA">
      <w:pPr>
        <w:rPr>
          <w:rStyle w:val="Hyperlink"/>
          <w:rFonts w:ascii="Times New Roman" w:hAnsi="Times New Roman" w:cs="Times New Roman"/>
        </w:rPr>
      </w:pPr>
      <w:r w:rsidRPr="007D7771">
        <w:rPr>
          <w:rStyle w:val="Hyperlink"/>
          <w:b/>
          <w:bCs/>
          <w:i w:val="0"/>
          <w:iCs/>
        </w:rPr>
        <w:t>Ying Miao</w:t>
      </w:r>
      <w:r w:rsidRPr="007D7771">
        <w:rPr>
          <w:rStyle w:val="Hyperlink"/>
        </w:rPr>
        <w:t xml:space="preserve">, </w:t>
      </w:r>
      <w:proofErr w:type="spellStart"/>
      <w:r w:rsidRPr="007D7771">
        <w:rPr>
          <w:rStyle w:val="Hyperlink"/>
        </w:rPr>
        <w:t>Sinicisation</w:t>
      </w:r>
      <w:proofErr w:type="spellEnd"/>
      <w:r w:rsidRPr="007D7771">
        <w:rPr>
          <w:rStyle w:val="Hyperlink"/>
        </w:rPr>
        <w:t xml:space="preserve"> vs. </w:t>
      </w:r>
      <w:proofErr w:type="spellStart"/>
      <w:r w:rsidRPr="007D7771">
        <w:rPr>
          <w:rStyle w:val="Hyperlink"/>
        </w:rPr>
        <w:t>Arabisation</w:t>
      </w:r>
      <w:proofErr w:type="spellEnd"/>
      <w:r w:rsidRPr="007D7771">
        <w:rPr>
          <w:rStyle w:val="Hyperlink"/>
        </w:rPr>
        <w:t>: Online Narratives of Islamophobia in China, JCC 29:125, Dec 2019</w:t>
      </w:r>
    </w:p>
    <w:p w14:paraId="5E969735" w14:textId="4EA9C72D" w:rsidR="00BD1CDA" w:rsidRDefault="00DE0C50" w:rsidP="12D55025">
      <w:pPr>
        <w:shd w:val="clear" w:color="auto" w:fill="FFFFFF" w:themeFill="background1"/>
        <w:rPr>
          <w:rStyle w:val="eop"/>
          <w:color w:val="0000FF"/>
          <w:shd w:val="clear" w:color="auto" w:fill="FFFFFF"/>
        </w:rPr>
      </w:pPr>
      <w:proofErr w:type="spellStart"/>
      <w:r w:rsidRPr="00DE0C50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Tianru</w:t>
      </w:r>
      <w:proofErr w:type="spellEnd"/>
      <w:r w:rsidRPr="00DE0C50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 Guan &amp; Tingting Hu</w:t>
      </w:r>
      <w:r>
        <w:rPr>
          <w:rStyle w:val="normaltextrun"/>
          <w:i w:val="0"/>
          <w:iCs/>
          <w:color w:val="0000FF"/>
          <w:u w:val="single"/>
          <w:shd w:val="clear" w:color="auto" w:fill="FFFFFF"/>
        </w:rPr>
        <w:t>, </w:t>
      </w:r>
      <w:r w:rsidRPr="00922E73">
        <w:rPr>
          <w:rStyle w:val="normaltextrun"/>
          <w:color w:val="0000FF"/>
          <w:u w:val="single"/>
          <w:shd w:val="clear" w:color="auto" w:fill="FFFFFF"/>
        </w:rPr>
        <w:t>Re-narrating Non-intervention Policy in China’s Military-action Genre Films, JCC 30: 131, September 2021</w:t>
      </w:r>
      <w:r>
        <w:rPr>
          <w:rStyle w:val="eop"/>
          <w:color w:val="0000FF"/>
          <w:shd w:val="clear" w:color="auto" w:fill="FFFFFF"/>
        </w:rPr>
        <w:t> </w:t>
      </w:r>
    </w:p>
    <w:p w14:paraId="79E3EC0B" w14:textId="77777777" w:rsidR="004C6D43" w:rsidRDefault="00922E73" w:rsidP="004C6D43">
      <w:pPr>
        <w:shd w:val="clear" w:color="auto" w:fill="FFFFFF" w:themeFill="background1"/>
        <w:rPr>
          <w:rStyle w:val="normaltextrun"/>
          <w:color w:val="0000FF"/>
          <w:u w:val="single"/>
          <w:shd w:val="clear" w:color="auto" w:fill="FFFFFF"/>
        </w:rPr>
      </w:pPr>
      <w:proofErr w:type="spellStart"/>
      <w:r w:rsidRPr="00922E7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Xinxin</w:t>
      </w:r>
      <w:proofErr w:type="spellEnd"/>
      <w:r w:rsidRPr="00922E7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 Jiang &amp; Alberto González</w:t>
      </w:r>
      <w:r>
        <w:rPr>
          <w:rStyle w:val="normaltextrun"/>
          <w:i w:val="0"/>
          <w:iCs/>
          <w:color w:val="0000FF"/>
          <w:u w:val="single"/>
          <w:shd w:val="clear" w:color="auto" w:fill="FFFFFF"/>
        </w:rPr>
        <w:t>, </w:t>
      </w:r>
      <w:r w:rsidRPr="00922E73">
        <w:rPr>
          <w:rStyle w:val="normaltextrun"/>
          <w:color w:val="0000FF"/>
          <w:u w:val="single"/>
          <w:shd w:val="clear" w:color="auto" w:fill="FFFFFF"/>
        </w:rPr>
        <w:t>&lt;China Dream&gt; and &lt;Root-seeking&gt;: The Rhetoric of Nationalism in The Voice of China, JCC 30: 132, November 2021</w:t>
      </w:r>
    </w:p>
    <w:p w14:paraId="7E5EAAE1" w14:textId="6E7E2F27" w:rsidR="004C6D43" w:rsidRPr="004C6D43" w:rsidRDefault="004C6D43" w:rsidP="004C6D43">
      <w:pPr>
        <w:shd w:val="clear" w:color="auto" w:fill="FFFFFF" w:themeFill="background1"/>
        <w:rPr>
          <w:rStyle w:val="normaltextrun"/>
          <w:color w:val="0000FF"/>
          <w:u w:val="single"/>
          <w:shd w:val="clear" w:color="auto" w:fill="FFFFFF"/>
        </w:rPr>
      </w:pPr>
      <w:r w:rsidRPr="004C6D4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Yu Xie, and </w:t>
      </w:r>
      <w:proofErr w:type="spellStart"/>
      <w:r w:rsidRPr="004C6D4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Yongai</w:t>
      </w:r>
      <w:proofErr w:type="spellEnd"/>
      <w:r w:rsidRPr="004C6D4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 Jin</w:t>
      </w:r>
      <w:r w:rsidRPr="004C6D43">
        <w:rPr>
          <w:rStyle w:val="normaltextrun"/>
          <w:color w:val="0000FF"/>
          <w:u w:val="single"/>
          <w:shd w:val="clear" w:color="auto" w:fill="FFFFFF"/>
        </w:rPr>
        <w:t>. Global Attitudes toward China: Trends and Correlates. JCC 31:133, May 2021</w:t>
      </w:r>
    </w:p>
    <w:p w14:paraId="10CE7333" w14:textId="77777777" w:rsidR="004C6D43" w:rsidRPr="004C6D43" w:rsidRDefault="004C6D43" w:rsidP="004C6D43">
      <w:pPr>
        <w:shd w:val="clear" w:color="auto" w:fill="FFFFFF" w:themeFill="background1"/>
        <w:rPr>
          <w:rStyle w:val="normaltextrun"/>
          <w:color w:val="0000FF"/>
          <w:u w:val="single"/>
          <w:shd w:val="clear" w:color="auto" w:fill="FFFFFF"/>
        </w:rPr>
      </w:pPr>
      <w:r w:rsidRPr="004C6D4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Regina Wai-man Chung and King-</w:t>
      </w:r>
      <w:proofErr w:type="spellStart"/>
      <w:r w:rsidRPr="004C6D4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wa</w:t>
      </w:r>
      <w:proofErr w:type="spellEnd"/>
      <w:r w:rsidRPr="004C6D4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 Fu</w:t>
      </w:r>
      <w:r w:rsidRPr="004C6D43">
        <w:rPr>
          <w:rStyle w:val="normaltextrun"/>
          <w:color w:val="0000FF"/>
          <w:u w:val="single"/>
          <w:shd w:val="clear" w:color="auto" w:fill="FFFFFF"/>
        </w:rPr>
        <w:t>. Tweets and Memories: Chinese Censors Come after Me. Forbidden Voices of the 1989 Tiananmen Square Massacre on Sina Weibo, 2012-2018. JCC 31:134, June 2021</w:t>
      </w:r>
    </w:p>
    <w:p w14:paraId="5B262FEF" w14:textId="0468AC79" w:rsidR="004C6D43" w:rsidRPr="004C6D43" w:rsidRDefault="004C6D43" w:rsidP="004C6D43">
      <w:pPr>
        <w:shd w:val="clear" w:color="auto" w:fill="FFFFFF" w:themeFill="background1"/>
        <w:rPr>
          <w:rStyle w:val="normaltextrun"/>
          <w:color w:val="0000FF"/>
          <w:u w:val="single"/>
          <w:shd w:val="clear" w:color="auto" w:fill="FFFFFF"/>
        </w:rPr>
      </w:pPr>
      <w:r w:rsidRPr="004C6D4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Chih-Jou Jay Chen and Victor Zheng.</w:t>
      </w:r>
      <w:r w:rsidRPr="004C6D43">
        <w:rPr>
          <w:rStyle w:val="normaltextrun"/>
          <w:color w:val="0000FF"/>
          <w:u w:val="single"/>
          <w:shd w:val="clear" w:color="auto" w:fill="FFFFFF"/>
        </w:rPr>
        <w:t xml:space="preserve"> Changing Attitudes toward China in Taiwan and Hong Kong in the Xi Jinping Era. JCC 31:134, July 2021</w:t>
      </w:r>
    </w:p>
    <w:p w14:paraId="6309DDCE" w14:textId="77777777" w:rsidR="004C6D43" w:rsidRPr="004C6D43" w:rsidRDefault="004C6D43" w:rsidP="004C6D43">
      <w:pPr>
        <w:shd w:val="clear" w:color="auto" w:fill="FFFFFF" w:themeFill="background1"/>
        <w:rPr>
          <w:rStyle w:val="normaltextrun"/>
          <w:color w:val="0000FF"/>
          <w:u w:val="single"/>
          <w:shd w:val="clear" w:color="auto" w:fill="FFFFFF"/>
        </w:rPr>
      </w:pPr>
      <w:proofErr w:type="spellStart"/>
      <w:r w:rsidRPr="004C6D4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Donghui</w:t>
      </w:r>
      <w:proofErr w:type="spellEnd"/>
      <w:r w:rsidRPr="004C6D4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 Wang, Yan Ming, Shawn Dorius, and Yu Xie.</w:t>
      </w:r>
      <w:r w:rsidRPr="004C6D43">
        <w:rPr>
          <w:rStyle w:val="normaltextrun"/>
          <w:color w:val="0000FF"/>
          <w:u w:val="single"/>
          <w:shd w:val="clear" w:color="auto" w:fill="FFFFFF"/>
        </w:rPr>
        <w:t xml:space="preserve"> In the Eyes of the Beholder: How China and the US See Each Other. JCC 31:134, July 2021</w:t>
      </w:r>
    </w:p>
    <w:p w14:paraId="0C8F1CF4" w14:textId="77777777" w:rsidR="004C6D43" w:rsidRPr="004C6D43" w:rsidRDefault="004C6D43" w:rsidP="004C6D43">
      <w:pPr>
        <w:shd w:val="clear" w:color="auto" w:fill="FFFFFF" w:themeFill="background1"/>
        <w:rPr>
          <w:rStyle w:val="normaltextrun"/>
          <w:color w:val="0000FF"/>
          <w:u w:val="single"/>
          <w:shd w:val="clear" w:color="auto" w:fill="FFFFFF"/>
        </w:rPr>
      </w:pPr>
      <w:r w:rsidRPr="004C6D4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Hui Huang</w:t>
      </w:r>
      <w:r w:rsidRPr="004C6D43">
        <w:rPr>
          <w:rStyle w:val="normaltextrun"/>
          <w:color w:val="0000FF"/>
          <w:u w:val="single"/>
          <w:shd w:val="clear" w:color="auto" w:fill="FFFFFF"/>
        </w:rPr>
        <w:t>. Riders on the Storm: Amplified Platform Precarity and the Impact of COVID-19 on Online Food-delivery Drivers in China. JCC 31:135, August 2021</w:t>
      </w:r>
    </w:p>
    <w:p w14:paraId="69566C71" w14:textId="77777777" w:rsidR="004C6D43" w:rsidRPr="004C6D43" w:rsidRDefault="004C6D43" w:rsidP="004C6D43">
      <w:pPr>
        <w:shd w:val="clear" w:color="auto" w:fill="FFFFFF" w:themeFill="background1"/>
        <w:rPr>
          <w:rStyle w:val="normaltextrun"/>
          <w:color w:val="0000FF"/>
          <w:u w:val="single"/>
          <w:shd w:val="clear" w:color="auto" w:fill="FFFFFF"/>
        </w:rPr>
      </w:pPr>
      <w:proofErr w:type="spellStart"/>
      <w:r w:rsidRPr="004C6D4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Dongshu</w:t>
      </w:r>
      <w:proofErr w:type="spellEnd"/>
      <w:r w:rsidRPr="004C6D4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 Liu and Li Shao.</w:t>
      </w:r>
      <w:r w:rsidRPr="004C6D43">
        <w:rPr>
          <w:rStyle w:val="normaltextrun"/>
          <w:color w:val="0000FF"/>
          <w:u w:val="single"/>
          <w:shd w:val="clear" w:color="auto" w:fill="FFFFFF"/>
        </w:rPr>
        <w:t xml:space="preserve"> Public Opinion Backlash against China’s International Expansion. JCC 31:135, August 2021</w:t>
      </w:r>
    </w:p>
    <w:p w14:paraId="338B26E9" w14:textId="77777777" w:rsidR="004C6D43" w:rsidRPr="004C6D43" w:rsidRDefault="004C6D43" w:rsidP="004C6D43">
      <w:pPr>
        <w:shd w:val="clear" w:color="auto" w:fill="FFFFFF" w:themeFill="background1"/>
        <w:rPr>
          <w:rStyle w:val="normaltextrun"/>
          <w:color w:val="0000FF"/>
          <w:u w:val="single"/>
          <w:shd w:val="clear" w:color="auto" w:fill="FFFFFF"/>
        </w:rPr>
      </w:pPr>
      <w:r w:rsidRPr="004C6D4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lastRenderedPageBreak/>
        <w:t>Elliot Ji and Zack Bowersox</w:t>
      </w:r>
      <w:r w:rsidRPr="004C6D43">
        <w:rPr>
          <w:rStyle w:val="normaltextrun"/>
          <w:color w:val="0000FF"/>
          <w:u w:val="single"/>
          <w:shd w:val="clear" w:color="auto" w:fill="FFFFFF"/>
        </w:rPr>
        <w:t>. Censorship in the Semi-private Domain: A Theory of Cross-domain Variation and Evidence from WeChat. JCC 31:136, October 2021</w:t>
      </w:r>
    </w:p>
    <w:p w14:paraId="7C6075C8" w14:textId="3EAD4A51" w:rsidR="004C6D43" w:rsidRPr="004C6D43" w:rsidRDefault="004C6D43" w:rsidP="004C6D43">
      <w:pPr>
        <w:shd w:val="clear" w:color="auto" w:fill="FFFFFF" w:themeFill="background1"/>
        <w:rPr>
          <w:rStyle w:val="normaltextrun"/>
          <w:color w:val="0000FF"/>
          <w:u w:val="single"/>
          <w:shd w:val="clear" w:color="auto" w:fill="FFFFFF"/>
        </w:rPr>
      </w:pPr>
      <w:proofErr w:type="spellStart"/>
      <w:r w:rsidRPr="004C6D4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Gengsong</w:t>
      </w:r>
      <w:proofErr w:type="spellEnd"/>
      <w:r w:rsidRPr="004C6D4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 Gao</w:t>
      </w:r>
      <w:r w:rsidRPr="004C6D43">
        <w:rPr>
          <w:rStyle w:val="normaltextrun"/>
          <w:color w:val="0000FF"/>
          <w:u w:val="single"/>
          <w:shd w:val="clear" w:color="auto" w:fill="FFFFFF"/>
        </w:rPr>
        <w:t>.</w:t>
      </w:r>
      <w:r>
        <w:rPr>
          <w:rStyle w:val="normaltextrun"/>
          <w:color w:val="0000FF"/>
          <w:u w:val="single"/>
          <w:shd w:val="clear" w:color="auto" w:fill="FFFFFF"/>
        </w:rPr>
        <w:t xml:space="preserve"> </w:t>
      </w:r>
      <w:r w:rsidRPr="004C6D43">
        <w:rPr>
          <w:rStyle w:val="normaltextrun"/>
          <w:color w:val="0000FF"/>
          <w:u w:val="single"/>
          <w:shd w:val="clear" w:color="auto" w:fill="FFFFFF"/>
        </w:rPr>
        <w:t>Post-Tiananmen Chinese Liberal Intellectuals’ Political Uses of Confucian Tradition and Chinese History. JCC 31:137, November 2021</w:t>
      </w:r>
    </w:p>
    <w:p w14:paraId="1B938241" w14:textId="77777777" w:rsidR="004C6D43" w:rsidRPr="004C6D43" w:rsidRDefault="004C6D43" w:rsidP="004C6D43">
      <w:pPr>
        <w:shd w:val="clear" w:color="auto" w:fill="FFFFFF" w:themeFill="background1"/>
        <w:rPr>
          <w:rStyle w:val="normaltextrun"/>
          <w:color w:val="0000FF"/>
          <w:u w:val="single"/>
          <w:shd w:val="clear" w:color="auto" w:fill="FFFFFF"/>
        </w:rPr>
      </w:pPr>
      <w:r w:rsidRPr="004C6D4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Lei </w:t>
      </w:r>
      <w:proofErr w:type="gramStart"/>
      <w:r w:rsidRPr="004C6D4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Chen,  Zhuang</w:t>
      </w:r>
      <w:proofErr w:type="gramEnd"/>
      <w:r w:rsidRPr="004C6D4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 Liu, and </w:t>
      </w:r>
      <w:proofErr w:type="spellStart"/>
      <w:r w:rsidRPr="004C6D4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Yingmao</w:t>
      </w:r>
      <w:proofErr w:type="spellEnd"/>
      <w:r w:rsidRPr="004C6D4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 Tang</w:t>
      </w:r>
      <w:r w:rsidRPr="004C6D43">
        <w:rPr>
          <w:rStyle w:val="normaltextrun"/>
          <w:color w:val="0000FF"/>
          <w:u w:val="single"/>
          <w:shd w:val="clear" w:color="auto" w:fill="FFFFFF"/>
        </w:rPr>
        <w:t>. Judicial Transparency as Judicial Centralization: Mass Publicity of Court Decisions in China. JCC 31:137, December 2021</w:t>
      </w:r>
    </w:p>
    <w:p w14:paraId="04F8B030" w14:textId="1059C782" w:rsidR="004C6D43" w:rsidRPr="004C6D43" w:rsidRDefault="004C6D43" w:rsidP="004C6D43">
      <w:pPr>
        <w:shd w:val="clear" w:color="auto" w:fill="FFFFFF" w:themeFill="background1"/>
        <w:rPr>
          <w:rStyle w:val="normaltextrun"/>
          <w:color w:val="0000FF"/>
          <w:u w:val="single"/>
          <w:shd w:val="clear" w:color="auto" w:fill="FFFFFF"/>
        </w:rPr>
      </w:pPr>
      <w:r w:rsidRPr="004C6D4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Andrew Yeo and Enrico Gloria</w:t>
      </w:r>
      <w:r w:rsidRPr="004C6D43">
        <w:rPr>
          <w:rStyle w:val="normaltextrun"/>
          <w:color w:val="0000FF"/>
          <w:u w:val="single"/>
          <w:shd w:val="clear" w:color="auto" w:fill="FFFFFF"/>
        </w:rPr>
        <w:t>. National Identity and the Limits of Chinese Public Diplomacy in the Philippines. JCC 32:139, March 2022</w:t>
      </w:r>
    </w:p>
    <w:p w14:paraId="538BDA3B" w14:textId="365455B6" w:rsidR="004C6D43" w:rsidRPr="004C6D43" w:rsidRDefault="004C6D43" w:rsidP="004C6D43">
      <w:pPr>
        <w:shd w:val="clear" w:color="auto" w:fill="FFFFFF" w:themeFill="background1"/>
        <w:rPr>
          <w:rStyle w:val="normaltextrun"/>
          <w:color w:val="0000FF"/>
          <w:u w:val="single"/>
          <w:shd w:val="clear" w:color="auto" w:fill="FFFFFF"/>
        </w:rPr>
      </w:pPr>
      <w:r w:rsidRPr="004C6D4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Shiqi Ma and Jessica Chen Weiss</w:t>
      </w:r>
      <w:r w:rsidRPr="004C6D43">
        <w:rPr>
          <w:rStyle w:val="normaltextrun"/>
          <w:color w:val="0000FF"/>
          <w:u w:val="single"/>
          <w:shd w:val="clear" w:color="auto" w:fill="FFFFFF"/>
        </w:rPr>
        <w:t>. Strong State or Vulnerable Homeland: How Chinese State Media Sought to Combat Democratic Diffusion during the 2019 Hong Kong Protests. JCC 32:139, April 2022</w:t>
      </w:r>
    </w:p>
    <w:p w14:paraId="373FFD80" w14:textId="77777777" w:rsidR="004C6D43" w:rsidRPr="004C6D43" w:rsidRDefault="004C6D43" w:rsidP="004C6D43">
      <w:pPr>
        <w:shd w:val="clear" w:color="auto" w:fill="FFFFFF" w:themeFill="background1"/>
        <w:rPr>
          <w:rStyle w:val="normaltextrun"/>
          <w:color w:val="0000FF"/>
          <w:u w:val="single"/>
          <w:shd w:val="clear" w:color="auto" w:fill="FFFFFF"/>
        </w:rPr>
      </w:pPr>
      <w:r w:rsidRPr="004C6D4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Jonathan D. Moyer, Collin J. Meisel, and Austin S. Matthews.</w:t>
      </w:r>
      <w:r w:rsidRPr="004C6D43">
        <w:rPr>
          <w:rStyle w:val="normaltextrun"/>
          <w:color w:val="0000FF"/>
          <w:u w:val="single"/>
          <w:shd w:val="clear" w:color="auto" w:fill="FFFFFF"/>
        </w:rPr>
        <w:t xml:space="preserve"> Measuring and Forecasting the Rise of China: Reality over Image. JCC 32:140, May 2022</w:t>
      </w:r>
    </w:p>
    <w:p w14:paraId="2CECD8D7" w14:textId="77777777" w:rsidR="004C6D43" w:rsidRPr="004C6D43" w:rsidRDefault="004C6D43" w:rsidP="004C6D43">
      <w:pPr>
        <w:shd w:val="clear" w:color="auto" w:fill="FFFFFF" w:themeFill="background1"/>
        <w:rPr>
          <w:rStyle w:val="normaltextrun"/>
          <w:color w:val="0000FF"/>
          <w:u w:val="single"/>
          <w:shd w:val="clear" w:color="auto" w:fill="FFFFFF"/>
        </w:rPr>
      </w:pPr>
      <w:r w:rsidRPr="004C6D4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Kasper Ingeman Beck</w:t>
      </w:r>
      <w:r w:rsidRPr="004C6D43">
        <w:rPr>
          <w:rStyle w:val="normaltextrun"/>
          <w:color w:val="0000FF"/>
          <w:u w:val="single"/>
          <w:shd w:val="clear" w:color="auto" w:fill="FFFFFF"/>
        </w:rPr>
        <w:t>. Reforming the Chinese State Sector: Mixed Ownership Reforms and State-Business Relations. JCC 32:140, May 2022</w:t>
      </w:r>
    </w:p>
    <w:p w14:paraId="15477292" w14:textId="77777777" w:rsidR="004C6D43" w:rsidRPr="004C6D43" w:rsidRDefault="004C6D43" w:rsidP="004C6D43">
      <w:pPr>
        <w:shd w:val="clear" w:color="auto" w:fill="FFFFFF" w:themeFill="background1"/>
        <w:rPr>
          <w:rStyle w:val="normaltextrun"/>
          <w:color w:val="0000FF"/>
          <w:u w:val="single"/>
          <w:shd w:val="clear" w:color="auto" w:fill="FFFFFF"/>
        </w:rPr>
      </w:pPr>
      <w:proofErr w:type="spellStart"/>
      <w:r w:rsidRPr="004C6D4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Boyang</w:t>
      </w:r>
      <w:proofErr w:type="spellEnd"/>
      <w:r w:rsidRPr="004C6D4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 Zhang, Yuhan You, </w:t>
      </w:r>
      <w:proofErr w:type="spellStart"/>
      <w:r w:rsidRPr="004C6D4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Guangye</w:t>
      </w:r>
      <w:proofErr w:type="spellEnd"/>
      <w:r w:rsidRPr="004C6D4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 He, Fei Yan, and </w:t>
      </w:r>
      <w:proofErr w:type="spellStart"/>
      <w:r w:rsidRPr="004C6D4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Senhu</w:t>
      </w:r>
      <w:proofErr w:type="spellEnd"/>
      <w:r w:rsidRPr="004C6D4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 Wang.</w:t>
      </w:r>
      <w:r w:rsidRPr="004C6D43">
        <w:rPr>
          <w:rStyle w:val="normaltextrun"/>
          <w:color w:val="0000FF"/>
          <w:u w:val="single"/>
          <w:shd w:val="clear" w:color="auto" w:fill="FFFFFF"/>
        </w:rPr>
        <w:t xml:space="preserve"> Searching for the Rainbow Connection: Regional Development and LGBT Communities in China. JCC 32:140, May 2022</w:t>
      </w:r>
    </w:p>
    <w:p w14:paraId="710302EF" w14:textId="77777777" w:rsidR="004C6D43" w:rsidRPr="004C6D43" w:rsidRDefault="004C6D43" w:rsidP="004C6D43">
      <w:pPr>
        <w:shd w:val="clear" w:color="auto" w:fill="FFFFFF" w:themeFill="background1"/>
        <w:rPr>
          <w:rStyle w:val="normaltextrun"/>
          <w:color w:val="0000FF"/>
          <w:u w:val="single"/>
          <w:shd w:val="clear" w:color="auto" w:fill="FFFFFF"/>
        </w:rPr>
      </w:pPr>
      <w:r w:rsidRPr="004C6D4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Jianhong Qi, Kam Ki Tang, Da Yin and Yong Zhao</w:t>
      </w:r>
      <w:r w:rsidRPr="004C6D43">
        <w:rPr>
          <w:rStyle w:val="normaltextrun"/>
          <w:color w:val="0000FF"/>
          <w:u w:val="single"/>
          <w:shd w:val="clear" w:color="auto" w:fill="FFFFFF"/>
        </w:rPr>
        <w:t>. Remaking China’s Global Image with the Belt and Road Initiative: Is the Jury Out? JCC 32:141, June 2022</w:t>
      </w:r>
    </w:p>
    <w:p w14:paraId="624AEDD3" w14:textId="1B9477FF" w:rsidR="00922E73" w:rsidRPr="00C94785" w:rsidRDefault="004C6D43" w:rsidP="004C6D43">
      <w:pPr>
        <w:shd w:val="clear" w:color="auto" w:fill="FFFFFF" w:themeFill="background1"/>
        <w:rPr>
          <w:rFonts w:ascii="Times New Roman" w:hAnsi="Times New Roman" w:cs="Times New Roman"/>
          <w:color w:val="0000FF"/>
          <w:u w:val="single"/>
        </w:rPr>
      </w:pPr>
      <w:r w:rsidRPr="004C6D4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Clyde Yicheng Wang.</w:t>
      </w:r>
      <w:r w:rsidRPr="004C6D43">
        <w:rPr>
          <w:rStyle w:val="normaltextrun"/>
          <w:color w:val="0000FF"/>
          <w:u w:val="single"/>
          <w:shd w:val="clear" w:color="auto" w:fill="FFFFFF"/>
        </w:rPr>
        <w:t xml:space="preserve"> Changing Strategies and Mixed Agendas: Contradiction and Fragmentation within China’s External Propaganda. JCC 32:141, August 2022</w:t>
      </w:r>
      <w:r w:rsidR="00922E73" w:rsidRPr="00922E73">
        <w:rPr>
          <w:rStyle w:val="eop"/>
          <w:color w:val="0000FF"/>
          <w:shd w:val="clear" w:color="auto" w:fill="FFFFFF"/>
        </w:rPr>
        <w:t> </w:t>
      </w:r>
    </w:p>
    <w:p w14:paraId="04D43EED" w14:textId="77777777" w:rsidR="00B2183D" w:rsidRDefault="00B2183D" w:rsidP="00B2183D">
      <w:pPr>
        <w:pStyle w:val="Heading1"/>
      </w:pPr>
      <w:r>
        <w:t>Middle Class:</w:t>
      </w:r>
    </w:p>
    <w:p w14:paraId="5D7EBACD" w14:textId="77777777" w:rsidR="00B2183D" w:rsidRDefault="00B2183D" w:rsidP="00B2183D">
      <w:pPr>
        <w:rPr>
          <w:b/>
          <w:color w:val="000000" w:themeColor="text1"/>
        </w:rPr>
      </w:pPr>
      <w:hyperlink r:id="rId1669" w:history="1">
        <w:r>
          <w:rPr>
            <w:rStyle w:val="Hyperlink"/>
            <w:rFonts w:ascii="Times New Roman" w:hAnsi="Times New Roman" w:cs="Times New Roman"/>
            <w:b/>
            <w:i w:val="0"/>
          </w:rPr>
          <w:t>Shaohua Guo</w:t>
        </w:r>
        <w:r>
          <w:rPr>
            <w:rStyle w:val="Hyperlink"/>
            <w:rFonts w:ascii="Times New Roman" w:hAnsi="Times New Roman" w:cs="Times New Roman"/>
            <w:b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hAnsi="Times New Roman"/>
            <w:bCs/>
          </w:rPr>
          <w:t xml:space="preserve">Acting through the Camera Lens: The Global Imaginary and </w:t>
        </w:r>
        <w:proofErr w:type="gramStart"/>
        <w:r>
          <w:rPr>
            <w:rStyle w:val="Hyperlink"/>
            <w:rFonts w:ascii="Times New Roman" w:hAnsi="Times New Roman"/>
            <w:bCs/>
          </w:rPr>
          <w:t>Middle Class</w:t>
        </w:r>
        <w:proofErr w:type="gramEnd"/>
        <w:r>
          <w:rPr>
            <w:rStyle w:val="Hyperlink"/>
            <w:rFonts w:ascii="Times New Roman" w:hAnsi="Times New Roman"/>
            <w:bCs/>
          </w:rPr>
          <w:t xml:space="preserve"> Aspirations in Chinese Urban Cinema. JCC 26:104, February 2017</w:t>
        </w:r>
      </w:hyperlink>
    </w:p>
    <w:p w14:paraId="61D126DC" w14:textId="77777777" w:rsidR="00B2183D" w:rsidRDefault="00B2183D" w:rsidP="00B2183D">
      <w:pPr>
        <w:rPr>
          <w:rFonts w:cs="Times New Roman"/>
          <w:color w:val="0F2E70"/>
        </w:rPr>
      </w:pPr>
      <w:hyperlink r:id="rId1670" w:history="1">
        <w:r>
          <w:rPr>
            <w:rStyle w:val="Hyperlink"/>
            <w:rFonts w:ascii="Times New Roman" w:hAnsi="Times New Roman" w:cs="Times New Roman"/>
            <w:b/>
            <w:i w:val="0"/>
          </w:rPr>
          <w:t>David S.G. Goodman</w:t>
        </w:r>
        <w:r>
          <w:rPr>
            <w:rStyle w:val="Hyperlink"/>
            <w:rFonts w:ascii="Times New Roman" w:hAnsi="Times New Roman" w:cs="Times New Roman"/>
          </w:rPr>
          <w:t>, Locating China’s Middle Classes: social intermediaries and the Party-state. JCC 25:97, January 2016</w:t>
        </w:r>
      </w:hyperlink>
    </w:p>
    <w:p w14:paraId="2FCC9E57" w14:textId="77777777" w:rsidR="00B2183D" w:rsidRDefault="00B2183D" w:rsidP="00B2183D">
      <w:pPr>
        <w:rPr>
          <w:rFonts w:cs="Times New Roman"/>
          <w:b/>
          <w:color w:val="000000" w:themeColor="text1"/>
        </w:rPr>
      </w:pPr>
      <w:hyperlink r:id="rId1671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Elena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Barabantseva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From the Language of Class to the Rhetoric of Development: discourses of ‘nationality’ and ‘ethnicity’ in China  JCC 17.56  August 2008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rFonts w:cs="Times New Roman"/>
          <w:b/>
          <w:color w:val="000000" w:themeColor="text1"/>
        </w:rPr>
        <w:t xml:space="preserve"> </w:t>
      </w:r>
    </w:p>
    <w:p w14:paraId="57E32FF8" w14:textId="77777777" w:rsidR="00B2183D" w:rsidRDefault="00B2183D" w:rsidP="00B2183D">
      <w:pPr>
        <w:rPr>
          <w:rFonts w:cs="Times New Roman"/>
          <w:b/>
          <w:color w:val="000000" w:themeColor="text1"/>
        </w:rPr>
      </w:pPr>
      <w:hyperlink r:id="rId1672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Minglu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Chen</w:t>
        </w:r>
        <w:r>
          <w:rPr>
            <w:rStyle w:val="Hyperlink"/>
            <w:rFonts w:ascii="Times New Roman" w:hAnsi="Times New Roman" w:cs="Times New Roman"/>
          </w:rPr>
          <w:t>, Being Elite, 1931-2011: Three generations of social change  JCC 21:77, September 2012</w:t>
        </w:r>
      </w:hyperlink>
      <w:r>
        <w:rPr>
          <w:rFonts w:cs="Times New Roman"/>
          <w:b/>
          <w:color w:val="000000" w:themeColor="text1"/>
        </w:rPr>
        <w:t xml:space="preserve"> </w:t>
      </w:r>
    </w:p>
    <w:p w14:paraId="41B4180F" w14:textId="77777777" w:rsidR="00B2183D" w:rsidRDefault="00B2183D" w:rsidP="00B2183D">
      <w:pPr>
        <w:rPr>
          <w:rStyle w:val="Hyperlink"/>
          <w:rFonts w:ascii="Times New Roman" w:hAnsi="Times New Roman" w:cs="Times New Roman"/>
        </w:rPr>
      </w:pPr>
      <w:hyperlink r:id="rId1673" w:history="1">
        <w:r>
          <w:rPr>
            <w:rStyle w:val="Hyperlink"/>
            <w:rFonts w:ascii="Times New Roman" w:hAnsi="Times New Roman" w:cs="Times New Roman"/>
            <w:b/>
            <w:i w:val="0"/>
          </w:rPr>
          <w:t>Yingjie Guo</w:t>
        </w:r>
        <w:r>
          <w:rPr>
            <w:rStyle w:val="Hyperlink"/>
            <w:rFonts w:ascii="Times New Roman" w:hAnsi="Times New Roman" w:cs="Times New Roman"/>
          </w:rPr>
          <w:t>, Classes without Class Consciousness and Class Consciousness without Classes: The Meaning of Class in the People’s Republic  JCC 21:77, September 2012</w:t>
        </w:r>
      </w:hyperlink>
    </w:p>
    <w:p w14:paraId="350BBE8F" w14:textId="77777777" w:rsidR="00B2183D" w:rsidRDefault="00B2183D" w:rsidP="00B2183D">
      <w:pPr>
        <w:rPr>
          <w:rFonts w:cs="Times New Roman"/>
          <w:b/>
          <w:color w:val="000000" w:themeColor="text1"/>
        </w:rPr>
      </w:pPr>
      <w:hyperlink r:id="rId1674" w:history="1">
        <w:r>
          <w:rPr>
            <w:rStyle w:val="Hyperlink"/>
            <w:rFonts w:ascii="Times New Roman" w:hAnsi="Times New Roman" w:cs="Times New Roman"/>
            <w:b/>
            <w:i w:val="0"/>
          </w:rPr>
          <w:t>Jian Xu,</w:t>
        </w:r>
        <w:r>
          <w:rPr>
            <w:rStyle w:val="Hyperlink"/>
            <w:rFonts w:ascii="Times New Roman" w:hAnsi="Times New Roman" w:cs="Times New Roman"/>
          </w:rPr>
          <w:t xml:space="preserve"> Subjectivity and Class Consciousness in Hong Ying’s Autobiographical Novel The Hungry Daughter  JCC 17.56  August 2008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rFonts w:cs="Times New Roman"/>
          <w:b/>
          <w:color w:val="000000" w:themeColor="text1"/>
        </w:rPr>
        <w:t xml:space="preserve"> </w:t>
      </w:r>
    </w:p>
    <w:p w14:paraId="1E9A35E3" w14:textId="77777777" w:rsidR="00B2183D" w:rsidRDefault="00B2183D" w:rsidP="00B2183D">
      <w:pPr>
        <w:rPr>
          <w:rFonts w:cs="Times New Roman"/>
          <w:color w:val="000000" w:themeColor="text1"/>
        </w:rPr>
      </w:pPr>
      <w:hyperlink r:id="rId1675" w:history="1">
        <w:r>
          <w:rPr>
            <w:rStyle w:val="Hyperlink"/>
            <w:rFonts w:ascii="Times New Roman" w:hAnsi="Times New Roman" w:cs="Times New Roman"/>
            <w:b/>
            <w:i w:val="0"/>
          </w:rPr>
          <w:t>Deirdre Sabina Knight,</w:t>
        </w:r>
        <w:r>
          <w:rPr>
            <w:rStyle w:val="Hyperlink"/>
            <w:rFonts w:ascii="Times New Roman" w:hAnsi="Times New Roman" w:cs="Times New Roman"/>
          </w:rPr>
          <w:t xml:space="preserve"> Shanghai Cosmopolitan: Class, Gender and Cultural Citizenship in </w:t>
        </w:r>
        <w:proofErr w:type="spellStart"/>
        <w:r>
          <w:rPr>
            <w:rStyle w:val="Hyperlink"/>
            <w:rFonts w:ascii="Times New Roman" w:hAnsi="Times New Roman" w:cs="Times New Roman"/>
          </w:rPr>
          <w:t>Weihui’s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hAnsi="Times New Roman" w:cs="Times New Roman"/>
            <w:i w:val="0"/>
          </w:rPr>
          <w:t>Shanghai Babe</w:t>
        </w:r>
        <w:r>
          <w:rPr>
            <w:rStyle w:val="Hyperlink"/>
            <w:rFonts w:ascii="Times New Roman" w:hAnsi="Times New Roman" w:cs="Times New Roman"/>
          </w:rPr>
          <w:t>”  JCC 12:37, 2003</w:t>
        </w:r>
      </w:hyperlink>
    </w:p>
    <w:p w14:paraId="1D121950" w14:textId="77777777" w:rsidR="00B2183D" w:rsidRDefault="00B2183D" w:rsidP="00B2183D">
      <w:pPr>
        <w:rPr>
          <w:rFonts w:cs="Times New Roman"/>
        </w:rPr>
      </w:pPr>
      <w:hyperlink r:id="rId1676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Zhining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Ma,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  <w:r>
          <w:rPr>
            <w:rStyle w:val="Hyperlink"/>
            <w:rFonts w:ascii="Times New Roman" w:hAnsi="Times New Roman" w:cs="Times New Roman"/>
            <w:bCs/>
          </w:rPr>
          <w:t xml:space="preserve">Chinese Employee Class, An Analysis Using a Three-dichotomy Segmentation Approach  </w:t>
        </w:r>
        <w:r>
          <w:rPr>
            <w:rStyle w:val="Hyperlink"/>
            <w:rFonts w:ascii="Times New Roman" w:hAnsi="Times New Roman" w:cs="Times New Roman"/>
          </w:rPr>
          <w:t>JCC 19:67, November 2010</w:t>
        </w:r>
      </w:hyperlink>
    </w:p>
    <w:p w14:paraId="5A61CF5A" w14:textId="77777777" w:rsidR="00B2183D" w:rsidRDefault="00B2183D" w:rsidP="00B2183D">
      <w:pPr>
        <w:rPr>
          <w:rFonts w:cs="Times New Roman"/>
          <w:b/>
          <w:color w:val="000000" w:themeColor="text1"/>
        </w:rPr>
      </w:pPr>
      <w:hyperlink r:id="rId1677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Sally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Sargeson</w:t>
        </w:r>
        <w:proofErr w:type="spellEnd"/>
        <w:r>
          <w:rPr>
            <w:rStyle w:val="Hyperlink"/>
            <w:rFonts w:ascii="Times New Roman" w:hAnsi="Times New Roman" w:cs="Times New Roman"/>
          </w:rPr>
          <w:t>, Villains, victims and aspiring proprietors: Framing ‘land-losing villagers’ in China's strategies of accumulation  JCC 21:77, September 2012</w:t>
        </w:r>
      </w:hyperlink>
      <w:r>
        <w:rPr>
          <w:rFonts w:cs="Times New Roman"/>
          <w:color w:val="000000" w:themeColor="text1"/>
        </w:rPr>
        <w:t xml:space="preserve"> </w:t>
      </w:r>
    </w:p>
    <w:p w14:paraId="755C9FDC" w14:textId="77777777" w:rsidR="00B2183D" w:rsidRDefault="00B2183D" w:rsidP="00B2183D">
      <w:pPr>
        <w:rPr>
          <w:rStyle w:val="Hyperlink"/>
          <w:rFonts w:ascii="Times New Roman" w:hAnsi="Times New Roman" w:cs="Times New Roman"/>
        </w:rPr>
      </w:pPr>
      <w:hyperlink r:id="rId1678" w:history="1">
        <w:r>
          <w:rPr>
            <w:rStyle w:val="Hyperlink"/>
            <w:rFonts w:ascii="Times New Roman" w:hAnsi="Times New Roman" w:cs="Times New Roman"/>
            <w:b/>
            <w:i w:val="0"/>
          </w:rPr>
          <w:t>Dorothy J Solinger</w:t>
        </w:r>
        <w:r>
          <w:rPr>
            <w:rStyle w:val="Hyperlink"/>
            <w:rFonts w:ascii="Times New Roman" w:hAnsi="Times New Roman" w:cs="Times New Roman"/>
          </w:rPr>
          <w:t>, The New Urban Underclass and its Consciousness: Is it a Class? JCC 21:78, November 2012</w:t>
        </w:r>
      </w:hyperlink>
    </w:p>
    <w:p w14:paraId="7D6DB7E6" w14:textId="77777777" w:rsidR="00B2183D" w:rsidRDefault="00B2183D" w:rsidP="00B2183D">
      <w:pPr>
        <w:rPr>
          <w:rFonts w:cs="Times New Roman"/>
          <w:b/>
          <w:color w:val="000000" w:themeColor="text1"/>
        </w:rPr>
      </w:pPr>
      <w:hyperlink r:id="rId1679" w:history="1">
        <w:r>
          <w:rPr>
            <w:rStyle w:val="Hyperlink"/>
            <w:rFonts w:ascii="Times New Roman" w:hAnsi="Times New Roman" w:cs="Times New Roman"/>
            <w:b/>
            <w:i w:val="0"/>
          </w:rPr>
          <w:t>Wanning Sun</w:t>
        </w:r>
        <w:r>
          <w:rPr>
            <w:rStyle w:val="Hyperlink"/>
            <w:rFonts w:ascii="Times New Roman" w:hAnsi="Times New Roman" w:cs="Times New Roman"/>
          </w:rPr>
          <w:t xml:space="preserve">, </w:t>
        </w:r>
        <w:r>
          <w:rPr>
            <w:rStyle w:val="Hyperlink"/>
            <w:rFonts w:ascii="Times New Roman" w:hAnsi="Times New Roman" w:cs="Times New Roman"/>
            <w:bCs/>
          </w:rPr>
          <w:t xml:space="preserve">Poetry of </w:t>
        </w:r>
        <w:proofErr w:type="spellStart"/>
        <w:r>
          <w:rPr>
            <w:rStyle w:val="Hyperlink"/>
            <w:rFonts w:ascii="Times New Roman" w:hAnsi="Times New Roman" w:cs="Times New Roman"/>
            <w:bCs/>
          </w:rPr>
          <w:t>Labour</w:t>
        </w:r>
        <w:proofErr w:type="spellEnd"/>
        <w:r>
          <w:rPr>
            <w:rStyle w:val="Hyperlink"/>
            <w:rFonts w:ascii="Times New Roman" w:hAnsi="Times New Roman" w:cs="Times New Roman"/>
            <w:bCs/>
          </w:rPr>
          <w:t xml:space="preserve"> and (Dis)articulation of Class: China’s Worker-Poets and the Cultural Politics of Boundaries </w:t>
        </w:r>
        <w:r>
          <w:rPr>
            <w:rStyle w:val="Hyperlink"/>
            <w:rFonts w:ascii="Times New Roman" w:hAnsi="Times New Roman" w:cs="Times New Roman"/>
          </w:rPr>
          <w:t>JCC 21:78, November 2012</w:t>
        </w:r>
      </w:hyperlink>
      <w:r>
        <w:rPr>
          <w:rFonts w:cs="Times New Roman"/>
          <w:b/>
          <w:color w:val="000000" w:themeColor="text1"/>
        </w:rPr>
        <w:t xml:space="preserve"> </w:t>
      </w:r>
    </w:p>
    <w:p w14:paraId="7534F1DB" w14:textId="77777777" w:rsidR="00B2183D" w:rsidRDefault="00B2183D" w:rsidP="00B2183D">
      <w:hyperlink r:id="rId1680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Zongli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Tang,</w:t>
        </w:r>
        <w:r>
          <w:rPr>
            <w:rStyle w:val="Hyperlink"/>
            <w:rFonts w:ascii="Times New Roman" w:hAnsi="Times New Roman" w:cs="Times New Roman"/>
          </w:rPr>
          <w:t xml:space="preserve"> Land Distribution in Mao’s Investigations: poverty and class struggle  JCC 15:48  August 2006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</w:p>
    <w:p w14:paraId="0B2F4FC7" w14:textId="77777777" w:rsidR="00B2183D" w:rsidRDefault="00B2183D" w:rsidP="00B2183D">
      <w:pPr>
        <w:rPr>
          <w:rFonts w:cs="Times New Roman"/>
          <w:b/>
          <w:color w:val="000000" w:themeColor="text1"/>
        </w:rPr>
      </w:pPr>
      <w:hyperlink r:id="rId1681" w:history="1">
        <w:r>
          <w:rPr>
            <w:rStyle w:val="Hyperlink"/>
            <w:rFonts w:ascii="Times New Roman" w:hAnsi="Times New Roman" w:cs="Times New Roman"/>
            <w:b/>
            <w:i w:val="0"/>
          </w:rPr>
          <w:t>Xin Wang,</w:t>
        </w:r>
        <w:r>
          <w:rPr>
            <w:rStyle w:val="Hyperlink"/>
            <w:rFonts w:ascii="Times New Roman" w:hAnsi="Times New Roman" w:cs="Times New Roman"/>
          </w:rPr>
          <w:t xml:space="preserve"> Divergent Identities, Convergent Interests: the rising middle-income stratum in China and its civic awareness  JCC 17.54  February 2008</w:t>
        </w:r>
      </w:hyperlink>
    </w:p>
    <w:p w14:paraId="31144A74" w14:textId="77777777" w:rsidR="00B2183D" w:rsidRDefault="00B2183D" w:rsidP="00B2183D">
      <w:pPr>
        <w:rPr>
          <w:rFonts w:cs="Times New Roman"/>
          <w:b/>
          <w:color w:val="000000" w:themeColor="text1"/>
        </w:rPr>
      </w:pPr>
      <w:hyperlink r:id="rId1682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Terry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Woronov</w:t>
        </w:r>
        <w:proofErr w:type="spellEnd"/>
        <w:r>
          <w:rPr>
            <w:rStyle w:val="Hyperlink"/>
            <w:rFonts w:ascii="Times New Roman" w:hAnsi="Times New Roman" w:cs="Times New Roman"/>
          </w:rPr>
          <w:t>, Youth, Class, Consciousness: Class and Class Consciousness in Nanjing Vocational Secondary Schools  JCC 21:77, September 2012</w:t>
        </w:r>
      </w:hyperlink>
      <w:r>
        <w:rPr>
          <w:rFonts w:cs="Times New Roman"/>
          <w:b/>
          <w:color w:val="000000" w:themeColor="text1"/>
        </w:rPr>
        <w:t xml:space="preserve"> </w:t>
      </w:r>
    </w:p>
    <w:p w14:paraId="4DBE2BC7" w14:textId="77777777" w:rsidR="00C83A8D" w:rsidRDefault="00B2183D" w:rsidP="00B2183D">
      <w:pPr>
        <w:rPr>
          <w:rStyle w:val="Hyperlink"/>
          <w:rFonts w:ascii="Times New Roman" w:hAnsi="Times New Roman" w:cs="Times New Roman"/>
        </w:rPr>
      </w:pPr>
      <w:hyperlink r:id="rId1683" w:history="1">
        <w:r>
          <w:rPr>
            <w:rStyle w:val="Hyperlink"/>
            <w:rFonts w:ascii="Times New Roman" w:hAnsi="Times New Roman" w:cs="Times New Roman"/>
            <w:b/>
            <w:i w:val="0"/>
          </w:rPr>
          <w:t>Xiaowei Zang</w:t>
        </w:r>
        <w:r>
          <w:rPr>
            <w:rStyle w:val="Hyperlink"/>
            <w:rFonts w:ascii="Times New Roman" w:hAnsi="Times New Roman" w:cs="Times New Roman"/>
          </w:rPr>
          <w:t>, Scaling the Socioeconomic Ladder: Uyghur Perceptions of Class Status JCC 21:78, November 2012</w:t>
        </w:r>
      </w:hyperlink>
    </w:p>
    <w:p w14:paraId="727910B7" w14:textId="7D9C88CA" w:rsidR="00B2183D" w:rsidRDefault="00C83A8D" w:rsidP="00B2183D">
      <w:pPr>
        <w:rPr>
          <w:rFonts w:cs="Times New Roman"/>
          <w:color w:val="000000" w:themeColor="text1"/>
        </w:rPr>
      </w:pPr>
      <w:r w:rsidRPr="00C83A8D">
        <w:rPr>
          <w:rStyle w:val="Hyperlink"/>
          <w:rFonts w:ascii="Times New Roman" w:hAnsi="Times New Roman" w:cs="Times New Roman"/>
          <w:b/>
          <w:bCs/>
          <w:i w:val="0"/>
          <w:iCs/>
        </w:rPr>
        <w:t>Jing Song and Weiwen Lai</w:t>
      </w:r>
      <w:r w:rsidRPr="00C83A8D">
        <w:rPr>
          <w:rStyle w:val="Hyperlink"/>
          <w:rFonts w:ascii="Times New Roman" w:hAnsi="Times New Roman" w:cs="Times New Roman"/>
        </w:rPr>
        <w:t>. Rising Cohabitation and Chinese Modernity: Flexible Intimacy and Persistent Marriage. JCC 31:135, August 2021</w:t>
      </w:r>
      <w:r w:rsidR="00B2183D">
        <w:rPr>
          <w:rFonts w:cs="Times New Roman"/>
          <w:color w:val="000000" w:themeColor="text1"/>
        </w:rPr>
        <w:t xml:space="preserve"> </w:t>
      </w:r>
      <w:r w:rsidR="00B2183D">
        <w:rPr>
          <w:rFonts w:cs="Times New Roman"/>
          <w:color w:val="000000" w:themeColor="text1"/>
        </w:rPr>
        <w:br/>
      </w:r>
    </w:p>
    <w:p w14:paraId="29832EBF" w14:textId="3AFF5087" w:rsidR="00BC0F8D" w:rsidRDefault="00D81464" w:rsidP="00AE5E06">
      <w:pPr>
        <w:pStyle w:val="Heading1"/>
      </w:pPr>
      <w:bookmarkStart w:id="191" w:name="MigrantsMigration"/>
      <w:bookmarkEnd w:id="190"/>
      <w:r>
        <w:t>Migrants / Migration:</w:t>
      </w:r>
    </w:p>
    <w:p w14:paraId="6FC115AB" w14:textId="7CD5FB30" w:rsidR="00096DD7" w:rsidRPr="00096DD7" w:rsidRDefault="00096DD7" w:rsidP="00096DD7">
      <w:pPr>
        <w:rPr>
          <w:rFonts w:ascii="Times New Roman" w:hAnsi="Times New Roman" w:cs="Times New Roman"/>
        </w:rPr>
      </w:pPr>
      <w:hyperlink r:id="rId1684" w:history="1">
        <w:r w:rsidRPr="00DD574A">
          <w:rPr>
            <w:rStyle w:val="Hyperlink"/>
            <w:rFonts w:ascii="Times New Roman" w:hAnsi="Times New Roman" w:cs="Times New Roman"/>
          </w:rPr>
          <w:t xml:space="preserve">Carl Lin &amp; Yana van der </w:t>
        </w:r>
        <w:proofErr w:type="spellStart"/>
        <w:r w:rsidRPr="00DD574A">
          <w:rPr>
            <w:rStyle w:val="Hyperlink"/>
            <w:rFonts w:ascii="Times New Roman" w:hAnsi="Times New Roman" w:cs="Times New Roman"/>
          </w:rPr>
          <w:t>Meulen</w:t>
        </w:r>
        <w:proofErr w:type="spellEnd"/>
        <w:r w:rsidRPr="00DD574A">
          <w:rPr>
            <w:rStyle w:val="Hyperlink"/>
            <w:rFonts w:ascii="Times New Roman" w:hAnsi="Times New Roman" w:cs="Times New Roman"/>
          </w:rPr>
          <w:t xml:space="preserve"> Rodgers, </w:t>
        </w:r>
        <w:r w:rsidRPr="00DD574A">
          <w:rPr>
            <w:rStyle w:val="Hyperlink"/>
            <w:rFonts w:ascii="Times New Roman" w:hAnsi="Times New Roman" w:cs="Times New Roman"/>
            <w:iCs/>
          </w:rPr>
          <w:t>Social Disadvantage and Children’s Nutritional Status in Rural-Urban Migrant Households JCC 28:120, March 2019</w:t>
        </w:r>
      </w:hyperlink>
    </w:p>
    <w:p w14:paraId="253D2D17" w14:textId="6C58AED9" w:rsidR="00D026A8" w:rsidRPr="00D026A8" w:rsidRDefault="00D026A8" w:rsidP="00D026A8">
      <w:pPr>
        <w:rPr>
          <w:rFonts w:ascii="Times New Roman" w:hAnsi="Times New Roman" w:cs="Times New Roman"/>
        </w:rPr>
      </w:pPr>
      <w:hyperlink r:id="rId1685" w:history="1">
        <w:proofErr w:type="spellStart"/>
        <w:r w:rsidRPr="00DD574A">
          <w:rPr>
            <w:rStyle w:val="Hyperlink"/>
            <w:rFonts w:ascii="Times New Roman" w:hAnsi="Times New Roman" w:cs="Times New Roman"/>
          </w:rPr>
          <w:t>Xinyin</w:t>
        </w:r>
        <w:proofErr w:type="spellEnd"/>
        <w:r w:rsidRPr="00DD574A">
          <w:rPr>
            <w:rStyle w:val="Hyperlink"/>
            <w:rFonts w:ascii="Times New Roman" w:hAnsi="Times New Roman" w:cs="Times New Roman"/>
          </w:rPr>
          <w:t xml:space="preserve"> Chen, Dan Li, </w:t>
        </w:r>
        <w:proofErr w:type="spellStart"/>
        <w:r w:rsidRPr="00DD574A">
          <w:rPr>
            <w:rStyle w:val="Hyperlink"/>
            <w:rFonts w:ascii="Times New Roman" w:hAnsi="Times New Roman" w:cs="Times New Roman"/>
          </w:rPr>
          <w:t>Junsheng</w:t>
        </w:r>
        <w:proofErr w:type="spellEnd"/>
        <w:r w:rsidRPr="00DD574A">
          <w:rPr>
            <w:rStyle w:val="Hyperlink"/>
            <w:rFonts w:ascii="Times New Roman" w:hAnsi="Times New Roman" w:cs="Times New Roman"/>
          </w:rPr>
          <w:t xml:space="preserve"> Liu, Rui Fu &amp; Shihong Liu, </w:t>
        </w:r>
        <w:r w:rsidRPr="00DD574A">
          <w:rPr>
            <w:rStyle w:val="Hyperlink"/>
            <w:rFonts w:ascii="Times New Roman" w:hAnsi="Times New Roman" w:cs="Times New Roman"/>
            <w:iCs/>
          </w:rPr>
          <w:t>Father Migration and Mother Migration: Different Implications for Social, School, and Psychological Adjustment of Left-Behind Children in Rural China JCC 28:120, March 2019</w:t>
        </w:r>
      </w:hyperlink>
    </w:p>
    <w:p w14:paraId="4BBF16CC" w14:textId="606A749B" w:rsidR="00196BAA" w:rsidRPr="00196BAA" w:rsidRDefault="00196BAA" w:rsidP="00203F32">
      <w:pPr>
        <w:rPr>
          <w:rFonts w:ascii="Times New Roman" w:hAnsi="Times New Roman" w:cs="Times New Roman"/>
          <w:b/>
          <w:i w:val="0"/>
          <w:color w:val="0000FF" w:themeColor="hyperlink"/>
          <w:u w:val="single"/>
        </w:rPr>
      </w:pPr>
      <w:hyperlink r:id="rId1686" w:history="1">
        <w:r w:rsidRPr="00196BAA">
          <w:rPr>
            <w:rStyle w:val="Hyperlink"/>
            <w:rFonts w:ascii="Times New Roman" w:hAnsi="Times New Roman" w:cs="Times New Roman"/>
            <w:b/>
            <w:i w:val="0"/>
          </w:rPr>
          <w:t xml:space="preserve">Björn </w:t>
        </w:r>
        <w:proofErr w:type="spellStart"/>
        <w:r w:rsidRPr="00196BAA">
          <w:rPr>
            <w:rStyle w:val="Hyperlink"/>
            <w:rFonts w:ascii="Times New Roman" w:hAnsi="Times New Roman" w:cs="Times New Roman"/>
            <w:b/>
            <w:i w:val="0"/>
          </w:rPr>
          <w:t>Alpermann</w:t>
        </w:r>
        <w:proofErr w:type="spellEnd"/>
        <w:r w:rsidRPr="00196BAA">
          <w:rPr>
            <w:rStyle w:val="Hyperlink"/>
            <w:rFonts w:ascii="Times New Roman" w:hAnsi="Times New Roman" w:cs="Times New Roman"/>
            <w:b/>
            <w:i w:val="0"/>
          </w:rPr>
          <w:t xml:space="preserve"> &amp; Shaohua Zhan</w:t>
        </w:r>
        <w:r w:rsidRPr="00196BAA">
          <w:rPr>
            <w:rStyle w:val="Hyperlink"/>
            <w:rFonts w:ascii="Times New Roman" w:hAnsi="Times New Roman" w:cs="Times New Roman"/>
          </w:rPr>
          <w:t>, Population Planning after the One-Child Policy: Shifting Modes of Political Steering in China. JCC 28:117, May 2019.</w:t>
        </w:r>
      </w:hyperlink>
    </w:p>
    <w:p w14:paraId="28A52F61" w14:textId="70536E65" w:rsidR="00203F32" w:rsidRDefault="00203F32" w:rsidP="00203F32">
      <w:pPr>
        <w:rPr>
          <w:rStyle w:val="Hyperlink"/>
          <w:rFonts w:ascii="Times New Roman" w:hAnsi="Times New Roman" w:cs="Times New Roman"/>
          <w:b/>
          <w:i w:val="0"/>
        </w:rPr>
      </w:pPr>
      <w:hyperlink r:id="rId1687" w:history="1">
        <w:proofErr w:type="spellStart"/>
        <w:r w:rsidRPr="00203F32">
          <w:rPr>
            <w:rStyle w:val="Hyperlink"/>
            <w:rFonts w:ascii="Times New Roman" w:hAnsi="Times New Roman" w:cs="Times New Roman"/>
            <w:b/>
            <w:i w:val="0"/>
          </w:rPr>
          <w:t>Linliang</w:t>
        </w:r>
        <w:proofErr w:type="spellEnd"/>
        <w:r w:rsidRPr="00203F32">
          <w:rPr>
            <w:rStyle w:val="Hyperlink"/>
            <w:rFonts w:ascii="Times New Roman" w:hAnsi="Times New Roman" w:cs="Times New Roman"/>
            <w:b/>
            <w:i w:val="0"/>
          </w:rPr>
          <w:t xml:space="preserve"> Qian, </w:t>
        </w:r>
        <w:r w:rsidRPr="00203F32">
          <w:rPr>
            <w:rStyle w:val="Hyperlink"/>
            <w:rFonts w:ascii="Times New Roman" w:hAnsi="Times New Roman" w:cs="Times New Roman"/>
          </w:rPr>
          <w:t xml:space="preserve">The ‘Inferior’ Talk Back: </w:t>
        </w:r>
        <w:proofErr w:type="spellStart"/>
        <w:r w:rsidRPr="00203F32">
          <w:rPr>
            <w:rStyle w:val="Hyperlink"/>
            <w:rFonts w:ascii="Times New Roman" w:hAnsi="Times New Roman" w:cs="Times New Roman"/>
          </w:rPr>
          <w:t>Suzhi</w:t>
        </w:r>
        <w:proofErr w:type="spellEnd"/>
        <w:r w:rsidRPr="00203F32">
          <w:rPr>
            <w:rStyle w:val="Hyperlink"/>
            <w:rFonts w:ascii="Times New Roman" w:hAnsi="Times New Roman" w:cs="Times New Roman"/>
          </w:rPr>
          <w:t xml:space="preserve"> (Human Quality), Social Mobility, and E-Commerce Economy in China. JCC 27:114, November 2018.</w:t>
        </w:r>
      </w:hyperlink>
    </w:p>
    <w:p w14:paraId="6417557B" w14:textId="77777777" w:rsidR="00310FAF" w:rsidRPr="00310FAF" w:rsidRDefault="00310FAF" w:rsidP="00310FAF">
      <w:pPr>
        <w:spacing w:after="160" w:line="259" w:lineRule="auto"/>
        <w:rPr>
          <w:rFonts w:ascii="Times New Roman" w:eastAsia="SimSun" w:hAnsi="Times New Roman" w:cs="Times New Roman"/>
          <w:color w:val="0000FF"/>
          <w:u w:val="single"/>
        </w:rPr>
      </w:pPr>
      <w:hyperlink r:id="rId1688" w:history="1">
        <w:proofErr w:type="spellStart"/>
        <w:r w:rsidRPr="00310FAF">
          <w:rPr>
            <w:rFonts w:ascii="Times New Roman" w:eastAsia="SimSun" w:hAnsi="Times New Roman" w:cs="Times New Roman"/>
            <w:b/>
            <w:i w:val="0"/>
            <w:color w:val="0000FF"/>
            <w:u w:val="single"/>
          </w:rPr>
          <w:t>Tongyu</w:t>
        </w:r>
        <w:proofErr w:type="spellEnd"/>
        <w:r w:rsidRPr="00310FAF">
          <w:rPr>
            <w:rFonts w:ascii="Times New Roman" w:eastAsia="SimSun" w:hAnsi="Times New Roman" w:cs="Times New Roman"/>
            <w:b/>
            <w:i w:val="0"/>
            <w:color w:val="0000FF"/>
            <w:u w:val="single"/>
          </w:rPr>
          <w:t xml:space="preserve"> Wu</w:t>
        </w:r>
      </w:hyperlink>
      <w:r w:rsidRPr="00310FAF">
        <w:rPr>
          <w:rFonts w:ascii="Times New Roman" w:eastAsia="SimSun" w:hAnsi="Times New Roman" w:cs="Times New Roman"/>
          <w:b/>
          <w:i w:val="0"/>
          <w:color w:val="0000FF"/>
          <w:u w:val="single"/>
        </w:rPr>
        <w:t xml:space="preserve">, </w:t>
      </w:r>
      <w:hyperlink r:id="rId1689" w:history="1">
        <w:proofErr w:type="spellStart"/>
        <w:r w:rsidRPr="00310FAF">
          <w:rPr>
            <w:rFonts w:ascii="Times New Roman" w:eastAsia="SimSun" w:hAnsi="Times New Roman" w:cs="Times New Roman"/>
            <w:color w:val="0000FF"/>
            <w:u w:val="single"/>
          </w:rPr>
          <w:t>Laoxiang</w:t>
        </w:r>
        <w:proofErr w:type="spellEnd"/>
        <w:r w:rsidRPr="00310FAF">
          <w:rPr>
            <w:rFonts w:ascii="Times New Roman" w:eastAsia="SimSun" w:hAnsi="Times New Roman" w:cs="Times New Roman"/>
            <w:color w:val="0000FF"/>
            <w:u w:val="single"/>
          </w:rPr>
          <w:t> Network and Boundary Struggles: Urban Migrants’ Self-Organization in China’s New Workplaces</w:t>
        </w:r>
      </w:hyperlink>
      <w:r w:rsidRPr="00310FAF">
        <w:rPr>
          <w:rFonts w:ascii="Times New Roman" w:eastAsia="SimSun" w:hAnsi="Times New Roman" w:cs="Times New Roman"/>
          <w:color w:val="0000FF"/>
          <w:u w:val="single"/>
        </w:rPr>
        <w:t xml:space="preserve">. </w:t>
      </w:r>
      <w:r w:rsidR="003F31BC">
        <w:rPr>
          <w:rFonts w:ascii="Times New Roman" w:eastAsia="SimSun" w:hAnsi="Times New Roman" w:cs="Times New Roman"/>
          <w:color w:val="0000FF"/>
          <w:u w:val="single"/>
        </w:rPr>
        <w:t>JCC 27:111</w:t>
      </w:r>
      <w:r w:rsidRPr="00310FAF">
        <w:rPr>
          <w:rFonts w:ascii="Times New Roman" w:eastAsia="SimSun" w:hAnsi="Times New Roman" w:cs="Times New Roman"/>
          <w:color w:val="0000FF"/>
          <w:u w:val="single"/>
        </w:rPr>
        <w:t>, May 2018</w:t>
      </w:r>
    </w:p>
    <w:p w14:paraId="6E374731" w14:textId="77777777" w:rsidR="00BC0F8D" w:rsidRDefault="00D81464" w:rsidP="00AE5E06">
      <w:pPr>
        <w:rPr>
          <w:b/>
          <w:color w:val="000000" w:themeColor="text1"/>
          <w:lang w:eastAsia="en-US"/>
        </w:rPr>
      </w:pPr>
      <w:hyperlink r:id="rId1690" w:history="1">
        <w:r>
          <w:rPr>
            <w:rStyle w:val="Hyperlink"/>
            <w:rFonts w:ascii="Times New Roman" w:hAnsi="Times New Roman" w:cs="Times New Roman"/>
            <w:b/>
            <w:i w:val="0"/>
          </w:rPr>
          <w:t>Li Zhang &amp; Meng Li</w:t>
        </w:r>
        <w:r>
          <w:rPr>
            <w:rStyle w:val="Hyperlink"/>
            <w:rFonts w:ascii="Times New Roman" w:hAnsi="Times New Roman" w:cs="Times New Roman"/>
            <w:b/>
          </w:rPr>
          <w:t xml:space="preserve">, </w:t>
        </w:r>
        <w:r>
          <w:rPr>
            <w:rStyle w:val="Hyperlink"/>
            <w:rFonts w:ascii="Times New Roman" w:hAnsi="Times New Roman" w:cs="Times New Roman"/>
            <w:bCs/>
          </w:rPr>
          <w:t>Local Fiscal Capability and Liberalization of Urban Hukou</w:t>
        </w:r>
        <w:r>
          <w:rPr>
            <w:rStyle w:val="Hyperlink"/>
            <w:rFonts w:ascii="Times New Roman" w:hAnsi="Times New Roman" w:cs="Times New Roman"/>
          </w:rPr>
          <w:t xml:space="preserve">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25:102, October 2016</w:t>
        </w:r>
      </w:hyperlink>
    </w:p>
    <w:bookmarkEnd w:id="191"/>
    <w:p w14:paraId="59B31823" w14:textId="77777777" w:rsidR="00BC0F8D" w:rsidRDefault="00D81464" w:rsidP="00AE5E06">
      <w:pPr>
        <w:rPr>
          <w:color w:val="000000" w:themeColor="text1"/>
        </w:rPr>
      </w:pPr>
      <w:r>
        <w:rPr>
          <w:b/>
          <w:color w:val="000000" w:themeColor="text1"/>
        </w:rPr>
        <w:fldChar w:fldCharType="begin"/>
      </w:r>
      <w:r>
        <w:rPr>
          <w:b/>
          <w:color w:val="000000" w:themeColor="text1"/>
        </w:rPr>
        <w:instrText xml:space="preserve"> HYPERLINK "http://www.tandfonline.com/doi/abs/10.1080/10670560601026843" </w:instrText>
      </w:r>
      <w:r>
        <w:rPr>
          <w:b/>
          <w:color w:val="000000" w:themeColor="text1"/>
        </w:rPr>
      </w:r>
      <w:r>
        <w:rPr>
          <w:b/>
          <w:color w:val="000000" w:themeColor="text1"/>
        </w:rPr>
        <w:fldChar w:fldCharType="separate"/>
      </w:r>
      <w:r>
        <w:rPr>
          <w:rStyle w:val="Hyperlink"/>
          <w:rFonts w:ascii="Times New Roman" w:hAnsi="Times New Roman" w:cs="Times New Roman"/>
          <w:b/>
          <w:i w:val="0"/>
        </w:rPr>
        <w:t>Laurel Bossen,</w:t>
      </w:r>
      <w:r>
        <w:rPr>
          <w:rStyle w:val="Hyperlink"/>
          <w:rFonts w:ascii="Times New Roman" w:hAnsi="Times New Roman" w:cs="Times New Roman"/>
        </w:rPr>
        <w:t xml:space="preserve"> Village to Distant Village: the opportunities and risks of long-distance marriage migration in rural </w:t>
      </w:r>
      <w:proofErr w:type="gramStart"/>
      <w:r>
        <w:rPr>
          <w:rStyle w:val="Hyperlink"/>
          <w:rFonts w:ascii="Times New Roman" w:hAnsi="Times New Roman" w:cs="Times New Roman"/>
        </w:rPr>
        <w:t xml:space="preserve">China  </w:t>
      </w:r>
      <w:r w:rsidR="00DC14E6">
        <w:rPr>
          <w:rStyle w:val="Hyperlink"/>
          <w:rFonts w:ascii="Times New Roman" w:hAnsi="Times New Roman" w:cs="Times New Roman"/>
        </w:rPr>
        <w:t>JCC</w:t>
      </w:r>
      <w:proofErr w:type="gramEnd"/>
      <w:r>
        <w:rPr>
          <w:rStyle w:val="Hyperlink"/>
          <w:rFonts w:ascii="Times New Roman" w:hAnsi="Times New Roman" w:cs="Times New Roman"/>
        </w:rPr>
        <w:t xml:space="preserve"> 16.50  February 2007 </w:t>
      </w:r>
      <w:r>
        <w:rPr>
          <w:b/>
          <w:color w:val="000000" w:themeColor="text1"/>
        </w:rPr>
        <w:fldChar w:fldCharType="end"/>
      </w:r>
      <w:r>
        <w:rPr>
          <w:color w:val="000000" w:themeColor="text1"/>
        </w:rPr>
        <w:t xml:space="preserve"> </w:t>
      </w:r>
    </w:p>
    <w:p w14:paraId="46B1E1F0" w14:textId="77777777" w:rsidR="00BC0F8D" w:rsidRDefault="00D81464" w:rsidP="00AE5E06">
      <w:hyperlink r:id="rId1691" w:anchor=".Ux4OIj9dXzM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Quheng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Deng, Bjorn Gustafsson</w:t>
        </w:r>
        <w:r>
          <w:rPr>
            <w:rStyle w:val="Hyperlink"/>
            <w:rFonts w:ascii="Times New Roman" w:hAnsi="Times New Roman" w:cs="Times New Roman"/>
          </w:rPr>
          <w:t xml:space="preserve"> The</w:t>
        </w:r>
        <w:r>
          <w:rPr>
            <w:rStyle w:val="Hyperlink"/>
            <w:rFonts w:ascii="Times New Roman" w:hAnsi="Times New Roman" w:cs="Times New Roman"/>
            <w:i w:val="0"/>
          </w:rPr>
          <w:t xml:space="preserve"> Hukou</w:t>
        </w:r>
        <w:r>
          <w:rPr>
            <w:rStyle w:val="Hyperlink"/>
            <w:rFonts w:ascii="Times New Roman" w:hAnsi="Times New Roman" w:cs="Times New Roman"/>
          </w:rPr>
          <w:t xml:space="preserve"> Converters – China’s Lesser Known Rural to Urban Migrants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23:88 July 2014</w:t>
        </w:r>
      </w:hyperlink>
    </w:p>
    <w:p w14:paraId="31358B41" w14:textId="77777777" w:rsidR="00BC0F8D" w:rsidRDefault="00D81464" w:rsidP="00AE5E06">
      <w:pPr>
        <w:rPr>
          <w:b/>
          <w:color w:val="000000" w:themeColor="text1"/>
        </w:rPr>
      </w:pPr>
      <w:hyperlink r:id="rId1692" w:history="1">
        <w:r>
          <w:rPr>
            <w:rStyle w:val="Hyperlink"/>
            <w:rFonts w:ascii="Times New Roman" w:hAnsi="Times New Roman" w:cs="Times New Roman"/>
            <w:b/>
            <w:i w:val="0"/>
          </w:rPr>
          <w:t>Flemming Christiansen,</w:t>
        </w:r>
        <w:r>
          <w:rPr>
            <w:rStyle w:val="Hyperlink"/>
            <w:rFonts w:ascii="Times New Roman" w:hAnsi="Times New Roman" w:cs="Times New Roman"/>
          </w:rPr>
          <w:t xml:space="preserve"> Chinese Women in Rural–Urban Transition: surrogate brothers or agents of their own fate?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16.50  February 2007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6E2C18FF" w14:textId="77777777" w:rsidR="00AE5E06" w:rsidRDefault="00D81464" w:rsidP="00AE5E06">
      <w:pPr>
        <w:rPr>
          <w:rStyle w:val="Hyperlink"/>
          <w:rFonts w:ascii="Times New Roman" w:hAnsi="Times New Roman" w:cs="Times New Roman"/>
        </w:rPr>
      </w:pPr>
      <w:hyperlink r:id="rId1693" w:history="1">
        <w:r>
          <w:rPr>
            <w:rStyle w:val="Hyperlink"/>
            <w:rFonts w:ascii="Times New Roman" w:hAnsi="Times New Roman" w:cs="Times New Roman"/>
            <w:b/>
            <w:i w:val="0"/>
          </w:rPr>
          <w:t>Rachel Connelly, Kenneth Roberts, and Zhenzhen Zheng</w:t>
        </w:r>
        <w:r>
          <w:rPr>
            <w:rStyle w:val="Hyperlink"/>
            <w:rFonts w:ascii="Times New Roman" w:hAnsi="Times New Roman" w:cs="Times New Roman"/>
          </w:rPr>
          <w:t xml:space="preserve"> ,  The Role of Children in the Migration Decisions of Rural Chinese Women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21:73, January 2012</w:t>
        </w:r>
      </w:hyperlink>
    </w:p>
    <w:p w14:paraId="2CC7ED6B" w14:textId="77777777" w:rsidR="00BC0F8D" w:rsidRPr="00AE5E06" w:rsidRDefault="00D81464" w:rsidP="00AE5E06">
      <w:pPr>
        <w:rPr>
          <w:color w:val="000000" w:themeColor="text1"/>
        </w:rPr>
      </w:pPr>
      <w:hyperlink r:id="rId1694" w:history="1">
        <w:r>
          <w:rPr>
            <w:rStyle w:val="Hyperlink"/>
            <w:rFonts w:ascii="Times New Roman" w:hAnsi="Times New Roman" w:cs="Times New Roman"/>
            <w:b/>
            <w:i w:val="0"/>
          </w:rPr>
          <w:t>Delia Davin,</w:t>
        </w:r>
        <w:r>
          <w:rPr>
            <w:rStyle w:val="Hyperlink"/>
            <w:rFonts w:ascii="Times New Roman" w:hAnsi="Times New Roman" w:cs="Times New Roman"/>
          </w:rPr>
          <w:t xml:space="preserve"> Marriage Migration in China and East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Asia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16.50  February 2007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0CEBE23D" w14:textId="77777777" w:rsidR="00BC0F8D" w:rsidRDefault="00D81464" w:rsidP="00AE5E06">
      <w:hyperlink r:id="rId1695" w:history="1">
        <w:r>
          <w:rPr>
            <w:rStyle w:val="Hyperlink"/>
            <w:rFonts w:ascii="Times New Roman" w:hAnsi="Times New Roman" w:cs="Times New Roman"/>
            <w:b/>
            <w:i w:val="0"/>
          </w:rPr>
          <w:t>Lei Guang</w:t>
        </w:r>
        <w:r>
          <w:rPr>
            <w:rStyle w:val="Hyperlink"/>
            <w:rFonts w:ascii="Times New Roman" w:hAnsi="Times New Roman" w:cs="Times New Roman"/>
          </w:rPr>
          <w:t>, Reconstituting the Rural</w:t>
        </w:r>
        <w:r>
          <w:rPr>
            <w:rStyle w:val="Hyperlink"/>
            <w:rFonts w:ascii="Cambria Math" w:hAnsi="Cambria Math" w:cs="Cambria Math"/>
          </w:rPr>
          <w:t>‐</w:t>
        </w:r>
        <w:r>
          <w:rPr>
            <w:rStyle w:val="Hyperlink"/>
            <w:rFonts w:ascii="Times New Roman" w:hAnsi="Times New Roman" w:cs="Times New Roman"/>
          </w:rPr>
          <w:t xml:space="preserve">Urban Divide: Peasant migration and the rise of 'orderly migration' in contemporary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28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1</w:t>
        </w:r>
      </w:hyperlink>
    </w:p>
    <w:p w14:paraId="5052F2C2" w14:textId="77777777" w:rsidR="00BC0F8D" w:rsidRDefault="00D81464" w:rsidP="00AE5E06">
      <w:hyperlink r:id="rId1696" w:anchor=".Uop9rBjn_cs" w:history="1">
        <w:r>
          <w:rPr>
            <w:rStyle w:val="Hyperlink"/>
            <w:rFonts w:ascii="Times New Roman" w:hAnsi="Times New Roman" w:cs="Times New Roman"/>
            <w:b/>
            <w:i w:val="0"/>
          </w:rPr>
          <w:t>Jong-Ho Jeong</w:t>
        </w:r>
        <w:r>
          <w:rPr>
            <w:rStyle w:val="Hyperlink"/>
            <w:rFonts w:ascii="Times New Roman" w:hAnsi="Times New Roman" w:cs="Times New Roman"/>
            <w:b/>
          </w:rPr>
          <w:t xml:space="preserve">, </w:t>
        </w:r>
        <w:r>
          <w:rPr>
            <w:rStyle w:val="Hyperlink"/>
            <w:rFonts w:ascii="Times New Roman" w:hAnsi="Times New Roman" w:cs="Times New Roman"/>
          </w:rPr>
          <w:t xml:space="preserve">Transplanted Wenzhou Model and Transnational Ethnic Economy: Experiences of </w:t>
        </w:r>
        <w:proofErr w:type="spellStart"/>
        <w:r>
          <w:rPr>
            <w:rStyle w:val="Hyperlink"/>
            <w:rFonts w:ascii="Times New Roman" w:hAnsi="Times New Roman" w:cs="Times New Roman"/>
          </w:rPr>
          <w:t>Zhejiancun’s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 Wenzhou Migrants and </w:t>
        </w:r>
        <w:proofErr w:type="spellStart"/>
        <w:r>
          <w:rPr>
            <w:rStyle w:val="Hyperlink"/>
            <w:rFonts w:ascii="Times New Roman" w:hAnsi="Times New Roman" w:cs="Times New Roman"/>
          </w:rPr>
          <w:t>Wangjing’s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 </w:t>
        </w:r>
        <w:proofErr w:type="spellStart"/>
        <w:r>
          <w:rPr>
            <w:rStyle w:val="Hyperlink"/>
            <w:rFonts w:ascii="Times New Roman" w:hAnsi="Times New Roman" w:cs="Times New Roman"/>
          </w:rPr>
          <w:t>Chaoxianzu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 (ethnic Korean nationality) Migrants in Beijing.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23:86 March 2014</w:t>
        </w:r>
      </w:hyperlink>
    </w:p>
    <w:p w14:paraId="1937E9F3" w14:textId="77777777" w:rsidR="00BC0F8D" w:rsidRPr="00AE5E06" w:rsidRDefault="00D81464" w:rsidP="00AE5E06">
      <w:pPr>
        <w:rPr>
          <w:b/>
        </w:rPr>
      </w:pPr>
      <w:hyperlink r:id="rId1697" w:anchor="abstract" w:history="1">
        <w:r>
          <w:rPr>
            <w:rStyle w:val="Hyperlink"/>
            <w:rFonts w:ascii="Times New Roman" w:hAnsi="Times New Roman"/>
            <w:b/>
            <w:i w:val="0"/>
          </w:rPr>
          <w:t xml:space="preserve">Alex Jingwei He &amp; </w:t>
        </w:r>
        <w:proofErr w:type="spellStart"/>
        <w:r>
          <w:rPr>
            <w:rStyle w:val="Hyperlink"/>
            <w:rFonts w:ascii="Times New Roman" w:hAnsi="Times New Roman"/>
            <w:b/>
            <w:i w:val="0"/>
          </w:rPr>
          <w:t>Genghua</w:t>
        </w:r>
        <w:proofErr w:type="spellEnd"/>
        <w:r>
          <w:rPr>
            <w:rStyle w:val="Hyperlink"/>
            <w:rFonts w:ascii="Times New Roman" w:hAnsi="Times New Roman"/>
            <w:b/>
            <w:i w:val="0"/>
          </w:rPr>
          <w:t xml:space="preserve"> Huang</w:t>
        </w:r>
        <w:r>
          <w:rPr>
            <w:rStyle w:val="Hyperlink"/>
            <w:rFonts w:ascii="Times New Roman" w:hAnsi="Times New Roman" w:cs="Times New Roman"/>
            <w:b/>
            <w:i w:val="0"/>
          </w:rPr>
          <w:t xml:space="preserve"> </w:t>
        </w:r>
        <w:r>
          <w:rPr>
            <w:rStyle w:val="Hyperlink"/>
            <w:rFonts w:ascii="Times New Roman" w:hAnsi="Times New Roman" w:cs="Times New Roman"/>
            <w:b/>
          </w:rPr>
          <w:t xml:space="preserve">, </w:t>
        </w:r>
        <w:r>
          <w:rPr>
            <w:rStyle w:val="Hyperlink"/>
            <w:rFonts w:ascii="Times New Roman" w:hAnsi="Times New Roman"/>
          </w:rPr>
          <w:t xml:space="preserve">Fighting for Migrant Labor Rights in the World’s Factory: Legitimacy, Resource Constraints and Strategies of Grassroots Migrant Labor NGOs in South China </w:t>
        </w:r>
        <w:r w:rsidR="00DC14E6">
          <w:rPr>
            <w:rStyle w:val="Hyperlink"/>
            <w:rFonts w:ascii="Times New Roman" w:hAnsi="Times New Roman"/>
          </w:rPr>
          <w:t>JCC</w:t>
        </w:r>
        <w:r>
          <w:rPr>
            <w:rStyle w:val="Hyperlink"/>
            <w:rFonts w:ascii="Times New Roman" w:hAnsi="Times New Roman"/>
          </w:rPr>
          <w:t xml:space="preserve"> 24:93 May 2015</w:t>
        </w:r>
      </w:hyperlink>
    </w:p>
    <w:p w14:paraId="1116D138" w14:textId="77777777" w:rsidR="00BC0F8D" w:rsidRDefault="00D81464" w:rsidP="00AE5E06">
      <w:pPr>
        <w:rPr>
          <w:b/>
          <w:color w:val="000000" w:themeColor="text1"/>
        </w:rPr>
      </w:pPr>
      <w:hyperlink r:id="rId1698" w:history="1">
        <w:r>
          <w:rPr>
            <w:rStyle w:val="Hyperlink"/>
            <w:rFonts w:ascii="Times New Roman" w:hAnsi="Times New Roman" w:cs="Times New Roman"/>
            <w:b/>
            <w:i w:val="0"/>
          </w:rPr>
          <w:t>Yan Li and Shufang Wu,</w:t>
        </w:r>
        <w:r>
          <w:rPr>
            <w:rStyle w:val="Hyperlink"/>
            <w:rFonts w:ascii="Times New Roman" w:hAnsi="Times New Roman" w:cs="Times New Roman"/>
          </w:rPr>
          <w:t xml:space="preserve"> Migration and Health Constraints in China: a social strata analysis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19.64  March 2010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3364FED4" w14:textId="77777777" w:rsidR="00BC0F8D" w:rsidRDefault="00D81464" w:rsidP="00AE5E06">
      <w:pPr>
        <w:rPr>
          <w:b/>
          <w:color w:val="000000" w:themeColor="text1"/>
        </w:rPr>
      </w:pPr>
      <w:hyperlink r:id="rId1699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Lou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Peimin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A Case Study on the Settlement of Rural Women affected by Land Requisitioning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16.50  February 2007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</w:p>
    <w:p w14:paraId="4490C84F" w14:textId="77777777" w:rsidR="00BC0F8D" w:rsidRDefault="00D81464">
      <w:pPr>
        <w:autoSpaceDE w:val="0"/>
        <w:autoSpaceDN w:val="0"/>
        <w:adjustRightInd w:val="0"/>
      </w:pPr>
      <w:hyperlink r:id="rId1700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Erik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Mobrand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Endorsing the Exodus: how local leaders backed peasant migrations in 1980s Sichuan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18.58  January 2009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</w:p>
    <w:p w14:paraId="01614882" w14:textId="77777777" w:rsidR="00BC0F8D" w:rsidRDefault="00D81464" w:rsidP="00AE5E06">
      <w:hyperlink r:id="rId1701" w:history="1">
        <w:r>
          <w:rPr>
            <w:rStyle w:val="Hyperlink"/>
            <w:rFonts w:ascii="Times New Roman" w:hAnsi="Times New Roman" w:cs="Times New Roman"/>
            <w:b/>
            <w:i w:val="0"/>
          </w:rPr>
          <w:t>Rachel Murphy</w:t>
        </w:r>
        <w:r>
          <w:rPr>
            <w:rStyle w:val="Hyperlink"/>
            <w:rFonts w:ascii="Times New Roman" w:hAnsi="Times New Roman" w:cs="Times New Roman"/>
          </w:rPr>
          <w:t xml:space="preserve">, Return Migration, Entrepreneurship and Local State Corporatism in Rural China: The experience of two counties in south Jiangxi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9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24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0</w:t>
        </w:r>
      </w:hyperlink>
      <w:bookmarkStart w:id="192" w:name="_Bin_Wu_and"/>
      <w:bookmarkEnd w:id="192"/>
    </w:p>
    <w:p w14:paraId="0C27537C" w14:textId="77777777" w:rsidR="00BC0F8D" w:rsidRDefault="00D81464" w:rsidP="00AE5E06">
      <w:pPr>
        <w:rPr>
          <w:b/>
          <w:color w:val="000000" w:themeColor="text1"/>
        </w:rPr>
      </w:pPr>
      <w:hyperlink r:id="rId1702" w:history="1">
        <w:r>
          <w:rPr>
            <w:rStyle w:val="Hyperlink"/>
            <w:rFonts w:ascii="Times New Roman" w:hAnsi="Times New Roman" w:cs="Times New Roman"/>
            <w:b/>
            <w:i w:val="0"/>
          </w:rPr>
          <w:t>Bin Wu and Jackie Sheehan</w:t>
        </w:r>
        <w:r>
          <w:rPr>
            <w:rStyle w:val="Hyperlink"/>
            <w:rFonts w:ascii="Times New Roman" w:hAnsi="Times New Roman" w:cs="Times New Roman"/>
          </w:rPr>
          <w:t>, Globalization and Vulnerability of Chinese Migrant Workers in Italy:</w:t>
        </w:r>
        <w:r>
          <w:rPr>
            <w:rStyle w:val="Hyperlink"/>
            <w:rFonts w:ascii="Times New Roman" w:hAnsi="Times New Roman" w:cs="Times New Roman"/>
          </w:rPr>
          <w:br/>
          <w:t xml:space="preserve">empirical evidence on working conditions and their consequences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20.68  January 2011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  <w:bookmarkStart w:id="193" w:name="MilitaryPLA"/>
    </w:p>
    <w:p w14:paraId="5BBA6EA0" w14:textId="77777777" w:rsidR="00BC0F8D" w:rsidRDefault="00D81464" w:rsidP="00AE5E06">
      <w:pPr>
        <w:rPr>
          <w:b/>
          <w:color w:val="000000" w:themeColor="text1"/>
        </w:rPr>
      </w:pPr>
      <w:hyperlink r:id="rId1703" w:history="1">
        <w:r>
          <w:rPr>
            <w:rStyle w:val="Hyperlink"/>
            <w:rFonts w:ascii="Times New Roman" w:hAnsi="Times New Roman" w:cs="Times New Roman"/>
            <w:b/>
            <w:i w:val="0"/>
          </w:rPr>
          <w:t>Feng Xu,</w:t>
        </w:r>
        <w:r>
          <w:rPr>
            <w:rStyle w:val="Hyperlink"/>
            <w:rFonts w:ascii="Times New Roman" w:hAnsi="Times New Roman" w:cs="Times New Roman"/>
          </w:rPr>
          <w:t xml:space="preserve"> Gated Communities and Migrant Enclaves: the conundrum for building ‘harmonious community/</w:t>
        </w:r>
        <w:proofErr w:type="spellStart"/>
        <w:r>
          <w:rPr>
            <w:rStyle w:val="Hyperlink"/>
            <w:rFonts w:ascii="Times New Roman" w:hAnsi="Times New Roman" w:cs="Times New Roman"/>
          </w:rPr>
          <w:t>shequ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’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17.57  November 2008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1A32C668" w14:textId="40857194" w:rsidR="00BC0F8D" w:rsidRDefault="52620561" w:rsidP="00AE5E06">
      <w:pPr>
        <w:rPr>
          <w:rStyle w:val="Hyperlink"/>
          <w:rFonts w:ascii="Times New Roman" w:hAnsi="Times New Roman" w:cs="Times New Roman"/>
        </w:rPr>
      </w:pPr>
      <w:hyperlink r:id="rId1704">
        <w:r w:rsidRPr="52620561">
          <w:rPr>
            <w:rStyle w:val="Hyperlink"/>
            <w:rFonts w:ascii="Times New Roman" w:hAnsi="Times New Roman" w:cs="Times New Roman"/>
            <w:b/>
            <w:bCs/>
            <w:i w:val="0"/>
          </w:rPr>
          <w:t>Hong Zhang,</w:t>
        </w:r>
        <w:r w:rsidRPr="52620561">
          <w:rPr>
            <w:rStyle w:val="Hyperlink"/>
            <w:rFonts w:ascii="Times New Roman" w:hAnsi="Times New Roman" w:cs="Times New Roman"/>
          </w:rPr>
          <w:t xml:space="preserve"> Labor Migration, Gender, and the Rise of Neo-Local Marriages in the Economic Boomtown of Dongguan, South China  JCC 18.61  September 2009</w:t>
        </w:r>
      </w:hyperlink>
    </w:p>
    <w:p w14:paraId="11330922" w14:textId="7C7F4A68" w:rsidR="00B60EE4" w:rsidRDefault="000E2DF0" w:rsidP="00B60EE4">
      <w:pPr>
        <w:rPr>
          <w:rStyle w:val="Hyperlink"/>
          <w:rFonts w:ascii="Times New Roman" w:hAnsi="Times New Roman" w:cs="Times New Roman"/>
        </w:rPr>
      </w:pPr>
      <w:r w:rsidRPr="00245C8C">
        <w:rPr>
          <w:rStyle w:val="Hyperlink"/>
          <w:rFonts w:ascii="Times New Roman" w:hAnsi="Times New Roman" w:cs="Times New Roman"/>
          <w:b/>
          <w:bCs/>
          <w:i w:val="0"/>
          <w:iCs/>
        </w:rPr>
        <w:lastRenderedPageBreak/>
        <w:t>Yiming Dong &amp; Charlotte Goodburn</w:t>
      </w:r>
      <w:r w:rsidRPr="00245C8C">
        <w:rPr>
          <w:rStyle w:val="Hyperlink"/>
          <w:rFonts w:ascii="Times New Roman" w:hAnsi="Times New Roman" w:cs="Times New Roman"/>
        </w:rPr>
        <w:t>, Residence Permits and Points Systems: New Forms of Educational and Social Stratification in Urban China, JCC 29:125, Dec 2019</w:t>
      </w:r>
    </w:p>
    <w:p w14:paraId="2719D664" w14:textId="66EF9AF4" w:rsidR="00E23F29" w:rsidRDefault="00E23F29" w:rsidP="00E23F29">
      <w:pPr>
        <w:rPr>
          <w:rStyle w:val="Hyperlink"/>
        </w:rPr>
      </w:pPr>
      <w:r w:rsidRPr="007D7771">
        <w:rPr>
          <w:rStyle w:val="Hyperlink"/>
          <w:b/>
          <w:bCs/>
          <w:i w:val="0"/>
          <w:iCs/>
        </w:rPr>
        <w:t>Ying Miao</w:t>
      </w:r>
      <w:r w:rsidRPr="007D7771">
        <w:rPr>
          <w:rStyle w:val="Hyperlink"/>
        </w:rPr>
        <w:t xml:space="preserve">, </w:t>
      </w:r>
      <w:proofErr w:type="spellStart"/>
      <w:r w:rsidRPr="007D7771">
        <w:rPr>
          <w:rStyle w:val="Hyperlink"/>
        </w:rPr>
        <w:t>Sinicisation</w:t>
      </w:r>
      <w:proofErr w:type="spellEnd"/>
      <w:r w:rsidRPr="007D7771">
        <w:rPr>
          <w:rStyle w:val="Hyperlink"/>
        </w:rPr>
        <w:t xml:space="preserve"> vs. </w:t>
      </w:r>
      <w:proofErr w:type="spellStart"/>
      <w:r w:rsidRPr="007D7771">
        <w:rPr>
          <w:rStyle w:val="Hyperlink"/>
        </w:rPr>
        <w:t>Arabisation</w:t>
      </w:r>
      <w:proofErr w:type="spellEnd"/>
      <w:r w:rsidRPr="007D7771">
        <w:rPr>
          <w:rStyle w:val="Hyperlink"/>
        </w:rPr>
        <w:t>: Online Narratives of Islamophobia in China, JCC 29:125, Dec 2019</w:t>
      </w:r>
    </w:p>
    <w:bookmarkStart w:id="194" w:name="_Hlk55387513"/>
    <w:p w14:paraId="66AF51ED" w14:textId="68D04D69" w:rsidR="009139F2" w:rsidRPr="007D7771" w:rsidRDefault="009139F2" w:rsidP="00E23F29">
      <w:pPr>
        <w:rPr>
          <w:rStyle w:val="Hyperlink"/>
          <w:rFonts w:ascii="Times New Roman" w:hAnsi="Times New Roman" w:cs="Times New Roman"/>
        </w:rPr>
      </w:pPr>
      <w:r w:rsidRPr="00562C93">
        <w:rPr>
          <w:rStyle w:val="Hyperlink"/>
          <w:rFonts w:ascii="Times New Roman" w:hAnsi="Times New Roman" w:cs="Times New Roman"/>
          <w:b/>
          <w:bCs/>
          <w:i w:val="0"/>
          <w:iCs/>
        </w:rPr>
        <w:fldChar w:fldCharType="begin"/>
      </w:r>
      <w:r w:rsidRPr="00562C93">
        <w:rPr>
          <w:rStyle w:val="Hyperlink"/>
          <w:rFonts w:ascii="Times New Roman" w:hAnsi="Times New Roman" w:cs="Times New Roman"/>
          <w:b/>
          <w:bCs/>
          <w:i w:val="0"/>
          <w:iCs/>
        </w:rPr>
        <w:instrText xml:space="preserve"> HYPERLINK "https://www-tandfonline-com.du.idm.oclc.org/author/Zweig%2C+David" \t "_blank" </w:instrText>
      </w:r>
      <w:r w:rsidRPr="00562C93">
        <w:rPr>
          <w:rStyle w:val="Hyperlink"/>
          <w:rFonts w:ascii="Times New Roman" w:hAnsi="Times New Roman" w:cs="Times New Roman"/>
          <w:b/>
          <w:bCs/>
          <w:i w:val="0"/>
          <w:iCs/>
        </w:rPr>
      </w:r>
      <w:r w:rsidRPr="00562C93">
        <w:rPr>
          <w:rStyle w:val="Hyperlink"/>
          <w:rFonts w:ascii="Times New Roman" w:hAnsi="Times New Roman" w:cs="Times New Roman"/>
          <w:b/>
          <w:bCs/>
          <w:i w:val="0"/>
          <w:iCs/>
        </w:rPr>
        <w:fldChar w:fldCharType="separate"/>
      </w:r>
      <w:r w:rsidRPr="00562C93">
        <w:rPr>
          <w:rStyle w:val="Hyperlink"/>
          <w:rFonts w:ascii="Times New Roman" w:hAnsi="Times New Roman" w:cs="Times New Roman"/>
          <w:b/>
          <w:bCs/>
          <w:i w:val="0"/>
          <w:iCs/>
        </w:rPr>
        <w:t>David Zweig </w:t>
      </w:r>
      <w:r w:rsidRPr="00562C93">
        <w:rPr>
          <w:rStyle w:val="Hyperlink"/>
          <w:rFonts w:ascii="Times New Roman" w:hAnsi="Times New Roman" w:cs="Times New Roman"/>
          <w:b/>
          <w:bCs/>
          <w:i w:val="0"/>
          <w:iCs/>
        </w:rPr>
        <w:fldChar w:fldCharType="end"/>
      </w:r>
      <w:r w:rsidRPr="00562C93">
        <w:rPr>
          <w:rStyle w:val="Hyperlink"/>
          <w:rFonts w:ascii="Times New Roman" w:hAnsi="Times New Roman" w:cs="Times New Roman"/>
          <w:b/>
          <w:bCs/>
          <w:i w:val="0"/>
          <w:iCs/>
        </w:rPr>
        <w:t>, </w:t>
      </w:r>
      <w:hyperlink r:id="rId1705" w:tgtFrame="_blank" w:history="1">
        <w:r w:rsidRPr="00562C93">
          <w:rPr>
            <w:rStyle w:val="Hyperlink"/>
            <w:rFonts w:ascii="Times New Roman" w:hAnsi="Times New Roman" w:cs="Times New Roman"/>
            <w:b/>
            <w:bCs/>
            <w:i w:val="0"/>
            <w:iCs/>
          </w:rPr>
          <w:t xml:space="preserve">Kang </w:t>
        </w:r>
        <w:proofErr w:type="spellStart"/>
        <w:r w:rsidRPr="00562C93">
          <w:rPr>
            <w:rStyle w:val="Hyperlink"/>
            <w:rFonts w:ascii="Times New Roman" w:hAnsi="Times New Roman" w:cs="Times New Roman"/>
            <w:b/>
            <w:bCs/>
            <w:i w:val="0"/>
            <w:iCs/>
          </w:rPr>
          <w:t>Siqin</w:t>
        </w:r>
        <w:proofErr w:type="spellEnd"/>
        <w:r w:rsidRPr="00562C93">
          <w:rPr>
            <w:rStyle w:val="Hyperlink"/>
            <w:rFonts w:ascii="Times New Roman" w:hAnsi="Times New Roman" w:cs="Times New Roman"/>
            <w:b/>
            <w:bCs/>
            <w:i w:val="0"/>
            <w:iCs/>
          </w:rPr>
          <w:t> </w:t>
        </w:r>
      </w:hyperlink>
      <w:r w:rsidRPr="00562C93">
        <w:rPr>
          <w:rStyle w:val="Hyperlink"/>
          <w:rFonts w:ascii="Times New Roman" w:hAnsi="Times New Roman" w:cs="Times New Roman"/>
          <w:b/>
          <w:bCs/>
          <w:i w:val="0"/>
          <w:iCs/>
        </w:rPr>
        <w:t>&amp; </w:t>
      </w:r>
      <w:hyperlink r:id="rId1706" w:tgtFrame="_blank" w:history="1">
        <w:r w:rsidRPr="00562C93">
          <w:rPr>
            <w:rStyle w:val="Hyperlink"/>
            <w:rFonts w:ascii="Times New Roman" w:hAnsi="Times New Roman" w:cs="Times New Roman"/>
            <w:b/>
            <w:bCs/>
            <w:i w:val="0"/>
            <w:iCs/>
          </w:rPr>
          <w:t xml:space="preserve">Wang </w:t>
        </w:r>
        <w:proofErr w:type="spellStart"/>
        <w:r w:rsidRPr="00562C93">
          <w:rPr>
            <w:rStyle w:val="Hyperlink"/>
            <w:rFonts w:ascii="Times New Roman" w:hAnsi="Times New Roman" w:cs="Times New Roman"/>
            <w:b/>
            <w:bCs/>
            <w:i w:val="0"/>
            <w:iCs/>
          </w:rPr>
          <w:t>Huiyao</w:t>
        </w:r>
        <w:proofErr w:type="spellEnd"/>
      </w:hyperlink>
      <w:r w:rsidRPr="00562C93">
        <w:rPr>
          <w:rStyle w:val="Hyperlink"/>
          <w:rFonts w:ascii="Times New Roman" w:hAnsi="Times New Roman" w:cs="Times New Roman"/>
        </w:rPr>
        <w:t>, </w:t>
      </w:r>
      <w:hyperlink r:id="rId1707" w:tgtFrame="_blank" w:history="1">
        <w:r w:rsidRPr="00562C93">
          <w:rPr>
            <w:rStyle w:val="Hyperlink"/>
            <w:rFonts w:ascii="Times New Roman" w:hAnsi="Times New Roman" w:cs="Times New Roman"/>
          </w:rPr>
          <w:t>‘The Best are yet to Come:’ State Programs, Domestic Resistance and Reverse Migration of High-level Talent to China</w:t>
        </w:r>
      </w:hyperlink>
      <w:r w:rsidRPr="00562C93">
        <w:rPr>
          <w:rStyle w:val="Hyperlink"/>
          <w:rFonts w:ascii="Times New Roman" w:hAnsi="Times New Roman" w:cs="Times New Roman"/>
        </w:rPr>
        <w:t>, JCC 29: 125, Jan 2020 </w:t>
      </w:r>
    </w:p>
    <w:bookmarkEnd w:id="194"/>
    <w:p w14:paraId="243F7435" w14:textId="77777777" w:rsidR="00855E73" w:rsidRDefault="00C12592" w:rsidP="00855E73">
      <w:pPr>
        <w:rPr>
          <w:rStyle w:val="normaltextrun"/>
          <w:i w:val="0"/>
          <w:iCs/>
          <w:color w:val="0000FF"/>
          <w:u w:val="single"/>
        </w:rPr>
      </w:pPr>
      <w:r>
        <w:rPr>
          <w:rStyle w:val="normaltextrun"/>
          <w:b/>
          <w:bCs/>
          <w:color w:val="0000FF"/>
          <w:u w:val="single"/>
        </w:rPr>
        <w:t>Jong-Ho Jeong &amp; </w:t>
      </w:r>
      <w:proofErr w:type="spellStart"/>
      <w:r>
        <w:rPr>
          <w:rStyle w:val="spellingerror"/>
          <w:b/>
          <w:bCs/>
          <w:color w:val="0000FF"/>
          <w:u w:val="single"/>
        </w:rPr>
        <w:t>Taehee</w:t>
      </w:r>
      <w:proofErr w:type="spellEnd"/>
      <w:r>
        <w:rPr>
          <w:rStyle w:val="normaltextrun"/>
          <w:b/>
          <w:bCs/>
          <w:color w:val="0000FF"/>
          <w:u w:val="single"/>
        </w:rPr>
        <w:t> Yoon, </w:t>
      </w:r>
      <w:r>
        <w:rPr>
          <w:rStyle w:val="normaltextrun"/>
          <w:i w:val="0"/>
          <w:iCs/>
          <w:color w:val="0000FF"/>
          <w:u w:val="single"/>
        </w:rPr>
        <w:t>From Gray to Red: Party Building and the Transformation of Beijing’s </w:t>
      </w:r>
      <w:proofErr w:type="spellStart"/>
      <w:r>
        <w:rPr>
          <w:rStyle w:val="spellingerror"/>
          <w:i w:val="0"/>
          <w:iCs/>
          <w:color w:val="0000FF"/>
          <w:u w:val="single"/>
        </w:rPr>
        <w:t>Zhejiangcun</w:t>
      </w:r>
      <w:proofErr w:type="spellEnd"/>
      <w:r>
        <w:rPr>
          <w:rStyle w:val="normaltextrun"/>
          <w:i w:val="0"/>
          <w:iCs/>
          <w:color w:val="0000FF"/>
          <w:u w:val="single"/>
        </w:rPr>
        <w:t>, JCC 29:126, March 2020</w:t>
      </w:r>
    </w:p>
    <w:p w14:paraId="3EB78AF1" w14:textId="68767A51" w:rsidR="00855E73" w:rsidRPr="00855E73" w:rsidRDefault="00855E73" w:rsidP="00855E73">
      <w:pPr>
        <w:rPr>
          <w:rStyle w:val="normaltextrun"/>
          <w:color w:val="0000FF"/>
          <w:u w:val="single"/>
        </w:rPr>
      </w:pPr>
      <w:proofErr w:type="spellStart"/>
      <w:r w:rsidRPr="00855E73">
        <w:rPr>
          <w:rStyle w:val="normaltextrun"/>
          <w:b/>
          <w:bCs/>
          <w:i w:val="0"/>
          <w:iCs/>
          <w:color w:val="0000FF"/>
          <w:u w:val="single"/>
        </w:rPr>
        <w:t>Muyuan</w:t>
      </w:r>
      <w:proofErr w:type="spellEnd"/>
      <w:r w:rsidRPr="00855E73">
        <w:rPr>
          <w:rStyle w:val="normaltextrun"/>
          <w:b/>
          <w:bCs/>
          <w:i w:val="0"/>
          <w:iCs/>
          <w:color w:val="0000FF"/>
          <w:u w:val="single"/>
        </w:rPr>
        <w:t xml:space="preserve"> Luo</w:t>
      </w:r>
      <w:r w:rsidRPr="00855E73">
        <w:rPr>
          <w:rStyle w:val="normaltextrun"/>
          <w:color w:val="0000FF"/>
          <w:u w:val="single"/>
        </w:rPr>
        <w:t>. Queering Migrant Integration in Contemporary China: A Multi-dimensional Analysis of Chinese Migrant Young Gay Men’s Urban Integration. JCC 31:134, June 2021</w:t>
      </w:r>
    </w:p>
    <w:p w14:paraId="225A0A8E" w14:textId="77777777" w:rsidR="00855E73" w:rsidRPr="00855E73" w:rsidRDefault="00855E73" w:rsidP="00855E73">
      <w:pPr>
        <w:rPr>
          <w:rStyle w:val="normaltextrun"/>
          <w:color w:val="0000FF"/>
          <w:u w:val="single"/>
        </w:rPr>
      </w:pPr>
      <w:r w:rsidRPr="00855E73">
        <w:rPr>
          <w:rStyle w:val="normaltextrun"/>
          <w:b/>
          <w:bCs/>
          <w:i w:val="0"/>
          <w:iCs/>
          <w:color w:val="0000FF"/>
          <w:u w:val="single"/>
        </w:rPr>
        <w:t>Alex Jingwei He</w:t>
      </w:r>
      <w:r w:rsidRPr="00855E73">
        <w:rPr>
          <w:rStyle w:val="normaltextrun"/>
          <w:color w:val="0000FF"/>
          <w:u w:val="single"/>
        </w:rPr>
        <w:t>. The Welfare Is Ours: Rural-to-Urban Migration and Domestic Welfare Chauvinism in Urban China. JCC 31:134, June 2021</w:t>
      </w:r>
    </w:p>
    <w:p w14:paraId="7353BC9B" w14:textId="77777777" w:rsidR="00855E73" w:rsidRPr="00855E73" w:rsidRDefault="00855E73" w:rsidP="00855E73">
      <w:pPr>
        <w:rPr>
          <w:rStyle w:val="normaltextrun"/>
          <w:color w:val="0000FF"/>
          <w:u w:val="single"/>
        </w:rPr>
      </w:pPr>
      <w:r w:rsidRPr="00855E73">
        <w:rPr>
          <w:rStyle w:val="normaltextrun"/>
          <w:b/>
          <w:bCs/>
          <w:i w:val="0"/>
          <w:iCs/>
          <w:color w:val="0000FF"/>
          <w:u w:val="single"/>
        </w:rPr>
        <w:t xml:space="preserve">Ping Su, </w:t>
      </w:r>
      <w:proofErr w:type="spellStart"/>
      <w:r w:rsidRPr="00855E73">
        <w:rPr>
          <w:rStyle w:val="normaltextrun"/>
          <w:b/>
          <w:bCs/>
          <w:i w:val="0"/>
          <w:iCs/>
          <w:color w:val="0000FF"/>
          <w:u w:val="single"/>
        </w:rPr>
        <w:t>Yuejian</w:t>
      </w:r>
      <w:proofErr w:type="spellEnd"/>
      <w:r w:rsidRPr="00855E73">
        <w:rPr>
          <w:rStyle w:val="normaltextrun"/>
          <w:b/>
          <w:bCs/>
          <w:i w:val="0"/>
          <w:iCs/>
          <w:color w:val="0000FF"/>
          <w:u w:val="single"/>
        </w:rPr>
        <w:t xml:space="preserve"> Lin, and </w:t>
      </w:r>
      <w:proofErr w:type="spellStart"/>
      <w:r w:rsidRPr="00855E73">
        <w:rPr>
          <w:rStyle w:val="normaltextrun"/>
          <w:b/>
          <w:bCs/>
          <w:i w:val="0"/>
          <w:iCs/>
          <w:color w:val="0000FF"/>
          <w:u w:val="single"/>
        </w:rPr>
        <w:t>Mingying</w:t>
      </w:r>
      <w:proofErr w:type="spellEnd"/>
      <w:r w:rsidRPr="00855E73">
        <w:rPr>
          <w:rStyle w:val="normaltextrun"/>
          <w:b/>
          <w:bCs/>
          <w:i w:val="0"/>
          <w:iCs/>
          <w:color w:val="0000FF"/>
          <w:u w:val="single"/>
        </w:rPr>
        <w:t xml:space="preserve"> Zhou</w:t>
      </w:r>
      <w:r w:rsidRPr="00855E73">
        <w:rPr>
          <w:rStyle w:val="normaltextrun"/>
          <w:color w:val="0000FF"/>
          <w:u w:val="single"/>
        </w:rPr>
        <w:t xml:space="preserve">. Identity Negotiation and Segregated Integration of </w:t>
      </w:r>
      <w:proofErr w:type="gramStart"/>
      <w:r w:rsidRPr="00855E73">
        <w:rPr>
          <w:rStyle w:val="normaltextrun"/>
          <w:color w:val="0000FF"/>
          <w:u w:val="single"/>
        </w:rPr>
        <w:t>African-Chinese</w:t>
      </w:r>
      <w:proofErr w:type="gramEnd"/>
      <w:r w:rsidRPr="00855E73">
        <w:rPr>
          <w:rStyle w:val="normaltextrun"/>
          <w:color w:val="0000FF"/>
          <w:u w:val="single"/>
        </w:rPr>
        <w:t xml:space="preserve"> Mixed-race Children in Guangzhou, China. JCC 31:134, July 2021</w:t>
      </w:r>
    </w:p>
    <w:p w14:paraId="6E776A09" w14:textId="77777777" w:rsidR="00855E73" w:rsidRPr="00855E73" w:rsidRDefault="00855E73" w:rsidP="00855E73">
      <w:pPr>
        <w:rPr>
          <w:rStyle w:val="normaltextrun"/>
          <w:color w:val="0000FF"/>
          <w:u w:val="single"/>
        </w:rPr>
      </w:pPr>
      <w:r w:rsidRPr="00855E73">
        <w:rPr>
          <w:rStyle w:val="normaltextrun"/>
          <w:b/>
          <w:bCs/>
          <w:i w:val="0"/>
          <w:iCs/>
          <w:color w:val="0000FF"/>
          <w:u w:val="single"/>
        </w:rPr>
        <w:t>Chen Mu and Bo Chen</w:t>
      </w:r>
      <w:r w:rsidRPr="00855E73">
        <w:rPr>
          <w:rStyle w:val="normaltextrun"/>
          <w:color w:val="0000FF"/>
          <w:u w:val="single"/>
        </w:rPr>
        <w:t>. Population Mobility and Passive Alienation: A Survey Analysis of Chinese Urban Residents’ Cultural Life Perceptions. JCC 31:137, November 2021</w:t>
      </w:r>
    </w:p>
    <w:p w14:paraId="6909AB8B" w14:textId="7B551FD4" w:rsidR="00D9297F" w:rsidRPr="00855E73" w:rsidRDefault="00855E73" w:rsidP="00AE5E06">
      <w:pPr>
        <w:rPr>
          <w:rFonts w:ascii="Times New Roman" w:hAnsi="Times New Roman" w:cs="Times New Roman"/>
          <w:color w:val="0000FF" w:themeColor="hyperlink"/>
          <w:u w:val="single"/>
        </w:rPr>
      </w:pPr>
      <w:r w:rsidRPr="00855E73">
        <w:rPr>
          <w:rStyle w:val="normaltextrun"/>
          <w:b/>
          <w:bCs/>
          <w:i w:val="0"/>
          <w:iCs/>
          <w:color w:val="0000FF"/>
          <w:u w:val="single"/>
        </w:rPr>
        <w:t xml:space="preserve">Enze Han and </w:t>
      </w:r>
      <w:proofErr w:type="spellStart"/>
      <w:r w:rsidRPr="00855E73">
        <w:rPr>
          <w:rStyle w:val="normaltextrun"/>
          <w:b/>
          <w:bCs/>
          <w:i w:val="0"/>
          <w:iCs/>
          <w:color w:val="0000FF"/>
          <w:u w:val="single"/>
        </w:rPr>
        <w:t>Sirada</w:t>
      </w:r>
      <w:proofErr w:type="spellEnd"/>
      <w:r w:rsidRPr="00855E73">
        <w:rPr>
          <w:rStyle w:val="normaltextrun"/>
          <w:b/>
          <w:bCs/>
          <w:i w:val="0"/>
          <w:iCs/>
          <w:color w:val="0000FF"/>
          <w:u w:val="single"/>
        </w:rPr>
        <w:t xml:space="preserve"> </w:t>
      </w:r>
      <w:proofErr w:type="spellStart"/>
      <w:r w:rsidRPr="00855E73">
        <w:rPr>
          <w:rStyle w:val="normaltextrun"/>
          <w:b/>
          <w:bCs/>
          <w:i w:val="0"/>
          <w:iCs/>
          <w:color w:val="0000FF"/>
          <w:u w:val="single"/>
        </w:rPr>
        <w:t>Khemanitthathai</w:t>
      </w:r>
      <w:proofErr w:type="spellEnd"/>
      <w:r w:rsidRPr="00855E73">
        <w:rPr>
          <w:rStyle w:val="normaltextrun"/>
          <w:color w:val="0000FF"/>
          <w:u w:val="single"/>
        </w:rPr>
        <w:t>. Through the Prism of Migration: History of Migration and Contemporary Chinese Engagement with Thailand. JCC 32:141, August 2022</w:t>
      </w:r>
      <w:r w:rsidR="00C12592" w:rsidRPr="00855E73">
        <w:rPr>
          <w:rStyle w:val="eop"/>
          <w:color w:val="0000FF"/>
        </w:rPr>
        <w:t> </w:t>
      </w:r>
    </w:p>
    <w:p w14:paraId="28F25082" w14:textId="20DD2EF7" w:rsidR="00BC0F8D" w:rsidRDefault="00D81464" w:rsidP="00AE5E06">
      <w:pPr>
        <w:pStyle w:val="Heading1"/>
      </w:pPr>
      <w:r>
        <w:t>Military / The PLA:</w:t>
      </w:r>
      <w:bookmarkEnd w:id="193"/>
    </w:p>
    <w:p w14:paraId="605F7047" w14:textId="7C0F4818" w:rsidR="002B1312" w:rsidRPr="002B1312" w:rsidRDefault="002B1312" w:rsidP="002B1312">
      <w:pPr>
        <w:rPr>
          <w:rFonts w:ascii="Times New Roman" w:hAnsi="Times New Roman" w:cs="Times New Roman"/>
          <w:b/>
          <w:bCs/>
        </w:rPr>
      </w:pPr>
      <w:hyperlink r:id="rId1708" w:history="1">
        <w:r w:rsidRPr="00B30A6C">
          <w:rPr>
            <w:rStyle w:val="Hyperlink"/>
            <w:rFonts w:ascii="Times New Roman" w:hAnsi="Times New Roman" w:cs="Times New Roman"/>
            <w:b/>
            <w:bCs/>
          </w:rPr>
          <w:t xml:space="preserve">Yitzhak </w:t>
        </w:r>
        <w:proofErr w:type="spellStart"/>
        <w:r w:rsidRPr="00B30A6C">
          <w:rPr>
            <w:rStyle w:val="Hyperlink"/>
            <w:rFonts w:ascii="Times New Roman" w:hAnsi="Times New Roman" w:cs="Times New Roman"/>
            <w:b/>
            <w:bCs/>
          </w:rPr>
          <w:t>Shichor</w:t>
        </w:r>
        <w:proofErr w:type="spellEnd"/>
        <w:r w:rsidRPr="00B30A6C">
          <w:rPr>
            <w:rStyle w:val="Hyperlink"/>
            <w:rFonts w:ascii="Times New Roman" w:hAnsi="Times New Roman" w:cs="Times New Roman"/>
            <w:b/>
            <w:bCs/>
          </w:rPr>
          <w:t xml:space="preserve">, </w:t>
        </w:r>
        <w:r w:rsidRPr="00B30A6C">
          <w:rPr>
            <w:rStyle w:val="Hyperlink"/>
            <w:rFonts w:ascii="Times New Roman" w:hAnsi="Times New Roman" w:cs="Times New Roman"/>
            <w:iCs/>
          </w:rPr>
          <w:t>Handling China’s Internal Security: Division of Labor among Armed Forces in Xinjiang JCC 28:119, March 2019</w:t>
        </w:r>
      </w:hyperlink>
    </w:p>
    <w:p w14:paraId="71FAF4AE" w14:textId="77777777" w:rsidR="00BB3245" w:rsidRPr="00BB3245" w:rsidRDefault="00BB3245" w:rsidP="00BB3245">
      <w:pPr>
        <w:rPr>
          <w:rStyle w:val="Hyperlink"/>
          <w:rFonts w:ascii="Times New Roman" w:hAnsi="Times New Roman" w:cs="Times New Roman"/>
        </w:rPr>
      </w:pPr>
      <w:hyperlink r:id="rId1709" w:history="1">
        <w:r w:rsidRPr="00BB3245">
          <w:rPr>
            <w:rStyle w:val="Hyperlink"/>
            <w:rFonts w:ascii="Times New Roman" w:hAnsi="Times New Roman" w:cs="Times New Roman"/>
            <w:b/>
            <w:i w:val="0"/>
          </w:rPr>
          <w:t xml:space="preserve">Juliette </w:t>
        </w:r>
        <w:proofErr w:type="spellStart"/>
        <w:r w:rsidRPr="00BB3245">
          <w:rPr>
            <w:rStyle w:val="Hyperlink"/>
            <w:rFonts w:ascii="Times New Roman" w:hAnsi="Times New Roman" w:cs="Times New Roman"/>
            <w:b/>
            <w:i w:val="0"/>
          </w:rPr>
          <w:t>Genevaz</w:t>
        </w:r>
        <w:proofErr w:type="spellEnd"/>
        <w:r w:rsidRPr="00BB3245">
          <w:rPr>
            <w:rStyle w:val="Hyperlink"/>
            <w:rFonts w:ascii="Times New Roman" w:hAnsi="Times New Roman" w:cs="Times New Roman"/>
            <w:b/>
            <w:i w:val="0"/>
          </w:rPr>
          <w:t xml:space="preserve">, </w:t>
        </w:r>
        <w:r w:rsidRPr="00BB3245">
          <w:rPr>
            <w:rStyle w:val="Hyperlink"/>
            <w:rFonts w:ascii="Times New Roman" w:hAnsi="Times New Roman" w:cs="Times New Roman"/>
          </w:rPr>
          <w:t>Defense Education in Chinese Universities: Drilling Elite Youth. JCC 28:117, May 2019.</w:t>
        </w:r>
      </w:hyperlink>
    </w:p>
    <w:p w14:paraId="73076510" w14:textId="77777777" w:rsidR="005949F2" w:rsidRPr="005949F2" w:rsidRDefault="005949F2" w:rsidP="00AE5E06">
      <w:hyperlink r:id="rId1710" w:history="1">
        <w:proofErr w:type="spellStart"/>
        <w:r w:rsidRPr="000248C1">
          <w:rPr>
            <w:rStyle w:val="Hyperlink"/>
            <w:rFonts w:ascii="Times New Roman" w:hAnsi="Times New Roman" w:cs="Times New Roman"/>
            <w:b/>
            <w:i w:val="0"/>
          </w:rPr>
          <w:t>Xiaoting</w:t>
        </w:r>
        <w:proofErr w:type="spellEnd"/>
        <w:r w:rsidRPr="000248C1">
          <w:rPr>
            <w:rStyle w:val="Hyperlink"/>
            <w:rFonts w:ascii="Times New Roman" w:hAnsi="Times New Roman" w:cs="Times New Roman"/>
            <w:b/>
            <w:i w:val="0"/>
          </w:rPr>
          <w:t xml:space="preserve"> Li,</w:t>
        </w:r>
        <w:r w:rsidRPr="000248C1">
          <w:rPr>
            <w:rStyle w:val="Hyperlink"/>
            <w:rFonts w:ascii="Times New Roman" w:hAnsi="Times New Roman" w:cs="Times New Roman"/>
          </w:rPr>
          <w:t xml:space="preserve"> Cronyism and Military Corruption in the Post-Deng Xiaoping Era: Rethinking the Party-Commands-the-Gun Model.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 w:rsidRPr="000248C1">
          <w:rPr>
            <w:rStyle w:val="Hyperlink"/>
            <w:rFonts w:ascii="Times New Roman" w:hAnsi="Times New Roman" w:cs="Times New Roman"/>
          </w:rPr>
          <w:t xml:space="preserve"> 26:107, March 2017.</w:t>
        </w:r>
      </w:hyperlink>
    </w:p>
    <w:p w14:paraId="7DBD0ED8" w14:textId="77777777" w:rsidR="00BC0F8D" w:rsidRDefault="00D81464" w:rsidP="00AE5E06">
      <w:pPr>
        <w:rPr>
          <w:color w:val="000000" w:themeColor="text1"/>
        </w:rPr>
      </w:pPr>
      <w:hyperlink r:id="rId1711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Yuchao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Zhua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&amp;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Dongyan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Blachford</w:t>
        </w:r>
        <w:r>
          <w:rPr>
            <w:rStyle w:val="Hyperlink"/>
            <w:rFonts w:ascii="Times New Roman" w:hAnsi="Times New Roman" w:cs="Times New Roman"/>
          </w:rPr>
          <w:t xml:space="preserve">, ‘Old Bottle, New Wine’? Xinjiang Bingtuan and China’s ethnic frontier governance.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25:97, January 2016.</w:t>
        </w:r>
      </w:hyperlink>
    </w:p>
    <w:p w14:paraId="58EF745F" w14:textId="77777777" w:rsidR="00BC0F8D" w:rsidRDefault="00D81464" w:rsidP="00AE5E06">
      <w:hyperlink r:id="rId1712" w:history="1">
        <w:r>
          <w:rPr>
            <w:rStyle w:val="Hyperlink"/>
            <w:rFonts w:ascii="Times New Roman" w:hAnsi="Times New Roman" w:cs="Times New Roman"/>
            <w:b/>
            <w:i w:val="0"/>
          </w:rPr>
          <w:t>Kenneth W. Allen</w:t>
        </w:r>
        <w:r>
          <w:rPr>
            <w:rStyle w:val="Hyperlink"/>
            <w:rFonts w:ascii="Times New Roman" w:hAnsi="Times New Roman" w:cs="Times New Roman"/>
          </w:rPr>
          <w:t>, China's Foreign Military Relations with Asia</w:t>
        </w:r>
        <w:r>
          <w:rPr>
            <w:rStyle w:val="Hyperlink"/>
            <w:rFonts w:ascii="Cambria Math" w:hAnsi="Cambria Math" w:cs="Cambria Math"/>
          </w:rPr>
          <w:t>‐</w:t>
        </w:r>
        <w:r>
          <w:rPr>
            <w:rStyle w:val="Hyperlink"/>
            <w:rFonts w:ascii="Times New Roman" w:hAnsi="Times New Roman" w:cs="Times New Roman"/>
          </w:rPr>
          <w:t xml:space="preserve">Pacific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29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1</w:t>
        </w:r>
      </w:hyperlink>
    </w:p>
    <w:p w14:paraId="75503CBF" w14:textId="77777777" w:rsidR="00BC0F8D" w:rsidRDefault="00D81464" w:rsidP="00AE5E06">
      <w:hyperlink r:id="rId1713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Jianhai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Bi</w:t>
        </w:r>
        <w:r>
          <w:rPr>
            <w:rStyle w:val="Hyperlink"/>
            <w:rFonts w:ascii="Times New Roman" w:hAnsi="Times New Roman" w:cs="Times New Roman"/>
          </w:rPr>
          <w:t xml:space="preserve">, The Role of the Military in the PRC Taiwan Policymaking: A case study of the Taiwan Strait crisis of 1995-1996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:3</w:t>
        </w:r>
        <w:r>
          <w:rPr>
            <w:rStyle w:val="Hyperlink"/>
            <w:rFonts w:ascii="Times New Roman" w:eastAsia="SimSun" w:hAnsi="Times New Roman" w:cs="Times New Roman"/>
          </w:rPr>
          <w:t>2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2</w:t>
        </w:r>
      </w:hyperlink>
    </w:p>
    <w:p w14:paraId="22375C3B" w14:textId="77777777" w:rsidR="00BC0F8D" w:rsidRDefault="00D81464" w:rsidP="00AE5E06">
      <w:pPr>
        <w:rPr>
          <w:b/>
          <w:color w:val="000000" w:themeColor="text1"/>
        </w:rPr>
      </w:pPr>
      <w:hyperlink r:id="rId1714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Alex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Chopan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, A Table for Two: Jiang Zemin and the PLA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:3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2</w:t>
        </w:r>
      </w:hyperlink>
    </w:p>
    <w:p w14:paraId="40DA0C30" w14:textId="77777777" w:rsidR="00BC0F8D" w:rsidRDefault="00D81464" w:rsidP="00AE5E06">
      <w:hyperlink r:id="rId1715" w:history="1">
        <w:r>
          <w:rPr>
            <w:rStyle w:val="Hyperlink"/>
            <w:rFonts w:ascii="Times New Roman" w:hAnsi="Times New Roman" w:cs="Times New Roman"/>
            <w:b/>
            <w:i w:val="0"/>
          </w:rPr>
          <w:t>Michael Crisp,</w:t>
        </w:r>
        <w:r>
          <w:rPr>
            <w:rStyle w:val="Hyperlink"/>
            <w:rFonts w:ascii="Times New Roman" w:hAnsi="Times New Roman" w:cs="Times New Roman"/>
          </w:rPr>
          <w:t xml:space="preserve"> The Great Chinese Sea Power Debate: a review essay 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19.63  January 2010</w:t>
        </w:r>
      </w:hyperlink>
    </w:p>
    <w:p w14:paraId="08127597" w14:textId="77777777" w:rsidR="00BC0F8D" w:rsidRDefault="00D81464" w:rsidP="00AE5E06">
      <w:hyperlink r:id="rId1716" w:history="1">
        <w:r>
          <w:rPr>
            <w:rStyle w:val="Hyperlink"/>
            <w:rFonts w:ascii="Times New Roman" w:hAnsi="Times New Roman" w:cs="Times New Roman"/>
            <w:b/>
            <w:bCs/>
            <w:i w:val="0"/>
          </w:rPr>
          <w:t>John W. Garver</w:t>
        </w:r>
        <w:r>
          <w:rPr>
            <w:rStyle w:val="Hyperlink"/>
            <w:rFonts w:ascii="Times New Roman" w:hAnsi="Times New Roman" w:cs="Times New Roman"/>
            <w:b/>
            <w:bCs/>
          </w:rPr>
          <w:t xml:space="preserve">, </w:t>
        </w:r>
        <w:r>
          <w:rPr>
            <w:rStyle w:val="Hyperlink"/>
            <w:rFonts w:ascii="Times New Roman" w:hAnsi="Times New Roman" w:cs="Times New Roman"/>
            <w:bCs/>
          </w:rPr>
          <w:t xml:space="preserve">The [former] Coming War with America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12:36, 2003</w:t>
        </w:r>
      </w:hyperlink>
    </w:p>
    <w:p w14:paraId="4735E7C3" w14:textId="77777777" w:rsidR="00BC0F8D" w:rsidRDefault="00D81464" w:rsidP="00AE5E06">
      <w:hyperlink r:id="rId1717" w:history="1">
        <w:r>
          <w:rPr>
            <w:rStyle w:val="Hyperlink"/>
            <w:rFonts w:ascii="Times New Roman" w:hAnsi="Times New Roman" w:cs="Times New Roman"/>
            <w:b/>
            <w:i w:val="0"/>
          </w:rPr>
          <w:t>Lyle J. Goldstein,</w:t>
        </w:r>
        <w:r>
          <w:rPr>
            <w:rStyle w:val="Hyperlink"/>
            <w:rFonts w:ascii="Times New Roman" w:hAnsi="Times New Roman" w:cs="Times New Roman"/>
          </w:rPr>
          <w:t xml:space="preserve"> When China Was A ‘Rogue State’: The Impact Of China’s Nuclear Weapons Program On U.S.-China Relations During The 1960s</w:t>
        </w:r>
        <w:r>
          <w:rPr>
            <w:rStyle w:val="Hyperlink"/>
            <w:rFonts w:ascii="Times New Roman" w:hAnsi="Times New Roman" w:cs="Times New Roman"/>
            <w:b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12:37, 2003</w:t>
        </w:r>
      </w:hyperlink>
    </w:p>
    <w:p w14:paraId="7A090FBC" w14:textId="77777777" w:rsidR="00BC0F8D" w:rsidRDefault="00D81464" w:rsidP="00AE5E06">
      <w:hyperlink r:id="rId1718" w:anchor=".UYlcuErsK8A" w:history="1">
        <w:proofErr w:type="spellStart"/>
        <w:r>
          <w:rPr>
            <w:rStyle w:val="Hyperlink"/>
            <w:rFonts w:ascii="Times New Roman" w:hAnsi="Times New Roman" w:cs="Times New Roman"/>
            <w:b/>
            <w:bCs/>
            <w:i w:val="0"/>
          </w:rPr>
          <w:t>Hongping</w:t>
        </w:r>
        <w:proofErr w:type="spellEnd"/>
        <w:r>
          <w:rPr>
            <w:rStyle w:val="Hyperlink"/>
            <w:rFonts w:ascii="Times New Roman" w:hAnsi="Times New Roman" w:cs="Times New Roman"/>
            <w:b/>
            <w:bCs/>
            <w:i w:val="0"/>
          </w:rPr>
          <w:t xml:space="preserve"> Annie Nie</w:t>
        </w:r>
        <w:r>
          <w:rPr>
            <w:rStyle w:val="Hyperlink"/>
            <w:rFonts w:ascii="Times New Roman" w:hAnsi="Times New Roman" w:cs="Times New Roman"/>
            <w:bCs/>
          </w:rPr>
          <w:t xml:space="preserve">, Gaming, Nationalism, and Ideological Work in Contemporary China: Online Games Based on the Resistance War to Japan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22:81, May 2013</w:t>
        </w:r>
      </w:hyperlink>
    </w:p>
    <w:p w14:paraId="48AD8EB7" w14:textId="77777777" w:rsidR="00BC0F8D" w:rsidRDefault="00D81464" w:rsidP="00AE5E06">
      <w:hyperlink r:id="rId1719" w:anchor=".UwT4yvuio74" w:history="1">
        <w:r>
          <w:rPr>
            <w:rStyle w:val="Hyperlink"/>
            <w:rFonts w:ascii="Times New Roman" w:hAnsi="Times New Roman" w:cs="Times New Roman"/>
            <w:b/>
            <w:i w:val="0"/>
          </w:rPr>
          <w:t>Yawei Liu, Justine Zheng Ren</w:t>
        </w:r>
        <w:r>
          <w:rPr>
            <w:rStyle w:val="Hyperlink"/>
            <w:rFonts w:ascii="Times New Roman" w:hAnsi="Times New Roman" w:cs="Times New Roman"/>
          </w:rPr>
          <w:t xml:space="preserve">, An Emerging Consensus on US Threat: The United States According to PLA Officers,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23:86 March 2014</w:t>
        </w:r>
      </w:hyperlink>
    </w:p>
    <w:p w14:paraId="4548E037" w14:textId="77777777" w:rsidR="00BC0F8D" w:rsidRDefault="00D81464" w:rsidP="00AE5E06">
      <w:hyperlink r:id="rId1720" w:history="1">
        <w:r>
          <w:rPr>
            <w:rStyle w:val="Hyperlink"/>
            <w:rFonts w:ascii="Times New Roman" w:hAnsi="Times New Roman" w:cs="Times New Roman"/>
            <w:b/>
            <w:i w:val="0"/>
          </w:rPr>
          <w:t>Andrew Scobell</w:t>
        </w:r>
        <w:r>
          <w:rPr>
            <w:rStyle w:val="Hyperlink"/>
            <w:rFonts w:ascii="Times New Roman" w:hAnsi="Times New Roman" w:cs="Times New Roman"/>
          </w:rPr>
          <w:t xml:space="preserve">, Soldiers, statesmen, strategic culture and China's 1950 intervention in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Korea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8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22</w:t>
        </w:r>
        <w:r>
          <w:rPr>
            <w:rStyle w:val="Hyperlink"/>
            <w:rFonts w:ascii="Times New Roman" w:hAnsi="Times New Roman" w:cs="Times New Roman"/>
          </w:rPr>
          <w:t>, 1999</w:t>
        </w:r>
      </w:hyperlink>
    </w:p>
    <w:p w14:paraId="17CE80BD" w14:textId="77777777" w:rsidR="00BC0F8D" w:rsidRDefault="00D81464" w:rsidP="00AE5E06">
      <w:hyperlink r:id="rId1721" w:history="1">
        <w:r>
          <w:rPr>
            <w:rStyle w:val="Hyperlink"/>
            <w:rFonts w:ascii="Times New Roman" w:hAnsi="Times New Roman" w:cs="Times New Roman"/>
            <w:b/>
            <w:i w:val="0"/>
          </w:rPr>
          <w:t>David Tsui</w:t>
        </w:r>
        <w:r>
          <w:rPr>
            <w:rStyle w:val="Hyperlink"/>
            <w:rFonts w:ascii="Times New Roman" w:hAnsi="Times New Roman" w:cs="Times New Roman"/>
          </w:rPr>
          <w:t xml:space="preserve">, Did the CCP sign a secret document on mutual defense with the DPRK in 1949?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8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20</w:t>
        </w:r>
        <w:r>
          <w:rPr>
            <w:rStyle w:val="Hyperlink"/>
            <w:rFonts w:ascii="Times New Roman" w:hAnsi="Times New Roman" w:cs="Times New Roman"/>
          </w:rPr>
          <w:t>, 1999</w:t>
        </w:r>
      </w:hyperlink>
    </w:p>
    <w:p w14:paraId="682D9592" w14:textId="77777777" w:rsidR="00BC0F8D" w:rsidRDefault="00D81464" w:rsidP="00AE5E06">
      <w:hyperlink r:id="rId1722" w:history="1">
        <w:r>
          <w:rPr>
            <w:rStyle w:val="Hyperlink"/>
            <w:rFonts w:ascii="Times New Roman" w:hAnsi="Times New Roman" w:cs="Times New Roman"/>
            <w:b/>
            <w:i w:val="0"/>
          </w:rPr>
          <w:t>Brantly Womack</w:t>
        </w:r>
        <w:r>
          <w:rPr>
            <w:rStyle w:val="Hyperlink"/>
            <w:rFonts w:ascii="Times New Roman" w:hAnsi="Times New Roman" w:cs="Times New Roman"/>
            <w:i w:val="0"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hAnsi="Times New Roman" w:cs="Times New Roman"/>
            <w:bCs/>
          </w:rPr>
          <w:t>Asymmetry Theory and China’s Concept of Multipolarity</w:t>
        </w:r>
        <w:r>
          <w:rPr>
            <w:rStyle w:val="Hyperlink"/>
            <w:rFonts w:ascii="Times New Roman" w:hAnsi="Times New Roman" w:cs="Times New Roman"/>
            <w:b/>
            <w:bCs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13:39, May 2004</w:t>
        </w:r>
      </w:hyperlink>
    </w:p>
    <w:p w14:paraId="37CFE3BF" w14:textId="77777777" w:rsidR="00BC0F8D" w:rsidRDefault="00D81464" w:rsidP="00AE5E06">
      <w:pPr>
        <w:rPr>
          <w:b/>
          <w:color w:val="000000" w:themeColor="text1"/>
        </w:rPr>
      </w:pPr>
      <w:hyperlink r:id="rId1723" w:history="1">
        <w:r>
          <w:rPr>
            <w:rStyle w:val="Hyperlink"/>
            <w:rFonts w:ascii="Times New Roman" w:hAnsi="Times New Roman" w:cs="Times New Roman"/>
            <w:b/>
            <w:i w:val="0"/>
          </w:rPr>
          <w:t>Xin Qiang</w:t>
        </w:r>
        <w:r>
          <w:rPr>
            <w:rStyle w:val="Hyperlink"/>
            <w:rFonts w:ascii="Times New Roman" w:hAnsi="Times New Roman" w:cs="Times New Roman"/>
          </w:rPr>
          <w:t xml:space="preserve">, Cooperation Opportunity or Confrontation Catalyst? The Implications of China’s naval development for China-US relations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21:76, July 2012</w:t>
        </w:r>
      </w:hyperlink>
    </w:p>
    <w:p w14:paraId="3D60EAD5" w14:textId="77777777" w:rsidR="00BC0F8D" w:rsidRDefault="00D81464" w:rsidP="00AE5E06">
      <w:hyperlink r:id="rId1724" w:history="1">
        <w:r>
          <w:rPr>
            <w:rStyle w:val="Hyperlink"/>
            <w:rFonts w:ascii="Times New Roman" w:hAnsi="Times New Roman" w:cs="Times New Roman"/>
            <w:b/>
            <w:i w:val="0"/>
          </w:rPr>
          <w:t>You Ji,</w:t>
        </w:r>
        <w:r>
          <w:rPr>
            <w:rStyle w:val="Hyperlink"/>
            <w:rFonts w:ascii="Times New Roman" w:hAnsi="Times New Roman" w:cs="Times New Roman"/>
          </w:rPr>
          <w:t xml:space="preserve"> Making sense of war games in the Taiwan Strait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6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15</w:t>
        </w:r>
        <w:r>
          <w:rPr>
            <w:rStyle w:val="Hyperlink"/>
            <w:rFonts w:ascii="Times New Roman" w:hAnsi="Times New Roman" w:cs="Times New Roman"/>
          </w:rPr>
          <w:t>, 1997</w:t>
        </w:r>
      </w:hyperlink>
    </w:p>
    <w:p w14:paraId="4A1DBC0E" w14:textId="77777777" w:rsidR="00BC0F8D" w:rsidRDefault="00D81464" w:rsidP="00AE5E06">
      <w:hyperlink r:id="rId1725" w:anchor=".Uop4mBjn_cs" w:history="1">
        <w:r>
          <w:rPr>
            <w:rStyle w:val="Hyperlink"/>
            <w:rFonts w:ascii="Times New Roman" w:hAnsi="Times New Roman" w:cs="Times New Roman"/>
            <w:b/>
            <w:i w:val="0"/>
          </w:rPr>
          <w:t>You Ji</w:t>
        </w:r>
        <w:r>
          <w:rPr>
            <w:rStyle w:val="Hyperlink"/>
            <w:rFonts w:ascii="Times New Roman" w:hAnsi="Times New Roman" w:cs="Times New Roman"/>
          </w:rPr>
          <w:t>, The PLA and Diplomacy: unraveling myths about the military role in foreign policy making</w:t>
        </w:r>
      </w:hyperlink>
      <w:hyperlink r:id="rId1726" w:anchor=".Uop4mBjn_cs" w:history="1">
        <w:r>
          <w:rPr>
            <w:rStyle w:val="Hyperlink"/>
            <w:rFonts w:ascii="Times New Roman" w:hAnsi="Times New Roman" w:cs="Times New Roman"/>
          </w:rPr>
          <w:t xml:space="preserve">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23:86 March 2014</w:t>
        </w:r>
      </w:hyperlink>
    </w:p>
    <w:p w14:paraId="71C43448" w14:textId="77777777" w:rsidR="00BC0F8D" w:rsidRDefault="00D81464" w:rsidP="00AE5E06">
      <w:pPr>
        <w:rPr>
          <w:rFonts w:eastAsia="SimSun"/>
          <w:b/>
          <w:color w:val="000000"/>
        </w:rPr>
      </w:pPr>
      <w:hyperlink r:id="rId1727" w:history="1">
        <w:r>
          <w:rPr>
            <w:rStyle w:val="Hyperlink"/>
            <w:rFonts w:ascii="Times New Roman" w:hAnsi="Times New Roman" w:cs="Times New Roman"/>
            <w:b/>
            <w:i w:val="0"/>
          </w:rPr>
          <w:t>Jian Zhang</w:t>
        </w:r>
        <w:r>
          <w:rPr>
            <w:rStyle w:val="Hyperlink"/>
            <w:rFonts w:ascii="Times New Roman" w:hAnsi="Times New Roman" w:cs="Times New Roman"/>
          </w:rPr>
          <w:t xml:space="preserve">, </w:t>
        </w:r>
        <w:r>
          <w:rPr>
            <w:rStyle w:val="Hyperlink"/>
            <w:rFonts w:ascii="Times New Roman" w:eastAsia="SimSun" w:hAnsi="Times New Roman" w:cs="Times New Roman"/>
          </w:rPr>
          <w:t>China’s Defense White Papers: a critical appraisal</w:t>
        </w:r>
        <w:r>
          <w:rPr>
            <w:rStyle w:val="Hyperlink"/>
            <w:rFonts w:ascii="Times New Roman" w:hAnsi="Times New Roman" w:cs="Times New Roman"/>
          </w:rPr>
          <w:t xml:space="preserve">, </w:t>
        </w:r>
        <w:r w:rsidR="00DC14E6">
          <w:rPr>
            <w:rStyle w:val="Hyperlink"/>
            <w:rFonts w:ascii="Times New Roman" w:eastAsia="SimSun" w:hAnsi="Times New Roman" w:cs="Times New Roman"/>
          </w:rPr>
          <w:t>JCC</w:t>
        </w:r>
        <w:r>
          <w:rPr>
            <w:rStyle w:val="Hyperlink"/>
            <w:rFonts w:ascii="Times New Roman" w:eastAsia="SimSun" w:hAnsi="Times New Roman" w:cs="Times New Roman"/>
          </w:rPr>
          <w:t xml:space="preserve"> 21:77, September 2012</w:t>
        </w:r>
      </w:hyperlink>
      <w:r>
        <w:rPr>
          <w:rFonts w:eastAsia="SimSun"/>
          <w:b/>
          <w:color w:val="000000"/>
        </w:rPr>
        <w:t xml:space="preserve"> </w:t>
      </w:r>
    </w:p>
    <w:p w14:paraId="0F16AE23" w14:textId="77777777" w:rsidR="00BC0F8D" w:rsidRDefault="00D81464" w:rsidP="00AE5E06">
      <w:pPr>
        <w:rPr>
          <w:color w:val="000000"/>
        </w:rPr>
      </w:pPr>
      <w:hyperlink r:id="rId1728" w:anchor=".UYlZF0rsK8A" w:history="1">
        <w:r>
          <w:rPr>
            <w:rStyle w:val="Hyperlink"/>
            <w:rFonts w:ascii="Times New Roman" w:hAnsi="Times New Roman" w:cs="Times New Roman"/>
            <w:b/>
            <w:i w:val="0"/>
          </w:rPr>
          <w:t>Michael Yahuda</w:t>
        </w:r>
        <w:r>
          <w:rPr>
            <w:rStyle w:val="Hyperlink"/>
            <w:rFonts w:ascii="Times New Roman" w:hAnsi="Times New Roman" w:cs="Times New Roman"/>
          </w:rPr>
          <w:t>, China’s Assertiveness in the South China Sea</w:t>
        </w:r>
        <w:r>
          <w:rPr>
            <w:rStyle w:val="Hyperlink"/>
          </w:rPr>
          <w:t xml:space="preserve">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22:81, May 2013</w:t>
        </w:r>
      </w:hyperlink>
    </w:p>
    <w:p w14:paraId="7423317B" w14:textId="77777777" w:rsidR="00BC0F8D" w:rsidRDefault="00D81464" w:rsidP="00AE5E06">
      <w:pPr>
        <w:rPr>
          <w:rStyle w:val="Hyperlink"/>
          <w:rFonts w:ascii="Times New Roman" w:hAnsi="Times New Roman" w:cs="Times New Roman"/>
        </w:rPr>
      </w:pPr>
      <w:hyperlink r:id="rId1729" w:history="1">
        <w:r>
          <w:rPr>
            <w:rStyle w:val="Hyperlink"/>
            <w:rFonts w:ascii="Times New Roman" w:hAnsi="Times New Roman" w:cs="Times New Roman"/>
            <w:b/>
            <w:i w:val="0"/>
          </w:rPr>
          <w:t>Zhou Yongming,</w:t>
        </w:r>
        <w:r>
          <w:rPr>
            <w:rStyle w:val="Hyperlink"/>
            <w:rFonts w:ascii="Times New Roman" w:hAnsi="Times New Roman" w:cs="Times New Roman"/>
          </w:rPr>
          <w:t xml:space="preserve"> Informed Nationalism: Military Websites in Chinese Cyberspace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14:44, August 2005</w:t>
        </w:r>
      </w:hyperlink>
      <w:bookmarkStart w:id="195" w:name="NationalIdentity"/>
    </w:p>
    <w:p w14:paraId="356D140A" w14:textId="77777777" w:rsidR="00E03ABE" w:rsidRDefault="00D624A8" w:rsidP="00E03ABE">
      <w:pPr>
        <w:rPr>
          <w:rStyle w:val="Hyperlink"/>
          <w:rFonts w:ascii="Times New Roman" w:hAnsi="Times New Roman" w:cs="Times New Roman"/>
        </w:rPr>
      </w:pPr>
      <w:bookmarkStart w:id="196" w:name="_Hlk55386743"/>
      <w:r w:rsidRPr="00D624A8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Jean-Pierre </w:t>
      </w:r>
      <w:proofErr w:type="spellStart"/>
      <w:r w:rsidRPr="00D624A8">
        <w:rPr>
          <w:rStyle w:val="Hyperlink"/>
          <w:rFonts w:ascii="Times New Roman" w:hAnsi="Times New Roman" w:cs="Times New Roman"/>
          <w:b/>
          <w:bCs/>
          <w:i w:val="0"/>
          <w:iCs/>
        </w:rPr>
        <w:t>Cabestan</w:t>
      </w:r>
      <w:proofErr w:type="spellEnd"/>
      <w:r w:rsidRPr="00D624A8">
        <w:rPr>
          <w:rStyle w:val="Hyperlink"/>
          <w:rFonts w:ascii="Times New Roman" w:hAnsi="Times New Roman" w:cs="Times New Roman"/>
        </w:rPr>
        <w:t>, China’s Military Base in Djibouti: A Microcosm of China’s Growing Competition with the United States and New Bipolarity, JCC 29: 125, Dec 2019</w:t>
      </w:r>
    </w:p>
    <w:p w14:paraId="3D4EE8C5" w14:textId="508FBDB1" w:rsidR="00E03ABE" w:rsidRPr="00E03ABE" w:rsidRDefault="00E03ABE" w:rsidP="00E03ABE">
      <w:pPr>
        <w:rPr>
          <w:rStyle w:val="Hyperlink"/>
          <w:rFonts w:ascii="Times New Roman" w:hAnsi="Times New Roman" w:cs="Times New Roman"/>
        </w:rPr>
      </w:pPr>
      <w:r w:rsidRPr="00E03ABE">
        <w:rPr>
          <w:rStyle w:val="Hyperlink"/>
          <w:rFonts w:ascii="Times New Roman" w:hAnsi="Times New Roman" w:cs="Times New Roman"/>
          <w:b/>
          <w:bCs/>
          <w:i w:val="0"/>
          <w:iCs/>
        </w:rPr>
        <w:t>Jason Kuo, Min-Hua Huang, and Yun Hau-Chu</w:t>
      </w:r>
      <w:r w:rsidRPr="00E03ABE">
        <w:rPr>
          <w:rStyle w:val="Hyperlink"/>
          <w:rFonts w:ascii="Times New Roman" w:hAnsi="Times New Roman" w:cs="Times New Roman"/>
        </w:rPr>
        <w:t>. Maritime Territorial Disputes and China’s Soft Power in East Asia. JCC 31:133, May 2021</w:t>
      </w:r>
    </w:p>
    <w:p w14:paraId="1744A935" w14:textId="77777777" w:rsidR="00E03ABE" w:rsidRPr="00E03ABE" w:rsidRDefault="00E03ABE" w:rsidP="00E03ABE">
      <w:pPr>
        <w:rPr>
          <w:rStyle w:val="Hyperlink"/>
          <w:rFonts w:ascii="Times New Roman" w:hAnsi="Times New Roman" w:cs="Times New Roman"/>
        </w:rPr>
      </w:pPr>
      <w:r w:rsidRPr="00E03ABE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Henrik </w:t>
      </w:r>
      <w:proofErr w:type="spellStart"/>
      <w:r w:rsidRPr="00E03ABE">
        <w:rPr>
          <w:rStyle w:val="Hyperlink"/>
          <w:rFonts w:ascii="Times New Roman" w:hAnsi="Times New Roman" w:cs="Times New Roman"/>
          <w:b/>
          <w:bCs/>
          <w:i w:val="0"/>
          <w:iCs/>
        </w:rPr>
        <w:t>Stålhane</w:t>
      </w:r>
      <w:proofErr w:type="spellEnd"/>
      <w:r w:rsidRPr="00E03ABE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Hiim and Magnus Langset Trøan.</w:t>
      </w:r>
      <w:r w:rsidRPr="00E03ABE">
        <w:rPr>
          <w:rStyle w:val="Hyperlink"/>
          <w:rFonts w:ascii="Times New Roman" w:hAnsi="Times New Roman" w:cs="Times New Roman"/>
        </w:rPr>
        <w:t xml:space="preserve"> Hardening Chinese Realpolitik in the 21st Century: The Evolution of Beijing’s Thinking about Arms Control. JCC 31:133, May 2021</w:t>
      </w:r>
    </w:p>
    <w:p w14:paraId="401C0F59" w14:textId="77777777" w:rsidR="00E03ABE" w:rsidRPr="00E03ABE" w:rsidRDefault="00E03ABE" w:rsidP="00E03ABE">
      <w:pPr>
        <w:rPr>
          <w:rStyle w:val="Hyperlink"/>
          <w:rFonts w:ascii="Times New Roman" w:hAnsi="Times New Roman" w:cs="Times New Roman"/>
        </w:rPr>
      </w:pPr>
      <w:r w:rsidRPr="00E03ABE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Simone </w:t>
      </w:r>
      <w:proofErr w:type="spellStart"/>
      <w:r w:rsidRPr="00E03ABE">
        <w:rPr>
          <w:rStyle w:val="Hyperlink"/>
          <w:rFonts w:ascii="Times New Roman" w:hAnsi="Times New Roman" w:cs="Times New Roman"/>
          <w:b/>
          <w:bCs/>
          <w:i w:val="0"/>
          <w:iCs/>
        </w:rPr>
        <w:t>Dossi</w:t>
      </w:r>
      <w:proofErr w:type="spellEnd"/>
      <w:r w:rsidRPr="00E03ABE">
        <w:rPr>
          <w:rStyle w:val="Hyperlink"/>
          <w:rFonts w:ascii="Times New Roman" w:hAnsi="Times New Roman" w:cs="Times New Roman"/>
        </w:rPr>
        <w:t xml:space="preserve">. Explaining Military Change in China: Reintroducing </w:t>
      </w:r>
      <w:proofErr w:type="spellStart"/>
      <w:r w:rsidRPr="00E03ABE">
        <w:rPr>
          <w:rStyle w:val="Hyperlink"/>
          <w:rFonts w:ascii="Times New Roman" w:hAnsi="Times New Roman" w:cs="Times New Roman"/>
        </w:rPr>
        <w:t>CivilianIntervention</w:t>
      </w:r>
      <w:proofErr w:type="spellEnd"/>
      <w:r w:rsidRPr="00E03ABE">
        <w:rPr>
          <w:rStyle w:val="Hyperlink"/>
          <w:rFonts w:ascii="Times New Roman" w:hAnsi="Times New Roman" w:cs="Times New Roman"/>
        </w:rPr>
        <w:t>. JCC 31:133, May 2021</w:t>
      </w:r>
    </w:p>
    <w:p w14:paraId="0F85B2E9" w14:textId="77777777" w:rsidR="00E03ABE" w:rsidRPr="00E03ABE" w:rsidRDefault="00E03ABE" w:rsidP="00E03ABE">
      <w:pPr>
        <w:rPr>
          <w:rStyle w:val="Hyperlink"/>
          <w:rFonts w:ascii="Times New Roman" w:hAnsi="Times New Roman" w:cs="Times New Roman"/>
        </w:rPr>
      </w:pPr>
      <w:proofErr w:type="spellStart"/>
      <w:r w:rsidRPr="00E03ABE">
        <w:rPr>
          <w:rStyle w:val="Hyperlink"/>
          <w:rFonts w:ascii="Times New Roman" w:hAnsi="Times New Roman" w:cs="Times New Roman"/>
          <w:b/>
          <w:bCs/>
          <w:i w:val="0"/>
          <w:iCs/>
        </w:rPr>
        <w:t>Suisheng</w:t>
      </w:r>
      <w:proofErr w:type="spellEnd"/>
      <w:r w:rsidRPr="00E03ABE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Zhao.</w:t>
      </w:r>
      <w:r w:rsidRPr="00E03ABE">
        <w:rPr>
          <w:rStyle w:val="Hyperlink"/>
          <w:rFonts w:ascii="Times New Roman" w:hAnsi="Times New Roman" w:cs="Times New Roman"/>
        </w:rPr>
        <w:t xml:space="preserve"> The US–China Rivalry in the Emerging Bipolar World: Hostility, Alignment, and Power Balance. JCC 31:134, July 2021</w:t>
      </w:r>
    </w:p>
    <w:p w14:paraId="172D4580" w14:textId="77777777" w:rsidR="00E03ABE" w:rsidRPr="00E03ABE" w:rsidRDefault="00E03ABE" w:rsidP="00E03ABE">
      <w:pPr>
        <w:rPr>
          <w:rStyle w:val="Hyperlink"/>
          <w:rFonts w:ascii="Times New Roman" w:hAnsi="Times New Roman" w:cs="Times New Roman"/>
        </w:rPr>
      </w:pPr>
      <w:r w:rsidRPr="00E03ABE">
        <w:rPr>
          <w:rStyle w:val="Hyperlink"/>
          <w:rFonts w:ascii="Times New Roman" w:hAnsi="Times New Roman" w:cs="Times New Roman"/>
          <w:b/>
          <w:bCs/>
          <w:i w:val="0"/>
          <w:iCs/>
        </w:rPr>
        <w:t>Rana Siu Inboden</w:t>
      </w:r>
      <w:r w:rsidRPr="00E03ABE">
        <w:rPr>
          <w:rStyle w:val="Hyperlink"/>
          <w:rFonts w:ascii="Times New Roman" w:hAnsi="Times New Roman" w:cs="Times New Roman"/>
        </w:rPr>
        <w:t>. China and Authoritarian Collaboration. JCC 31:136, October 2021</w:t>
      </w:r>
    </w:p>
    <w:p w14:paraId="3ED00376" w14:textId="77777777" w:rsidR="00E03ABE" w:rsidRPr="00E03ABE" w:rsidRDefault="00E03ABE" w:rsidP="00E03ABE">
      <w:pPr>
        <w:rPr>
          <w:rStyle w:val="Hyperlink"/>
          <w:rFonts w:ascii="Times New Roman" w:hAnsi="Times New Roman" w:cs="Times New Roman"/>
        </w:rPr>
      </w:pPr>
      <w:proofErr w:type="spellStart"/>
      <w:r w:rsidRPr="00E03ABE">
        <w:rPr>
          <w:rStyle w:val="Hyperlink"/>
          <w:rFonts w:ascii="Times New Roman" w:hAnsi="Times New Roman" w:cs="Times New Roman"/>
          <w:b/>
          <w:bCs/>
          <w:i w:val="0"/>
          <w:iCs/>
        </w:rPr>
        <w:lastRenderedPageBreak/>
        <w:t>Baohui</w:t>
      </w:r>
      <w:proofErr w:type="spellEnd"/>
      <w:r w:rsidRPr="00E03ABE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Zhang</w:t>
      </w:r>
      <w:r w:rsidRPr="00E03ABE">
        <w:rPr>
          <w:rStyle w:val="Hyperlink"/>
          <w:rFonts w:ascii="Times New Roman" w:hAnsi="Times New Roman" w:cs="Times New Roman"/>
        </w:rPr>
        <w:t>. From Defensive toward Offensive Realism: Strategic Competition and Continuities in the United States’ China Policy. JCC 31:137, November 2021</w:t>
      </w:r>
    </w:p>
    <w:p w14:paraId="4D21960A" w14:textId="77777777" w:rsidR="00E03ABE" w:rsidRPr="00E03ABE" w:rsidRDefault="00E03ABE" w:rsidP="00E03ABE">
      <w:pPr>
        <w:rPr>
          <w:rStyle w:val="Hyperlink"/>
          <w:rFonts w:ascii="Times New Roman" w:hAnsi="Times New Roman" w:cs="Times New Roman"/>
        </w:rPr>
      </w:pPr>
      <w:r w:rsidRPr="00E03ABE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Nikita </w:t>
      </w:r>
      <w:proofErr w:type="spellStart"/>
      <w:r w:rsidRPr="00E03ABE">
        <w:rPr>
          <w:rStyle w:val="Hyperlink"/>
          <w:rFonts w:ascii="Times New Roman" w:hAnsi="Times New Roman" w:cs="Times New Roman"/>
          <w:b/>
          <w:bCs/>
          <w:i w:val="0"/>
          <w:iCs/>
        </w:rPr>
        <w:t>Makarchev</w:t>
      </w:r>
      <w:proofErr w:type="spellEnd"/>
      <w:r w:rsidRPr="00E03ABE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, Chelsea </w:t>
      </w:r>
      <w:proofErr w:type="spellStart"/>
      <w:r w:rsidRPr="00E03ABE">
        <w:rPr>
          <w:rStyle w:val="Hyperlink"/>
          <w:rFonts w:ascii="Times New Roman" w:hAnsi="Times New Roman" w:cs="Times New Roman"/>
          <w:b/>
          <w:bCs/>
          <w:i w:val="0"/>
          <w:iCs/>
        </w:rPr>
        <w:t>Chunwen</w:t>
      </w:r>
      <w:proofErr w:type="spellEnd"/>
      <w:r w:rsidRPr="00E03ABE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Xiao, Ga-Young So, and Duy Anh </w:t>
      </w:r>
      <w:proofErr w:type="spellStart"/>
      <w:proofErr w:type="gramStart"/>
      <w:r w:rsidRPr="00E03ABE">
        <w:rPr>
          <w:rStyle w:val="Hyperlink"/>
          <w:rFonts w:ascii="Times New Roman" w:hAnsi="Times New Roman" w:cs="Times New Roman"/>
          <w:b/>
          <w:bCs/>
          <w:i w:val="0"/>
          <w:iCs/>
        </w:rPr>
        <w:t>Le.</w:t>
      </w:r>
      <w:r w:rsidRPr="00E03ABE">
        <w:rPr>
          <w:rStyle w:val="Hyperlink"/>
          <w:rFonts w:ascii="Times New Roman" w:hAnsi="Times New Roman" w:cs="Times New Roman"/>
        </w:rPr>
        <w:t>‘</w:t>
      </w:r>
      <w:proofErr w:type="gramEnd"/>
      <w:r w:rsidRPr="00E03ABE">
        <w:rPr>
          <w:rStyle w:val="Hyperlink"/>
          <w:rFonts w:ascii="Times New Roman" w:hAnsi="Times New Roman" w:cs="Times New Roman"/>
        </w:rPr>
        <w:t>One</w:t>
      </w:r>
      <w:proofErr w:type="spellEnd"/>
      <w:r w:rsidRPr="00E03ABE">
        <w:rPr>
          <w:rStyle w:val="Hyperlink"/>
          <w:rFonts w:ascii="Times New Roman" w:hAnsi="Times New Roman" w:cs="Times New Roman"/>
        </w:rPr>
        <w:t xml:space="preserve"> Step Forward, One Leap Back’: Chinese Overseas Subsidiaries under Changing Party-state Sector Relations. JCC 31:138, February 2022</w:t>
      </w:r>
    </w:p>
    <w:p w14:paraId="1C85E51C" w14:textId="77777777" w:rsidR="00E03ABE" w:rsidRPr="00E03ABE" w:rsidRDefault="00E03ABE" w:rsidP="00E03ABE">
      <w:pPr>
        <w:rPr>
          <w:rStyle w:val="Hyperlink"/>
          <w:rFonts w:ascii="Times New Roman" w:hAnsi="Times New Roman" w:cs="Times New Roman"/>
        </w:rPr>
      </w:pPr>
      <w:proofErr w:type="spellStart"/>
      <w:r w:rsidRPr="00E03ABE">
        <w:rPr>
          <w:rStyle w:val="Hyperlink"/>
          <w:rFonts w:ascii="Times New Roman" w:hAnsi="Times New Roman" w:cs="Times New Roman"/>
          <w:b/>
          <w:bCs/>
          <w:i w:val="0"/>
          <w:iCs/>
        </w:rPr>
        <w:t>Suisheng</w:t>
      </w:r>
      <w:proofErr w:type="spellEnd"/>
      <w:r w:rsidRPr="00E03ABE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Zhao</w:t>
      </w:r>
      <w:r w:rsidRPr="00E03ABE">
        <w:rPr>
          <w:rStyle w:val="Hyperlink"/>
          <w:rFonts w:ascii="Times New Roman" w:hAnsi="Times New Roman" w:cs="Times New Roman"/>
        </w:rPr>
        <w:t>. Top-Level Design and Enlarged Diplomacy: Foreign and Security Policymaking in Xi Jinping’s China. JCC 32:139, March 2022</w:t>
      </w:r>
    </w:p>
    <w:p w14:paraId="57B33717" w14:textId="77777777" w:rsidR="00E03ABE" w:rsidRPr="00E03ABE" w:rsidRDefault="00E03ABE" w:rsidP="00E03ABE">
      <w:pPr>
        <w:rPr>
          <w:rStyle w:val="Hyperlink"/>
          <w:rFonts w:ascii="Times New Roman" w:hAnsi="Times New Roman" w:cs="Times New Roman"/>
        </w:rPr>
      </w:pPr>
      <w:r w:rsidRPr="00E03ABE">
        <w:rPr>
          <w:rStyle w:val="Hyperlink"/>
          <w:rFonts w:ascii="Times New Roman" w:hAnsi="Times New Roman" w:cs="Times New Roman"/>
          <w:b/>
          <w:bCs/>
          <w:i w:val="0"/>
          <w:iCs/>
        </w:rPr>
        <w:t>Jared Morgan McKinney</w:t>
      </w:r>
      <w:r w:rsidRPr="00E03ABE">
        <w:rPr>
          <w:rStyle w:val="Hyperlink"/>
          <w:rFonts w:ascii="Times New Roman" w:hAnsi="Times New Roman" w:cs="Times New Roman"/>
        </w:rPr>
        <w:t>. The Scholar and the Ghost: Thucydides, China’s Rise, and Major Power War. JCC 32:140, May 2022</w:t>
      </w:r>
    </w:p>
    <w:p w14:paraId="115557FB" w14:textId="77777777" w:rsidR="00E03ABE" w:rsidRPr="00E03ABE" w:rsidRDefault="00E03ABE" w:rsidP="00E03ABE">
      <w:pPr>
        <w:rPr>
          <w:rStyle w:val="Hyperlink"/>
          <w:rFonts w:ascii="Times New Roman" w:hAnsi="Times New Roman" w:cs="Times New Roman"/>
        </w:rPr>
      </w:pPr>
      <w:r w:rsidRPr="00E03ABE">
        <w:rPr>
          <w:rStyle w:val="Hyperlink"/>
          <w:rFonts w:ascii="Times New Roman" w:hAnsi="Times New Roman" w:cs="Times New Roman"/>
          <w:b/>
          <w:bCs/>
          <w:i w:val="0"/>
          <w:iCs/>
        </w:rPr>
        <w:t>Brandon K. Yoder &amp; Kanti Bajpai</w:t>
      </w:r>
      <w:r w:rsidRPr="00E03ABE">
        <w:rPr>
          <w:rStyle w:val="Hyperlink"/>
          <w:rFonts w:ascii="Times New Roman" w:hAnsi="Times New Roman" w:cs="Times New Roman"/>
        </w:rPr>
        <w:t>. Introduction: Explaining Cooperation and Rivalry in China-India Relations. JCC 32:141, June 2022</w:t>
      </w:r>
    </w:p>
    <w:p w14:paraId="121CFDDF" w14:textId="77777777" w:rsidR="00E03ABE" w:rsidRPr="00E03ABE" w:rsidRDefault="00E03ABE" w:rsidP="00E03ABE">
      <w:pPr>
        <w:rPr>
          <w:rStyle w:val="Hyperlink"/>
          <w:rFonts w:ascii="Times New Roman" w:hAnsi="Times New Roman" w:cs="Times New Roman"/>
        </w:rPr>
      </w:pPr>
      <w:r w:rsidRPr="00E03ABE">
        <w:rPr>
          <w:rStyle w:val="Hyperlink"/>
          <w:rFonts w:ascii="Times New Roman" w:hAnsi="Times New Roman" w:cs="Times New Roman"/>
          <w:b/>
          <w:bCs/>
          <w:i w:val="0"/>
          <w:iCs/>
        </w:rPr>
        <w:t>Courtney J. Fung</w:t>
      </w:r>
      <w:r w:rsidRPr="00E03ABE">
        <w:rPr>
          <w:rStyle w:val="Hyperlink"/>
          <w:rFonts w:ascii="Times New Roman" w:hAnsi="Times New Roman" w:cs="Times New Roman"/>
        </w:rPr>
        <w:t>. Rising Powers and Normative Resistance: China, India, and the Responsibility to Protect. JCC 32:141, June 2022</w:t>
      </w:r>
    </w:p>
    <w:p w14:paraId="7D4404A3" w14:textId="77777777" w:rsidR="00E03ABE" w:rsidRPr="00E03ABE" w:rsidRDefault="00E03ABE" w:rsidP="00E03ABE">
      <w:pPr>
        <w:rPr>
          <w:rStyle w:val="Hyperlink"/>
          <w:rFonts w:ascii="Times New Roman" w:hAnsi="Times New Roman" w:cs="Times New Roman"/>
        </w:rPr>
      </w:pPr>
      <w:proofErr w:type="spellStart"/>
      <w:r w:rsidRPr="00E03ABE">
        <w:rPr>
          <w:rStyle w:val="Hyperlink"/>
          <w:rFonts w:ascii="Times New Roman" w:hAnsi="Times New Roman" w:cs="Times New Roman"/>
          <w:b/>
          <w:bCs/>
          <w:i w:val="0"/>
          <w:iCs/>
        </w:rPr>
        <w:t>Ketian</w:t>
      </w:r>
      <w:proofErr w:type="spellEnd"/>
      <w:r w:rsidRPr="00E03ABE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Zhang</w:t>
      </w:r>
      <w:r w:rsidRPr="00E03ABE">
        <w:rPr>
          <w:rStyle w:val="Hyperlink"/>
          <w:rFonts w:ascii="Times New Roman" w:hAnsi="Times New Roman" w:cs="Times New Roman"/>
        </w:rPr>
        <w:t>. Explaining Chinese Military Coercion in Sino-Indian Border Disputes. JCC 32:141, June 2022</w:t>
      </w:r>
    </w:p>
    <w:p w14:paraId="3572DCFF" w14:textId="042C8116" w:rsidR="00E03ABE" w:rsidRPr="00E03ABE" w:rsidRDefault="00E03ABE" w:rsidP="00E03ABE">
      <w:pPr>
        <w:rPr>
          <w:rStyle w:val="Hyperlink"/>
          <w:rFonts w:ascii="Times New Roman" w:hAnsi="Times New Roman" w:cs="Times New Roman"/>
        </w:rPr>
      </w:pPr>
      <w:r w:rsidRPr="00E03ABE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Eric </w:t>
      </w:r>
      <w:proofErr w:type="spellStart"/>
      <w:r w:rsidRPr="00E03ABE">
        <w:rPr>
          <w:rStyle w:val="Hyperlink"/>
          <w:rFonts w:ascii="Times New Roman" w:hAnsi="Times New Roman" w:cs="Times New Roman"/>
          <w:b/>
          <w:bCs/>
          <w:i w:val="0"/>
          <w:iCs/>
        </w:rPr>
        <w:t>Hundman</w:t>
      </w:r>
      <w:proofErr w:type="spellEnd"/>
      <w:r>
        <w:rPr>
          <w:rStyle w:val="Hyperlink"/>
          <w:rFonts w:ascii="Times New Roman" w:hAnsi="Times New Roman" w:cs="Times New Roman"/>
        </w:rPr>
        <w:t>. Fearing</w:t>
      </w:r>
      <w:r w:rsidRPr="00E03ABE">
        <w:rPr>
          <w:rStyle w:val="Hyperlink"/>
          <w:rFonts w:ascii="Times New Roman" w:hAnsi="Times New Roman" w:cs="Times New Roman"/>
        </w:rPr>
        <w:t xml:space="preserve"> Hardships and Fatigue? Refusals to Serve in China’s Military, 2009-2018. JCC 32, 141, August 2022</w:t>
      </w:r>
    </w:p>
    <w:p w14:paraId="1294FF2D" w14:textId="77777777" w:rsidR="00E03ABE" w:rsidRPr="00E03ABE" w:rsidRDefault="00E03ABE" w:rsidP="00E03ABE">
      <w:pPr>
        <w:rPr>
          <w:rStyle w:val="Hyperlink"/>
          <w:rFonts w:ascii="Times New Roman" w:hAnsi="Times New Roman" w:cs="Times New Roman"/>
        </w:rPr>
      </w:pPr>
      <w:proofErr w:type="spellStart"/>
      <w:r w:rsidRPr="00E03ABE">
        <w:rPr>
          <w:rStyle w:val="Hyperlink"/>
          <w:rFonts w:ascii="Times New Roman" w:hAnsi="Times New Roman" w:cs="Times New Roman"/>
          <w:b/>
          <w:bCs/>
          <w:i w:val="0"/>
          <w:iCs/>
        </w:rPr>
        <w:t>Suisheng</w:t>
      </w:r>
      <w:proofErr w:type="spellEnd"/>
      <w:r w:rsidRPr="00E03ABE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Zhao</w:t>
      </w:r>
      <w:r w:rsidRPr="00E03ABE">
        <w:rPr>
          <w:rStyle w:val="Hyperlink"/>
          <w:rFonts w:ascii="Times New Roman" w:hAnsi="Times New Roman" w:cs="Times New Roman"/>
        </w:rPr>
        <w:t xml:space="preserve">. Is Beijing’s Long Game </w:t>
      </w:r>
      <w:proofErr w:type="gramStart"/>
      <w:r w:rsidRPr="00E03ABE">
        <w:rPr>
          <w:rStyle w:val="Hyperlink"/>
          <w:rFonts w:ascii="Times New Roman" w:hAnsi="Times New Roman" w:cs="Times New Roman"/>
        </w:rPr>
        <w:t>on</w:t>
      </w:r>
      <w:proofErr w:type="gramEnd"/>
      <w:r w:rsidRPr="00E03ABE">
        <w:rPr>
          <w:rStyle w:val="Hyperlink"/>
          <w:rFonts w:ascii="Times New Roman" w:hAnsi="Times New Roman" w:cs="Times New Roman"/>
        </w:rPr>
        <w:t xml:space="preserve"> Taiwan About to End? Peaceful Unification, Brinkmanship, and Military Takeover. JCC 32:143, September 2022</w:t>
      </w:r>
    </w:p>
    <w:p w14:paraId="5D28CEBB" w14:textId="790E2155" w:rsidR="00D624A8" w:rsidRPr="00D624A8" w:rsidRDefault="00E03ABE" w:rsidP="00E03ABE">
      <w:pPr>
        <w:rPr>
          <w:rStyle w:val="Hyperlink"/>
          <w:rFonts w:ascii="Times New Roman" w:hAnsi="Times New Roman" w:cs="Times New Roman"/>
        </w:rPr>
      </w:pPr>
      <w:proofErr w:type="spellStart"/>
      <w:r w:rsidRPr="00E03ABE">
        <w:rPr>
          <w:rStyle w:val="Hyperlink"/>
          <w:rFonts w:ascii="Times New Roman" w:hAnsi="Times New Roman" w:cs="Times New Roman"/>
          <w:b/>
          <w:bCs/>
          <w:i w:val="0"/>
          <w:iCs/>
        </w:rPr>
        <w:t>Dongtao</w:t>
      </w:r>
      <w:proofErr w:type="spellEnd"/>
      <w:r w:rsidRPr="00E03ABE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Qi, </w:t>
      </w:r>
      <w:proofErr w:type="spellStart"/>
      <w:r w:rsidRPr="00E03ABE">
        <w:rPr>
          <w:rStyle w:val="Hyperlink"/>
          <w:rFonts w:ascii="Times New Roman" w:hAnsi="Times New Roman" w:cs="Times New Roman"/>
          <w:b/>
          <w:bCs/>
          <w:i w:val="0"/>
          <w:iCs/>
        </w:rPr>
        <w:t>Suixin</w:t>
      </w:r>
      <w:proofErr w:type="spellEnd"/>
      <w:r w:rsidRPr="00E03ABE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Zhang, and </w:t>
      </w:r>
      <w:proofErr w:type="spellStart"/>
      <w:r w:rsidRPr="00E03ABE">
        <w:rPr>
          <w:rStyle w:val="Hyperlink"/>
          <w:rFonts w:ascii="Times New Roman" w:hAnsi="Times New Roman" w:cs="Times New Roman"/>
          <w:b/>
          <w:bCs/>
          <w:i w:val="0"/>
          <w:iCs/>
        </w:rPr>
        <w:t>Shengqiao</w:t>
      </w:r>
      <w:proofErr w:type="spellEnd"/>
      <w:r w:rsidRPr="00E03ABE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Lin</w:t>
      </w:r>
      <w:r w:rsidRPr="00E03ABE">
        <w:rPr>
          <w:rStyle w:val="Hyperlink"/>
          <w:rFonts w:ascii="Times New Roman" w:hAnsi="Times New Roman" w:cs="Times New Roman"/>
        </w:rPr>
        <w:t>. Urban Chinese Support for Armed Unification with Taiwan: Social Status, National Pride, and Understanding of Taiwan. JCC 32:143, August 2022</w:t>
      </w:r>
    </w:p>
    <w:p w14:paraId="052E2171" w14:textId="77777777" w:rsidR="00651148" w:rsidRDefault="00651148" w:rsidP="00AE5E06">
      <w:pPr>
        <w:pStyle w:val="Heading1"/>
      </w:pPr>
      <w:bookmarkStart w:id="197" w:name="_Muslim/Islam"/>
      <w:bookmarkStart w:id="198" w:name="_Monetary_Policy"/>
      <w:bookmarkEnd w:id="196"/>
      <w:bookmarkEnd w:id="197"/>
      <w:bookmarkEnd w:id="198"/>
      <w:r>
        <w:t xml:space="preserve">Monetary Policy </w:t>
      </w:r>
    </w:p>
    <w:p w14:paraId="55C592F0" w14:textId="77777777" w:rsidR="009F73AE" w:rsidRDefault="009F73AE" w:rsidP="009F73AE">
      <w:pPr>
        <w:rPr>
          <w:rStyle w:val="Hyperlink"/>
          <w:rFonts w:cs="Times New Roman"/>
          <w:b/>
          <w:i w:val="0"/>
        </w:rPr>
      </w:pPr>
      <w:hyperlink r:id="rId1730" w:history="1">
        <w:r w:rsidRPr="002B1D90">
          <w:rPr>
            <w:rStyle w:val="Hyperlink"/>
            <w:rFonts w:ascii="Times New Roman" w:hAnsi="Times New Roman" w:cs="Times New Roman"/>
            <w:b/>
            <w:i w:val="0"/>
            <w:sz w:val="24"/>
          </w:rPr>
          <w:t>Zhaohui Wang</w:t>
        </w:r>
      </w:hyperlink>
      <w:r w:rsidRPr="00D875CA">
        <w:rPr>
          <w:rStyle w:val="Hyperlink"/>
          <w:rFonts w:ascii="Times New Roman" w:hAnsi="Times New Roman" w:cs="Times New Roman"/>
          <w:b/>
          <w:i w:val="0"/>
        </w:rPr>
        <w:t xml:space="preserve">, </w:t>
      </w:r>
      <w:hyperlink r:id="rId1731" w:history="1">
        <w:r w:rsidRPr="007D4AB6">
          <w:rPr>
            <w:rStyle w:val="Hyperlink"/>
            <w:rFonts w:cs="Times New Roman"/>
            <w:i w:val="0"/>
          </w:rPr>
          <w:t>The Resumption of China’s Exchange Rate Reform and the Internationalization of RMB between 2010 and 2013. JCC 26:108, June 2017</w:t>
        </w:r>
      </w:hyperlink>
    </w:p>
    <w:p w14:paraId="17A2E572" w14:textId="77777777" w:rsidR="00651148" w:rsidRDefault="00651148" w:rsidP="00651148">
      <w:hyperlink r:id="rId1732" w:history="1">
        <w:r>
          <w:rPr>
            <w:rStyle w:val="Hyperlink"/>
            <w:rFonts w:ascii="Times New Roman" w:hAnsi="Times New Roman" w:cs="Times New Roman"/>
            <w:b/>
            <w:bCs/>
            <w:i w:val="0"/>
            <w:lang w:val="en-GB"/>
          </w:rPr>
          <w:t xml:space="preserve">Sebastian Heilmann, </w:t>
        </w:r>
        <w:r>
          <w:rPr>
            <w:rStyle w:val="Hyperlink"/>
            <w:rFonts w:ascii="Times New Roman" w:hAnsi="Times New Roman" w:cs="Times New Roman"/>
            <w:lang w:val="en-GB"/>
          </w:rPr>
          <w:t xml:space="preserve">Policy-Making and Political Supervision in Shanghai’s Financial </w:t>
        </w:r>
        <w:proofErr w:type="gramStart"/>
        <w:r>
          <w:rPr>
            <w:rStyle w:val="Hyperlink"/>
            <w:rFonts w:ascii="Times New Roman" w:hAnsi="Times New Roman" w:cs="Times New Roman"/>
            <w:lang w:val="en-GB"/>
          </w:rPr>
          <w:t xml:space="preserve">Industry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14:45, November 2005</w:t>
        </w:r>
      </w:hyperlink>
    </w:p>
    <w:p w14:paraId="5F48FB3D" w14:textId="77777777" w:rsidR="00651148" w:rsidRDefault="00651148" w:rsidP="00651148">
      <w:hyperlink r:id="rId1733" w:history="1">
        <w:r>
          <w:rPr>
            <w:rStyle w:val="Hyperlink"/>
            <w:rFonts w:ascii="Times New Roman" w:hAnsi="Times New Roman" w:cs="Times New Roman"/>
            <w:b/>
            <w:i w:val="0"/>
          </w:rPr>
          <w:t>Carsten A. Holz,</w:t>
        </w:r>
        <w:r>
          <w:rPr>
            <w:rStyle w:val="Hyperlink"/>
            <w:rFonts w:ascii="Times New Roman" w:hAnsi="Times New Roman" w:cs="Times New Roman"/>
          </w:rPr>
          <w:t xml:space="preserve"> China's Monetary Reform: The counterrevolution from the countryside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27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1</w:t>
        </w:r>
      </w:hyperlink>
    </w:p>
    <w:p w14:paraId="2FBF7FB7" w14:textId="77777777" w:rsidR="007D6FDB" w:rsidRDefault="00651148" w:rsidP="00651148">
      <w:pPr>
        <w:rPr>
          <w:rStyle w:val="Hyperlink"/>
          <w:rFonts w:ascii="Times New Roman" w:hAnsi="Times New Roman" w:cs="Times New Roman"/>
        </w:rPr>
      </w:pPr>
      <w:hyperlink r:id="rId1734" w:history="1">
        <w:r>
          <w:rPr>
            <w:rStyle w:val="Hyperlink"/>
            <w:rFonts w:ascii="Times New Roman" w:hAnsi="Times New Roman" w:cs="Times New Roman"/>
            <w:b/>
            <w:i w:val="0"/>
          </w:rPr>
          <w:t>Man-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kwong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Leung,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Qianjin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Lu</w:t>
        </w:r>
        <w:r>
          <w:rPr>
            <w:rStyle w:val="Hyperlink"/>
            <w:rFonts w:ascii="Times New Roman" w:hAnsi="Times New Roman" w:cs="Times New Roman"/>
          </w:rPr>
          <w:t xml:space="preserve">, </w:t>
        </w:r>
        <w:r>
          <w:rPr>
            <w:rStyle w:val="Hyperlink"/>
            <w:rFonts w:ascii="Times New Roman" w:eastAsia="SimSun" w:hAnsi="Times New Roman" w:cs="Times New Roman"/>
          </w:rPr>
          <w:t xml:space="preserve">Changing money market and monetary policy operations in China: an institutional </w:t>
        </w:r>
        <w:proofErr w:type="gramStart"/>
        <w:r>
          <w:rPr>
            <w:rStyle w:val="Hyperlink"/>
            <w:rFonts w:ascii="Times New Roman" w:eastAsia="SimSun" w:hAnsi="Times New Roman" w:cs="Times New Roman"/>
          </w:rPr>
          <w:t xml:space="preserve">perspective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20:69, March 2011 </w:t>
        </w:r>
      </w:hyperlink>
    </w:p>
    <w:p w14:paraId="0DDB2F2D" w14:textId="3E3FC6EE" w:rsidR="00651148" w:rsidRDefault="007D6FDB" w:rsidP="00651148">
      <w:pPr>
        <w:rPr>
          <w:color w:val="000000" w:themeColor="text1"/>
        </w:rPr>
      </w:pPr>
      <w:r w:rsidRPr="007D6FDB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Nir </w:t>
      </w:r>
      <w:proofErr w:type="spellStart"/>
      <w:r w:rsidRPr="007D6FDB">
        <w:rPr>
          <w:rStyle w:val="Hyperlink"/>
          <w:rFonts w:ascii="Times New Roman" w:hAnsi="Times New Roman" w:cs="Times New Roman"/>
          <w:b/>
          <w:bCs/>
          <w:i w:val="0"/>
          <w:iCs/>
        </w:rPr>
        <w:t>Kshetri</w:t>
      </w:r>
      <w:proofErr w:type="spellEnd"/>
      <w:r w:rsidRPr="007D6FDB">
        <w:rPr>
          <w:rStyle w:val="Hyperlink"/>
          <w:rFonts w:ascii="Times New Roman" w:hAnsi="Times New Roman" w:cs="Times New Roman"/>
        </w:rPr>
        <w:t>. China’s Digital Yuan: Motivations of the Chinese Government and Potential Global Effects. JCC 32:139, March 2022</w:t>
      </w:r>
      <w:r w:rsidR="00651148">
        <w:rPr>
          <w:color w:val="000000" w:themeColor="text1"/>
        </w:rPr>
        <w:t xml:space="preserve"> </w:t>
      </w:r>
    </w:p>
    <w:bookmarkStart w:id="199" w:name="_Man_Kwong_Leung,"/>
    <w:bookmarkEnd w:id="199"/>
    <w:p w14:paraId="181DE0B5" w14:textId="7609B365" w:rsidR="00651148" w:rsidRPr="007D6FDB" w:rsidRDefault="00651148" w:rsidP="00651148">
      <w:pPr>
        <w:rPr>
          <w:rFonts w:eastAsia="SimSun"/>
          <w:color w:val="000000" w:themeColor="text1"/>
        </w:rPr>
      </w:pPr>
      <w:r>
        <w:lastRenderedPageBreak/>
        <w:fldChar w:fldCharType="begin"/>
      </w:r>
      <w:r>
        <w:instrText>HYPERLINK "http://www.tandfonline.com/doi/abs/10.1080/10670560500534988"</w:instrText>
      </w:r>
      <w:r>
        <w:fldChar w:fldCharType="separate"/>
      </w:r>
      <w:r>
        <w:rPr>
          <w:rStyle w:val="Hyperlink"/>
          <w:rFonts w:ascii="Times New Roman" w:hAnsi="Times New Roman" w:cs="Times New Roman"/>
          <w:b/>
          <w:i w:val="0"/>
        </w:rPr>
        <w:t>Man Kwong Leung, Trevor Young,</w:t>
      </w:r>
      <w:r>
        <w:rPr>
          <w:rStyle w:val="Hyperlink"/>
          <w:rFonts w:ascii="Times New Roman" w:hAnsi="Times New Roman" w:cs="Times New Roman"/>
        </w:rPr>
        <w:t xml:space="preserve"> </w:t>
      </w:r>
      <w:r>
        <w:rPr>
          <w:rStyle w:val="Hyperlink"/>
          <w:rFonts w:ascii="Times New Roman" w:hAnsi="Times New Roman" w:cs="Times New Roman"/>
          <w:spacing w:val="-3"/>
          <w:lang w:val="en-GB"/>
        </w:rPr>
        <w:t xml:space="preserve">Bond Market Integration: The Chinese Mainland and Hong </w:t>
      </w:r>
      <w:proofErr w:type="gramStart"/>
      <w:r>
        <w:rPr>
          <w:rStyle w:val="Hyperlink"/>
          <w:rFonts w:ascii="Times New Roman" w:hAnsi="Times New Roman" w:cs="Times New Roman"/>
          <w:spacing w:val="-3"/>
          <w:lang w:val="en-GB"/>
        </w:rPr>
        <w:t xml:space="preserve">Kong  </w:t>
      </w:r>
      <w:r w:rsidR="00DC14E6">
        <w:rPr>
          <w:rStyle w:val="Hyperlink"/>
          <w:rFonts w:ascii="Times New Roman" w:hAnsi="Times New Roman" w:cs="Times New Roman"/>
        </w:rPr>
        <w:t>JCC</w:t>
      </w:r>
      <w:proofErr w:type="gramEnd"/>
      <w:r>
        <w:rPr>
          <w:rStyle w:val="Hyperlink"/>
          <w:rFonts w:ascii="Times New Roman" w:hAnsi="Times New Roman" w:cs="Times New Roman"/>
        </w:rPr>
        <w:t xml:space="preserve"> 15:47, May 2006</w:t>
      </w:r>
      <w:r>
        <w:fldChar w:fldCharType="end"/>
      </w:r>
    </w:p>
    <w:p w14:paraId="1C0C41C3" w14:textId="12A6259F" w:rsidR="00FA75D8" w:rsidRPr="00FA75D8" w:rsidRDefault="00E86DCD" w:rsidP="00FA75D8">
      <w:pPr>
        <w:pStyle w:val="Heading1"/>
        <w:rPr>
          <w:rStyle w:val="Hyperlink"/>
          <w:color w:val="auto"/>
        </w:rPr>
      </w:pPr>
      <w:bookmarkStart w:id="200" w:name="_Muslim/Islam_1"/>
      <w:bookmarkEnd w:id="200"/>
      <w:r w:rsidRPr="00E86DCD">
        <w:t>Muslim/Islam</w:t>
      </w:r>
      <w:r w:rsidR="00FA75D8">
        <w:rPr>
          <w:rFonts w:ascii="Times New Roman" w:hAnsi="Times New Roman"/>
        </w:rPr>
        <w:fldChar w:fldCharType="begin"/>
      </w:r>
      <w:r w:rsidR="00FA75D8">
        <w:rPr>
          <w:rFonts w:ascii="Times New Roman" w:hAnsi="Times New Roman"/>
        </w:rPr>
        <w:instrText xml:space="preserve"> HYPERLINK "https://www.tandfonline.com/doi/full/10.1080/10670564.2019.1621527" </w:instrText>
      </w:r>
      <w:r w:rsidR="00FA75D8">
        <w:rPr>
          <w:rFonts w:ascii="Times New Roman" w:hAnsi="Times New Roman"/>
        </w:rPr>
      </w:r>
      <w:r w:rsidR="00FA75D8">
        <w:rPr>
          <w:rFonts w:ascii="Times New Roman" w:hAnsi="Times New Roman"/>
        </w:rPr>
        <w:fldChar w:fldCharType="separate"/>
      </w:r>
    </w:p>
    <w:p w14:paraId="697DD975" w14:textId="60E6D5D5" w:rsidR="00FA75D8" w:rsidRPr="00FA75D8" w:rsidRDefault="00FA75D8" w:rsidP="00FA75D8">
      <w:pPr>
        <w:rPr>
          <w:rFonts w:ascii="Times New Roman" w:hAnsi="Times New Roman" w:cs="Times New Roman"/>
        </w:rPr>
      </w:pPr>
      <w:r w:rsidRPr="00E8136C">
        <w:rPr>
          <w:rStyle w:val="Hyperlink"/>
          <w:rFonts w:ascii="Times New Roman" w:hAnsi="Times New Roman" w:cs="Times New Roman"/>
        </w:rPr>
        <w:t xml:space="preserve">Mei Ding, </w:t>
      </w:r>
      <w:r w:rsidRPr="00E8136C">
        <w:rPr>
          <w:rStyle w:val="Hyperlink"/>
          <w:rFonts w:ascii="Times New Roman" w:hAnsi="Times New Roman" w:cs="Times New Roman"/>
          <w:iCs/>
        </w:rPr>
        <w:t xml:space="preserve">Cultural Intimacy in Ethnicity: Understanding </w:t>
      </w:r>
      <w:proofErr w:type="spellStart"/>
      <w:r w:rsidRPr="00E8136C">
        <w:rPr>
          <w:rStyle w:val="Hyperlink"/>
          <w:rFonts w:ascii="Times New Roman" w:hAnsi="Times New Roman" w:cs="Times New Roman"/>
          <w:iCs/>
        </w:rPr>
        <w:t>Qingzhen</w:t>
      </w:r>
      <w:proofErr w:type="spellEnd"/>
      <w:r w:rsidRPr="00E8136C">
        <w:rPr>
          <w:rStyle w:val="Hyperlink"/>
          <w:rFonts w:ascii="Times New Roman" w:hAnsi="Times New Roman" w:cs="Times New Roman"/>
          <w:iCs/>
        </w:rPr>
        <w:t xml:space="preserve"> Food from Chinese Muslims’ Views JCC 29:121, May 2019</w:t>
      </w:r>
      <w:r>
        <w:rPr>
          <w:rFonts w:ascii="Times New Roman" w:hAnsi="Times New Roman" w:cs="Times New Roman"/>
        </w:rPr>
        <w:fldChar w:fldCharType="end"/>
      </w:r>
    </w:p>
    <w:p w14:paraId="7F977165" w14:textId="77777777" w:rsidR="005E3923" w:rsidRDefault="005E3923" w:rsidP="005E3923">
      <w:pPr>
        <w:rPr>
          <w:rStyle w:val="Hyperlink"/>
          <w:rFonts w:ascii="Times New Roman" w:hAnsi="Times New Roman" w:cs="Times New Roman"/>
        </w:rPr>
      </w:pPr>
      <w:hyperlink r:id="rId1735" w:history="1">
        <w:r>
          <w:rPr>
            <w:rStyle w:val="Hyperlink"/>
            <w:rFonts w:ascii="Times New Roman" w:hAnsi="Times New Roman" w:cs="Times New Roman"/>
            <w:b/>
            <w:i w:val="0"/>
          </w:rPr>
          <w:t>Xinmin Liu</w:t>
        </w:r>
        <w:r>
          <w:rPr>
            <w:rStyle w:val="Hyperlink"/>
            <w:rFonts w:ascii="Times New Roman" w:hAnsi="Times New Roman" w:cs="Times New Roman"/>
          </w:rPr>
          <w:t xml:space="preserve">, A marginal return? —The problematic in Zhang Chengzhi's reinvention of ethnic identity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6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16</w:t>
        </w:r>
        <w:r>
          <w:rPr>
            <w:rStyle w:val="Hyperlink"/>
            <w:rFonts w:ascii="Times New Roman" w:hAnsi="Times New Roman" w:cs="Times New Roman"/>
          </w:rPr>
          <w:t>, 1997</w:t>
        </w:r>
      </w:hyperlink>
    </w:p>
    <w:p w14:paraId="6FE6324A" w14:textId="77777777" w:rsidR="005E3923" w:rsidRDefault="005E3923" w:rsidP="005E3923">
      <w:pPr>
        <w:rPr>
          <w:b/>
          <w:color w:val="000000" w:themeColor="text1"/>
        </w:rPr>
      </w:pPr>
      <w:hyperlink r:id="rId1736" w:history="1">
        <w:r>
          <w:rPr>
            <w:rStyle w:val="Hyperlink"/>
            <w:rFonts w:ascii="Times New Roman" w:hAnsi="Times New Roman" w:cs="Times New Roman"/>
            <w:b/>
            <w:i w:val="0"/>
          </w:rPr>
          <w:t>Joanne Smith Finley,</w:t>
        </w:r>
        <w:r>
          <w:rPr>
            <w:rStyle w:val="Hyperlink"/>
            <w:rFonts w:ascii="Times New Roman" w:hAnsi="Times New Roman" w:cs="Times New Roman"/>
          </w:rPr>
          <w:t xml:space="preserve"> Chinese Oppression in Xinjiang, Middle Eastern Conflicts and Global Islamic Solidarities among the Uyghurs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16.53  November 2007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6D2431CC" w14:textId="77777777" w:rsidR="00A41FFE" w:rsidRPr="00A41FFE" w:rsidRDefault="00A41FFE" w:rsidP="00A41FFE">
      <w:pPr>
        <w:rPr>
          <w:rStyle w:val="Hyperlink"/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 w:val="0"/>
        </w:rPr>
        <w:fldChar w:fldCharType="begin"/>
      </w:r>
      <w:r>
        <w:rPr>
          <w:rFonts w:ascii="Times New Roman" w:hAnsi="Times New Roman" w:cs="Times New Roman"/>
          <w:b/>
          <w:i w:val="0"/>
        </w:rPr>
        <w:instrText xml:space="preserve"> HYPERLINK "http://www.tandfonline.com/doi/abs/10.1080/10670564.2014.918408" </w:instrText>
      </w:r>
      <w:r>
        <w:rPr>
          <w:rFonts w:ascii="Times New Roman" w:hAnsi="Times New Roman" w:cs="Times New Roman"/>
          <w:b/>
          <w:i w:val="0"/>
        </w:rPr>
      </w:r>
      <w:r>
        <w:rPr>
          <w:rFonts w:ascii="Times New Roman" w:hAnsi="Times New Roman" w:cs="Times New Roman"/>
          <w:b/>
          <w:i w:val="0"/>
        </w:rPr>
        <w:fldChar w:fldCharType="separate"/>
      </w:r>
      <w:r w:rsidRPr="00A41FFE">
        <w:rPr>
          <w:rStyle w:val="Hyperlink"/>
          <w:rFonts w:ascii="Times New Roman" w:hAnsi="Times New Roman" w:cs="Times New Roman"/>
          <w:b/>
        </w:rPr>
        <w:t>Timothy Grose,</w:t>
      </w:r>
      <w:r w:rsidRPr="00A41FFE">
        <w:rPr>
          <w:rStyle w:val="Hyperlink"/>
          <w:rFonts w:ascii="Times New Roman" w:hAnsi="Times New Roman" w:cs="Times New Roman"/>
        </w:rPr>
        <w:t xml:space="preserve"> (Re)Embracing Islam in Neidi: the ‘Xinjiang </w:t>
      </w:r>
      <w:proofErr w:type="spellStart"/>
      <w:r w:rsidRPr="00A41FFE">
        <w:rPr>
          <w:rStyle w:val="Hyperlink"/>
          <w:rFonts w:ascii="Times New Roman" w:hAnsi="Times New Roman" w:cs="Times New Roman"/>
        </w:rPr>
        <w:t>Class’</w:t>
      </w:r>
      <w:proofErr w:type="spellEnd"/>
      <w:r w:rsidRPr="00A41FFE">
        <w:rPr>
          <w:rStyle w:val="Hyperlink"/>
          <w:rFonts w:ascii="Times New Roman" w:hAnsi="Times New Roman" w:cs="Times New Roman"/>
        </w:rPr>
        <w:t xml:space="preserve"> and the dynamics of Uyghur ethno-national identity </w:t>
      </w:r>
      <w:r w:rsidR="00DC14E6">
        <w:rPr>
          <w:rStyle w:val="Hyperlink"/>
          <w:rFonts w:ascii="Times New Roman" w:hAnsi="Times New Roman" w:cs="Times New Roman"/>
        </w:rPr>
        <w:t>JCC</w:t>
      </w:r>
      <w:r w:rsidRPr="00A41FFE">
        <w:rPr>
          <w:rStyle w:val="Hyperlink"/>
          <w:rFonts w:ascii="Times New Roman" w:hAnsi="Times New Roman" w:cs="Times New Roman"/>
        </w:rPr>
        <w:t xml:space="preserve"> 24:91 January 2015</w:t>
      </w:r>
    </w:p>
    <w:p w14:paraId="750DF58C" w14:textId="77777777" w:rsidR="00A614D0" w:rsidRDefault="00A41FFE" w:rsidP="005E3923">
      <w:pPr>
        <w:rPr>
          <w:rStyle w:val="Hyperlink"/>
        </w:rPr>
      </w:pPr>
      <w:r>
        <w:rPr>
          <w:rFonts w:ascii="Times New Roman" w:hAnsi="Times New Roman" w:cs="Times New Roman"/>
          <w:b/>
          <w:i w:val="0"/>
        </w:rPr>
        <w:fldChar w:fldCharType="end"/>
      </w:r>
      <w:r w:rsidR="007D7771" w:rsidRPr="007D7771">
        <w:t xml:space="preserve"> </w:t>
      </w:r>
      <w:r w:rsidR="007D7771" w:rsidRPr="007D7771">
        <w:rPr>
          <w:rStyle w:val="Hyperlink"/>
          <w:b/>
          <w:bCs/>
          <w:i w:val="0"/>
          <w:iCs/>
        </w:rPr>
        <w:t>Ying Miao</w:t>
      </w:r>
      <w:r w:rsidR="007D7771" w:rsidRPr="007D7771">
        <w:rPr>
          <w:rStyle w:val="Hyperlink"/>
        </w:rPr>
        <w:t xml:space="preserve">, </w:t>
      </w:r>
      <w:proofErr w:type="spellStart"/>
      <w:r w:rsidR="007D7771" w:rsidRPr="007D7771">
        <w:rPr>
          <w:rStyle w:val="Hyperlink"/>
        </w:rPr>
        <w:t>Sinicisation</w:t>
      </w:r>
      <w:proofErr w:type="spellEnd"/>
      <w:r w:rsidR="007D7771" w:rsidRPr="007D7771">
        <w:rPr>
          <w:rStyle w:val="Hyperlink"/>
        </w:rPr>
        <w:t xml:space="preserve"> vs. </w:t>
      </w:r>
      <w:proofErr w:type="spellStart"/>
      <w:r w:rsidR="007D7771" w:rsidRPr="007D7771">
        <w:rPr>
          <w:rStyle w:val="Hyperlink"/>
        </w:rPr>
        <w:t>Arabisation</w:t>
      </w:r>
      <w:proofErr w:type="spellEnd"/>
      <w:r w:rsidR="007D7771" w:rsidRPr="007D7771">
        <w:rPr>
          <w:rStyle w:val="Hyperlink"/>
        </w:rPr>
        <w:t>: Online Narratives of Islamophobia in China, JCC 29:125, Dec 2019</w:t>
      </w:r>
    </w:p>
    <w:p w14:paraId="20975520" w14:textId="5A75D234" w:rsidR="005E3923" w:rsidRPr="00A614D0" w:rsidRDefault="00A614D0" w:rsidP="005E3923">
      <w:pPr>
        <w:rPr>
          <w:rStyle w:val="Hyperlink"/>
        </w:rPr>
      </w:pPr>
      <w:r w:rsidRPr="00A614D0">
        <w:rPr>
          <w:rStyle w:val="Hyperlink"/>
          <w:b/>
          <w:bCs/>
          <w:i w:val="0"/>
          <w:iCs/>
        </w:rPr>
        <w:t>Yan Sun</w:t>
      </w:r>
      <w:r w:rsidRPr="00A614D0">
        <w:rPr>
          <w:rStyle w:val="Hyperlink"/>
        </w:rPr>
        <w:t>. “Islamization” and Crackdown in Ningxia: Another Xinjiang? JCC 32:144, April 2023</w:t>
      </w:r>
    </w:p>
    <w:p w14:paraId="68A96365" w14:textId="77777777" w:rsidR="00BC0F8D" w:rsidRDefault="00D81464" w:rsidP="00AE5E06">
      <w:pPr>
        <w:pStyle w:val="Heading1"/>
      </w:pPr>
      <w:bookmarkStart w:id="201" w:name="_Hlk505034545"/>
      <w:r>
        <w:t>National Identity:</w:t>
      </w:r>
    </w:p>
    <w:bookmarkEnd w:id="201"/>
    <w:p w14:paraId="4557116D" w14:textId="77777777" w:rsidR="00C23243" w:rsidRPr="006C254A" w:rsidRDefault="00C23243" w:rsidP="00C23243">
      <w:pPr>
        <w:rPr>
          <w:rStyle w:val="Hyperlink"/>
          <w:rFonts w:ascii="Times New Roman" w:hAnsi="Times New Roman" w:cs="Times New Roman"/>
        </w:rPr>
      </w:pPr>
      <w:r w:rsidRPr="00F2008C">
        <w:rPr>
          <w:rStyle w:val="Hyperlink"/>
          <w:rFonts w:ascii="Times New Roman" w:hAnsi="Times New Roman" w:cs="Times New Roman"/>
          <w:b/>
          <w:i w:val="0"/>
        </w:rPr>
        <w:t>H. Christoph Steinhardt, Linda Chelan Li &amp; Yihong Jiang</w:t>
      </w:r>
      <w:r>
        <w:rPr>
          <w:rStyle w:val="Hyperlink"/>
          <w:rFonts w:ascii="Times New Roman" w:hAnsi="Times New Roman" w:cs="Times New Roman"/>
          <w:b/>
          <w:i w:val="0"/>
        </w:rPr>
        <w:t xml:space="preserve">, </w:t>
      </w:r>
      <w:hyperlink r:id="rId1737" w:history="1">
        <w:r w:rsidRPr="006C254A">
          <w:rPr>
            <w:rStyle w:val="Hyperlink"/>
            <w:rFonts w:ascii="Times New Roman" w:hAnsi="Times New Roman" w:cs="Times New Roman"/>
          </w:rPr>
          <w:t>The Identity Shift in Hong Kong since 1997: Measurement and Explanation</w:t>
        </w:r>
      </w:hyperlink>
      <w:r>
        <w:rPr>
          <w:rStyle w:val="Hyperlink"/>
          <w:rFonts w:ascii="Times New Roman" w:hAnsi="Times New Roman" w:cs="Times New Roman"/>
        </w:rPr>
        <w:t xml:space="preserve">. </w:t>
      </w:r>
      <w:r w:rsidR="003F31BC">
        <w:rPr>
          <w:rStyle w:val="Hyperlink"/>
          <w:rFonts w:ascii="Times New Roman" w:hAnsi="Times New Roman" w:cs="Times New Roman"/>
        </w:rPr>
        <w:t>JCC 27:110</w:t>
      </w:r>
      <w:r>
        <w:rPr>
          <w:rStyle w:val="Hyperlink"/>
          <w:rFonts w:ascii="Times New Roman" w:hAnsi="Times New Roman" w:cs="Times New Roman"/>
        </w:rPr>
        <w:t>, March 2018</w:t>
      </w:r>
    </w:p>
    <w:p w14:paraId="3844667A" w14:textId="77777777" w:rsidR="001D6C02" w:rsidRPr="001D6C02" w:rsidRDefault="001D6C02" w:rsidP="00AE5E06">
      <w:hyperlink r:id="rId1738" w:history="1">
        <w:r w:rsidRPr="001D6C02">
          <w:rPr>
            <w:rStyle w:val="Hyperlink"/>
            <w:rFonts w:ascii="Times New Roman" w:hAnsi="Times New Roman" w:cs="Times New Roman"/>
            <w:b/>
            <w:i w:val="0"/>
          </w:rPr>
          <w:t>Amanda J. Cheney,</w:t>
        </w:r>
        <w:r w:rsidRPr="001D6C02">
          <w:rPr>
            <w:rStyle w:val="Hyperlink"/>
            <w:rFonts w:ascii="Times New Roman" w:hAnsi="Times New Roman" w:cs="Times New Roman"/>
          </w:rPr>
          <w:t xml:space="preserve"> Tibet Lost in Translation: Sovereignty, Suzerainty and International Order Transformation, 1904–1906.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 w:rsidRPr="001D6C02">
          <w:rPr>
            <w:rStyle w:val="Hyperlink"/>
            <w:rFonts w:ascii="Times New Roman" w:hAnsi="Times New Roman" w:cs="Times New Roman"/>
          </w:rPr>
          <w:t xml:space="preserve"> 26:107, April 2017.</w:t>
        </w:r>
      </w:hyperlink>
    </w:p>
    <w:bookmarkEnd w:id="195"/>
    <w:p w14:paraId="331C3508" w14:textId="77777777" w:rsidR="00BC0F8D" w:rsidRDefault="00D81464" w:rsidP="00AE5E06">
      <w:pPr>
        <w:rPr>
          <w:b/>
          <w:color w:val="000000" w:themeColor="text1"/>
        </w:rPr>
      </w:pPr>
      <w:r>
        <w:fldChar w:fldCharType="begin"/>
      </w:r>
      <w:r>
        <w:instrText>HYPERLINK "http://www.tandfonline.com/doi/abs/10.1080/10670569808724308"</w:instrText>
      </w:r>
      <w:r>
        <w:fldChar w:fldCharType="separate"/>
      </w:r>
      <w:r>
        <w:rPr>
          <w:rStyle w:val="Hyperlink"/>
          <w:rFonts w:ascii="Times New Roman" w:hAnsi="Times New Roman" w:cs="Times New Roman"/>
          <w:b/>
          <w:i w:val="0"/>
        </w:rPr>
        <w:t>Chih</w:t>
      </w:r>
      <w:r>
        <w:rPr>
          <w:rStyle w:val="Hyperlink"/>
          <w:rFonts w:ascii="Cambria Math" w:hAnsi="Cambria Math" w:cs="Cambria Math"/>
          <w:b/>
          <w:i w:val="0"/>
        </w:rPr>
        <w:t>‐</w:t>
      </w:r>
      <w:proofErr w:type="spellStart"/>
      <w:r>
        <w:rPr>
          <w:rStyle w:val="Hyperlink"/>
          <w:rFonts w:ascii="Times New Roman" w:hAnsi="Times New Roman" w:cs="Times New Roman"/>
          <w:b/>
          <w:i w:val="0"/>
        </w:rPr>
        <w:t>yu</w:t>
      </w:r>
      <w:proofErr w:type="spellEnd"/>
      <w:r>
        <w:rPr>
          <w:rStyle w:val="Hyperlink"/>
          <w:rFonts w:ascii="Times New Roman" w:hAnsi="Times New Roman" w:cs="Times New Roman"/>
          <w:b/>
          <w:i w:val="0"/>
        </w:rPr>
        <w:t xml:space="preserve"> Shih</w:t>
      </w:r>
      <w:r>
        <w:rPr>
          <w:rStyle w:val="Hyperlink"/>
          <w:rFonts w:ascii="Times New Roman" w:hAnsi="Times New Roman" w:cs="Times New Roman"/>
        </w:rPr>
        <w:t xml:space="preserve">, A postcolonial reading of the state question in </w:t>
      </w:r>
      <w:proofErr w:type="gramStart"/>
      <w:r>
        <w:rPr>
          <w:rStyle w:val="Hyperlink"/>
          <w:rFonts w:ascii="Times New Roman" w:hAnsi="Times New Roman" w:cs="Times New Roman"/>
        </w:rPr>
        <w:t xml:space="preserve">China  </w:t>
      </w:r>
      <w:r w:rsidR="00DC14E6">
        <w:rPr>
          <w:rStyle w:val="Hyperlink"/>
          <w:rFonts w:ascii="Times New Roman" w:hAnsi="Times New Roman" w:cs="Times New Roman"/>
        </w:rPr>
        <w:t>JCC</w:t>
      </w:r>
      <w:proofErr w:type="gramEnd"/>
      <w:r>
        <w:rPr>
          <w:rStyle w:val="Hyperlink"/>
          <w:rFonts w:ascii="Times New Roman" w:hAnsi="Times New Roman" w:cs="Times New Roman"/>
        </w:rPr>
        <w:t xml:space="preserve"> </w:t>
      </w:r>
      <w:r>
        <w:rPr>
          <w:rStyle w:val="Hyperlink"/>
          <w:rFonts w:ascii="Times New Roman" w:eastAsia="SimSun" w:hAnsi="Times New Roman" w:cs="Times New Roman"/>
        </w:rPr>
        <w:t>7</w:t>
      </w:r>
      <w:r>
        <w:rPr>
          <w:rStyle w:val="Hyperlink"/>
          <w:rFonts w:ascii="Times New Roman" w:hAnsi="Times New Roman" w:cs="Times New Roman"/>
        </w:rPr>
        <w:t>:</w:t>
      </w:r>
      <w:r>
        <w:rPr>
          <w:rStyle w:val="Hyperlink"/>
          <w:rFonts w:ascii="Times New Roman" w:eastAsia="SimSun" w:hAnsi="Times New Roman" w:cs="Times New Roman"/>
        </w:rPr>
        <w:t>17</w:t>
      </w:r>
      <w:r>
        <w:rPr>
          <w:rStyle w:val="Hyperlink"/>
          <w:rFonts w:ascii="Times New Roman" w:hAnsi="Times New Roman" w:cs="Times New Roman"/>
        </w:rPr>
        <w:t>, 1998</w:t>
      </w:r>
      <w:r>
        <w:fldChar w:fldCharType="end"/>
      </w:r>
    </w:p>
    <w:p w14:paraId="5C2B3E29" w14:textId="77777777" w:rsidR="00BC0F8D" w:rsidRDefault="00D81464" w:rsidP="00AE5E06">
      <w:hyperlink r:id="rId1739" w:history="1">
        <w:r>
          <w:rPr>
            <w:rStyle w:val="Hyperlink"/>
            <w:rFonts w:ascii="Times New Roman" w:hAnsi="Times New Roman" w:cs="Times New Roman"/>
            <w:b/>
            <w:i w:val="0"/>
          </w:rPr>
          <w:t>Chih-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yu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Shih, Chiung Chiu Huang</w:t>
        </w:r>
        <w:r>
          <w:rPr>
            <w:rStyle w:val="Hyperlink"/>
            <w:rFonts w:ascii="Times New Roman" w:hAnsi="Times New Roman" w:cs="Times New Roman"/>
          </w:rPr>
          <w:t xml:space="preserve">, Preaching Self-Responsibility: The Chinese Style of Global Governance.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22:80, March 2013</w:t>
        </w:r>
      </w:hyperlink>
      <w:r>
        <w:t xml:space="preserve"> </w:t>
      </w:r>
    </w:p>
    <w:p w14:paraId="01FC84F6" w14:textId="77777777" w:rsidR="00BC0F8D" w:rsidRDefault="00D81464" w:rsidP="00AE5E06">
      <w:pPr>
        <w:rPr>
          <w:rStyle w:val="Hyperlink"/>
          <w:rFonts w:ascii="Times New Roman" w:hAnsi="Times New Roman" w:cs="Times New Roman"/>
        </w:rPr>
      </w:pPr>
      <w:hyperlink r:id="rId1740" w:anchor=".UYld_UrsK8A" w:history="1">
        <w:r>
          <w:rPr>
            <w:rStyle w:val="Hyperlink"/>
            <w:rFonts w:ascii="Times New Roman" w:hAnsi="Times New Roman" w:cs="Times New Roman"/>
            <w:b/>
            <w:i w:val="0"/>
          </w:rPr>
          <w:t>Hung-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jen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Wang</w:t>
        </w:r>
        <w:r>
          <w:rPr>
            <w:rStyle w:val="Hyperlink"/>
            <w:rFonts w:ascii="Times New Roman" w:hAnsi="Times New Roman" w:cs="Times New Roman"/>
          </w:rPr>
          <w:t xml:space="preserve">, Being Uniquely Universal: Building Chinese International Relations Theory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22:81, May 2013</w:t>
        </w:r>
      </w:hyperlink>
      <w:bookmarkStart w:id="202" w:name="Nationalism"/>
    </w:p>
    <w:p w14:paraId="035432CC" w14:textId="77777777" w:rsidR="008601A9" w:rsidRDefault="006A4575" w:rsidP="008601A9">
      <w:pPr>
        <w:shd w:val="clear" w:color="auto" w:fill="FFFFFF"/>
        <w:rPr>
          <w:rFonts w:ascii="Times New Roman" w:hAnsi="Times New Roman" w:cs="Times New Roman"/>
          <w:color w:val="0000FF"/>
          <w:u w:val="single"/>
        </w:rPr>
      </w:pPr>
      <w:bookmarkStart w:id="203" w:name="_Hlk505034427"/>
      <w:r w:rsidRPr="00B64E29">
        <w:rPr>
          <w:rFonts w:ascii="Times New Roman" w:hAnsi="Times New Roman" w:cs="Times New Roman"/>
          <w:b/>
          <w:i w:val="0"/>
          <w:color w:val="0000FF"/>
          <w:u w:val="single"/>
        </w:rPr>
        <w:t>Chia-Chou Wang</w:t>
      </w:r>
      <w:r w:rsidRPr="00B64E29">
        <w:rPr>
          <w:rFonts w:ascii="Times New Roman" w:hAnsi="Times New Roman" w:cs="Times New Roman"/>
          <w:b/>
          <w:color w:val="0000FF"/>
          <w:u w:val="single"/>
        </w:rPr>
        <w:t xml:space="preserve">, </w:t>
      </w:r>
      <w:hyperlink r:id="rId1741" w:tgtFrame="_blank" w:history="1">
        <w:r w:rsidRPr="00B64E29">
          <w:rPr>
            <w:rStyle w:val="Hyperlink"/>
            <w:rFonts w:ascii="Times New Roman" w:hAnsi="Times New Roman" w:cs="Times New Roman"/>
            <w:color w:val="0000FF"/>
          </w:rPr>
          <w:t>Primordialism, Instrumentalism, Constructivism: Factors Influencing Taiwanese People’s Regime Acceptance of Mainland China’s Government</w:t>
        </w:r>
      </w:hyperlink>
      <w:r w:rsidRPr="00B64E29">
        <w:rPr>
          <w:rFonts w:ascii="Times New Roman" w:hAnsi="Times New Roman" w:cs="Times New Roman"/>
          <w:color w:val="0000FF"/>
          <w:u w:val="single"/>
        </w:rPr>
        <w:t xml:space="preserve">. </w:t>
      </w:r>
      <w:r w:rsidR="00373FB8">
        <w:rPr>
          <w:rFonts w:ascii="Times New Roman" w:hAnsi="Times New Roman" w:cs="Times New Roman"/>
          <w:color w:val="0000FF"/>
          <w:u w:val="single"/>
        </w:rPr>
        <w:t>JCC 27:109</w:t>
      </w:r>
      <w:r w:rsidRPr="00B64E29">
        <w:rPr>
          <w:rFonts w:ascii="Times New Roman" w:hAnsi="Times New Roman" w:cs="Times New Roman"/>
          <w:color w:val="0000FF"/>
          <w:u w:val="single"/>
        </w:rPr>
        <w:t>, January 2018</w:t>
      </w:r>
    </w:p>
    <w:p w14:paraId="494603A1" w14:textId="5CCEC479" w:rsidR="008601A9" w:rsidRPr="008601A9" w:rsidRDefault="008601A9" w:rsidP="008601A9">
      <w:pPr>
        <w:shd w:val="clear" w:color="auto" w:fill="FFFFFF"/>
        <w:rPr>
          <w:rFonts w:ascii="Times New Roman" w:hAnsi="Times New Roman" w:cs="Times New Roman"/>
          <w:color w:val="0000FF"/>
          <w:u w:val="single"/>
        </w:rPr>
      </w:pPr>
      <w:r w:rsidRPr="008601A9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t xml:space="preserve">Yu Xie, and </w:t>
      </w:r>
      <w:proofErr w:type="spellStart"/>
      <w:r w:rsidRPr="008601A9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t>Yongai</w:t>
      </w:r>
      <w:proofErr w:type="spellEnd"/>
      <w:r w:rsidRPr="008601A9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t xml:space="preserve"> Jin</w:t>
      </w:r>
      <w:r w:rsidRPr="008601A9">
        <w:rPr>
          <w:rFonts w:ascii="Times New Roman" w:hAnsi="Times New Roman" w:cs="Times New Roman"/>
          <w:color w:val="0000FF"/>
          <w:u w:val="single"/>
        </w:rPr>
        <w:t>. Global Attitudes toward China: Trends and Correlates. JCC 31:133, May 2021</w:t>
      </w:r>
    </w:p>
    <w:p w14:paraId="1E06226A" w14:textId="77777777" w:rsidR="008601A9" w:rsidRPr="008601A9" w:rsidRDefault="008601A9" w:rsidP="008601A9">
      <w:pPr>
        <w:shd w:val="clear" w:color="auto" w:fill="FFFFFF"/>
        <w:rPr>
          <w:rFonts w:ascii="Times New Roman" w:hAnsi="Times New Roman" w:cs="Times New Roman"/>
          <w:color w:val="0000FF"/>
          <w:u w:val="single"/>
        </w:rPr>
      </w:pPr>
      <w:r w:rsidRPr="008601A9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t xml:space="preserve">Henrik </w:t>
      </w:r>
      <w:proofErr w:type="spellStart"/>
      <w:r w:rsidRPr="008601A9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t>Stålhane</w:t>
      </w:r>
      <w:proofErr w:type="spellEnd"/>
      <w:r w:rsidRPr="008601A9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t xml:space="preserve"> Hiim and Magnus Langset Trøan</w:t>
      </w:r>
      <w:r w:rsidRPr="008601A9">
        <w:rPr>
          <w:rFonts w:ascii="Times New Roman" w:hAnsi="Times New Roman" w:cs="Times New Roman"/>
          <w:color w:val="0000FF"/>
          <w:u w:val="single"/>
        </w:rPr>
        <w:t>. Hardening Chinese Realpolitik in the 21st Century: The Evolution of Beijing’s Thinking about Arms Control. JCC 31:133, May 2021</w:t>
      </w:r>
    </w:p>
    <w:p w14:paraId="6C62F7B3" w14:textId="77777777" w:rsidR="008601A9" w:rsidRPr="008601A9" w:rsidRDefault="008601A9" w:rsidP="008601A9">
      <w:pPr>
        <w:shd w:val="clear" w:color="auto" w:fill="FFFFFF"/>
        <w:rPr>
          <w:rFonts w:ascii="Times New Roman" w:hAnsi="Times New Roman" w:cs="Times New Roman"/>
          <w:color w:val="0000FF"/>
          <w:u w:val="single"/>
        </w:rPr>
      </w:pPr>
      <w:proofErr w:type="spellStart"/>
      <w:r w:rsidRPr="008601A9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t>Dongshu</w:t>
      </w:r>
      <w:proofErr w:type="spellEnd"/>
      <w:r w:rsidRPr="008601A9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t> Liu and Li Shao</w:t>
      </w:r>
      <w:r w:rsidRPr="008601A9">
        <w:rPr>
          <w:rFonts w:ascii="Times New Roman" w:hAnsi="Times New Roman" w:cs="Times New Roman"/>
          <w:color w:val="0000FF"/>
          <w:u w:val="single"/>
        </w:rPr>
        <w:t>. Public Opinion Backlash against China’s International Expansion. JCC 31:135, August 2021</w:t>
      </w:r>
    </w:p>
    <w:p w14:paraId="2BC57AE6" w14:textId="77777777" w:rsidR="008601A9" w:rsidRPr="008601A9" w:rsidRDefault="008601A9" w:rsidP="008601A9">
      <w:pPr>
        <w:shd w:val="clear" w:color="auto" w:fill="FFFFFF"/>
        <w:rPr>
          <w:rFonts w:ascii="Times New Roman" w:hAnsi="Times New Roman" w:cs="Times New Roman"/>
          <w:color w:val="0000FF"/>
          <w:u w:val="single"/>
        </w:rPr>
      </w:pPr>
      <w:r w:rsidRPr="008601A9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lastRenderedPageBreak/>
        <w:t>Ye Xue</w:t>
      </w:r>
      <w:r w:rsidRPr="008601A9">
        <w:rPr>
          <w:rFonts w:ascii="Times New Roman" w:hAnsi="Times New Roman" w:cs="Times New Roman"/>
          <w:color w:val="0000FF"/>
          <w:u w:val="single"/>
        </w:rPr>
        <w:t>. A Cultural Theory of Chinese Foreign Policy. JCC 31:135, August 2021</w:t>
      </w:r>
    </w:p>
    <w:p w14:paraId="5208A08C" w14:textId="77777777" w:rsidR="008601A9" w:rsidRPr="008601A9" w:rsidRDefault="008601A9" w:rsidP="008601A9">
      <w:pPr>
        <w:shd w:val="clear" w:color="auto" w:fill="FFFFFF"/>
        <w:rPr>
          <w:rFonts w:ascii="Times New Roman" w:hAnsi="Times New Roman" w:cs="Times New Roman"/>
          <w:color w:val="0000FF"/>
          <w:u w:val="single"/>
        </w:rPr>
      </w:pPr>
      <w:r w:rsidRPr="008601A9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t>Brantly Womack</w:t>
      </w:r>
      <w:r w:rsidRPr="008601A9">
        <w:rPr>
          <w:rFonts w:ascii="Times New Roman" w:hAnsi="Times New Roman" w:cs="Times New Roman"/>
          <w:color w:val="0000FF"/>
          <w:u w:val="single"/>
        </w:rPr>
        <w:t>. A Unique Path of Political Development: The Confucian Dialectic of Domestic and International Interaction in the History of the Communist Party of China. JCC 31:137, November 2021</w:t>
      </w:r>
    </w:p>
    <w:p w14:paraId="3003F047" w14:textId="77777777" w:rsidR="008601A9" w:rsidRPr="008601A9" w:rsidRDefault="008601A9" w:rsidP="008601A9">
      <w:pPr>
        <w:shd w:val="clear" w:color="auto" w:fill="FFFFFF"/>
        <w:rPr>
          <w:rFonts w:ascii="Times New Roman" w:hAnsi="Times New Roman" w:cs="Times New Roman"/>
          <w:color w:val="0000FF"/>
          <w:u w:val="single"/>
        </w:rPr>
      </w:pPr>
      <w:r w:rsidRPr="008601A9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t>Qin Pang, Junhao Pan, and Lingzhen Lin.</w:t>
      </w:r>
      <w:r w:rsidRPr="008601A9">
        <w:rPr>
          <w:rFonts w:ascii="Times New Roman" w:hAnsi="Times New Roman" w:cs="Times New Roman"/>
          <w:color w:val="0000FF"/>
          <w:u w:val="single"/>
        </w:rPr>
        <w:t xml:space="preserve"> China’s Growing Power Makes Its Youth Hawkish? Evidence from the Chinese Youth’s Attitudes toward the US and Japan. JCC 31:137, December 2021</w:t>
      </w:r>
    </w:p>
    <w:p w14:paraId="2225B055" w14:textId="77777777" w:rsidR="008601A9" w:rsidRPr="008601A9" w:rsidRDefault="008601A9" w:rsidP="008601A9">
      <w:pPr>
        <w:shd w:val="clear" w:color="auto" w:fill="FFFFFF"/>
        <w:rPr>
          <w:rFonts w:ascii="Times New Roman" w:hAnsi="Times New Roman" w:cs="Times New Roman"/>
          <w:color w:val="0000FF"/>
          <w:u w:val="single"/>
        </w:rPr>
      </w:pPr>
      <w:r w:rsidRPr="008601A9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t xml:space="preserve">Sansar </w:t>
      </w:r>
      <w:proofErr w:type="spellStart"/>
      <w:r w:rsidRPr="008601A9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t>Tsakhirmaa</w:t>
      </w:r>
      <w:proofErr w:type="spellEnd"/>
      <w:r w:rsidRPr="008601A9">
        <w:rPr>
          <w:rFonts w:ascii="Times New Roman" w:hAnsi="Times New Roman" w:cs="Times New Roman"/>
          <w:color w:val="0000FF"/>
          <w:u w:val="single"/>
        </w:rPr>
        <w:t xml:space="preserve">. Comparative Ethnic </w:t>
      </w:r>
      <w:proofErr w:type="gramStart"/>
      <w:r w:rsidRPr="008601A9">
        <w:rPr>
          <w:rFonts w:ascii="Times New Roman" w:hAnsi="Times New Roman" w:cs="Times New Roman"/>
          <w:color w:val="0000FF"/>
          <w:u w:val="single"/>
        </w:rPr>
        <w:t>Territorially-based</w:t>
      </w:r>
      <w:proofErr w:type="gramEnd"/>
      <w:r w:rsidRPr="008601A9">
        <w:rPr>
          <w:rFonts w:ascii="Times New Roman" w:hAnsi="Times New Roman" w:cs="Times New Roman"/>
          <w:color w:val="0000FF"/>
          <w:u w:val="single"/>
        </w:rPr>
        <w:t xml:space="preserve"> Autonomy in Xinjiang, Tibet, Inner Mongolia and Ningxia of China 2010-2015: An Analytical Framework. JCC 31:138, January 2022</w:t>
      </w:r>
    </w:p>
    <w:p w14:paraId="1AEA6CDF" w14:textId="77777777" w:rsidR="008601A9" w:rsidRPr="008601A9" w:rsidRDefault="008601A9" w:rsidP="008601A9">
      <w:pPr>
        <w:shd w:val="clear" w:color="auto" w:fill="FFFFFF"/>
        <w:rPr>
          <w:rFonts w:ascii="Times New Roman" w:hAnsi="Times New Roman" w:cs="Times New Roman"/>
          <w:color w:val="0000FF"/>
          <w:u w:val="single"/>
        </w:rPr>
      </w:pPr>
      <w:r w:rsidRPr="008601A9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t>Vincent K. L. Chang</w:t>
      </w:r>
      <w:r w:rsidRPr="008601A9">
        <w:rPr>
          <w:rFonts w:ascii="Times New Roman" w:hAnsi="Times New Roman" w:cs="Times New Roman"/>
          <w:color w:val="0000FF"/>
          <w:u w:val="single"/>
        </w:rPr>
        <w:t>. Exemplifying National Unity and Victory in Local State Museums: Chongqing and the New Paradigm of World War II Memory in China. JCC 31:138, January 2022</w:t>
      </w:r>
    </w:p>
    <w:p w14:paraId="2E5F5F22" w14:textId="7790914C" w:rsidR="008601A9" w:rsidRPr="008601A9" w:rsidRDefault="008601A9" w:rsidP="008601A9">
      <w:pPr>
        <w:shd w:val="clear" w:color="auto" w:fill="FFFFFF"/>
        <w:rPr>
          <w:rFonts w:ascii="Times New Roman" w:hAnsi="Times New Roman" w:cs="Times New Roman"/>
          <w:color w:val="0000FF"/>
          <w:u w:val="single"/>
        </w:rPr>
      </w:pPr>
      <w:r w:rsidRPr="008601A9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t>Andrew Yeo and Enrico Gloria.</w:t>
      </w:r>
      <w:r w:rsidRPr="008601A9">
        <w:rPr>
          <w:rFonts w:ascii="Times New Roman" w:hAnsi="Times New Roman" w:cs="Times New Roman"/>
          <w:color w:val="0000FF"/>
          <w:u w:val="single"/>
        </w:rPr>
        <w:t xml:space="preserve"> National Identity and the Limits of Chinese Public Diplomacy in the Philippines. JCC 32:139, March 2022</w:t>
      </w:r>
    </w:p>
    <w:p w14:paraId="1BD17711" w14:textId="77777777" w:rsidR="008601A9" w:rsidRPr="008601A9" w:rsidRDefault="008601A9" w:rsidP="008601A9">
      <w:pPr>
        <w:shd w:val="clear" w:color="auto" w:fill="FFFFFF"/>
        <w:rPr>
          <w:rFonts w:ascii="Times New Roman" w:hAnsi="Times New Roman" w:cs="Times New Roman"/>
          <w:color w:val="0000FF"/>
          <w:u w:val="single"/>
        </w:rPr>
      </w:pPr>
      <w:r w:rsidRPr="008601A9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t>Daniel Irwin, David R. Mandel, and Brooke A. MacLeod</w:t>
      </w:r>
      <w:r w:rsidRPr="008601A9">
        <w:rPr>
          <w:rFonts w:ascii="Times New Roman" w:hAnsi="Times New Roman" w:cs="Times New Roman"/>
          <w:color w:val="0000FF"/>
          <w:u w:val="single"/>
        </w:rPr>
        <w:t>. American and Chinese Public Opinion in an Era of Great Power Competition: Ingroup Bias and Threat Perceptions. JCC 32:140, May 2022</w:t>
      </w:r>
    </w:p>
    <w:p w14:paraId="4DD1873D" w14:textId="77777777" w:rsidR="008601A9" w:rsidRPr="008601A9" w:rsidRDefault="008601A9" w:rsidP="008601A9">
      <w:pPr>
        <w:shd w:val="clear" w:color="auto" w:fill="FFFFFF"/>
        <w:rPr>
          <w:rFonts w:ascii="Times New Roman" w:hAnsi="Times New Roman" w:cs="Times New Roman"/>
          <w:color w:val="0000FF"/>
          <w:u w:val="single"/>
        </w:rPr>
      </w:pPr>
      <w:r w:rsidRPr="008601A9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t>Jonathan D. Moyer, Collin J. Meisel, and Austin S. Matthews</w:t>
      </w:r>
      <w:r w:rsidRPr="008601A9">
        <w:rPr>
          <w:rFonts w:ascii="Times New Roman" w:hAnsi="Times New Roman" w:cs="Times New Roman"/>
          <w:color w:val="0000FF"/>
          <w:u w:val="single"/>
        </w:rPr>
        <w:t>. Measuring and Forecasting the Rise of China: Reality over Image. JCC 32:140, May 2022</w:t>
      </w:r>
    </w:p>
    <w:p w14:paraId="7A3E149C" w14:textId="77777777" w:rsidR="008601A9" w:rsidRPr="008601A9" w:rsidRDefault="008601A9" w:rsidP="008601A9">
      <w:pPr>
        <w:shd w:val="clear" w:color="auto" w:fill="FFFFFF"/>
        <w:rPr>
          <w:rFonts w:ascii="Times New Roman" w:hAnsi="Times New Roman" w:cs="Times New Roman"/>
          <w:color w:val="0000FF"/>
          <w:u w:val="single"/>
        </w:rPr>
      </w:pPr>
      <w:r w:rsidRPr="008601A9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t xml:space="preserve">Wen Ma, Wen Sun, Zhuo Chen &amp; </w:t>
      </w:r>
      <w:proofErr w:type="spellStart"/>
      <w:r w:rsidRPr="008601A9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t>Yunsong</w:t>
      </w:r>
      <w:proofErr w:type="spellEnd"/>
      <w:r w:rsidRPr="008601A9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t xml:space="preserve"> Chen</w:t>
      </w:r>
      <w:r w:rsidRPr="008601A9">
        <w:rPr>
          <w:rFonts w:ascii="Times New Roman" w:hAnsi="Times New Roman" w:cs="Times New Roman"/>
          <w:color w:val="0000FF"/>
          <w:u w:val="single"/>
        </w:rPr>
        <w:t>. International Cinema’s Shifting Image of China: From the Barbarian to the Schemer, and to the Civilized Great Power. JCC 32:140, May 2022</w:t>
      </w:r>
    </w:p>
    <w:p w14:paraId="3AA9A2A1" w14:textId="77777777" w:rsidR="008601A9" w:rsidRPr="008601A9" w:rsidRDefault="008601A9" w:rsidP="008601A9">
      <w:pPr>
        <w:shd w:val="clear" w:color="auto" w:fill="FFFFFF"/>
        <w:rPr>
          <w:rFonts w:ascii="Times New Roman" w:hAnsi="Times New Roman" w:cs="Times New Roman"/>
          <w:color w:val="0000FF"/>
          <w:u w:val="single"/>
        </w:rPr>
      </w:pPr>
      <w:r w:rsidRPr="008601A9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t>Jared Morgan McKinney</w:t>
      </w:r>
      <w:r w:rsidRPr="008601A9">
        <w:rPr>
          <w:rFonts w:ascii="Times New Roman" w:hAnsi="Times New Roman" w:cs="Times New Roman"/>
          <w:color w:val="0000FF"/>
          <w:u w:val="single"/>
        </w:rPr>
        <w:t>. The Scholar and the Ghost: Thucydides, China’s Rise, and Major Power War. JCC 32:140, May 2022</w:t>
      </w:r>
    </w:p>
    <w:p w14:paraId="18D0BB01" w14:textId="77777777" w:rsidR="008601A9" w:rsidRPr="008601A9" w:rsidRDefault="008601A9" w:rsidP="008601A9">
      <w:pPr>
        <w:shd w:val="clear" w:color="auto" w:fill="FFFFFF"/>
        <w:rPr>
          <w:rFonts w:ascii="Times New Roman" w:hAnsi="Times New Roman" w:cs="Times New Roman"/>
          <w:color w:val="0000FF"/>
          <w:u w:val="single"/>
        </w:rPr>
      </w:pPr>
      <w:r w:rsidRPr="008601A9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t xml:space="preserve">Deepa M. </w:t>
      </w:r>
      <w:proofErr w:type="spellStart"/>
      <w:r w:rsidRPr="008601A9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t>Ollapally</w:t>
      </w:r>
      <w:proofErr w:type="spellEnd"/>
      <w:r w:rsidRPr="008601A9">
        <w:rPr>
          <w:rFonts w:ascii="Times New Roman" w:hAnsi="Times New Roman" w:cs="Times New Roman"/>
          <w:color w:val="0000FF"/>
          <w:u w:val="single"/>
        </w:rPr>
        <w:t>. China-India Face-offs: How Does Reputation Matter in Crisis Management? JCC 32:141, June 2022</w:t>
      </w:r>
    </w:p>
    <w:p w14:paraId="1AA2D7E7" w14:textId="77777777" w:rsidR="008601A9" w:rsidRPr="008601A9" w:rsidRDefault="008601A9" w:rsidP="008601A9">
      <w:pPr>
        <w:shd w:val="clear" w:color="auto" w:fill="FFFFFF"/>
        <w:rPr>
          <w:rFonts w:ascii="Times New Roman" w:hAnsi="Times New Roman" w:cs="Times New Roman"/>
          <w:color w:val="0000FF"/>
          <w:u w:val="single"/>
        </w:rPr>
      </w:pPr>
      <w:proofErr w:type="spellStart"/>
      <w:r w:rsidRPr="008601A9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t>Dongtao</w:t>
      </w:r>
      <w:proofErr w:type="spellEnd"/>
      <w:r w:rsidRPr="008601A9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t xml:space="preserve"> Qi, </w:t>
      </w:r>
      <w:proofErr w:type="spellStart"/>
      <w:r w:rsidRPr="008601A9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t>Suixin</w:t>
      </w:r>
      <w:proofErr w:type="spellEnd"/>
      <w:r w:rsidRPr="008601A9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t xml:space="preserve"> Zhang, and </w:t>
      </w:r>
      <w:proofErr w:type="spellStart"/>
      <w:r w:rsidRPr="008601A9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t>Shengqiao</w:t>
      </w:r>
      <w:proofErr w:type="spellEnd"/>
      <w:r w:rsidRPr="008601A9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t xml:space="preserve"> Lin</w:t>
      </w:r>
      <w:r w:rsidRPr="008601A9">
        <w:rPr>
          <w:rFonts w:ascii="Times New Roman" w:hAnsi="Times New Roman" w:cs="Times New Roman"/>
          <w:color w:val="0000FF"/>
          <w:u w:val="single"/>
        </w:rPr>
        <w:t>. Urban Chinese Support for Armed Unification with Taiwan: Social Status, National Pride, and Understanding of Taiwan. JCC 32:143, August 2022</w:t>
      </w:r>
    </w:p>
    <w:p w14:paraId="522ECE28" w14:textId="253A29B3" w:rsidR="006A4575" w:rsidRPr="008601A9" w:rsidRDefault="008601A9" w:rsidP="008601A9">
      <w:pPr>
        <w:shd w:val="clear" w:color="auto" w:fill="FFFFFF"/>
        <w:rPr>
          <w:rFonts w:ascii="Times New Roman" w:hAnsi="Times New Roman" w:cs="Times New Roman"/>
          <w:color w:val="0000FF"/>
          <w:u w:val="single"/>
        </w:rPr>
      </w:pPr>
      <w:r w:rsidRPr="008601A9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t xml:space="preserve">Enze Han and </w:t>
      </w:r>
      <w:proofErr w:type="spellStart"/>
      <w:r w:rsidRPr="008601A9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t>Lingbo</w:t>
      </w:r>
      <w:proofErr w:type="spellEnd"/>
      <w:r w:rsidRPr="008601A9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t xml:space="preserve"> Zhao</w:t>
      </w:r>
      <w:r w:rsidRPr="008601A9">
        <w:rPr>
          <w:rFonts w:ascii="Times New Roman" w:hAnsi="Times New Roman" w:cs="Times New Roman"/>
          <w:color w:val="0000FF"/>
          <w:u w:val="single"/>
        </w:rPr>
        <w:t>. Naturalized Athletes and Racialized National Identity in China. JCC 33:145, February 2023</w:t>
      </w:r>
      <w:bookmarkEnd w:id="203"/>
    </w:p>
    <w:p w14:paraId="68A7BAE2" w14:textId="0A2199FC" w:rsidR="00BC0F8D" w:rsidRDefault="00D81464" w:rsidP="00AE5E06">
      <w:pPr>
        <w:pStyle w:val="Heading1"/>
      </w:pPr>
      <w:bookmarkStart w:id="204" w:name="_Hlk504942706"/>
      <w:r>
        <w:t>Nationalism:</w:t>
      </w:r>
    </w:p>
    <w:p w14:paraId="461D0E92" w14:textId="02FE2425" w:rsidR="003E55A1" w:rsidRPr="003E55A1" w:rsidRDefault="003E55A1" w:rsidP="003E55A1">
      <w:pPr>
        <w:rPr>
          <w:rFonts w:ascii="Times New Roman" w:hAnsi="Times New Roman" w:cs="Times New Roman"/>
          <w:i w:val="0"/>
          <w:iCs/>
        </w:rPr>
      </w:pPr>
      <w:hyperlink r:id="rId1742" w:history="1">
        <w:r w:rsidRPr="00724132">
          <w:rPr>
            <w:rStyle w:val="Hyperlink"/>
            <w:rFonts w:ascii="Times New Roman" w:hAnsi="Times New Roman" w:cs="Times New Roman"/>
          </w:rPr>
          <w:t xml:space="preserve">Steve Tsang, </w:t>
        </w:r>
        <w:r w:rsidRPr="00724132">
          <w:rPr>
            <w:rStyle w:val="Hyperlink"/>
            <w:rFonts w:ascii="Times New Roman" w:hAnsi="Times New Roman" w:cs="Times New Roman"/>
            <w:iCs/>
          </w:rPr>
          <w:t>Party-state Realism: A Framework for Understanding China’s Approach to Foreign Policy JCC 29:122, July 2019</w:t>
        </w:r>
      </w:hyperlink>
    </w:p>
    <w:p w14:paraId="1FCF6BA9" w14:textId="42BF6516" w:rsidR="00FA75D8" w:rsidRPr="00FA75D8" w:rsidRDefault="00FA75D8" w:rsidP="00FA75D8">
      <w:pPr>
        <w:rPr>
          <w:rFonts w:ascii="Times New Roman" w:hAnsi="Times New Roman" w:cs="Times New Roman"/>
          <w:i w:val="0"/>
          <w:iCs/>
        </w:rPr>
      </w:pPr>
      <w:hyperlink r:id="rId1743" w:history="1">
        <w:r w:rsidRPr="00E8136C">
          <w:rPr>
            <w:rStyle w:val="Hyperlink"/>
            <w:rFonts w:ascii="Times New Roman" w:hAnsi="Times New Roman" w:cs="Times New Roman"/>
          </w:rPr>
          <w:t xml:space="preserve">Rou-Lan Chen, </w:t>
        </w:r>
        <w:r w:rsidRPr="00E8136C">
          <w:rPr>
            <w:rStyle w:val="Hyperlink"/>
            <w:rFonts w:ascii="Times New Roman" w:hAnsi="Times New Roman" w:cs="Times New Roman"/>
            <w:iCs/>
          </w:rPr>
          <w:t>Trends in Economic Inequality and Its Impact on Chinese Nationalism JCC 29:121, May 2019</w:t>
        </w:r>
      </w:hyperlink>
    </w:p>
    <w:p w14:paraId="7258728E" w14:textId="2A12A3D2" w:rsidR="00FA75D8" w:rsidRPr="00FA75D8" w:rsidRDefault="00FA75D8" w:rsidP="00FA75D8">
      <w:pPr>
        <w:rPr>
          <w:rFonts w:ascii="Times New Roman" w:hAnsi="Times New Roman" w:cs="Times New Roman"/>
        </w:rPr>
      </w:pPr>
      <w:hyperlink r:id="rId1744" w:history="1">
        <w:r w:rsidRPr="00E8136C">
          <w:rPr>
            <w:rStyle w:val="Hyperlink"/>
            <w:rFonts w:ascii="Times New Roman" w:hAnsi="Times New Roman" w:cs="Times New Roman"/>
          </w:rPr>
          <w:t xml:space="preserve">Yang Zhong &amp; </w:t>
        </w:r>
        <w:proofErr w:type="spellStart"/>
        <w:r w:rsidRPr="00E8136C">
          <w:rPr>
            <w:rStyle w:val="Hyperlink"/>
            <w:rFonts w:ascii="Times New Roman" w:hAnsi="Times New Roman" w:cs="Times New Roman"/>
          </w:rPr>
          <w:t>Wonjae</w:t>
        </w:r>
        <w:proofErr w:type="spellEnd"/>
        <w:r w:rsidRPr="00E8136C">
          <w:rPr>
            <w:rStyle w:val="Hyperlink"/>
            <w:rFonts w:ascii="Times New Roman" w:hAnsi="Times New Roman" w:cs="Times New Roman"/>
          </w:rPr>
          <w:t xml:space="preserve"> Hwang, </w:t>
        </w:r>
        <w:r w:rsidRPr="00E8136C">
          <w:rPr>
            <w:rStyle w:val="Hyperlink"/>
            <w:rFonts w:ascii="Times New Roman" w:hAnsi="Times New Roman" w:cs="Times New Roman"/>
            <w:iCs/>
          </w:rPr>
          <w:t>Why Do Chinese Democrats Tend to Be More Nationalistic? Explaining Popular Nationalism in Urban China JCC 29:121, June 2019</w:t>
        </w:r>
      </w:hyperlink>
    </w:p>
    <w:p w14:paraId="3208A822" w14:textId="14EE9713" w:rsidR="008E02CA" w:rsidRPr="008E02CA" w:rsidRDefault="008E02CA" w:rsidP="008E02CA">
      <w:pPr>
        <w:rPr>
          <w:rFonts w:ascii="Times New Roman" w:hAnsi="Times New Roman" w:cs="Times New Roman"/>
          <w:b/>
          <w:bCs/>
        </w:rPr>
      </w:pPr>
      <w:hyperlink r:id="rId1745" w:history="1">
        <w:r w:rsidRPr="00930D1A">
          <w:rPr>
            <w:rStyle w:val="Hyperlink"/>
            <w:rFonts w:ascii="Times New Roman" w:hAnsi="Times New Roman" w:cs="Times New Roman"/>
            <w:b/>
            <w:bCs/>
          </w:rPr>
          <w:t xml:space="preserve">Jessica Chen Weiss, </w:t>
        </w:r>
        <w:r w:rsidRPr="00930D1A">
          <w:rPr>
            <w:rStyle w:val="Hyperlink"/>
            <w:rFonts w:ascii="Times New Roman" w:hAnsi="Times New Roman" w:cs="Times New Roman"/>
            <w:iCs/>
          </w:rPr>
          <w:t>How Hawkish Is the Chinese Public? Another Look at “Rising Nationalism” and Chinese Foreign Policy JCC 28:119, March 2019</w:t>
        </w:r>
      </w:hyperlink>
    </w:p>
    <w:bookmarkEnd w:id="204"/>
    <w:p w14:paraId="062DAD3A" w14:textId="546D23A1" w:rsidR="00007698" w:rsidRPr="00007698" w:rsidRDefault="00007698" w:rsidP="00606E1F">
      <w:pPr>
        <w:shd w:val="clear" w:color="auto" w:fill="FFFFFF"/>
        <w:rPr>
          <w:rFonts w:ascii="Times New Roman" w:hAnsi="Times New Roman" w:cs="Times New Roman"/>
          <w:color w:val="0000FF"/>
          <w:szCs w:val="24"/>
          <w:u w:val="single"/>
        </w:rPr>
      </w:pPr>
      <w:r>
        <w:rPr>
          <w:rFonts w:ascii="Times New Roman" w:hAnsi="Times New Roman" w:cs="Times New Roman"/>
          <w:b/>
          <w:i w:val="0"/>
          <w:color w:val="0000FF"/>
          <w:szCs w:val="24"/>
          <w:u w:val="single"/>
        </w:rPr>
        <w:fldChar w:fldCharType="begin"/>
      </w:r>
      <w:r>
        <w:rPr>
          <w:rFonts w:ascii="Times New Roman" w:hAnsi="Times New Roman" w:cs="Times New Roman"/>
          <w:b/>
          <w:i w:val="0"/>
          <w:color w:val="0000FF"/>
          <w:szCs w:val="24"/>
          <w:u w:val="single"/>
        </w:rPr>
        <w:instrText xml:space="preserve"> HYPERLINK "https://doi-org.du.idm.oclc.org/10.1080/10670564.2017.1274822" </w:instrText>
      </w:r>
      <w:r>
        <w:rPr>
          <w:rFonts w:ascii="Times New Roman" w:hAnsi="Times New Roman" w:cs="Times New Roman"/>
          <w:b/>
          <w:i w:val="0"/>
          <w:color w:val="0000FF"/>
          <w:szCs w:val="24"/>
          <w:u w:val="single"/>
        </w:rPr>
      </w:r>
      <w:r>
        <w:rPr>
          <w:rFonts w:ascii="Times New Roman" w:hAnsi="Times New Roman" w:cs="Times New Roman"/>
          <w:b/>
          <w:i w:val="0"/>
          <w:color w:val="0000FF"/>
          <w:szCs w:val="24"/>
          <w:u w:val="single"/>
        </w:rPr>
        <w:fldChar w:fldCharType="separate"/>
      </w:r>
      <w:r w:rsidRPr="00007698">
        <w:rPr>
          <w:rStyle w:val="Hyperlink"/>
          <w:rFonts w:ascii="Times New Roman" w:hAnsi="Times New Roman" w:cs="Times New Roman"/>
          <w:b/>
          <w:i w:val="0"/>
          <w:szCs w:val="24"/>
        </w:rPr>
        <w:t xml:space="preserve">Roger Irvine, </w:t>
      </w:r>
      <w:r w:rsidRPr="00007698">
        <w:rPr>
          <w:rStyle w:val="Hyperlink"/>
          <w:rFonts w:ascii="Times New Roman" w:hAnsi="Times New Roman" w:cs="Times New Roman"/>
          <w:szCs w:val="24"/>
        </w:rPr>
        <w:t>Nationalists or Internationalists? China’s International Relations Experts Debate the Future. JCC 26:106, July 2017</w:t>
      </w:r>
      <w:r>
        <w:rPr>
          <w:rFonts w:ascii="Times New Roman" w:hAnsi="Times New Roman" w:cs="Times New Roman"/>
          <w:b/>
          <w:i w:val="0"/>
          <w:color w:val="0000FF"/>
          <w:szCs w:val="24"/>
          <w:u w:val="single"/>
        </w:rPr>
        <w:fldChar w:fldCharType="end"/>
      </w:r>
      <w:r w:rsidRPr="00007698">
        <w:rPr>
          <w:rFonts w:ascii="Times New Roman" w:hAnsi="Times New Roman" w:cs="Times New Roman"/>
          <w:color w:val="0000FF"/>
          <w:szCs w:val="24"/>
          <w:u w:val="single"/>
        </w:rPr>
        <w:t>.</w:t>
      </w:r>
    </w:p>
    <w:p w14:paraId="05B94E97" w14:textId="0413C9B4" w:rsidR="00606E1F" w:rsidRPr="00606E1F" w:rsidRDefault="00606E1F" w:rsidP="00606E1F">
      <w:pPr>
        <w:shd w:val="clear" w:color="auto" w:fill="FFFFFF"/>
        <w:rPr>
          <w:rFonts w:ascii="Times New Roman" w:hAnsi="Times New Roman" w:cs="Times New Roman"/>
          <w:color w:val="0000FF"/>
          <w:szCs w:val="24"/>
          <w:u w:val="single"/>
        </w:rPr>
      </w:pPr>
      <w:r w:rsidRPr="00245698">
        <w:rPr>
          <w:rFonts w:ascii="Times New Roman" w:hAnsi="Times New Roman" w:cs="Times New Roman"/>
          <w:b/>
          <w:i w:val="0"/>
          <w:color w:val="0000FF"/>
          <w:szCs w:val="24"/>
          <w:u w:val="single"/>
        </w:rPr>
        <w:t>Che-po Chan &amp; Brian Bridges</w:t>
      </w:r>
      <w:r w:rsidRPr="00245698">
        <w:rPr>
          <w:rFonts w:ascii="Times New Roman" w:hAnsi="Times New Roman" w:cs="Times New Roman"/>
          <w:b/>
          <w:color w:val="0000FF"/>
          <w:szCs w:val="24"/>
          <w:u w:val="single"/>
        </w:rPr>
        <w:t xml:space="preserve">, </w:t>
      </w:r>
      <w:hyperlink r:id="rId1746" w:tgtFrame="_blank" w:history="1">
        <w:r w:rsidRPr="00245698">
          <w:rPr>
            <w:rStyle w:val="Hyperlink"/>
            <w:rFonts w:ascii="Times New Roman" w:hAnsi="Times New Roman" w:cs="Times New Roman"/>
            <w:color w:val="0000FF"/>
            <w:szCs w:val="24"/>
          </w:rPr>
          <w:t>Divergence and Diversity: Changing Chinese Perceptions of North Korea under Kim Jong-un</w:t>
        </w:r>
      </w:hyperlink>
      <w:r w:rsidRPr="00245698">
        <w:rPr>
          <w:rFonts w:ascii="Times New Roman" w:hAnsi="Times New Roman" w:cs="Times New Roman"/>
          <w:color w:val="0000FF"/>
          <w:szCs w:val="24"/>
          <w:u w:val="single"/>
        </w:rPr>
        <w:t xml:space="preserve">. </w:t>
      </w:r>
      <w:r w:rsidR="00373FB8">
        <w:rPr>
          <w:rFonts w:ascii="Times New Roman" w:hAnsi="Times New Roman" w:cs="Times New Roman"/>
          <w:color w:val="0000FF"/>
          <w:szCs w:val="24"/>
          <w:u w:val="single"/>
        </w:rPr>
        <w:t>JCC 27:109</w:t>
      </w:r>
      <w:r w:rsidRPr="00245698">
        <w:rPr>
          <w:rFonts w:ascii="Times New Roman" w:hAnsi="Times New Roman" w:cs="Times New Roman"/>
          <w:color w:val="0000FF"/>
          <w:szCs w:val="24"/>
          <w:u w:val="single"/>
        </w:rPr>
        <w:t>, January 2018</w:t>
      </w:r>
    </w:p>
    <w:p w14:paraId="3108AC35" w14:textId="77777777" w:rsidR="001D6C02" w:rsidRPr="001D6C02" w:rsidRDefault="001D6C02" w:rsidP="00AE5E06">
      <w:hyperlink r:id="rId1747" w:history="1">
        <w:r w:rsidRPr="001D6C02">
          <w:rPr>
            <w:rStyle w:val="Hyperlink"/>
            <w:rFonts w:ascii="Times New Roman" w:hAnsi="Times New Roman" w:cs="Times New Roman"/>
            <w:b/>
            <w:i w:val="0"/>
          </w:rPr>
          <w:t>Amanda J. Cheney,</w:t>
        </w:r>
        <w:r w:rsidRPr="001D6C02">
          <w:rPr>
            <w:rStyle w:val="Hyperlink"/>
            <w:rFonts w:ascii="Times New Roman" w:hAnsi="Times New Roman" w:cs="Times New Roman"/>
          </w:rPr>
          <w:t xml:space="preserve"> Tibet Lost in Translation: Sovereignty, Suzerainty and International Order Transformation, 1904–1906.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 w:rsidRPr="001D6C02">
          <w:rPr>
            <w:rStyle w:val="Hyperlink"/>
            <w:rFonts w:ascii="Times New Roman" w:hAnsi="Times New Roman" w:cs="Times New Roman"/>
          </w:rPr>
          <w:t xml:space="preserve"> 26:107, April 2017.</w:t>
        </w:r>
      </w:hyperlink>
    </w:p>
    <w:p w14:paraId="34C32D52" w14:textId="77777777" w:rsidR="00BC0F8D" w:rsidRDefault="00D81464" w:rsidP="00AE5E06">
      <w:pPr>
        <w:rPr>
          <w:b/>
          <w:color w:val="000000" w:themeColor="text1"/>
        </w:rPr>
      </w:pPr>
      <w:hyperlink r:id="rId1748" w:history="1">
        <w:r>
          <w:rPr>
            <w:rStyle w:val="Hyperlink"/>
            <w:rFonts w:ascii="Times New Roman" w:hAnsi="Times New Roman" w:cs="Times New Roman"/>
            <w:b/>
            <w:i w:val="0"/>
          </w:rPr>
          <w:t>Jackson S. Woods &amp; Bruce J. Dickson</w:t>
        </w:r>
        <w:r>
          <w:rPr>
            <w:rStyle w:val="Hyperlink"/>
            <w:rFonts w:ascii="Times New Roman" w:hAnsi="Times New Roman" w:cs="Times New Roman"/>
            <w:b/>
          </w:rPr>
          <w:t xml:space="preserve">, </w:t>
        </w:r>
        <w:r>
          <w:rPr>
            <w:rStyle w:val="Hyperlink"/>
            <w:rFonts w:ascii="Times New Roman" w:hAnsi="Times New Roman"/>
            <w:bCs/>
          </w:rPr>
          <w:t>Victims and Patriots: Disaggregating Nationalism in Urban China</w:t>
        </w:r>
        <w:r>
          <w:rPr>
            <w:rStyle w:val="Hyperlink"/>
            <w:rFonts w:ascii="Times New Roman" w:hAnsi="Times New Roman" w:cs="Times New Roman"/>
          </w:rPr>
          <w:t xml:space="preserve">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26:104, February 2017</w:t>
        </w:r>
      </w:hyperlink>
    </w:p>
    <w:p w14:paraId="3EAE61E1" w14:textId="77777777" w:rsidR="00BC0F8D" w:rsidRDefault="00D81464" w:rsidP="00AE5E06">
      <w:pPr>
        <w:rPr>
          <w:b/>
          <w:color w:val="000000" w:themeColor="text1"/>
        </w:rPr>
      </w:pPr>
      <w:hyperlink r:id="rId1749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Patrick Gorman, </w:t>
        </w:r>
        <w:r>
          <w:rPr>
            <w:rStyle w:val="Hyperlink"/>
            <w:rFonts w:ascii="Times New Roman" w:hAnsi="Times New Roman"/>
            <w:bCs/>
          </w:rPr>
          <w:t xml:space="preserve">Red Guard 2.0: Nationalist Flesh Search in China. </w:t>
        </w:r>
        <w:r w:rsidR="00DC14E6">
          <w:rPr>
            <w:rStyle w:val="Hyperlink"/>
            <w:rFonts w:ascii="Times New Roman" w:hAnsi="Times New Roman"/>
            <w:bCs/>
          </w:rPr>
          <w:t>JCC</w:t>
        </w:r>
        <w:r>
          <w:rPr>
            <w:rStyle w:val="Hyperlink"/>
            <w:rFonts w:ascii="Times New Roman" w:hAnsi="Times New Roman"/>
            <w:bCs/>
          </w:rPr>
          <w:t xml:space="preserve"> 26:104, February 2017</w:t>
        </w:r>
      </w:hyperlink>
    </w:p>
    <w:p w14:paraId="42EDCC54" w14:textId="77777777" w:rsidR="00BC0F8D" w:rsidRDefault="00D81464" w:rsidP="00AE5E06">
      <w:pPr>
        <w:rPr>
          <w:b/>
          <w:bCs/>
          <w:color w:val="000000" w:themeColor="text1"/>
        </w:rPr>
      </w:pPr>
      <w:hyperlink r:id="rId1750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Licheng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Qian, Bin Xu &amp;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Dingding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Chen, </w:t>
        </w:r>
        <w:r>
          <w:rPr>
            <w:rStyle w:val="Hyperlink"/>
            <w:rFonts w:ascii="Times New Roman" w:hAnsi="Times New Roman"/>
            <w:bCs/>
          </w:rPr>
          <w:t xml:space="preserve">Does History Education Promote Nationalism in China? A ‘Limited Effect’ Explanation. </w:t>
        </w:r>
        <w:r w:rsidR="00DC14E6">
          <w:rPr>
            <w:rStyle w:val="Hyperlink"/>
            <w:rFonts w:ascii="Times New Roman" w:hAnsi="Times New Roman"/>
            <w:bCs/>
          </w:rPr>
          <w:t>JCC</w:t>
        </w:r>
        <w:r>
          <w:rPr>
            <w:rStyle w:val="Hyperlink"/>
            <w:rFonts w:ascii="Times New Roman" w:hAnsi="Times New Roman"/>
            <w:bCs/>
          </w:rPr>
          <w:t xml:space="preserve"> 26:104, February 2017</w:t>
        </w:r>
      </w:hyperlink>
    </w:p>
    <w:p w14:paraId="37C49951" w14:textId="77777777" w:rsidR="00BC0F8D" w:rsidRDefault="00D81464" w:rsidP="00AE5E06">
      <w:pPr>
        <w:rPr>
          <w:b/>
          <w:color w:val="000000" w:themeColor="text1"/>
        </w:rPr>
      </w:pPr>
      <w:hyperlink r:id="rId1751" w:history="1">
        <w:r>
          <w:rPr>
            <w:rStyle w:val="Hyperlink"/>
            <w:rFonts w:ascii="Times New Roman" w:hAnsi="Times New Roman" w:cs="Times New Roman"/>
            <w:b/>
            <w:i w:val="0"/>
          </w:rPr>
          <w:t>Peter Hays Gries, Derek Steiger &amp; Tao Wang</w:t>
        </w:r>
        <w:r>
          <w:rPr>
            <w:rStyle w:val="Hyperlink"/>
            <w:rFonts w:ascii="Times New Roman" w:hAnsi="Times New Roman" w:cs="Times New Roman"/>
            <w:b/>
          </w:rPr>
          <w:t xml:space="preserve">, </w:t>
        </w:r>
        <w:r>
          <w:rPr>
            <w:rStyle w:val="Hyperlink"/>
            <w:rFonts w:ascii="Times New Roman" w:hAnsi="Times New Roman" w:cs="Times New Roman"/>
          </w:rPr>
          <w:t xml:space="preserve">Popular Nationalism and China’s Japan Policy: the Diaoyu Islands protests, 2012–2013.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25:98, March 2016</w:t>
        </w:r>
        <w:r>
          <w:rPr>
            <w:rStyle w:val="Hyperlink"/>
            <w:rFonts w:ascii="Times New Roman" w:hAnsi="Times New Roman" w:cs="Times New Roman"/>
            <w:b/>
          </w:rPr>
          <w:t>.</w:t>
        </w:r>
      </w:hyperlink>
    </w:p>
    <w:bookmarkEnd w:id="202"/>
    <w:p w14:paraId="0C3A9A5C" w14:textId="77777777" w:rsidR="00BC0F8D" w:rsidRDefault="00D81464" w:rsidP="00AE5E06">
      <w:pPr>
        <w:rPr>
          <w:b/>
          <w:color w:val="000000" w:themeColor="text1"/>
        </w:rPr>
      </w:pPr>
      <w:r>
        <w:rPr>
          <w:b/>
          <w:color w:val="000000" w:themeColor="text1"/>
        </w:rPr>
        <w:fldChar w:fldCharType="begin"/>
      </w:r>
      <w:r>
        <w:rPr>
          <w:b/>
          <w:color w:val="000000" w:themeColor="text1"/>
        </w:rPr>
        <w:instrText xml:space="preserve"> HYPERLINK "http://www.tandfonline.com/doi/abs/10.1080/10670560802000332" </w:instrText>
      </w:r>
      <w:r>
        <w:rPr>
          <w:b/>
          <w:color w:val="000000" w:themeColor="text1"/>
        </w:rPr>
      </w:r>
      <w:r>
        <w:rPr>
          <w:b/>
          <w:color w:val="000000" w:themeColor="text1"/>
        </w:rPr>
        <w:fldChar w:fldCharType="separate"/>
      </w:r>
      <w:r>
        <w:rPr>
          <w:rStyle w:val="Hyperlink"/>
          <w:rFonts w:ascii="Times New Roman" w:hAnsi="Times New Roman" w:cs="Times New Roman"/>
          <w:b/>
          <w:i w:val="0"/>
        </w:rPr>
        <w:t xml:space="preserve">Elena </w:t>
      </w:r>
      <w:proofErr w:type="spellStart"/>
      <w:r>
        <w:rPr>
          <w:rStyle w:val="Hyperlink"/>
          <w:rFonts w:ascii="Times New Roman" w:hAnsi="Times New Roman" w:cs="Times New Roman"/>
          <w:b/>
          <w:i w:val="0"/>
        </w:rPr>
        <w:t>Barabantseva</w:t>
      </w:r>
      <w:proofErr w:type="spellEnd"/>
      <w:r>
        <w:rPr>
          <w:rStyle w:val="Hyperlink"/>
          <w:rFonts w:ascii="Times New Roman" w:hAnsi="Times New Roman" w:cs="Times New Roman"/>
          <w:b/>
          <w:i w:val="0"/>
        </w:rPr>
        <w:t>,</w:t>
      </w:r>
      <w:r>
        <w:rPr>
          <w:rStyle w:val="Hyperlink"/>
          <w:rFonts w:ascii="Times New Roman" w:hAnsi="Times New Roman" w:cs="Times New Roman"/>
        </w:rPr>
        <w:t xml:space="preserve"> From the Language of Class to the Rhetoric of Development: discourses of ‘nationality’ and ‘ethnicity’ in </w:t>
      </w:r>
      <w:proofErr w:type="gramStart"/>
      <w:r>
        <w:rPr>
          <w:rStyle w:val="Hyperlink"/>
          <w:rFonts w:ascii="Times New Roman" w:hAnsi="Times New Roman" w:cs="Times New Roman"/>
        </w:rPr>
        <w:t xml:space="preserve">China  </w:t>
      </w:r>
      <w:r w:rsidR="00DC14E6">
        <w:rPr>
          <w:rStyle w:val="Hyperlink"/>
          <w:rFonts w:ascii="Times New Roman" w:hAnsi="Times New Roman" w:cs="Times New Roman"/>
        </w:rPr>
        <w:t>JCC</w:t>
      </w:r>
      <w:proofErr w:type="gramEnd"/>
      <w:r>
        <w:rPr>
          <w:rStyle w:val="Hyperlink"/>
          <w:rFonts w:ascii="Times New Roman" w:hAnsi="Times New Roman" w:cs="Times New Roman"/>
        </w:rPr>
        <w:t xml:space="preserve"> 17.56  August 2008</w:t>
      </w:r>
      <w:r>
        <w:rPr>
          <w:rStyle w:val="Hyperlink"/>
          <w:rFonts w:ascii="Times New Roman" w:hAnsi="Times New Roman" w:cs="Times New Roman"/>
          <w:b/>
        </w:rPr>
        <w:t xml:space="preserve"> </w:t>
      </w:r>
      <w:r>
        <w:rPr>
          <w:b/>
          <w:color w:val="000000" w:themeColor="text1"/>
        </w:rPr>
        <w:fldChar w:fldCharType="end"/>
      </w:r>
      <w:r>
        <w:rPr>
          <w:b/>
          <w:color w:val="000000" w:themeColor="text1"/>
        </w:rPr>
        <w:t xml:space="preserve"> </w:t>
      </w:r>
    </w:p>
    <w:p w14:paraId="3F407E68" w14:textId="77777777" w:rsidR="00BC0F8D" w:rsidRDefault="00D81464" w:rsidP="00AE5E06">
      <w:hyperlink r:id="rId1752" w:history="1">
        <w:r>
          <w:rPr>
            <w:rStyle w:val="Hyperlink"/>
            <w:rFonts w:ascii="Times New Roman" w:hAnsi="Times New Roman" w:cs="Times New Roman"/>
            <w:b/>
            <w:i w:val="0"/>
          </w:rPr>
          <w:t>William A Callahan</w:t>
        </w:r>
        <w:r>
          <w:rPr>
            <w:rStyle w:val="Hyperlink"/>
            <w:rFonts w:ascii="Times New Roman" w:hAnsi="Times New Roman" w:cs="Times New Roman"/>
          </w:rPr>
          <w:t xml:space="preserve">, Introduction: China, Ltd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14:42, February 2005</w:t>
        </w:r>
      </w:hyperlink>
    </w:p>
    <w:p w14:paraId="283E4475" w14:textId="77777777" w:rsidR="00BC0F8D" w:rsidRDefault="00D81464" w:rsidP="00AE5E06">
      <w:pPr>
        <w:rPr>
          <w:b/>
          <w:color w:val="000000" w:themeColor="text1"/>
        </w:rPr>
      </w:pPr>
      <w:hyperlink r:id="rId1753" w:history="1">
        <w:r>
          <w:rPr>
            <w:rStyle w:val="Hyperlink"/>
            <w:rFonts w:ascii="Times New Roman" w:hAnsi="Times New Roman" w:cs="Times New Roman"/>
            <w:b/>
            <w:i w:val="0"/>
          </w:rPr>
          <w:t>William A. Callahan,</w:t>
        </w:r>
        <w:r>
          <w:rPr>
            <w:rStyle w:val="Hyperlink"/>
            <w:rFonts w:ascii="Times New Roman" w:hAnsi="Times New Roman" w:cs="Times New Roman"/>
          </w:rPr>
          <w:t xml:space="preserve"> Nationalism, Civilization and Transnational Relations: the Discourse of Greater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14:43, May 2005</w:t>
        </w:r>
      </w:hyperlink>
    </w:p>
    <w:p w14:paraId="77D50CD3" w14:textId="77777777" w:rsidR="00BC0F8D" w:rsidRDefault="00D81464" w:rsidP="00AE5E06">
      <w:pPr>
        <w:rPr>
          <w:b/>
          <w:color w:val="000000" w:themeColor="text1"/>
        </w:rPr>
      </w:pPr>
      <w:hyperlink r:id="rId1754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Chen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Zhimin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, Nationalism, Internationalism and Chinese Foreign Policy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14:42, February 2005</w:t>
        </w:r>
      </w:hyperlink>
    </w:p>
    <w:p w14:paraId="4359F011" w14:textId="77777777" w:rsidR="00BC0F8D" w:rsidRDefault="00D81464" w:rsidP="00AE5E06">
      <w:pPr>
        <w:rPr>
          <w:color w:val="000000" w:themeColor="text1"/>
        </w:rPr>
      </w:pPr>
      <w:hyperlink r:id="rId1755" w:history="1">
        <w:r>
          <w:rPr>
            <w:rStyle w:val="Hyperlink"/>
            <w:rFonts w:ascii="Times New Roman" w:hAnsi="Times New Roman" w:cs="Times New Roman"/>
            <w:b/>
            <w:i w:val="0"/>
          </w:rPr>
          <w:t>Gordon C. K. Cheung,</w:t>
        </w:r>
        <w:r>
          <w:rPr>
            <w:rStyle w:val="Hyperlink"/>
            <w:rFonts w:ascii="Times New Roman" w:hAnsi="Times New Roman" w:cs="Times New Roman"/>
          </w:rPr>
          <w:t xml:space="preserve"> Involuntary migrants, political revolutionaries and economic energizers: A history of the image of overseas Chinese in Southeast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Asia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14:42, February 2005</w:t>
        </w:r>
      </w:hyperlink>
    </w:p>
    <w:p w14:paraId="6C5B87ED" w14:textId="77777777" w:rsidR="00BC0F8D" w:rsidRDefault="00D81464" w:rsidP="00AE5E06">
      <w:hyperlink r:id="rId1756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Cong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Riyun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Nationalism and Democratization in Contemporary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18.62  November 2009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</w:p>
    <w:p w14:paraId="0E7A8171" w14:textId="77777777" w:rsidR="00BC0F8D" w:rsidRDefault="00D81464" w:rsidP="00AE5E06">
      <w:hyperlink r:id="rId1757" w:history="1">
        <w:r>
          <w:rPr>
            <w:rStyle w:val="Hyperlink"/>
            <w:rFonts w:ascii="Times New Roman" w:hAnsi="Times New Roman" w:cs="Times New Roman"/>
            <w:b/>
            <w:i w:val="0"/>
          </w:rPr>
          <w:t>Edward Friedman</w:t>
        </w:r>
        <w:r>
          <w:rPr>
            <w:rStyle w:val="Hyperlink"/>
            <w:rFonts w:ascii="Times New Roman" w:hAnsi="Times New Roman" w:cs="Times New Roman"/>
          </w:rPr>
          <w:t xml:space="preserve">, Chinese nationalism, Taiwan autonomy and the prospects of a larger war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6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14</w:t>
        </w:r>
        <w:r>
          <w:rPr>
            <w:rStyle w:val="Hyperlink"/>
            <w:rFonts w:ascii="Times New Roman" w:hAnsi="Times New Roman" w:cs="Times New Roman"/>
          </w:rPr>
          <w:t>, 1997</w:t>
        </w:r>
      </w:hyperlink>
    </w:p>
    <w:p w14:paraId="0CC486B9" w14:textId="77777777" w:rsidR="00BC0F8D" w:rsidRDefault="00D81464" w:rsidP="00AE5E06">
      <w:hyperlink r:id="rId1758" w:history="1">
        <w:r>
          <w:rPr>
            <w:rStyle w:val="Hyperlink"/>
            <w:rFonts w:ascii="Times New Roman" w:hAnsi="Times New Roman" w:cs="Times New Roman"/>
            <w:b/>
            <w:i w:val="0"/>
          </w:rPr>
          <w:t>Edward Friedman</w:t>
        </w:r>
        <w:r>
          <w:rPr>
            <w:rStyle w:val="Hyperlink"/>
            <w:rFonts w:ascii="Times New Roman" w:hAnsi="Times New Roman" w:cs="Times New Roman"/>
          </w:rPr>
          <w:t xml:space="preserve">, Comment on ‘nationalistic feelings and sports’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8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22</w:t>
        </w:r>
        <w:r>
          <w:rPr>
            <w:rStyle w:val="Hyperlink"/>
            <w:rFonts w:ascii="Times New Roman" w:hAnsi="Times New Roman" w:cs="Times New Roman"/>
          </w:rPr>
          <w:t>, 1999</w:t>
        </w:r>
      </w:hyperlink>
    </w:p>
    <w:p w14:paraId="6A71234C" w14:textId="77777777" w:rsidR="00BC0F8D" w:rsidRDefault="00D81464" w:rsidP="00AE5E06">
      <w:hyperlink r:id="rId1759" w:history="1">
        <w:r>
          <w:rPr>
            <w:rStyle w:val="Hyperlink"/>
            <w:rFonts w:ascii="Times New Roman" w:hAnsi="Times New Roman" w:cs="Times New Roman"/>
            <w:b/>
            <w:i w:val="0"/>
          </w:rPr>
          <w:t>Edward Friedman,</w:t>
        </w:r>
        <w:r>
          <w:rPr>
            <w:rStyle w:val="Hyperlink"/>
            <w:rFonts w:ascii="Times New Roman" w:hAnsi="Times New Roman" w:cs="Times New Roman"/>
          </w:rPr>
          <w:t xml:space="preserve"> Rejoinder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8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22</w:t>
        </w:r>
        <w:r>
          <w:rPr>
            <w:rStyle w:val="Hyperlink"/>
            <w:rFonts w:ascii="Times New Roman" w:hAnsi="Times New Roman" w:cs="Times New Roman"/>
          </w:rPr>
          <w:t>, 1999</w:t>
        </w:r>
      </w:hyperlink>
    </w:p>
    <w:p w14:paraId="11640E60" w14:textId="77777777" w:rsidR="00BC0F8D" w:rsidRDefault="00D81464" w:rsidP="00AE5E06">
      <w:pPr>
        <w:rPr>
          <w:b/>
          <w:color w:val="000000" w:themeColor="text1"/>
        </w:rPr>
      </w:pPr>
      <w:hyperlink r:id="rId1760" w:history="1">
        <w:r>
          <w:rPr>
            <w:rStyle w:val="Hyperlink"/>
            <w:rFonts w:ascii="Times New Roman" w:hAnsi="Times New Roman" w:cs="Times New Roman"/>
            <w:b/>
            <w:i w:val="0"/>
          </w:rPr>
          <w:t>Yinan He,</w:t>
        </w:r>
        <w:r>
          <w:rPr>
            <w:rStyle w:val="Hyperlink"/>
            <w:rFonts w:ascii="Times New Roman" w:hAnsi="Times New Roman" w:cs="Times New Roman"/>
          </w:rPr>
          <w:t xml:space="preserve"> History, Chinese Nationalism and the Emerging Sino–Japanese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Conflict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16.50  February 2007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468844B4" w14:textId="77777777" w:rsidR="00BC0F8D" w:rsidRDefault="00D81464" w:rsidP="00AE5E06">
      <w:hyperlink r:id="rId1761" w:history="1">
        <w:r>
          <w:rPr>
            <w:rStyle w:val="Hyperlink"/>
            <w:rFonts w:ascii="Times New Roman" w:hAnsi="Times New Roman" w:cs="Times New Roman"/>
            <w:b/>
            <w:i w:val="0"/>
          </w:rPr>
          <w:t>Christopher Hughes</w:t>
        </w:r>
        <w:r>
          <w:rPr>
            <w:rStyle w:val="Hyperlink"/>
            <w:rFonts w:ascii="Times New Roman" w:hAnsi="Times New Roman" w:cs="Times New Roman"/>
            <w:b/>
          </w:rPr>
          <w:t xml:space="preserve">, </w:t>
        </w:r>
        <w:r>
          <w:rPr>
            <w:rStyle w:val="Hyperlink"/>
            <w:rFonts w:ascii="Times New Roman" w:hAnsi="Times New Roman" w:cs="Times New Roman"/>
          </w:rPr>
          <w:t xml:space="preserve">Reclassifying Chinese Nationalism: The </w:t>
        </w:r>
        <w:r>
          <w:rPr>
            <w:rStyle w:val="Hyperlink"/>
            <w:rFonts w:ascii="Times New Roman" w:hAnsi="Times New Roman" w:cs="Times New Roman"/>
            <w:i w:val="0"/>
          </w:rPr>
          <w:t>Geopolitik</w:t>
        </w:r>
        <w:r>
          <w:rPr>
            <w:rStyle w:val="Hyperlink"/>
            <w:rFonts w:ascii="Times New Roman" w:hAnsi="Times New Roman" w:cs="Times New Roman"/>
          </w:rPr>
          <w:t xml:space="preserve"> Turn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20:71, September 2011</w:t>
        </w:r>
      </w:hyperlink>
    </w:p>
    <w:p w14:paraId="74C08055" w14:textId="77777777" w:rsidR="00BC0F8D" w:rsidRDefault="00D81464" w:rsidP="00AE5E06">
      <w:hyperlink r:id="rId1762" w:history="1">
        <w:r>
          <w:rPr>
            <w:rStyle w:val="Hyperlink"/>
            <w:rFonts w:ascii="Times New Roman" w:hAnsi="Times New Roman" w:cs="Times New Roman"/>
            <w:b/>
            <w:i w:val="0"/>
          </w:rPr>
          <w:t>Christopher R. Hughes,</w:t>
        </w:r>
        <w:r>
          <w:rPr>
            <w:rStyle w:val="Hyperlink"/>
            <w:rFonts w:ascii="Times New Roman" w:hAnsi="Times New Roman" w:cs="Times New Roman"/>
          </w:rPr>
          <w:t xml:space="preserve"> Interpreting Nationalist Texts: a Post-structuralist Approach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14:43, May 2005</w:t>
        </w:r>
      </w:hyperlink>
    </w:p>
    <w:p w14:paraId="18084002" w14:textId="77777777" w:rsidR="00BC0F8D" w:rsidRDefault="00D81464" w:rsidP="00AE5E06">
      <w:hyperlink r:id="rId1763" w:anchor=".U0weWKhdXzM" w:history="1">
        <w:r>
          <w:rPr>
            <w:rStyle w:val="Hyperlink"/>
            <w:rFonts w:ascii="Times New Roman" w:hAnsi="Times New Roman" w:cs="Times New Roman"/>
            <w:b/>
            <w:i w:val="0"/>
          </w:rPr>
          <w:t>Chang-tai Hung</w:t>
        </w:r>
        <w:r>
          <w:rPr>
            <w:rStyle w:val="Hyperlink"/>
            <w:rFonts w:ascii="Times New Roman" w:hAnsi="Times New Roman" w:cs="Times New Roman"/>
          </w:rPr>
          <w:t xml:space="preserve">, Turning a Chinese Kid Red: Kindergartens in the Early People’s Republic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23:89, September 2014</w:t>
        </w:r>
      </w:hyperlink>
    </w:p>
    <w:p w14:paraId="0F8C3B69" w14:textId="77777777" w:rsidR="00BC0F8D" w:rsidRDefault="00D81464" w:rsidP="00AE5E06">
      <w:hyperlink r:id="rId1764" w:history="1">
        <w:r>
          <w:rPr>
            <w:rStyle w:val="Hyperlink"/>
            <w:rFonts w:ascii="Times New Roman" w:hAnsi="Times New Roman" w:cs="Times New Roman"/>
            <w:b/>
            <w:i w:val="0"/>
          </w:rPr>
          <w:t>Jia Qingguo,</w:t>
        </w:r>
        <w:r>
          <w:rPr>
            <w:rStyle w:val="Hyperlink"/>
            <w:rFonts w:ascii="Times New Roman" w:hAnsi="Times New Roman" w:cs="Times New Roman"/>
          </w:rPr>
          <w:t xml:space="preserve"> Disrespect and Distrust: the External Origins of Contemporary Chinese Nationalism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14:42, February 2005</w:t>
        </w:r>
      </w:hyperlink>
    </w:p>
    <w:p w14:paraId="11CFE4D8" w14:textId="77777777" w:rsidR="00BC0F8D" w:rsidRDefault="00D81464" w:rsidP="00AE5E06">
      <w:hyperlink r:id="rId1765" w:history="1">
        <w:r>
          <w:rPr>
            <w:rStyle w:val="Hyperlink"/>
            <w:rFonts w:ascii="Times New Roman" w:hAnsi="Times New Roman" w:cs="Times New Roman"/>
            <w:b/>
            <w:i w:val="0"/>
          </w:rPr>
          <w:t>Kam</w:t>
        </w:r>
        <w:r>
          <w:rPr>
            <w:rStyle w:val="Hyperlink"/>
            <w:rFonts w:ascii="Cambria Math" w:hAnsi="Cambria Math" w:cs="Cambria Math"/>
            <w:b/>
            <w:i w:val="0"/>
          </w:rPr>
          <w:t>‐</w:t>
        </w:r>
        <w:r>
          <w:rPr>
            <w:rStyle w:val="Hyperlink"/>
            <w:rFonts w:ascii="Times New Roman" w:hAnsi="Times New Roman" w:cs="Times New Roman"/>
            <w:b/>
            <w:i w:val="0"/>
          </w:rPr>
          <w:t>Yee Law &amp; Cheung</w:t>
        </w:r>
        <w:r>
          <w:rPr>
            <w:rStyle w:val="Hyperlink"/>
            <w:rFonts w:ascii="Cambria Math" w:hAnsi="Cambria Math" w:cs="Cambria Math"/>
            <w:b/>
            <w:i w:val="0"/>
          </w:rPr>
          <w:t>‐</w:t>
        </w:r>
        <w:r>
          <w:rPr>
            <w:rStyle w:val="Hyperlink"/>
            <w:rFonts w:ascii="Times New Roman" w:hAnsi="Times New Roman" w:cs="Times New Roman"/>
            <w:b/>
            <w:i w:val="0"/>
          </w:rPr>
          <w:t>Wai Wong</w:t>
        </w:r>
        <w:r>
          <w:rPr>
            <w:rStyle w:val="Hyperlink"/>
            <w:rFonts w:ascii="Times New Roman" w:hAnsi="Times New Roman" w:cs="Times New Roman"/>
          </w:rPr>
          <w:t xml:space="preserve">, More than a primitive imperialism: The colonial government and the social relief of Hong Kong in the early twentieth century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6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16</w:t>
        </w:r>
        <w:r>
          <w:rPr>
            <w:rStyle w:val="Hyperlink"/>
            <w:rFonts w:ascii="Times New Roman" w:hAnsi="Times New Roman" w:cs="Times New Roman"/>
          </w:rPr>
          <w:t>, 1997</w:t>
        </w:r>
      </w:hyperlink>
    </w:p>
    <w:p w14:paraId="6F8AE0B2" w14:textId="77777777" w:rsidR="00BC0F8D" w:rsidRDefault="00D81464" w:rsidP="00AE5E06">
      <w:hyperlink r:id="rId1766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Hongshan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Li</w:t>
        </w:r>
        <w:r>
          <w:rPr>
            <w:rStyle w:val="Hyperlink"/>
            <w:rFonts w:ascii="Times New Roman" w:hAnsi="Times New Roman" w:cs="Times New Roman"/>
          </w:rPr>
          <w:t>, China talks back: Anti</w:t>
        </w:r>
        <w:r>
          <w:rPr>
            <w:rStyle w:val="Hyperlink"/>
            <w:rFonts w:ascii="Cambria Math" w:hAnsi="Cambria Math" w:cs="Cambria Math"/>
          </w:rPr>
          <w:t>‐</w:t>
        </w:r>
        <w:r>
          <w:rPr>
            <w:rStyle w:val="Hyperlink"/>
            <w:rFonts w:ascii="Times New Roman" w:hAnsi="Times New Roman" w:cs="Times New Roman"/>
          </w:rPr>
          <w:t>Americanism or nationalism? A review of recent ‘anti</w:t>
        </w:r>
        <w:r>
          <w:rPr>
            <w:rStyle w:val="Hyperlink"/>
            <w:rFonts w:ascii="Cambria Math" w:hAnsi="Cambria Math" w:cs="Cambria Math"/>
          </w:rPr>
          <w:t>‐</w:t>
        </w:r>
        <w:r>
          <w:rPr>
            <w:rStyle w:val="Hyperlink"/>
            <w:rFonts w:ascii="Times New Roman" w:hAnsi="Times New Roman" w:cs="Times New Roman"/>
          </w:rPr>
          <w:t xml:space="preserve">American’ books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6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14</w:t>
        </w:r>
        <w:r>
          <w:rPr>
            <w:rStyle w:val="Hyperlink"/>
            <w:rFonts w:ascii="Times New Roman" w:hAnsi="Times New Roman" w:cs="Times New Roman"/>
          </w:rPr>
          <w:t>, 1997</w:t>
        </w:r>
      </w:hyperlink>
    </w:p>
    <w:p w14:paraId="3DDB0FA4" w14:textId="77777777" w:rsidR="00BC0F8D" w:rsidRDefault="00D81464" w:rsidP="00AE5E06">
      <w:hyperlink r:id="rId1767" w:anchor=".UoUloRjn_cs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Yitan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Li</w:t>
        </w:r>
        <w:r>
          <w:rPr>
            <w:rStyle w:val="Hyperlink"/>
            <w:rFonts w:ascii="Times New Roman" w:hAnsi="Times New Roman" w:cs="Times New Roman"/>
          </w:rPr>
          <w:t xml:space="preserve">, Constructing Peace in the Taiwan Strait: A Constructivist Analysis of the Changing Dynamics of Identities and Nationalisms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23:85, January 2014</w:t>
        </w:r>
      </w:hyperlink>
    </w:p>
    <w:p w14:paraId="17F3CD8A" w14:textId="77777777" w:rsidR="00BC0F8D" w:rsidRDefault="00D81464" w:rsidP="00AE5E06">
      <w:hyperlink r:id="rId1768" w:history="1">
        <w:r>
          <w:rPr>
            <w:rStyle w:val="Hyperlink"/>
            <w:rFonts w:ascii="Times New Roman" w:hAnsi="Times New Roman" w:cs="Times New Roman"/>
            <w:b/>
            <w:i w:val="0"/>
          </w:rPr>
          <w:t>Hong Liu,</w:t>
        </w:r>
        <w:r>
          <w:rPr>
            <w:rStyle w:val="Hyperlink"/>
            <w:rFonts w:ascii="Times New Roman" w:hAnsi="Times New Roman" w:cs="Times New Roman"/>
          </w:rPr>
          <w:t xml:space="preserve"> New Migrants and the Revival of Overseas Chinese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Nationalism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14:43, May 2005</w:t>
        </w:r>
      </w:hyperlink>
    </w:p>
    <w:p w14:paraId="7F20DB21" w14:textId="77777777" w:rsidR="00BC0F8D" w:rsidRDefault="00D81464" w:rsidP="00AE5E06">
      <w:r>
        <w:fldChar w:fldCharType="begin"/>
      </w:r>
      <w:r>
        <w:instrText>HYPERLINK "http://www.tandfonline.com/doi/abs/10.1080/10670569908724360"</w:instrText>
      </w:r>
      <w:r>
        <w:fldChar w:fldCharType="separate"/>
      </w:r>
      <w:hyperlink r:id="rId1769" w:anchor=".UnFSOhjnbcs" w:history="1">
        <w:r>
          <w:rPr>
            <w:rStyle w:val="Hyperlink"/>
            <w:rFonts w:ascii="Times New Roman" w:hAnsi="Times New Roman" w:cs="Times New Roman"/>
            <w:b/>
            <w:i w:val="0"/>
          </w:rPr>
          <w:t>Hongping Annie Nie</w:t>
        </w:r>
        <w:r>
          <w:rPr>
            <w:rStyle w:val="Hyperlink"/>
            <w:rFonts w:ascii="Times New Roman" w:hAnsi="Times New Roman" w:cs="Times New Roman"/>
          </w:rPr>
          <w:t xml:space="preserve">, Gaming, Nationalism, and Ideological Work in Contemporary China: Online Games Based on the Resistance War to Japan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22:81 May 2013</w:t>
        </w:r>
      </w:hyperlink>
    </w:p>
    <w:p w14:paraId="2A838371" w14:textId="77777777" w:rsidR="00BC0F8D" w:rsidRDefault="00D81464" w:rsidP="00AE5E06">
      <w:r>
        <w:rPr>
          <w:rStyle w:val="Hyperlink"/>
          <w:rFonts w:ascii="Times New Roman" w:hAnsi="Times New Roman" w:cs="Times New Roman"/>
          <w:b/>
          <w:i w:val="0"/>
        </w:rPr>
        <w:t>Suping Lu</w:t>
      </w:r>
      <w:r>
        <w:rPr>
          <w:rStyle w:val="Hyperlink"/>
          <w:rFonts w:ascii="Times New Roman" w:hAnsi="Times New Roman" w:cs="Times New Roman"/>
        </w:rPr>
        <w:t xml:space="preserve">, Nationalistic feelings and sports: The incident of the overseas Chinese protest against NBC's coverage of the centennial Olympic </w:t>
      </w:r>
      <w:proofErr w:type="gramStart"/>
      <w:r>
        <w:rPr>
          <w:rStyle w:val="Hyperlink"/>
          <w:rFonts w:ascii="Times New Roman" w:hAnsi="Times New Roman" w:cs="Times New Roman"/>
        </w:rPr>
        <w:t xml:space="preserve">games  </w:t>
      </w:r>
      <w:r w:rsidR="00DC14E6">
        <w:rPr>
          <w:rStyle w:val="Hyperlink"/>
          <w:rFonts w:ascii="Times New Roman" w:hAnsi="Times New Roman" w:cs="Times New Roman"/>
        </w:rPr>
        <w:t>JCC</w:t>
      </w:r>
      <w:proofErr w:type="gramEnd"/>
      <w:r>
        <w:rPr>
          <w:rStyle w:val="Hyperlink"/>
          <w:rFonts w:ascii="Times New Roman" w:hAnsi="Times New Roman" w:cs="Times New Roman"/>
        </w:rPr>
        <w:t xml:space="preserve"> </w:t>
      </w:r>
      <w:r>
        <w:rPr>
          <w:rStyle w:val="Hyperlink"/>
          <w:rFonts w:ascii="Times New Roman" w:eastAsia="SimSun" w:hAnsi="Times New Roman" w:cs="Times New Roman"/>
        </w:rPr>
        <w:t>8</w:t>
      </w:r>
      <w:r>
        <w:rPr>
          <w:rStyle w:val="Hyperlink"/>
          <w:rFonts w:ascii="Times New Roman" w:hAnsi="Times New Roman" w:cs="Times New Roman"/>
        </w:rPr>
        <w:t>:</w:t>
      </w:r>
      <w:r>
        <w:rPr>
          <w:rStyle w:val="Hyperlink"/>
          <w:rFonts w:ascii="Times New Roman" w:eastAsia="SimSun" w:hAnsi="Times New Roman" w:cs="Times New Roman"/>
        </w:rPr>
        <w:t>22</w:t>
      </w:r>
      <w:r>
        <w:rPr>
          <w:rStyle w:val="Hyperlink"/>
          <w:rFonts w:ascii="Times New Roman" w:hAnsi="Times New Roman" w:cs="Times New Roman"/>
        </w:rPr>
        <w:t>, 1999</w:t>
      </w:r>
      <w:r>
        <w:fldChar w:fldCharType="end"/>
      </w:r>
    </w:p>
    <w:p w14:paraId="125642AC" w14:textId="77777777" w:rsidR="00BC0F8D" w:rsidRPr="00D96C66" w:rsidRDefault="00D81464" w:rsidP="00AE5E06">
      <w:pPr>
        <w:rPr>
          <w:rFonts w:ascii="Times New Roman" w:hAnsi="Times New Roman" w:cs="Times New Roman"/>
          <w:b/>
          <w:color w:val="000000" w:themeColor="text1"/>
        </w:rPr>
      </w:pPr>
      <w:hyperlink r:id="rId1770" w:history="1">
        <w:proofErr w:type="spellStart"/>
        <w:r w:rsidRPr="00D96C66">
          <w:rPr>
            <w:rStyle w:val="Hyperlink"/>
            <w:rFonts w:ascii="Times New Roman" w:hAnsi="Times New Roman" w:cs="Times New Roman"/>
            <w:b/>
            <w:i w:val="0"/>
          </w:rPr>
          <w:t>Wenfang</w:t>
        </w:r>
        <w:proofErr w:type="spellEnd"/>
        <w:r w:rsidRPr="00D96C66">
          <w:rPr>
            <w:rStyle w:val="Hyperlink"/>
            <w:rFonts w:ascii="Times New Roman" w:hAnsi="Times New Roman" w:cs="Times New Roman"/>
            <w:b/>
            <w:i w:val="0"/>
          </w:rPr>
          <w:t xml:space="preserve"> Tang</w:t>
        </w:r>
        <w:r w:rsidRPr="00D96C66">
          <w:rPr>
            <w:rStyle w:val="Hyperlink"/>
            <w:rFonts w:ascii="Times New Roman" w:hAnsi="Times New Roman" w:cs="Times New Roman"/>
          </w:rPr>
          <w:t xml:space="preserve">, Chinese nationalism and its political and social origins </w:t>
        </w:r>
        <w:r w:rsidR="00DC14E6" w:rsidRPr="00D96C66">
          <w:rPr>
            <w:rStyle w:val="Hyperlink"/>
            <w:rFonts w:ascii="Times New Roman" w:hAnsi="Times New Roman" w:cs="Times New Roman"/>
          </w:rPr>
          <w:t>JCC</w:t>
        </w:r>
        <w:r w:rsidRPr="00D96C66">
          <w:rPr>
            <w:rStyle w:val="Hyperlink"/>
            <w:rFonts w:ascii="Times New Roman" w:hAnsi="Times New Roman" w:cs="Times New Roman"/>
          </w:rPr>
          <w:t xml:space="preserve"> 21:77, September 2012</w:t>
        </w:r>
      </w:hyperlink>
      <w:r w:rsidRPr="00D96C66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124871F1" w14:textId="77777777" w:rsidR="00BC0F8D" w:rsidRPr="00D96C66" w:rsidRDefault="00D81464" w:rsidP="00AE5E06">
      <w:pPr>
        <w:rPr>
          <w:rFonts w:ascii="Times New Roman" w:hAnsi="Times New Roman" w:cs="Times New Roman"/>
        </w:rPr>
      </w:pPr>
      <w:hyperlink r:id="rId1771" w:history="1">
        <w:r w:rsidRPr="00D96C66">
          <w:rPr>
            <w:rStyle w:val="Hyperlink"/>
            <w:rFonts w:ascii="Times New Roman" w:hAnsi="Times New Roman" w:cs="Times New Roman"/>
            <w:b/>
            <w:i w:val="0"/>
          </w:rPr>
          <w:t>Ian Seckington,</w:t>
        </w:r>
        <w:r w:rsidRPr="00D96C66">
          <w:rPr>
            <w:rStyle w:val="Hyperlink"/>
            <w:rFonts w:ascii="Times New Roman" w:hAnsi="Times New Roman" w:cs="Times New Roman"/>
          </w:rPr>
          <w:t xml:space="preserve"> Nationalism, Ideology and China’s ‘Fourth Generation’ Leadership  </w:t>
        </w:r>
        <w:r w:rsidR="00DC14E6" w:rsidRPr="00D96C66">
          <w:rPr>
            <w:rStyle w:val="Hyperlink"/>
            <w:rFonts w:ascii="Times New Roman" w:hAnsi="Times New Roman" w:cs="Times New Roman"/>
          </w:rPr>
          <w:t>JCC</w:t>
        </w:r>
        <w:r w:rsidRPr="00D96C66">
          <w:rPr>
            <w:rStyle w:val="Hyperlink"/>
            <w:rFonts w:ascii="Times New Roman" w:hAnsi="Times New Roman" w:cs="Times New Roman"/>
          </w:rPr>
          <w:t xml:space="preserve"> 14:42, February 2005</w:t>
        </w:r>
      </w:hyperlink>
    </w:p>
    <w:p w14:paraId="0047D989" w14:textId="77777777" w:rsidR="00BC0F8D" w:rsidRPr="00D96C66" w:rsidRDefault="00D81464" w:rsidP="00AE5E06">
      <w:pPr>
        <w:rPr>
          <w:rFonts w:ascii="Times New Roman" w:hAnsi="Times New Roman" w:cs="Times New Roman"/>
        </w:rPr>
      </w:pPr>
      <w:hyperlink r:id="rId1772" w:history="1">
        <w:r w:rsidRPr="00D96C66">
          <w:rPr>
            <w:rStyle w:val="Hyperlink"/>
            <w:rFonts w:ascii="Times New Roman" w:hAnsi="Times New Roman" w:cs="Times New Roman"/>
            <w:b/>
            <w:i w:val="0"/>
          </w:rPr>
          <w:t>Fei‐Ling Wang</w:t>
        </w:r>
        <w:r w:rsidRPr="00D96C66">
          <w:rPr>
            <w:rStyle w:val="Hyperlink"/>
            <w:rFonts w:ascii="Times New Roman" w:hAnsi="Times New Roman" w:cs="Times New Roman"/>
          </w:rPr>
          <w:t xml:space="preserve">, Ignorance, arrogance, and radical nationalism: A review of </w:t>
        </w:r>
        <w:r w:rsidRPr="00D96C66">
          <w:rPr>
            <w:rStyle w:val="Hyperlink"/>
            <w:rFonts w:ascii="Times New Roman" w:hAnsi="Times New Roman" w:cs="Times New Roman"/>
            <w:i w:val="0"/>
            <w:iCs/>
          </w:rPr>
          <w:t xml:space="preserve">China can say no  </w:t>
        </w:r>
        <w:r w:rsidR="00DC14E6" w:rsidRPr="00D96C66">
          <w:rPr>
            <w:rStyle w:val="Hyperlink"/>
            <w:rFonts w:ascii="Times New Roman" w:hAnsi="Times New Roman" w:cs="Times New Roman"/>
          </w:rPr>
          <w:t>JCC</w:t>
        </w:r>
        <w:r w:rsidRPr="00D96C66">
          <w:rPr>
            <w:rStyle w:val="Hyperlink"/>
            <w:rFonts w:ascii="Times New Roman" w:hAnsi="Times New Roman" w:cs="Times New Roman"/>
          </w:rPr>
          <w:t xml:space="preserve"> </w:t>
        </w:r>
        <w:r w:rsidRPr="00D96C66">
          <w:rPr>
            <w:rStyle w:val="Hyperlink"/>
            <w:rFonts w:ascii="Times New Roman" w:eastAsia="SimSun" w:hAnsi="Times New Roman" w:cs="Times New Roman"/>
          </w:rPr>
          <w:t>6</w:t>
        </w:r>
        <w:r w:rsidRPr="00D96C66">
          <w:rPr>
            <w:rStyle w:val="Hyperlink"/>
            <w:rFonts w:ascii="Times New Roman" w:hAnsi="Times New Roman" w:cs="Times New Roman"/>
          </w:rPr>
          <w:t>:</w:t>
        </w:r>
        <w:r w:rsidRPr="00D96C66">
          <w:rPr>
            <w:rStyle w:val="Hyperlink"/>
            <w:rFonts w:ascii="Times New Roman" w:eastAsia="SimSun" w:hAnsi="Times New Roman" w:cs="Times New Roman"/>
          </w:rPr>
          <w:t>14</w:t>
        </w:r>
        <w:r w:rsidRPr="00D96C66">
          <w:rPr>
            <w:rStyle w:val="Hyperlink"/>
            <w:rFonts w:ascii="Times New Roman" w:hAnsi="Times New Roman" w:cs="Times New Roman"/>
          </w:rPr>
          <w:t>, 1997</w:t>
        </w:r>
      </w:hyperlink>
    </w:p>
    <w:p w14:paraId="5F710BF9" w14:textId="77777777" w:rsidR="00BC0F8D" w:rsidRPr="00D96C66" w:rsidRDefault="00D81464" w:rsidP="00AE5E06">
      <w:pPr>
        <w:rPr>
          <w:rFonts w:ascii="Times New Roman" w:hAnsi="Times New Roman" w:cs="Times New Roman"/>
        </w:rPr>
      </w:pPr>
      <w:hyperlink r:id="rId1773" w:history="1">
        <w:r w:rsidRPr="00D96C66">
          <w:rPr>
            <w:rStyle w:val="Hyperlink"/>
            <w:rFonts w:ascii="Times New Roman" w:hAnsi="Times New Roman" w:cs="Times New Roman"/>
            <w:b/>
            <w:i w:val="0"/>
          </w:rPr>
          <w:t>Q. Edward Wang</w:t>
        </w:r>
        <w:r w:rsidRPr="00D96C66">
          <w:rPr>
            <w:rStyle w:val="Hyperlink"/>
            <w:rFonts w:ascii="Times New Roman" w:hAnsi="Times New Roman" w:cs="Times New Roman"/>
          </w:rPr>
          <w:t xml:space="preserve">, Between Marxism and Nationalism: Chinese historiography and the Soviet influence, 1949-1963  </w:t>
        </w:r>
        <w:r w:rsidR="00DC14E6" w:rsidRPr="00D96C66">
          <w:rPr>
            <w:rStyle w:val="Hyperlink"/>
            <w:rFonts w:ascii="Times New Roman" w:hAnsi="Times New Roman" w:cs="Times New Roman"/>
          </w:rPr>
          <w:t>JCC</w:t>
        </w:r>
        <w:r w:rsidRPr="00D96C66">
          <w:rPr>
            <w:rStyle w:val="Hyperlink"/>
            <w:rFonts w:ascii="Times New Roman" w:hAnsi="Times New Roman" w:cs="Times New Roman"/>
          </w:rPr>
          <w:t xml:space="preserve"> </w:t>
        </w:r>
        <w:r w:rsidRPr="00D96C66">
          <w:rPr>
            <w:rStyle w:val="Hyperlink"/>
            <w:rFonts w:ascii="Times New Roman" w:eastAsia="SimSun" w:hAnsi="Times New Roman" w:cs="Times New Roman"/>
          </w:rPr>
          <w:t>9</w:t>
        </w:r>
        <w:r w:rsidRPr="00D96C66">
          <w:rPr>
            <w:rStyle w:val="Hyperlink"/>
            <w:rFonts w:ascii="Times New Roman" w:hAnsi="Times New Roman" w:cs="Times New Roman"/>
          </w:rPr>
          <w:t>:</w:t>
        </w:r>
        <w:r w:rsidRPr="00D96C66">
          <w:rPr>
            <w:rStyle w:val="Hyperlink"/>
            <w:rFonts w:ascii="Times New Roman" w:eastAsia="SimSun" w:hAnsi="Times New Roman" w:cs="Times New Roman"/>
          </w:rPr>
          <w:t>23</w:t>
        </w:r>
        <w:r w:rsidRPr="00D96C66">
          <w:rPr>
            <w:rStyle w:val="Hyperlink"/>
            <w:rFonts w:ascii="Times New Roman" w:hAnsi="Times New Roman" w:cs="Times New Roman"/>
          </w:rPr>
          <w:t>, 200</w:t>
        </w:r>
        <w:r w:rsidRPr="00D96C66">
          <w:rPr>
            <w:rStyle w:val="Hyperlink"/>
            <w:rFonts w:ascii="Times New Roman" w:eastAsia="SimSun" w:hAnsi="Times New Roman" w:cs="Times New Roman"/>
          </w:rPr>
          <w:t>0</w:t>
        </w:r>
      </w:hyperlink>
    </w:p>
    <w:p w14:paraId="0EE539EF" w14:textId="77777777" w:rsidR="00D96C66" w:rsidRPr="00D96C66" w:rsidRDefault="00D96C66" w:rsidP="00D96C66">
      <w:pPr>
        <w:rPr>
          <w:rStyle w:val="Hyperlink"/>
          <w:rFonts w:ascii="Times New Roman" w:hAnsi="Times New Roman" w:cs="Times New Roman"/>
          <w:i w:val="0"/>
        </w:rPr>
      </w:pPr>
      <w:hyperlink r:id="rId1774" w:history="1">
        <w:r w:rsidRPr="00D96C66">
          <w:rPr>
            <w:rStyle w:val="Hyperlink"/>
            <w:rFonts w:ascii="Times New Roman" w:hAnsi="Times New Roman" w:cs="Times New Roman"/>
            <w:b/>
            <w:i w:val="0"/>
          </w:rPr>
          <w:t>Duan Xiaolin</w:t>
        </w:r>
      </w:hyperlink>
      <w:r w:rsidRPr="00D96C66">
        <w:rPr>
          <w:rStyle w:val="Hyperlink"/>
          <w:rFonts w:ascii="Times New Roman" w:hAnsi="Times New Roman" w:cs="Times New Roman"/>
          <w:b/>
          <w:i w:val="0"/>
        </w:rPr>
        <w:t xml:space="preserve">, </w:t>
      </w:r>
      <w:hyperlink r:id="rId1775" w:history="1">
        <w:r w:rsidRPr="00D96C66">
          <w:rPr>
            <w:rStyle w:val="Hyperlink"/>
            <w:rFonts w:ascii="Times New Roman" w:hAnsi="Times New Roman" w:cs="Times New Roman"/>
            <w:i w:val="0"/>
          </w:rPr>
          <w:t>Unanswered Questions: Why We may be Wrong about Chinese Nationalism and its Foreign Policy Implications. JCC 26:108, June 2017</w:t>
        </w:r>
      </w:hyperlink>
    </w:p>
    <w:p w14:paraId="0AEC4BF6" w14:textId="77777777" w:rsidR="00BC0F8D" w:rsidRPr="00D96C66" w:rsidRDefault="00D81464" w:rsidP="00AE5E06">
      <w:pPr>
        <w:rPr>
          <w:rFonts w:ascii="Times New Roman" w:hAnsi="Times New Roman" w:cs="Times New Roman"/>
          <w:color w:val="000000" w:themeColor="text1"/>
        </w:rPr>
      </w:pPr>
      <w:hyperlink r:id="rId1776" w:history="1">
        <w:r w:rsidRPr="00D96C66">
          <w:rPr>
            <w:rStyle w:val="Hyperlink"/>
            <w:rFonts w:ascii="Times New Roman" w:hAnsi="Times New Roman" w:cs="Times New Roman"/>
            <w:b/>
            <w:i w:val="0"/>
          </w:rPr>
          <w:t>Lijun Yang and Yongnian Zheng</w:t>
        </w:r>
        <w:r w:rsidRPr="00D96C66">
          <w:rPr>
            <w:rStyle w:val="Hyperlink"/>
            <w:rFonts w:ascii="Times New Roman" w:hAnsi="Times New Roman" w:cs="Times New Roman"/>
          </w:rPr>
          <w:t xml:space="preserve">, </w:t>
        </w:r>
        <w:r w:rsidRPr="00D96C66">
          <w:rPr>
            <w:rStyle w:val="Hyperlink"/>
            <w:rFonts w:ascii="Times New Roman" w:hAnsi="Times New Roman" w:cs="Times New Roman"/>
            <w:i w:val="0"/>
          </w:rPr>
          <w:t xml:space="preserve">Fen </w:t>
        </w:r>
        <w:proofErr w:type="spellStart"/>
        <w:r w:rsidRPr="00D96C66">
          <w:rPr>
            <w:rStyle w:val="Hyperlink"/>
            <w:rFonts w:ascii="Times New Roman" w:hAnsi="Times New Roman" w:cs="Times New Roman"/>
            <w:i w:val="0"/>
          </w:rPr>
          <w:t>Qings</w:t>
        </w:r>
        <w:proofErr w:type="spellEnd"/>
        <w:r w:rsidRPr="00D96C66">
          <w:rPr>
            <w:rStyle w:val="Hyperlink"/>
            <w:rFonts w:ascii="Times New Roman" w:hAnsi="Times New Roman" w:cs="Times New Roman"/>
          </w:rPr>
          <w:t xml:space="preserve"> (Angry Youth) in Contemporary China  </w:t>
        </w:r>
        <w:r w:rsidR="00DC14E6" w:rsidRPr="00D96C66">
          <w:rPr>
            <w:rStyle w:val="Hyperlink"/>
            <w:rFonts w:ascii="Times New Roman" w:hAnsi="Times New Roman" w:cs="Times New Roman"/>
          </w:rPr>
          <w:t>JCC</w:t>
        </w:r>
        <w:r w:rsidRPr="00D96C66">
          <w:rPr>
            <w:rStyle w:val="Hyperlink"/>
            <w:rFonts w:ascii="Times New Roman" w:hAnsi="Times New Roman" w:cs="Times New Roman"/>
          </w:rPr>
          <w:t xml:space="preserve"> 21:76, July 2012</w:t>
        </w:r>
      </w:hyperlink>
      <w:r w:rsidRPr="00D96C66">
        <w:rPr>
          <w:rFonts w:ascii="Times New Roman" w:hAnsi="Times New Roman" w:cs="Times New Roman"/>
          <w:color w:val="000000" w:themeColor="text1"/>
        </w:rPr>
        <w:t xml:space="preserve"> </w:t>
      </w:r>
      <w:bookmarkStart w:id="205" w:name="NaturalResources"/>
    </w:p>
    <w:p w14:paraId="262AD072" w14:textId="77777777" w:rsidR="00BC0F8D" w:rsidRPr="00D96C66" w:rsidRDefault="00D81464" w:rsidP="00AE5E06">
      <w:pPr>
        <w:rPr>
          <w:rFonts w:ascii="Times New Roman" w:hAnsi="Times New Roman" w:cs="Times New Roman"/>
        </w:rPr>
      </w:pPr>
      <w:hyperlink r:id="rId1777" w:history="1">
        <w:r w:rsidRPr="00D96C66">
          <w:rPr>
            <w:rStyle w:val="Hyperlink"/>
            <w:rFonts w:ascii="Times New Roman" w:hAnsi="Times New Roman" w:cs="Times New Roman"/>
            <w:b/>
            <w:i w:val="0"/>
          </w:rPr>
          <w:t>Zhou Yongming,</w:t>
        </w:r>
        <w:r w:rsidRPr="00D96C66">
          <w:rPr>
            <w:rStyle w:val="Hyperlink"/>
            <w:rFonts w:ascii="Times New Roman" w:hAnsi="Times New Roman" w:cs="Times New Roman"/>
          </w:rPr>
          <w:t xml:space="preserve"> Informed Nationalism: Military Websites in Chinese Cyberspace  </w:t>
        </w:r>
        <w:r w:rsidR="00DC14E6" w:rsidRPr="00D96C66">
          <w:rPr>
            <w:rStyle w:val="Hyperlink"/>
            <w:rFonts w:ascii="Times New Roman" w:hAnsi="Times New Roman" w:cs="Times New Roman"/>
          </w:rPr>
          <w:t>JCC</w:t>
        </w:r>
        <w:r w:rsidRPr="00D96C66">
          <w:rPr>
            <w:rStyle w:val="Hyperlink"/>
            <w:rFonts w:ascii="Times New Roman" w:hAnsi="Times New Roman" w:cs="Times New Roman"/>
          </w:rPr>
          <w:t xml:space="preserve"> 14:44, August 2005</w:t>
        </w:r>
      </w:hyperlink>
    </w:p>
    <w:p w14:paraId="538B621B" w14:textId="77777777" w:rsidR="00BC0F8D" w:rsidRPr="00D96C66" w:rsidRDefault="00D81464" w:rsidP="00AE5E06">
      <w:pPr>
        <w:rPr>
          <w:rFonts w:ascii="Times New Roman" w:hAnsi="Times New Roman" w:cs="Times New Roman"/>
        </w:rPr>
      </w:pPr>
      <w:hyperlink r:id="rId1778" w:history="1">
        <w:r w:rsidRPr="00D96C66">
          <w:rPr>
            <w:rStyle w:val="Hyperlink"/>
            <w:rFonts w:ascii="Times New Roman" w:hAnsi="Times New Roman" w:cs="Times New Roman"/>
            <w:b/>
            <w:i w:val="0"/>
          </w:rPr>
          <w:t>Suisheng Zhao</w:t>
        </w:r>
        <w:r w:rsidRPr="00D96C66">
          <w:rPr>
            <w:rStyle w:val="Hyperlink"/>
            <w:rFonts w:ascii="Times New Roman" w:hAnsi="Times New Roman" w:cs="Times New Roman"/>
          </w:rPr>
          <w:t xml:space="preserve">, Foreign Policy Implications of Chinese Nationalism </w:t>
        </w:r>
        <w:proofErr w:type="spellStart"/>
        <w:r w:rsidRPr="00D96C66">
          <w:rPr>
            <w:rStyle w:val="Hyperlink"/>
            <w:rFonts w:ascii="Times New Roman" w:hAnsi="Times New Roman" w:cs="Times New Roman"/>
          </w:rPr>
          <w:t>Revisted:The</w:t>
        </w:r>
        <w:proofErr w:type="spellEnd"/>
        <w:r w:rsidRPr="00D96C66">
          <w:rPr>
            <w:rStyle w:val="Hyperlink"/>
            <w:rFonts w:ascii="Times New Roman" w:hAnsi="Times New Roman" w:cs="Times New Roman"/>
          </w:rPr>
          <w:t xml:space="preserve"> Strident Turn </w:t>
        </w:r>
        <w:r w:rsidR="00DC14E6" w:rsidRPr="00D96C66">
          <w:rPr>
            <w:rStyle w:val="Hyperlink"/>
            <w:rFonts w:ascii="Times New Roman" w:hAnsi="Times New Roman" w:cs="Times New Roman"/>
          </w:rPr>
          <w:t>JCC</w:t>
        </w:r>
        <w:r w:rsidRPr="00D96C66">
          <w:rPr>
            <w:rStyle w:val="Hyperlink"/>
            <w:rFonts w:ascii="Times New Roman" w:hAnsi="Times New Roman" w:cs="Times New Roman"/>
          </w:rPr>
          <w:t xml:space="preserve"> 22:82</w:t>
        </w:r>
      </w:hyperlink>
      <w:r w:rsidRPr="00D96C66">
        <w:rPr>
          <w:rFonts w:ascii="Times New Roman" w:hAnsi="Times New Roman" w:cs="Times New Roman"/>
        </w:rPr>
        <w:t xml:space="preserve"> </w:t>
      </w:r>
      <w:hyperlink r:id="rId1779" w:anchor=".UoutShjn_cs" w:history="1">
        <w:r w:rsidRPr="00D96C66">
          <w:rPr>
            <w:rStyle w:val="Hyperlink"/>
            <w:rFonts w:ascii="Times New Roman" w:hAnsi="Times New Roman" w:cs="Times New Roman"/>
          </w:rPr>
          <w:t>July 2013</w:t>
        </w:r>
      </w:hyperlink>
    </w:p>
    <w:p w14:paraId="253F8498" w14:textId="26B3F20F" w:rsidR="008923EB" w:rsidRDefault="73462C3A" w:rsidP="008923EB">
      <w:hyperlink r:id="rId1780" w:anchor=".VCB01lf6474">
        <w:r w:rsidRPr="73462C3A">
          <w:rPr>
            <w:rStyle w:val="Hyperlink"/>
            <w:rFonts w:ascii="Times New Roman" w:eastAsia="Times New Roman" w:hAnsi="Times New Roman" w:cs="Times New Roman"/>
            <w:b/>
            <w:bCs/>
            <w:i w:val="0"/>
          </w:rPr>
          <w:t>Haiyang Yu</w:t>
        </w:r>
        <w:r w:rsidRPr="73462C3A">
          <w:rPr>
            <w:rStyle w:val="Hyperlink"/>
            <w:rFonts w:ascii="Times New Roman" w:eastAsia="Times New Roman" w:hAnsi="Times New Roman" w:cs="Times New Roman"/>
          </w:rPr>
          <w:t>,</w:t>
        </w:r>
        <w:r w:rsidRPr="73462C3A">
          <w:rPr>
            <w:rStyle w:val="Hyperlink"/>
            <w:rFonts w:ascii="Times New Roman" w:eastAsia="SimSun" w:hAnsi="Times New Roman" w:cs="Times New Roman"/>
          </w:rPr>
          <w:t xml:space="preserve"> </w:t>
        </w:r>
        <w:r w:rsidRPr="73462C3A">
          <w:rPr>
            <w:rStyle w:val="Hyperlink"/>
            <w:rFonts w:ascii="Times New Roman" w:eastAsia="Times New Roman" w:hAnsi="Times New Roman" w:cs="Times New Roman"/>
          </w:rPr>
          <w:t xml:space="preserve">Glorious Memory of Imperial China and Rise of Chinese Populist </w:t>
        </w:r>
        <w:proofErr w:type="gramStart"/>
        <w:r w:rsidRPr="73462C3A">
          <w:rPr>
            <w:rStyle w:val="Hyperlink"/>
            <w:rFonts w:ascii="Times New Roman" w:eastAsia="Times New Roman" w:hAnsi="Times New Roman" w:cs="Times New Roman"/>
          </w:rPr>
          <w:t xml:space="preserve">Nationalism  </w:t>
        </w:r>
        <w:r w:rsidRPr="73462C3A">
          <w:rPr>
            <w:rStyle w:val="Hyperlink"/>
            <w:rFonts w:ascii="Times New Roman" w:hAnsi="Times New Roman" w:cs="Times New Roman"/>
          </w:rPr>
          <w:t>JCC</w:t>
        </w:r>
        <w:proofErr w:type="gramEnd"/>
        <w:r w:rsidRPr="73462C3A">
          <w:rPr>
            <w:rStyle w:val="Hyperlink"/>
            <w:rFonts w:ascii="Times New Roman" w:hAnsi="Times New Roman" w:cs="Times New Roman"/>
          </w:rPr>
          <w:t xml:space="preserve"> 23:90, November 2014</w:t>
        </w:r>
      </w:hyperlink>
      <w:r w:rsidRPr="73462C3A">
        <w:rPr>
          <w:b/>
          <w:bCs/>
        </w:rPr>
        <w:t xml:space="preserve"> </w:t>
      </w:r>
    </w:p>
    <w:p w14:paraId="2FEB59BA" w14:textId="20AB4F67" w:rsidR="73462C3A" w:rsidRDefault="73462C3A" w:rsidP="73462C3A">
      <w:pPr>
        <w:rPr>
          <w:rFonts w:ascii="Times New Roman" w:eastAsia="Times New Roman" w:hAnsi="Times New Roman" w:cs="Times New Roman"/>
          <w:i w:val="0"/>
          <w:color w:val="0000FF"/>
        </w:rPr>
      </w:pPr>
      <w:r w:rsidRPr="73462C3A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Astrid </w:t>
      </w:r>
      <w:proofErr w:type="spellStart"/>
      <w:r w:rsidRPr="73462C3A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Pepermans</w:t>
      </w:r>
      <w:proofErr w:type="spellEnd"/>
      <w:r w:rsidRPr="73462C3A">
        <w:rPr>
          <w:rFonts w:ascii="Times New Roman" w:eastAsia="Times New Roman" w:hAnsi="Times New Roman" w:cs="Times New Roman"/>
          <w:iCs/>
          <w:color w:val="0000FF"/>
          <w:u w:val="single"/>
        </w:rPr>
        <w:t>, Economic Nationalism in All Its Variety: The Case of China’s Construction- and Railway Equipment Industry, JCC 29:123, July 2019</w:t>
      </w:r>
    </w:p>
    <w:p w14:paraId="1C701D4F" w14:textId="3AB8BA3B" w:rsidR="73462C3A" w:rsidRDefault="30D15585" w:rsidP="30D15585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30D15585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Yi Wang</w:t>
      </w:r>
      <w:r w:rsidRPr="30D15585">
        <w:rPr>
          <w:rFonts w:ascii="Times New Roman" w:eastAsia="Times New Roman" w:hAnsi="Times New Roman" w:cs="Times New Roman"/>
          <w:iCs/>
          <w:color w:val="0000FF"/>
          <w:u w:val="single"/>
        </w:rPr>
        <w:t>, The Backward Will Be Beaten’: Historical Lesson, Security, and Nationalism in China, JCC 29:126, March 2020</w:t>
      </w:r>
    </w:p>
    <w:p w14:paraId="7AAB80F8" w14:textId="77777777" w:rsidR="006958D3" w:rsidRDefault="00922E73" w:rsidP="006958D3">
      <w:pPr>
        <w:rPr>
          <w:rStyle w:val="normaltextrun"/>
          <w:color w:val="0000FF"/>
          <w:u w:val="single"/>
          <w:shd w:val="clear" w:color="auto" w:fill="FFFFFF"/>
        </w:rPr>
      </w:pPr>
      <w:proofErr w:type="spellStart"/>
      <w:r w:rsidRPr="00922E7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Xinxin</w:t>
      </w:r>
      <w:proofErr w:type="spellEnd"/>
      <w:r w:rsidRPr="00922E7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 Jiang &amp; Alberto González</w:t>
      </w:r>
      <w:r>
        <w:rPr>
          <w:rStyle w:val="normaltextrun"/>
          <w:i w:val="0"/>
          <w:iCs/>
          <w:color w:val="0000FF"/>
          <w:u w:val="single"/>
          <w:shd w:val="clear" w:color="auto" w:fill="FFFFFF"/>
        </w:rPr>
        <w:t>, </w:t>
      </w:r>
      <w:r w:rsidRPr="00922E73">
        <w:rPr>
          <w:rStyle w:val="normaltextrun"/>
          <w:color w:val="0000FF"/>
          <w:u w:val="single"/>
          <w:shd w:val="clear" w:color="auto" w:fill="FFFFFF"/>
        </w:rPr>
        <w:t>&lt;China Dream&gt; and &lt;Root-seeking&gt;: The Rhetoric of Nationalism in The Voice of China, JCC 30: 132, November 2021</w:t>
      </w:r>
    </w:p>
    <w:p w14:paraId="58493F71" w14:textId="73A421A4" w:rsidR="006958D3" w:rsidRPr="006958D3" w:rsidRDefault="006958D3" w:rsidP="006958D3">
      <w:pPr>
        <w:rPr>
          <w:rStyle w:val="normaltextrun"/>
          <w:color w:val="0000FF"/>
          <w:u w:val="single"/>
          <w:shd w:val="clear" w:color="auto" w:fill="FFFFFF"/>
        </w:rPr>
      </w:pPr>
      <w:r w:rsidRPr="006958D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Qin Pang, Junhao Pan, and Lingzhen Lin.</w:t>
      </w:r>
      <w:r w:rsidRPr="006958D3">
        <w:rPr>
          <w:rStyle w:val="normaltextrun"/>
          <w:color w:val="0000FF"/>
          <w:u w:val="single"/>
          <w:shd w:val="clear" w:color="auto" w:fill="FFFFFF"/>
        </w:rPr>
        <w:t xml:space="preserve"> China’s Growing Power Makes Its Youth Hawkish? Evidence from the Chinese Youth’s Attitudes toward the US and Japan. JCC 31:137, December 2021</w:t>
      </w:r>
    </w:p>
    <w:p w14:paraId="0D13BE07" w14:textId="77777777" w:rsidR="006958D3" w:rsidRPr="006958D3" w:rsidRDefault="006958D3" w:rsidP="006958D3">
      <w:pPr>
        <w:rPr>
          <w:rStyle w:val="normaltextrun"/>
          <w:color w:val="0000FF"/>
          <w:u w:val="single"/>
          <w:shd w:val="clear" w:color="auto" w:fill="FFFFFF"/>
        </w:rPr>
      </w:pPr>
      <w:r w:rsidRPr="006958D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Daniel Irwin, David R. Mandel, and Brooke A. MacLeod. </w:t>
      </w:r>
      <w:r w:rsidRPr="006958D3">
        <w:rPr>
          <w:rStyle w:val="normaltextrun"/>
          <w:color w:val="0000FF"/>
          <w:u w:val="single"/>
          <w:shd w:val="clear" w:color="auto" w:fill="FFFFFF"/>
        </w:rPr>
        <w:t>American and Chinese Public Opinion in an Era of Great Power Competition: Ingroup Bias and Threat Perceptions. JCC 32:140, May 2022</w:t>
      </w:r>
    </w:p>
    <w:p w14:paraId="496DBC34" w14:textId="77777777" w:rsidR="006958D3" w:rsidRPr="006958D3" w:rsidRDefault="006958D3" w:rsidP="006958D3">
      <w:pPr>
        <w:rPr>
          <w:rStyle w:val="normaltextrun"/>
          <w:color w:val="0000FF"/>
          <w:u w:val="single"/>
          <w:shd w:val="clear" w:color="auto" w:fill="FFFFFF"/>
        </w:rPr>
      </w:pPr>
      <w:proofErr w:type="spellStart"/>
      <w:r w:rsidRPr="005633A9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Suisheng</w:t>
      </w:r>
      <w:proofErr w:type="spellEnd"/>
      <w:r w:rsidRPr="005633A9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 Zhao</w:t>
      </w:r>
      <w:r w:rsidRPr="006958D3">
        <w:rPr>
          <w:rStyle w:val="normaltextrun"/>
          <w:color w:val="0000FF"/>
          <w:u w:val="single"/>
          <w:shd w:val="clear" w:color="auto" w:fill="FFFFFF"/>
        </w:rPr>
        <w:t xml:space="preserve">. Is Beijing’s Long Game </w:t>
      </w:r>
      <w:proofErr w:type="gramStart"/>
      <w:r w:rsidRPr="006958D3">
        <w:rPr>
          <w:rStyle w:val="normaltextrun"/>
          <w:color w:val="0000FF"/>
          <w:u w:val="single"/>
          <w:shd w:val="clear" w:color="auto" w:fill="FFFFFF"/>
        </w:rPr>
        <w:t>on</w:t>
      </w:r>
      <w:proofErr w:type="gramEnd"/>
      <w:r w:rsidRPr="006958D3">
        <w:rPr>
          <w:rStyle w:val="normaltextrun"/>
          <w:color w:val="0000FF"/>
          <w:u w:val="single"/>
          <w:shd w:val="clear" w:color="auto" w:fill="FFFFFF"/>
        </w:rPr>
        <w:t xml:space="preserve"> Taiwan About to End? Peaceful Unification, Brinkmanship, and Military Takeover. JCC 32:143, September 2022</w:t>
      </w:r>
    </w:p>
    <w:p w14:paraId="11D9F06F" w14:textId="77777777" w:rsidR="006958D3" w:rsidRPr="006958D3" w:rsidRDefault="006958D3" w:rsidP="006958D3">
      <w:pPr>
        <w:rPr>
          <w:rStyle w:val="normaltextrun"/>
          <w:color w:val="0000FF"/>
          <w:u w:val="single"/>
          <w:shd w:val="clear" w:color="auto" w:fill="FFFFFF"/>
        </w:rPr>
      </w:pPr>
      <w:proofErr w:type="spellStart"/>
      <w:r w:rsidRPr="005633A9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Dongtao</w:t>
      </w:r>
      <w:proofErr w:type="spellEnd"/>
      <w:r w:rsidRPr="005633A9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 Qi, </w:t>
      </w:r>
      <w:proofErr w:type="spellStart"/>
      <w:r w:rsidRPr="005633A9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Suixin</w:t>
      </w:r>
      <w:proofErr w:type="spellEnd"/>
      <w:r w:rsidRPr="005633A9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 Zhang, and </w:t>
      </w:r>
      <w:proofErr w:type="spellStart"/>
      <w:r w:rsidRPr="005633A9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Shengqiao</w:t>
      </w:r>
      <w:proofErr w:type="spellEnd"/>
      <w:r w:rsidRPr="005633A9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 Lin</w:t>
      </w:r>
      <w:r w:rsidRPr="006958D3">
        <w:rPr>
          <w:rStyle w:val="normaltextrun"/>
          <w:color w:val="0000FF"/>
          <w:u w:val="single"/>
          <w:shd w:val="clear" w:color="auto" w:fill="FFFFFF"/>
        </w:rPr>
        <w:t>. Urban Chinese Support for Armed Unification with Taiwan: Social Status, National Pride, and Understanding of Taiwan. JCC 32:143, August 2022</w:t>
      </w:r>
    </w:p>
    <w:p w14:paraId="70E9881F" w14:textId="77777777" w:rsidR="006958D3" w:rsidRPr="006958D3" w:rsidRDefault="006958D3" w:rsidP="006958D3">
      <w:pPr>
        <w:rPr>
          <w:rStyle w:val="normaltextrun"/>
          <w:color w:val="0000FF"/>
          <w:u w:val="single"/>
          <w:shd w:val="clear" w:color="auto" w:fill="FFFFFF"/>
        </w:rPr>
      </w:pPr>
      <w:r w:rsidRPr="005633A9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Tabitha Speelman</w:t>
      </w:r>
      <w:r w:rsidRPr="006958D3">
        <w:rPr>
          <w:rStyle w:val="normaltextrun"/>
          <w:color w:val="0000FF"/>
          <w:u w:val="single"/>
          <w:shd w:val="clear" w:color="auto" w:fill="FFFFFF"/>
        </w:rPr>
        <w:t>. How China’s Online Nationalists Constrain Policymaking – the Case of Foreigners’ Permanent Residency Reform. JCC 32:144, November 2022</w:t>
      </w:r>
    </w:p>
    <w:p w14:paraId="4A17F723" w14:textId="77777777" w:rsidR="006958D3" w:rsidRPr="006958D3" w:rsidRDefault="006958D3" w:rsidP="006958D3">
      <w:pPr>
        <w:rPr>
          <w:rStyle w:val="normaltextrun"/>
          <w:color w:val="0000FF"/>
          <w:u w:val="single"/>
          <w:shd w:val="clear" w:color="auto" w:fill="FFFFFF"/>
        </w:rPr>
      </w:pPr>
      <w:r w:rsidRPr="005633A9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Chi Zhang and Yiben Ma</w:t>
      </w:r>
      <w:r w:rsidRPr="006958D3">
        <w:rPr>
          <w:rStyle w:val="normaltextrun"/>
          <w:color w:val="0000FF"/>
          <w:u w:val="single"/>
          <w:shd w:val="clear" w:color="auto" w:fill="FFFFFF"/>
        </w:rPr>
        <w:t>. Invented Borders: The Tension Between Grassroots Patriotism and State-led Patriotic Campaigns in China. JCC 32:144, January 2023</w:t>
      </w:r>
    </w:p>
    <w:p w14:paraId="1470C685" w14:textId="77777777" w:rsidR="006958D3" w:rsidRPr="006958D3" w:rsidRDefault="006958D3" w:rsidP="006958D3">
      <w:pPr>
        <w:rPr>
          <w:rStyle w:val="normaltextrun"/>
          <w:color w:val="0000FF"/>
          <w:u w:val="single"/>
          <w:shd w:val="clear" w:color="auto" w:fill="FFFFFF"/>
        </w:rPr>
      </w:pPr>
      <w:proofErr w:type="spellStart"/>
      <w:r w:rsidRPr="005633A9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Binglian</w:t>
      </w:r>
      <w:proofErr w:type="spellEnd"/>
      <w:r w:rsidRPr="005633A9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 Guo</w:t>
      </w:r>
      <w:r w:rsidRPr="006958D3">
        <w:rPr>
          <w:rStyle w:val="normaltextrun"/>
          <w:color w:val="0000FF"/>
          <w:u w:val="single"/>
          <w:shd w:val="clear" w:color="auto" w:fill="FFFFFF"/>
        </w:rPr>
        <w:t>. Critical Nationalists: A Discourse Analysis of Quotidian Nationalist Expression Among Chinese Elite Urbanites. JCC 32:144, February 2023</w:t>
      </w:r>
    </w:p>
    <w:p w14:paraId="6D41F6D4" w14:textId="0822BFB1" w:rsidR="73462C3A" w:rsidRPr="005633A9" w:rsidRDefault="006958D3" w:rsidP="73462C3A">
      <w:pPr>
        <w:rPr>
          <w:rFonts w:ascii="Times New Roman" w:eastAsia="Times New Roman" w:hAnsi="Times New Roman" w:cs="Times New Roman"/>
          <w:i w:val="0"/>
          <w:color w:val="0000FF"/>
        </w:rPr>
      </w:pPr>
      <w:r w:rsidRPr="005633A9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Jason Cong Lin</w:t>
      </w:r>
      <w:r w:rsidRPr="006958D3">
        <w:rPr>
          <w:rStyle w:val="normaltextrun"/>
          <w:color w:val="0000FF"/>
          <w:u w:val="single"/>
          <w:shd w:val="clear" w:color="auto" w:fill="FFFFFF"/>
        </w:rPr>
        <w:t>. The Rising China is Not a ‘Sick Man’ Anymore: Cultural Nationalism in the Xi Jinping Era. JCC 33:145, May 2023</w:t>
      </w:r>
      <w:r w:rsidR="00922E73">
        <w:rPr>
          <w:rStyle w:val="eop"/>
          <w:color w:val="0000FF"/>
          <w:shd w:val="clear" w:color="auto" w:fill="FFFFFF"/>
        </w:rPr>
        <w:t> </w:t>
      </w:r>
    </w:p>
    <w:p w14:paraId="10CE8C72" w14:textId="77777777" w:rsidR="00BC0F8D" w:rsidRDefault="00D81464" w:rsidP="00AE5E06">
      <w:pPr>
        <w:pStyle w:val="Heading1"/>
      </w:pPr>
      <w:bookmarkStart w:id="206" w:name="_Hlk504990458"/>
      <w:r>
        <w:t>National People’s Congress (NPC): Also See Local Governments</w:t>
      </w:r>
    </w:p>
    <w:bookmarkEnd w:id="206"/>
    <w:p w14:paraId="5EEEA0FE" w14:textId="77777777" w:rsidR="009B5E74" w:rsidRPr="009B5E74" w:rsidRDefault="009B5E74" w:rsidP="009F73AE">
      <w:pPr>
        <w:rPr>
          <w:rStyle w:val="Hyperlink"/>
          <w:rFonts w:ascii="Times New Roman" w:hAnsi="Times New Roman" w:cs="Times New Roman"/>
          <w:sz w:val="24"/>
        </w:rPr>
      </w:pPr>
      <w:r>
        <w:rPr>
          <w:rStyle w:val="Hyperlink"/>
          <w:rFonts w:ascii="Times New Roman" w:hAnsi="Times New Roman" w:cs="Times New Roman"/>
          <w:b/>
          <w:i w:val="0"/>
          <w:sz w:val="24"/>
        </w:rPr>
        <w:fldChar w:fldCharType="begin"/>
      </w:r>
      <w:r>
        <w:rPr>
          <w:rStyle w:val="Hyperlink"/>
          <w:rFonts w:ascii="Times New Roman" w:hAnsi="Times New Roman" w:cs="Times New Roman"/>
          <w:b/>
          <w:i w:val="0"/>
          <w:sz w:val="24"/>
        </w:rPr>
        <w:instrText xml:space="preserve"> HYPERLINK "https://doi-org.du.idm.oclc.org/10.1080/10670564.2018.1497912" </w:instrText>
      </w:r>
      <w:r>
        <w:rPr>
          <w:rStyle w:val="Hyperlink"/>
          <w:rFonts w:ascii="Times New Roman" w:hAnsi="Times New Roman" w:cs="Times New Roman"/>
          <w:b/>
          <w:i w:val="0"/>
          <w:sz w:val="24"/>
        </w:rPr>
      </w:r>
      <w:r>
        <w:rPr>
          <w:rStyle w:val="Hyperlink"/>
          <w:rFonts w:ascii="Times New Roman" w:hAnsi="Times New Roman" w:cs="Times New Roman"/>
          <w:b/>
          <w:i w:val="0"/>
          <w:sz w:val="24"/>
        </w:rPr>
        <w:fldChar w:fldCharType="separate"/>
      </w:r>
      <w:r w:rsidRPr="009B5E74">
        <w:rPr>
          <w:rStyle w:val="Hyperlink"/>
          <w:rFonts w:ascii="Times New Roman" w:hAnsi="Times New Roman" w:cs="Times New Roman"/>
          <w:b/>
          <w:i w:val="0"/>
          <w:sz w:val="24"/>
        </w:rPr>
        <w:t>Chun-</w:t>
      </w:r>
      <w:proofErr w:type="spellStart"/>
      <w:r w:rsidRPr="009B5E74">
        <w:rPr>
          <w:rStyle w:val="Hyperlink"/>
          <w:rFonts w:ascii="Times New Roman" w:hAnsi="Times New Roman" w:cs="Times New Roman"/>
          <w:b/>
          <w:i w:val="0"/>
          <w:sz w:val="24"/>
        </w:rPr>
        <w:t>chih</w:t>
      </w:r>
      <w:proofErr w:type="spellEnd"/>
      <w:r w:rsidRPr="009B5E74">
        <w:rPr>
          <w:rStyle w:val="Hyperlink"/>
          <w:rFonts w:ascii="Times New Roman" w:hAnsi="Times New Roman" w:cs="Times New Roman"/>
          <w:b/>
          <w:i w:val="0"/>
          <w:sz w:val="24"/>
        </w:rPr>
        <w:t xml:space="preserve"> Chang &amp; Chien-min Chao, </w:t>
      </w:r>
      <w:r w:rsidRPr="009B5E74">
        <w:rPr>
          <w:rStyle w:val="Hyperlink"/>
          <w:rFonts w:ascii="Times New Roman" w:hAnsi="Times New Roman" w:cs="Times New Roman"/>
          <w:sz w:val="24"/>
        </w:rPr>
        <w:t>Specialization without Autonomy: An Informational Approach to the Development of Permanent Committees in China’s National People’s Congress. JCC 28:115, January 2019.</w:t>
      </w:r>
      <w:r>
        <w:rPr>
          <w:rStyle w:val="Hyperlink"/>
          <w:rFonts w:ascii="Times New Roman" w:hAnsi="Times New Roman" w:cs="Times New Roman"/>
          <w:b/>
          <w:i w:val="0"/>
          <w:sz w:val="24"/>
        </w:rPr>
        <w:fldChar w:fldCharType="end"/>
      </w:r>
    </w:p>
    <w:p w14:paraId="03A3173B" w14:textId="77777777" w:rsidR="009F73AE" w:rsidRDefault="009F73AE" w:rsidP="009F73AE">
      <w:pPr>
        <w:rPr>
          <w:rStyle w:val="Hyperlink"/>
          <w:rFonts w:cs="Times New Roman"/>
          <w:b/>
          <w:i w:val="0"/>
        </w:rPr>
      </w:pPr>
      <w:hyperlink r:id="rId1781" w:history="1">
        <w:proofErr w:type="spellStart"/>
        <w:r w:rsidRPr="002B1D90">
          <w:rPr>
            <w:rStyle w:val="Hyperlink"/>
            <w:rFonts w:ascii="Times New Roman" w:hAnsi="Times New Roman" w:cs="Times New Roman"/>
            <w:b/>
            <w:i w:val="0"/>
            <w:sz w:val="24"/>
          </w:rPr>
          <w:t>Zhongyuan</w:t>
        </w:r>
        <w:proofErr w:type="spellEnd"/>
        <w:r w:rsidRPr="002B1D90">
          <w:rPr>
            <w:rStyle w:val="Hyperlink"/>
            <w:rFonts w:ascii="Times New Roman" w:hAnsi="Times New Roman" w:cs="Times New Roman"/>
            <w:b/>
            <w:i w:val="0"/>
            <w:sz w:val="24"/>
          </w:rPr>
          <w:t xml:space="preserve"> Wang</w:t>
        </w:r>
      </w:hyperlink>
      <w:r w:rsidRPr="00D875CA">
        <w:rPr>
          <w:rStyle w:val="Hyperlink"/>
          <w:rFonts w:ascii="Times New Roman" w:hAnsi="Times New Roman" w:cs="Times New Roman"/>
          <w:b/>
          <w:i w:val="0"/>
        </w:rPr>
        <w:t xml:space="preserve">, </w:t>
      </w:r>
      <w:r w:rsidRPr="00D875CA">
        <w:rPr>
          <w:rStyle w:val="Hyperlink"/>
          <w:rFonts w:ascii="Times New Roman" w:hAnsi="Times New Roman" w:cs="Times New Roman"/>
          <w:i w:val="0"/>
          <w:sz w:val="24"/>
        </w:rPr>
        <w:t xml:space="preserve">Playing by the Rules: How Local Authorities Engineer Victory in Direct Congressional Elections in China. </w:t>
      </w:r>
      <w:r w:rsidRPr="002B1D90">
        <w:rPr>
          <w:rStyle w:val="Hyperlink"/>
          <w:rFonts w:ascii="Times New Roman" w:hAnsi="Times New Roman" w:cs="Times New Roman"/>
          <w:i w:val="0"/>
          <w:sz w:val="24"/>
        </w:rPr>
        <w:t>JCC 26:108, June 2017</w:t>
      </w:r>
    </w:p>
    <w:p w14:paraId="22BED594" w14:textId="77777777" w:rsidR="00BC0F8D" w:rsidRDefault="00D81464" w:rsidP="00AE5E06">
      <w:hyperlink r:id="rId1782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Oscar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Almén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Only the Party Manages Cadres: Limits of Local People’s Congress Supervision and Reform in China.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22:80, March 2013</w:t>
        </w:r>
      </w:hyperlink>
      <w:r>
        <w:t xml:space="preserve"> </w:t>
      </w:r>
    </w:p>
    <w:p w14:paraId="0E144983" w14:textId="77777777" w:rsidR="00B50B7E" w:rsidRPr="00B50B7E" w:rsidRDefault="00B50B7E" w:rsidP="00B50B7E">
      <w:pPr>
        <w:shd w:val="clear" w:color="auto" w:fill="FFFFFF"/>
        <w:rPr>
          <w:rFonts w:ascii="Times New Roman" w:hAnsi="Times New Roman" w:cs="Times New Roman"/>
          <w:color w:val="0000FF"/>
          <w:szCs w:val="24"/>
          <w:u w:val="single"/>
        </w:rPr>
      </w:pPr>
      <w:r w:rsidRPr="00245698">
        <w:rPr>
          <w:rFonts w:ascii="Times New Roman" w:hAnsi="Times New Roman" w:cs="Times New Roman"/>
          <w:b/>
          <w:i w:val="0"/>
          <w:color w:val="0000FF"/>
          <w:szCs w:val="24"/>
          <w:u w:val="single"/>
        </w:rPr>
        <w:lastRenderedPageBreak/>
        <w:t xml:space="preserve">Haig </w:t>
      </w:r>
      <w:proofErr w:type="spellStart"/>
      <w:r w:rsidRPr="00245698">
        <w:rPr>
          <w:rFonts w:ascii="Times New Roman" w:hAnsi="Times New Roman" w:cs="Times New Roman"/>
          <w:b/>
          <w:i w:val="0"/>
          <w:color w:val="0000FF"/>
          <w:szCs w:val="24"/>
          <w:u w:val="single"/>
        </w:rPr>
        <w:t>Patapan</w:t>
      </w:r>
      <w:proofErr w:type="spellEnd"/>
      <w:r w:rsidRPr="00245698">
        <w:rPr>
          <w:rFonts w:ascii="Times New Roman" w:hAnsi="Times New Roman" w:cs="Times New Roman"/>
          <w:b/>
          <w:i w:val="0"/>
          <w:color w:val="0000FF"/>
          <w:szCs w:val="24"/>
          <w:u w:val="single"/>
        </w:rPr>
        <w:t xml:space="preserve"> &amp; Yi Wang</w:t>
      </w:r>
      <w:r w:rsidRPr="00245698">
        <w:rPr>
          <w:rFonts w:ascii="Times New Roman" w:hAnsi="Times New Roman" w:cs="Times New Roman"/>
          <w:b/>
          <w:color w:val="0000FF"/>
          <w:szCs w:val="24"/>
          <w:u w:val="single"/>
        </w:rPr>
        <w:t xml:space="preserve">, </w:t>
      </w:r>
      <w:hyperlink r:id="rId1783" w:tgtFrame="_blank" w:history="1">
        <w:r w:rsidRPr="00245698">
          <w:rPr>
            <w:rStyle w:val="Hyperlink"/>
            <w:rFonts w:ascii="Times New Roman" w:hAnsi="Times New Roman" w:cs="Times New Roman"/>
            <w:color w:val="0000FF"/>
            <w:szCs w:val="24"/>
          </w:rPr>
          <w:t>The Hidden Ruler: Wang Huning and the Making of Contemporary China</w:t>
        </w:r>
      </w:hyperlink>
      <w:r w:rsidRPr="00245698">
        <w:rPr>
          <w:rFonts w:ascii="Times New Roman" w:hAnsi="Times New Roman" w:cs="Times New Roman"/>
          <w:color w:val="0000FF"/>
          <w:szCs w:val="24"/>
          <w:u w:val="single"/>
        </w:rPr>
        <w:t xml:space="preserve">. </w:t>
      </w:r>
      <w:r w:rsidR="00373FB8">
        <w:rPr>
          <w:rFonts w:ascii="Times New Roman" w:hAnsi="Times New Roman" w:cs="Times New Roman"/>
          <w:color w:val="0000FF"/>
          <w:szCs w:val="24"/>
          <w:u w:val="single"/>
        </w:rPr>
        <w:t>JCC 27:109</w:t>
      </w:r>
      <w:r w:rsidRPr="00245698">
        <w:rPr>
          <w:rFonts w:ascii="Times New Roman" w:hAnsi="Times New Roman" w:cs="Times New Roman"/>
          <w:color w:val="0000FF"/>
          <w:szCs w:val="24"/>
          <w:u w:val="single"/>
        </w:rPr>
        <w:t>, January 2018</w:t>
      </w:r>
    </w:p>
    <w:p w14:paraId="3B54E9A7" w14:textId="77777777" w:rsidR="00BC0F8D" w:rsidRDefault="00D81464" w:rsidP="00AE5E06">
      <w:hyperlink r:id="rId1784" w:history="1">
        <w:r>
          <w:rPr>
            <w:rStyle w:val="Hyperlink"/>
            <w:rFonts w:ascii="Times New Roman" w:hAnsi="Times New Roman" w:cs="Times New Roman"/>
            <w:b/>
            <w:i w:val="0"/>
          </w:rPr>
          <w:t>Suzanne Pepper</w:t>
        </w:r>
        <w:r>
          <w:rPr>
            <w:rStyle w:val="Hyperlink"/>
            <w:rFonts w:ascii="Times New Roman" w:eastAsia="PMingLiU" w:hAnsi="Times New Roman" w:cs="Times New Roman"/>
            <w:lang w:eastAsia="zh-TW"/>
          </w:rPr>
          <w:t xml:space="preserve">, Hong Kong joins the National People's Congress: A first test for one country with two political systems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8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21</w:t>
        </w:r>
        <w:r>
          <w:rPr>
            <w:rStyle w:val="Hyperlink"/>
            <w:rFonts w:ascii="Times New Roman" w:hAnsi="Times New Roman" w:cs="Times New Roman"/>
          </w:rPr>
          <w:t>, 1999</w:t>
        </w:r>
      </w:hyperlink>
    </w:p>
    <w:p w14:paraId="439474F3" w14:textId="77777777" w:rsidR="00BC0F8D" w:rsidRDefault="00D81464" w:rsidP="00AE5E06">
      <w:pPr>
        <w:rPr>
          <w:color w:val="000000" w:themeColor="text1"/>
        </w:rPr>
      </w:pPr>
      <w:hyperlink r:id="rId1785" w:history="1">
        <w:r>
          <w:rPr>
            <w:rStyle w:val="Hyperlink"/>
            <w:rFonts w:ascii="Times New Roman" w:hAnsi="Times New Roman" w:cs="Times New Roman"/>
            <w:b/>
            <w:i w:val="0"/>
          </w:rPr>
          <w:t>Ying Sun</w:t>
        </w:r>
        <w:r>
          <w:rPr>
            <w:rStyle w:val="Hyperlink"/>
            <w:rFonts w:ascii="Times New Roman" w:hAnsi="Times New Roman" w:cs="Times New Roman"/>
          </w:rPr>
          <w:t xml:space="preserve">, Municipal People’s Congress Elections in PRC: a </w:t>
        </w:r>
        <w:proofErr w:type="spellStart"/>
        <w:r>
          <w:rPr>
            <w:rStyle w:val="Hyperlink"/>
            <w:rFonts w:ascii="Times New Roman" w:hAnsi="Times New Roman" w:cs="Times New Roman"/>
          </w:rPr>
          <w:t>Proces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 of Co-option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23:85 January 2014</w:t>
        </w:r>
      </w:hyperlink>
    </w:p>
    <w:p w14:paraId="31575A7B" w14:textId="77777777" w:rsidR="00BC0F8D" w:rsidRDefault="00D81464" w:rsidP="00AE5E06">
      <w:pPr>
        <w:pStyle w:val="Heading1"/>
        <w:rPr>
          <w:rFonts w:eastAsia="PMingLiU"/>
        </w:rPr>
      </w:pPr>
      <w:bookmarkStart w:id="207" w:name="_Hlk504989030"/>
      <w:r>
        <w:t>Natural Resources:</w:t>
      </w:r>
      <w:bookmarkEnd w:id="205"/>
      <w:r>
        <w:t xml:space="preserve">  </w:t>
      </w:r>
      <w:r>
        <w:rPr>
          <w:rFonts w:eastAsia="PMingLiU"/>
        </w:rPr>
        <w:t>See Energy</w:t>
      </w:r>
    </w:p>
    <w:bookmarkEnd w:id="207"/>
    <w:p w14:paraId="7F36F01B" w14:textId="77777777" w:rsidR="005B5C8F" w:rsidRPr="00FC22B6" w:rsidRDefault="005B5C8F" w:rsidP="005B5C8F">
      <w:pPr>
        <w:rPr>
          <w:rStyle w:val="Hyperlink"/>
          <w:rFonts w:ascii="Times New Roman" w:hAnsi="Times New Roman" w:cs="Times New Roman"/>
          <w:i w:val="0"/>
        </w:rPr>
      </w:pPr>
      <w:r w:rsidRPr="00FC22B6">
        <w:rPr>
          <w:rStyle w:val="Hyperlink"/>
          <w:rFonts w:ascii="Times New Roman" w:hAnsi="Times New Roman" w:cs="Times New Roman"/>
          <w:b/>
        </w:rPr>
        <w:t xml:space="preserve">Chloe Sher and Cary Wu, </w:t>
      </w:r>
      <w:hyperlink r:id="rId1786" w:history="1">
        <w:r w:rsidRPr="00FC22B6">
          <w:rPr>
            <w:rStyle w:val="Hyperlink"/>
            <w:rFonts w:ascii="Times New Roman" w:hAnsi="Times New Roman" w:cs="Times New Roman"/>
          </w:rPr>
          <w:t>Fracking in China: Community Impacts and Public Support of Shale Gas Development</w:t>
        </w:r>
      </w:hyperlink>
      <w:r w:rsidRPr="00FC22B6">
        <w:rPr>
          <w:rStyle w:val="Hyperlink"/>
          <w:rFonts w:ascii="Times New Roman" w:hAnsi="Times New Roman" w:cs="Times New Roman"/>
        </w:rPr>
        <w:t>. JCC 27:112, July 2018</w:t>
      </w:r>
    </w:p>
    <w:p w14:paraId="79A62A53" w14:textId="77777777" w:rsidR="008D778C" w:rsidRPr="008D778C" w:rsidRDefault="008D778C" w:rsidP="00AE5E06">
      <w:hyperlink r:id="rId1787" w:history="1">
        <w:r w:rsidRPr="008D778C">
          <w:rPr>
            <w:rStyle w:val="Hyperlink"/>
            <w:rFonts w:ascii="Times New Roman" w:hAnsi="Times New Roman" w:cs="Times New Roman"/>
            <w:b/>
            <w:i w:val="0"/>
          </w:rPr>
          <w:t>Luke Patey,</w:t>
        </w:r>
        <w:r w:rsidRPr="008D778C">
          <w:rPr>
            <w:rStyle w:val="Hyperlink"/>
            <w:rFonts w:ascii="Times New Roman" w:hAnsi="Times New Roman" w:cs="Times New Roman"/>
          </w:rPr>
          <w:t xml:space="preserve"> Learning in Africa: China’s Overseas Oil Investments in Sudan and South Sudan.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 w:rsidRPr="008D778C">
          <w:rPr>
            <w:rStyle w:val="Hyperlink"/>
            <w:rFonts w:ascii="Times New Roman" w:hAnsi="Times New Roman" w:cs="Times New Roman"/>
          </w:rPr>
          <w:t xml:space="preserve"> 26:107, April 2017.</w:t>
        </w:r>
      </w:hyperlink>
    </w:p>
    <w:p w14:paraId="76B2AF5B" w14:textId="77777777" w:rsidR="00BC0F8D" w:rsidRDefault="00D81464" w:rsidP="00AE5E06">
      <w:pPr>
        <w:rPr>
          <w:b/>
        </w:rPr>
      </w:pPr>
      <w:hyperlink r:id="rId1788" w:history="1">
        <w:r>
          <w:rPr>
            <w:rStyle w:val="Hyperlink"/>
            <w:rFonts w:ascii="Times New Roman" w:hAnsi="Times New Roman" w:cs="Times New Roman"/>
            <w:b/>
            <w:i w:val="0"/>
            <w:lang w:val="de-DE"/>
          </w:rPr>
          <w:t>Genia Kostka and William Hobbs</w:t>
        </w:r>
        <w:r>
          <w:rPr>
            <w:rStyle w:val="Hyperlink"/>
            <w:rFonts w:ascii="Times New Roman" w:hAnsi="Times New Roman" w:cs="Times New Roman"/>
            <w:lang w:val="de-DE"/>
          </w:rPr>
          <w:t xml:space="preserve">. </w:t>
        </w:r>
        <w:r>
          <w:rPr>
            <w:rStyle w:val="Hyperlink"/>
            <w:rFonts w:ascii="Times New Roman" w:hAnsi="Times New Roman" w:cs="Times New Roman"/>
          </w:rPr>
          <w:t xml:space="preserve">Embedded Interests and the Managerial Local State: the political economy of methanol fuel-switching in China.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22:80, March 2013 </w:t>
        </w:r>
      </w:hyperlink>
      <w:r>
        <w:rPr>
          <w:b/>
        </w:rPr>
        <w:t xml:space="preserve"> </w:t>
      </w:r>
    </w:p>
    <w:p w14:paraId="3FFE23FB" w14:textId="77777777" w:rsidR="008C5564" w:rsidRDefault="00D81464" w:rsidP="00AE5E06">
      <w:pPr>
        <w:rPr>
          <w:rStyle w:val="Hyperlink"/>
          <w:rFonts w:ascii="Times New Roman" w:hAnsi="Times New Roman" w:cs="Times New Roman"/>
        </w:rPr>
      </w:pPr>
      <w:hyperlink r:id="rId1789" w:history="1">
        <w:r>
          <w:rPr>
            <w:rStyle w:val="Hyperlink"/>
            <w:rFonts w:ascii="Times New Roman" w:hAnsi="Times New Roman" w:cs="Times New Roman"/>
            <w:b/>
            <w:i w:val="0"/>
          </w:rPr>
          <w:t>Sigfrido Burgos, Sophal Ear</w:t>
        </w:r>
        <w:r>
          <w:rPr>
            <w:rStyle w:val="Hyperlink"/>
            <w:rFonts w:ascii="Times New Roman" w:hAnsi="Times New Roman" w:cs="Times New Roman"/>
          </w:rPr>
          <w:t xml:space="preserve">, China’s oil hunger in Angola: history and perspective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21:74, March 2012</w:t>
        </w:r>
      </w:hyperlink>
    </w:p>
    <w:p w14:paraId="2379282D" w14:textId="77777777" w:rsidR="006D4165" w:rsidRDefault="008C5564" w:rsidP="006D4165">
      <w:pPr>
        <w:shd w:val="clear" w:color="auto" w:fill="FFFFFF"/>
        <w:rPr>
          <w:rFonts w:ascii="Times New Roman" w:hAnsi="Times New Roman" w:cs="Times New Roman"/>
          <w:color w:val="0000FF"/>
          <w:szCs w:val="24"/>
          <w:u w:val="single"/>
        </w:rPr>
      </w:pPr>
      <w:r w:rsidRPr="00245698">
        <w:rPr>
          <w:rFonts w:ascii="Times New Roman" w:hAnsi="Times New Roman" w:cs="Times New Roman"/>
          <w:b/>
          <w:i w:val="0"/>
          <w:color w:val="0000FF"/>
          <w:szCs w:val="24"/>
          <w:u w:val="single"/>
        </w:rPr>
        <w:t xml:space="preserve">Lei Xie, </w:t>
      </w:r>
      <w:proofErr w:type="spellStart"/>
      <w:r w:rsidRPr="00245698">
        <w:rPr>
          <w:rFonts w:ascii="Times New Roman" w:hAnsi="Times New Roman" w:cs="Times New Roman"/>
          <w:b/>
          <w:i w:val="0"/>
          <w:color w:val="0000FF"/>
          <w:szCs w:val="24"/>
          <w:u w:val="single"/>
        </w:rPr>
        <w:t>Yanbing</w:t>
      </w:r>
      <w:proofErr w:type="spellEnd"/>
      <w:r w:rsidRPr="00245698">
        <w:rPr>
          <w:rFonts w:ascii="Times New Roman" w:hAnsi="Times New Roman" w:cs="Times New Roman"/>
          <w:b/>
          <w:i w:val="0"/>
          <w:color w:val="0000FF"/>
          <w:szCs w:val="24"/>
          <w:u w:val="single"/>
        </w:rPr>
        <w:t xml:space="preserve"> Zhang &amp; Jagannath P. Panda</w:t>
      </w:r>
      <w:r w:rsidRPr="00245698">
        <w:rPr>
          <w:rFonts w:ascii="Times New Roman" w:hAnsi="Times New Roman" w:cs="Times New Roman"/>
          <w:b/>
          <w:color w:val="0000FF"/>
          <w:szCs w:val="24"/>
          <w:u w:val="single"/>
        </w:rPr>
        <w:t xml:space="preserve">, </w:t>
      </w:r>
      <w:hyperlink r:id="rId1790" w:tgtFrame="_blank" w:history="1">
        <w:r w:rsidRPr="00245698">
          <w:rPr>
            <w:rStyle w:val="Hyperlink"/>
            <w:rFonts w:ascii="Times New Roman" w:hAnsi="Times New Roman" w:cs="Times New Roman"/>
            <w:color w:val="0000FF"/>
            <w:szCs w:val="24"/>
          </w:rPr>
          <w:t>Mismatched Diplomacy: China–India Water Relations Over the Ganges–Brahmaputra–Meghna River Basin</w:t>
        </w:r>
      </w:hyperlink>
      <w:r w:rsidRPr="00245698">
        <w:rPr>
          <w:rFonts w:ascii="Times New Roman" w:hAnsi="Times New Roman" w:cs="Times New Roman"/>
          <w:color w:val="0000FF"/>
          <w:szCs w:val="24"/>
          <w:u w:val="single"/>
        </w:rPr>
        <w:t xml:space="preserve">. </w:t>
      </w:r>
      <w:r w:rsidR="00373FB8">
        <w:rPr>
          <w:rFonts w:ascii="Times New Roman" w:hAnsi="Times New Roman" w:cs="Times New Roman"/>
          <w:color w:val="0000FF"/>
          <w:szCs w:val="24"/>
          <w:u w:val="single"/>
        </w:rPr>
        <w:t>JCC 27:109</w:t>
      </w:r>
      <w:r w:rsidRPr="00245698">
        <w:rPr>
          <w:rFonts w:ascii="Times New Roman" w:hAnsi="Times New Roman" w:cs="Times New Roman"/>
          <w:color w:val="0000FF"/>
          <w:szCs w:val="24"/>
          <w:u w:val="single"/>
        </w:rPr>
        <w:t>, January 2018</w:t>
      </w:r>
    </w:p>
    <w:p w14:paraId="39E44C69" w14:textId="1CAC9267" w:rsidR="006D4165" w:rsidRPr="006D4165" w:rsidRDefault="006D4165" w:rsidP="006D4165">
      <w:pPr>
        <w:shd w:val="clear" w:color="auto" w:fill="FFFFFF"/>
        <w:rPr>
          <w:rFonts w:ascii="Times New Roman" w:hAnsi="Times New Roman" w:cs="Times New Roman"/>
          <w:color w:val="0000FF"/>
          <w:szCs w:val="24"/>
          <w:u w:val="single"/>
        </w:rPr>
      </w:pPr>
      <w:r w:rsidRPr="00485073">
        <w:rPr>
          <w:rFonts w:ascii="Times New Roman" w:hAnsi="Times New Roman" w:cs="Times New Roman"/>
          <w:b/>
          <w:bCs/>
          <w:i w:val="0"/>
          <w:iCs/>
          <w:color w:val="0000FF"/>
          <w:szCs w:val="24"/>
          <w:u w:val="single"/>
        </w:rPr>
        <w:t>Dawei Liu</w:t>
      </w:r>
      <w:r w:rsidRPr="006D4165">
        <w:rPr>
          <w:rFonts w:ascii="Times New Roman" w:hAnsi="Times New Roman" w:cs="Times New Roman"/>
          <w:color w:val="0000FF"/>
          <w:szCs w:val="24"/>
          <w:u w:val="single"/>
        </w:rPr>
        <w:t>. A Rational Policy Design or Contingent Historical Creation? Considering the Emergence of China’s Distributed Solar Power Generation Regime. JCC 31:136, October 2021</w:t>
      </w:r>
    </w:p>
    <w:p w14:paraId="06541C09" w14:textId="79036A30" w:rsidR="006D4165" w:rsidRPr="006D4165" w:rsidRDefault="006D4165" w:rsidP="006D4165">
      <w:pPr>
        <w:shd w:val="clear" w:color="auto" w:fill="FFFFFF"/>
        <w:rPr>
          <w:rFonts w:ascii="Times New Roman" w:hAnsi="Times New Roman" w:cs="Times New Roman"/>
          <w:color w:val="0000FF"/>
          <w:szCs w:val="24"/>
          <w:u w:val="single"/>
        </w:rPr>
      </w:pPr>
      <w:r w:rsidRPr="00485073">
        <w:rPr>
          <w:rFonts w:ascii="Times New Roman" w:hAnsi="Times New Roman" w:cs="Times New Roman"/>
          <w:b/>
          <w:bCs/>
          <w:i w:val="0"/>
          <w:iCs/>
          <w:color w:val="0000FF"/>
          <w:szCs w:val="24"/>
          <w:u w:val="single"/>
        </w:rPr>
        <w:t xml:space="preserve">Bowen </w:t>
      </w:r>
      <w:r w:rsidR="00485073" w:rsidRPr="00485073">
        <w:rPr>
          <w:rFonts w:ascii="Times New Roman" w:hAnsi="Times New Roman" w:cs="Times New Roman"/>
          <w:b/>
          <w:bCs/>
          <w:i w:val="0"/>
          <w:iCs/>
          <w:color w:val="0000FF"/>
          <w:szCs w:val="24"/>
          <w:u w:val="single"/>
        </w:rPr>
        <w:t>Yu</w:t>
      </w:r>
      <w:r w:rsidR="00485073" w:rsidRPr="006D4165">
        <w:rPr>
          <w:rFonts w:ascii="Times New Roman" w:hAnsi="Times New Roman" w:cs="Times New Roman"/>
          <w:color w:val="0000FF"/>
          <w:szCs w:val="24"/>
          <w:u w:val="single"/>
        </w:rPr>
        <w:t>. Bureaucratic</w:t>
      </w:r>
      <w:r w:rsidRPr="006D4165">
        <w:rPr>
          <w:rFonts w:ascii="Times New Roman" w:hAnsi="Times New Roman" w:cs="Times New Roman"/>
          <w:color w:val="0000FF"/>
          <w:szCs w:val="24"/>
          <w:u w:val="single"/>
        </w:rPr>
        <w:t xml:space="preserve"> Deliberation and China’s Engagement with International Ideas: A Case Study on China’s Adoption of Carbon Emissions Trading. JCC 31:136, September 2021</w:t>
      </w:r>
    </w:p>
    <w:p w14:paraId="63C4281C" w14:textId="77777777" w:rsidR="006D4165" w:rsidRPr="006D4165" w:rsidRDefault="006D4165" w:rsidP="006D4165">
      <w:pPr>
        <w:shd w:val="clear" w:color="auto" w:fill="FFFFFF"/>
        <w:rPr>
          <w:rFonts w:ascii="Times New Roman" w:hAnsi="Times New Roman" w:cs="Times New Roman"/>
          <w:color w:val="0000FF"/>
          <w:szCs w:val="24"/>
          <w:u w:val="single"/>
        </w:rPr>
      </w:pPr>
      <w:r w:rsidRPr="00485073">
        <w:rPr>
          <w:rFonts w:ascii="Times New Roman" w:hAnsi="Times New Roman" w:cs="Times New Roman"/>
          <w:b/>
          <w:bCs/>
          <w:i w:val="0"/>
          <w:iCs/>
          <w:color w:val="0000FF"/>
          <w:szCs w:val="24"/>
          <w:u w:val="single"/>
        </w:rPr>
        <w:t xml:space="preserve">Johnathan </w:t>
      </w:r>
      <w:proofErr w:type="spellStart"/>
      <w:r w:rsidRPr="00485073">
        <w:rPr>
          <w:rFonts w:ascii="Times New Roman" w:hAnsi="Times New Roman" w:cs="Times New Roman"/>
          <w:b/>
          <w:bCs/>
          <w:i w:val="0"/>
          <w:iCs/>
          <w:color w:val="0000FF"/>
          <w:szCs w:val="24"/>
          <w:u w:val="single"/>
        </w:rPr>
        <w:t>Holslag</w:t>
      </w:r>
      <w:proofErr w:type="spellEnd"/>
      <w:r w:rsidRPr="006D4165">
        <w:rPr>
          <w:rFonts w:ascii="Times New Roman" w:hAnsi="Times New Roman" w:cs="Times New Roman"/>
          <w:color w:val="0000FF"/>
          <w:szCs w:val="24"/>
          <w:u w:val="single"/>
        </w:rPr>
        <w:t xml:space="preserve">. Controlling the Mine? Assessing China's Emergence as a Minerals </w:t>
      </w:r>
      <w:proofErr w:type="gramStart"/>
      <w:r w:rsidRPr="006D4165">
        <w:rPr>
          <w:rFonts w:ascii="Times New Roman" w:hAnsi="Times New Roman" w:cs="Times New Roman"/>
          <w:color w:val="0000FF"/>
          <w:szCs w:val="24"/>
          <w:u w:val="single"/>
        </w:rPr>
        <w:t>Super Power</w:t>
      </w:r>
      <w:proofErr w:type="gramEnd"/>
      <w:r w:rsidRPr="006D4165">
        <w:rPr>
          <w:rFonts w:ascii="Times New Roman" w:hAnsi="Times New Roman" w:cs="Times New Roman"/>
          <w:color w:val="0000FF"/>
          <w:szCs w:val="24"/>
          <w:u w:val="single"/>
        </w:rPr>
        <w:t>. JCC 31:137, November 2021</w:t>
      </w:r>
    </w:p>
    <w:p w14:paraId="7743A5C4" w14:textId="0D1C4A13" w:rsidR="006D4165" w:rsidRPr="006D4165" w:rsidRDefault="006D4165" w:rsidP="006D4165">
      <w:pPr>
        <w:shd w:val="clear" w:color="auto" w:fill="FFFFFF"/>
        <w:rPr>
          <w:rFonts w:ascii="Times New Roman" w:hAnsi="Times New Roman" w:cs="Times New Roman"/>
          <w:color w:val="0000FF"/>
          <w:szCs w:val="24"/>
          <w:u w:val="single"/>
        </w:rPr>
      </w:pPr>
      <w:r w:rsidRPr="00485073">
        <w:rPr>
          <w:rFonts w:ascii="Times New Roman" w:hAnsi="Times New Roman" w:cs="Times New Roman"/>
          <w:b/>
          <w:bCs/>
          <w:i w:val="0"/>
          <w:iCs/>
          <w:color w:val="0000FF"/>
          <w:szCs w:val="24"/>
          <w:u w:val="single"/>
        </w:rPr>
        <w:t xml:space="preserve">Suzanne </w:t>
      </w:r>
      <w:r w:rsidR="00485073" w:rsidRPr="00485073">
        <w:rPr>
          <w:rFonts w:ascii="Times New Roman" w:hAnsi="Times New Roman" w:cs="Times New Roman"/>
          <w:b/>
          <w:bCs/>
          <w:i w:val="0"/>
          <w:iCs/>
          <w:color w:val="0000FF"/>
          <w:szCs w:val="24"/>
          <w:u w:val="single"/>
        </w:rPr>
        <w:t>Ogden</w:t>
      </w:r>
      <w:r w:rsidR="00485073" w:rsidRPr="006D4165">
        <w:rPr>
          <w:rFonts w:ascii="Times New Roman" w:hAnsi="Times New Roman" w:cs="Times New Roman"/>
          <w:color w:val="0000FF"/>
          <w:szCs w:val="24"/>
          <w:u w:val="single"/>
        </w:rPr>
        <w:t>.</w:t>
      </w:r>
      <w:r w:rsidRPr="006D4165">
        <w:rPr>
          <w:rFonts w:ascii="Times New Roman" w:hAnsi="Times New Roman" w:cs="Times New Roman"/>
          <w:color w:val="0000FF"/>
          <w:szCs w:val="24"/>
          <w:u w:val="single"/>
        </w:rPr>
        <w:t xml:space="preserve"> The Impact of China’s Dams on the Mekong River Basin: Governance, Sustainable Development, and the Energy-Water Nexus. JCC 32:139, March 2022</w:t>
      </w:r>
    </w:p>
    <w:p w14:paraId="725F9107" w14:textId="115269A9" w:rsidR="00BC0F8D" w:rsidRPr="005633A9" w:rsidRDefault="006D4165" w:rsidP="006D4165">
      <w:pPr>
        <w:shd w:val="clear" w:color="auto" w:fill="FFFFFF"/>
        <w:rPr>
          <w:rFonts w:ascii="Times New Roman" w:hAnsi="Times New Roman" w:cs="Times New Roman"/>
          <w:color w:val="0000FF"/>
          <w:szCs w:val="24"/>
          <w:u w:val="single"/>
        </w:rPr>
      </w:pPr>
      <w:proofErr w:type="spellStart"/>
      <w:r w:rsidRPr="00485073">
        <w:rPr>
          <w:rFonts w:ascii="Times New Roman" w:hAnsi="Times New Roman" w:cs="Times New Roman"/>
          <w:b/>
          <w:bCs/>
          <w:i w:val="0"/>
          <w:iCs/>
          <w:color w:val="0000FF"/>
          <w:szCs w:val="24"/>
          <w:u w:val="single"/>
        </w:rPr>
        <w:t>Fuzou</w:t>
      </w:r>
      <w:proofErr w:type="spellEnd"/>
      <w:r w:rsidRPr="00485073">
        <w:rPr>
          <w:rFonts w:ascii="Times New Roman" w:hAnsi="Times New Roman" w:cs="Times New Roman"/>
          <w:b/>
          <w:bCs/>
          <w:i w:val="0"/>
          <w:iCs/>
          <w:color w:val="0000FF"/>
          <w:szCs w:val="24"/>
          <w:u w:val="single"/>
        </w:rPr>
        <w:t xml:space="preserve"> Wu</w:t>
      </w:r>
      <w:r w:rsidRPr="006D4165">
        <w:rPr>
          <w:rFonts w:ascii="Times New Roman" w:hAnsi="Times New Roman" w:cs="Times New Roman"/>
          <w:color w:val="0000FF"/>
          <w:szCs w:val="24"/>
          <w:u w:val="single"/>
        </w:rPr>
        <w:t>. Shaping China’s Engagement with the Arctic: Nationalist Narratives and Geopolitical Reality. JCC 32:143, September 2022</w:t>
      </w:r>
    </w:p>
    <w:p w14:paraId="574B9B53" w14:textId="77777777" w:rsidR="00BC0F8D" w:rsidRDefault="00D81464" w:rsidP="00AE5E06">
      <w:pPr>
        <w:pStyle w:val="Heading1"/>
      </w:pPr>
      <w:bookmarkStart w:id="208" w:name="NGOsRegionalInsti"/>
      <w:r>
        <w:t>NGOs:</w:t>
      </w:r>
    </w:p>
    <w:p w14:paraId="0B153A5F" w14:textId="16AAFB9A" w:rsidR="00547F3F" w:rsidRDefault="00547F3F" w:rsidP="006A3DC1">
      <w:pPr>
        <w:rPr>
          <w:rStyle w:val="Hyperlink"/>
          <w:rFonts w:ascii="Times New Roman" w:hAnsi="Times New Roman" w:cs="Times New Roman"/>
          <w:b/>
          <w:i w:val="0"/>
        </w:rPr>
      </w:pPr>
      <w:hyperlink r:id="rId1791" w:history="1">
        <w:proofErr w:type="spellStart"/>
        <w:r w:rsidRPr="00547F3F">
          <w:rPr>
            <w:rStyle w:val="Hyperlink"/>
            <w:rFonts w:ascii="Times New Roman" w:hAnsi="Times New Roman" w:cs="Times New Roman"/>
            <w:b/>
            <w:i w:val="0"/>
          </w:rPr>
          <w:t>Fengshi</w:t>
        </w:r>
        <w:proofErr w:type="spellEnd"/>
        <w:r w:rsidRPr="00547F3F">
          <w:rPr>
            <w:rStyle w:val="Hyperlink"/>
            <w:rFonts w:ascii="Times New Roman" w:hAnsi="Times New Roman" w:cs="Times New Roman"/>
            <w:b/>
            <w:i w:val="0"/>
          </w:rPr>
          <w:t xml:space="preserve"> Wu, </w:t>
        </w:r>
        <w:r w:rsidRPr="00547F3F">
          <w:rPr>
            <w:rStyle w:val="Hyperlink"/>
            <w:rFonts w:ascii="Times New Roman" w:hAnsi="Times New Roman" w:cs="Times New Roman"/>
          </w:rPr>
          <w:t>Having Peers and Becoming One: Collective Consciousness among Civil Society Actors in China. JCC 26:106, July 2017.</w:t>
        </w:r>
      </w:hyperlink>
    </w:p>
    <w:p w14:paraId="68530189" w14:textId="41704509" w:rsidR="006A3DC1" w:rsidRPr="008B24AC" w:rsidRDefault="006A3DC1" w:rsidP="006A3DC1">
      <w:pPr>
        <w:rPr>
          <w:rStyle w:val="Hyperlink"/>
          <w:rFonts w:ascii="Times New Roman" w:hAnsi="Times New Roman" w:cs="Times New Roman"/>
        </w:rPr>
      </w:pPr>
      <w:hyperlink r:id="rId1792" w:history="1">
        <w:r w:rsidRPr="008B24AC">
          <w:rPr>
            <w:rStyle w:val="Hyperlink"/>
            <w:rFonts w:ascii="Times New Roman" w:hAnsi="Times New Roman" w:cs="Times New Roman"/>
            <w:b/>
            <w:i w:val="0"/>
          </w:rPr>
          <w:t xml:space="preserve">Xiaoyi Sun, </w:t>
        </w:r>
        <w:proofErr w:type="spellStart"/>
        <w:r w:rsidRPr="008B24AC">
          <w:rPr>
            <w:rStyle w:val="Hyperlink"/>
            <w:rFonts w:ascii="Times New Roman" w:hAnsi="Times New Roman" w:cs="Times New Roman"/>
            <w:b/>
            <w:i w:val="0"/>
          </w:rPr>
          <w:t>Ronggui</w:t>
        </w:r>
        <w:proofErr w:type="spellEnd"/>
        <w:r w:rsidRPr="008B24AC">
          <w:rPr>
            <w:rStyle w:val="Hyperlink"/>
            <w:rFonts w:ascii="Times New Roman" w:hAnsi="Times New Roman" w:cs="Times New Roman"/>
            <w:b/>
            <w:i w:val="0"/>
          </w:rPr>
          <w:t xml:space="preserve"> Huang &amp; Ngai-Ming Yip, </w:t>
        </w:r>
        <w:r w:rsidRPr="008B24AC">
          <w:rPr>
            <w:rStyle w:val="Hyperlink"/>
            <w:rFonts w:ascii="Times New Roman" w:hAnsi="Times New Roman" w:cs="Times New Roman"/>
          </w:rPr>
          <w:t>Dynamic Political Opportunities and Environmental Forces Linking up: A Case Study of Anti-PX Contention in Kunming. JCC 26:106, July 2017.</w:t>
        </w:r>
      </w:hyperlink>
    </w:p>
    <w:p w14:paraId="0A929AA5" w14:textId="77777777" w:rsidR="00423726" w:rsidRPr="00423726" w:rsidRDefault="00423726" w:rsidP="00423726">
      <w:pPr>
        <w:spacing w:after="160" w:line="259" w:lineRule="auto"/>
        <w:rPr>
          <w:rFonts w:ascii="Times New Roman" w:eastAsia="SimSun" w:hAnsi="Times New Roman" w:cs="Times New Roman"/>
          <w:color w:val="0000FF"/>
          <w:u w:val="single"/>
        </w:rPr>
      </w:pPr>
      <w:hyperlink r:id="rId1793" w:history="1">
        <w:r w:rsidRPr="00423726">
          <w:rPr>
            <w:rFonts w:ascii="Times New Roman" w:eastAsia="SimSun" w:hAnsi="Times New Roman" w:cs="Times New Roman"/>
            <w:b/>
            <w:i w:val="0"/>
            <w:color w:val="0000FF"/>
            <w:u w:val="single"/>
          </w:rPr>
          <w:t>Samson Yuen</w:t>
        </w:r>
      </w:hyperlink>
      <w:r w:rsidRPr="00423726">
        <w:rPr>
          <w:rFonts w:ascii="Times New Roman" w:eastAsia="SimSun" w:hAnsi="Times New Roman" w:cs="Times New Roman"/>
          <w:b/>
          <w:i w:val="0"/>
          <w:color w:val="0000FF"/>
          <w:u w:val="single"/>
        </w:rPr>
        <w:t xml:space="preserve">, </w:t>
      </w:r>
      <w:hyperlink r:id="rId1794" w:history="1">
        <w:r w:rsidRPr="00423726">
          <w:rPr>
            <w:rFonts w:ascii="Times New Roman" w:eastAsia="SimSun" w:hAnsi="Times New Roman" w:cs="Times New Roman"/>
            <w:color w:val="0000FF"/>
            <w:u w:val="single"/>
          </w:rPr>
          <w:t>Negotiating Service Activism in China: The Impact of NGOs’ Institutional Embeddedness in the Local State</w:t>
        </w:r>
      </w:hyperlink>
      <w:r w:rsidRPr="00423726">
        <w:rPr>
          <w:rFonts w:ascii="Times New Roman" w:eastAsia="SimSun" w:hAnsi="Times New Roman" w:cs="Times New Roman"/>
          <w:color w:val="0000FF"/>
          <w:u w:val="single"/>
        </w:rPr>
        <w:t xml:space="preserve">. </w:t>
      </w:r>
      <w:r w:rsidR="003F31BC">
        <w:rPr>
          <w:rFonts w:ascii="Times New Roman" w:eastAsia="SimSun" w:hAnsi="Times New Roman" w:cs="Times New Roman"/>
          <w:color w:val="0000FF"/>
          <w:u w:val="single"/>
        </w:rPr>
        <w:t>JCC 27:111</w:t>
      </w:r>
      <w:r w:rsidRPr="00423726">
        <w:rPr>
          <w:rFonts w:ascii="Times New Roman" w:eastAsia="SimSun" w:hAnsi="Times New Roman" w:cs="Times New Roman"/>
          <w:color w:val="0000FF"/>
          <w:u w:val="single"/>
        </w:rPr>
        <w:t>, May 2018</w:t>
      </w:r>
    </w:p>
    <w:p w14:paraId="3543571A" w14:textId="77777777" w:rsidR="009F73AE" w:rsidRDefault="009F73AE" w:rsidP="00AE5E06">
      <w:hyperlink r:id="rId1795" w:history="1">
        <w:r w:rsidRPr="002B1D90">
          <w:rPr>
            <w:rStyle w:val="Hyperlink"/>
            <w:rFonts w:ascii="Times New Roman" w:hAnsi="Times New Roman" w:cs="Times New Roman"/>
            <w:b/>
            <w:i w:val="0"/>
            <w:sz w:val="24"/>
          </w:rPr>
          <w:t xml:space="preserve">Małgorzata </w:t>
        </w:r>
        <w:proofErr w:type="spellStart"/>
        <w:r w:rsidRPr="002B1D90">
          <w:rPr>
            <w:rStyle w:val="Hyperlink"/>
            <w:rFonts w:ascii="Times New Roman" w:hAnsi="Times New Roman" w:cs="Times New Roman"/>
            <w:b/>
            <w:i w:val="0"/>
            <w:sz w:val="24"/>
          </w:rPr>
          <w:t>Jakimów</w:t>
        </w:r>
        <w:proofErr w:type="spellEnd"/>
      </w:hyperlink>
      <w:r w:rsidRPr="00D875CA">
        <w:rPr>
          <w:rStyle w:val="Hyperlink"/>
          <w:rFonts w:ascii="Times New Roman" w:hAnsi="Times New Roman" w:cs="Times New Roman"/>
          <w:b/>
          <w:i w:val="0"/>
        </w:rPr>
        <w:t xml:space="preserve">, </w:t>
      </w:r>
      <w:hyperlink r:id="rId1796" w:history="1">
        <w:r w:rsidRPr="00747622">
          <w:rPr>
            <w:rStyle w:val="Hyperlink"/>
            <w:rFonts w:cs="Times New Roman"/>
            <w:i w:val="0"/>
          </w:rPr>
          <w:t>Resistance through Accommodation: A Citizenship Approach to Migrant Worker NGOs in China. JCC 26:108, June 2017</w:t>
        </w:r>
      </w:hyperlink>
    </w:p>
    <w:p w14:paraId="73714BE5" w14:textId="77777777" w:rsidR="00BC0F8D" w:rsidRDefault="00D81464" w:rsidP="00AE5E06">
      <w:hyperlink r:id="rId1797" w:history="1">
        <w:r>
          <w:rPr>
            <w:rStyle w:val="Hyperlink"/>
            <w:rFonts w:ascii="Times New Roman" w:hAnsi="Times New Roman" w:cs="Times New Roman"/>
            <w:b/>
            <w:i w:val="0"/>
          </w:rPr>
          <w:t>Gerald Chan</w:t>
        </w:r>
        <w:r>
          <w:rPr>
            <w:rStyle w:val="Hyperlink"/>
            <w:rFonts w:ascii="Times New Roman" w:hAnsi="Times New Roman" w:cs="Times New Roman"/>
          </w:rPr>
          <w:t xml:space="preserve">, ‘Three Chinas’ and international organizations after 1997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6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16</w:t>
        </w:r>
        <w:r>
          <w:rPr>
            <w:rStyle w:val="Hyperlink"/>
            <w:rFonts w:ascii="Times New Roman" w:hAnsi="Times New Roman" w:cs="Times New Roman"/>
          </w:rPr>
          <w:t>, 1997</w:t>
        </w:r>
      </w:hyperlink>
    </w:p>
    <w:p w14:paraId="5C798D05" w14:textId="77777777" w:rsidR="00BC0F8D" w:rsidRDefault="00D81464" w:rsidP="00AE5E06">
      <w:pPr>
        <w:rPr>
          <w:b/>
          <w:color w:val="000000" w:themeColor="text1"/>
        </w:rPr>
      </w:pPr>
      <w:hyperlink r:id="rId1798" w:history="1">
        <w:r>
          <w:rPr>
            <w:rStyle w:val="Hyperlink"/>
            <w:rFonts w:ascii="Times New Roman" w:hAnsi="Times New Roman" w:cs="Times New Roman"/>
            <w:b/>
            <w:i w:val="0"/>
          </w:rPr>
          <w:t>Chen Jie</w:t>
        </w:r>
        <w:r>
          <w:rPr>
            <w:rStyle w:val="Hyperlink"/>
            <w:rFonts w:ascii="Times New Roman" w:hAnsi="Times New Roman" w:cs="Times New Roman"/>
          </w:rPr>
          <w:t xml:space="preserve">, Burgeoning Transnationalism of Taiwan's Social Movement NGOs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29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1</w:t>
        </w:r>
      </w:hyperlink>
    </w:p>
    <w:bookmarkEnd w:id="208"/>
    <w:p w14:paraId="3E23EA55" w14:textId="77777777" w:rsidR="00AE5E06" w:rsidRDefault="00D81464" w:rsidP="00AE5E06">
      <w:pPr>
        <w:rPr>
          <w:rStyle w:val="Hyperlink"/>
          <w:rFonts w:ascii="Times New Roman" w:hAnsi="Times New Roman" w:cs="Times New Roman"/>
        </w:rPr>
      </w:pPr>
      <w:r>
        <w:fldChar w:fldCharType="begin"/>
      </w:r>
      <w:r>
        <w:instrText xml:space="preserve"> HYPERLINK "http://www.tandfonline.com/doi/full/10.1080/10670564.2013.843929" \l ".UwUMEPuio74" </w:instrText>
      </w:r>
      <w:r>
        <w:fldChar w:fldCharType="separate"/>
      </w:r>
      <w:r>
        <w:rPr>
          <w:rStyle w:val="Hyperlink"/>
          <w:rFonts w:ascii="Times New Roman" w:hAnsi="Times New Roman" w:cs="Times New Roman"/>
          <w:b/>
          <w:i w:val="0"/>
        </w:rPr>
        <w:t xml:space="preserve">Jennifer YJ Hsu, Reza </w:t>
      </w:r>
      <w:proofErr w:type="spellStart"/>
      <w:r>
        <w:rPr>
          <w:rStyle w:val="Hyperlink"/>
          <w:rFonts w:ascii="Times New Roman" w:hAnsi="Times New Roman" w:cs="Times New Roman"/>
          <w:b/>
          <w:i w:val="0"/>
        </w:rPr>
        <w:t>Hasmath</w:t>
      </w:r>
      <w:proofErr w:type="spellEnd"/>
      <w:r>
        <w:rPr>
          <w:rStyle w:val="Hyperlink"/>
          <w:rFonts w:ascii="Times New Roman" w:hAnsi="Times New Roman" w:cs="Times New Roman"/>
          <w:b/>
        </w:rPr>
        <w:t xml:space="preserve">, </w:t>
      </w:r>
      <w:r>
        <w:rPr>
          <w:rStyle w:val="Hyperlink"/>
          <w:rFonts w:ascii="Times New Roman" w:hAnsi="Times New Roman" w:cs="Times New Roman"/>
        </w:rPr>
        <w:t xml:space="preserve">The Local Corporatist State and NGO Relations in China </w:t>
      </w:r>
      <w:r w:rsidR="00DC14E6">
        <w:rPr>
          <w:rStyle w:val="Hyperlink"/>
          <w:rFonts w:ascii="Times New Roman" w:hAnsi="Times New Roman" w:cs="Times New Roman"/>
        </w:rPr>
        <w:t>JCC</w:t>
      </w:r>
      <w:r>
        <w:rPr>
          <w:rStyle w:val="Hyperlink"/>
          <w:rFonts w:ascii="Times New Roman" w:hAnsi="Times New Roman" w:cs="Times New Roman"/>
        </w:rPr>
        <w:t xml:space="preserve"> 23:87 May 2014</w:t>
      </w:r>
      <w:r>
        <w:rPr>
          <w:rStyle w:val="Hyperlink"/>
          <w:rFonts w:ascii="Times New Roman" w:hAnsi="Times New Roman" w:cs="Times New Roman"/>
        </w:rPr>
        <w:fldChar w:fldCharType="end"/>
      </w:r>
    </w:p>
    <w:p w14:paraId="02E19FD7" w14:textId="77777777" w:rsidR="00BC0F8D" w:rsidRDefault="00D81464" w:rsidP="00AE5E06">
      <w:hyperlink r:id="rId1799" w:history="1">
        <w:r>
          <w:rPr>
            <w:rStyle w:val="Hyperlink"/>
            <w:rFonts w:ascii="Times New Roman" w:hAnsi="Times New Roman" w:cs="Times New Roman"/>
            <w:b/>
            <w:i w:val="0"/>
          </w:rPr>
          <w:t>Rob Efird</w:t>
        </w:r>
        <w:r>
          <w:rPr>
            <w:rStyle w:val="Hyperlink"/>
            <w:rFonts w:ascii="Times New Roman" w:hAnsi="Times New Roman" w:cs="Times New Roman"/>
          </w:rPr>
          <w:t xml:space="preserve">, Learning the Land beneath Our Feet: NGO “Local Learning Materials” and Environmental Education in Yunnan Province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21:76, July 2012</w:t>
        </w:r>
      </w:hyperlink>
    </w:p>
    <w:p w14:paraId="24BDB03B" w14:textId="77777777" w:rsidR="00BC0F8D" w:rsidRDefault="00D81464" w:rsidP="00AE5E06">
      <w:hyperlink r:id="rId1800" w:history="1">
        <w:r>
          <w:rPr>
            <w:rStyle w:val="Hyperlink"/>
            <w:rFonts w:ascii="Times New Roman" w:hAnsi="Times New Roman" w:cs="Times New Roman"/>
            <w:b/>
            <w:i w:val="0"/>
          </w:rPr>
          <w:t>Timothy Hildebrandt</w:t>
        </w:r>
        <w:r>
          <w:rPr>
            <w:rStyle w:val="Hyperlink"/>
            <w:rFonts w:ascii="Times New Roman" w:hAnsi="Times New Roman" w:cs="Times New Roman"/>
          </w:rPr>
          <w:t xml:space="preserve">, Development and Division: The Effect of Transnational Linkages &amp; Local Politics on LGBT Activism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21:77, September 2012</w:t>
        </w:r>
      </w:hyperlink>
    </w:p>
    <w:p w14:paraId="1C1E98F6" w14:textId="77777777" w:rsidR="00BC0F8D" w:rsidRDefault="00D81464" w:rsidP="00AE5E06">
      <w:pPr>
        <w:rPr>
          <w:b/>
        </w:rPr>
      </w:pPr>
      <w:hyperlink r:id="rId1801" w:anchor="abstract" w:history="1">
        <w:r>
          <w:rPr>
            <w:rStyle w:val="Hyperlink"/>
            <w:rFonts w:ascii="Times New Roman" w:hAnsi="Times New Roman"/>
            <w:b/>
            <w:i w:val="0"/>
          </w:rPr>
          <w:t xml:space="preserve">Alex Jingwei He &amp; </w:t>
        </w:r>
        <w:proofErr w:type="spellStart"/>
        <w:r>
          <w:rPr>
            <w:rStyle w:val="Hyperlink"/>
            <w:rFonts w:ascii="Times New Roman" w:hAnsi="Times New Roman"/>
            <w:b/>
            <w:i w:val="0"/>
          </w:rPr>
          <w:t>Genghua</w:t>
        </w:r>
        <w:proofErr w:type="spellEnd"/>
        <w:r>
          <w:rPr>
            <w:rStyle w:val="Hyperlink"/>
            <w:rFonts w:ascii="Times New Roman" w:hAnsi="Times New Roman"/>
            <w:b/>
            <w:i w:val="0"/>
          </w:rPr>
          <w:t xml:space="preserve"> Huang</w:t>
        </w:r>
        <w:r>
          <w:rPr>
            <w:rStyle w:val="Hyperlink"/>
            <w:rFonts w:ascii="Times New Roman" w:hAnsi="Times New Roman" w:cs="Times New Roman"/>
            <w:b/>
            <w:i w:val="0"/>
          </w:rPr>
          <w:t xml:space="preserve"> </w:t>
        </w:r>
        <w:r>
          <w:rPr>
            <w:rStyle w:val="Hyperlink"/>
            <w:rFonts w:ascii="Times New Roman" w:hAnsi="Times New Roman" w:cs="Times New Roman"/>
            <w:b/>
          </w:rPr>
          <w:t xml:space="preserve">, </w:t>
        </w:r>
        <w:r>
          <w:rPr>
            <w:rStyle w:val="Hyperlink"/>
            <w:rFonts w:ascii="Times New Roman" w:hAnsi="Times New Roman"/>
          </w:rPr>
          <w:t xml:space="preserve">Fighting for Migrant Labor Rights in the World’s Factory: Legitimacy, Resource Constraints and Strategies of Grassroots Migrant Labor NGOs in South China </w:t>
        </w:r>
        <w:r w:rsidR="00DC14E6">
          <w:rPr>
            <w:rStyle w:val="Hyperlink"/>
            <w:rFonts w:ascii="Times New Roman" w:hAnsi="Times New Roman"/>
          </w:rPr>
          <w:t>JCC</w:t>
        </w:r>
        <w:r>
          <w:rPr>
            <w:rStyle w:val="Hyperlink"/>
            <w:rFonts w:ascii="Times New Roman" w:hAnsi="Times New Roman"/>
          </w:rPr>
          <w:t xml:space="preserve"> 24:93 May 2015</w:t>
        </w:r>
      </w:hyperlink>
    </w:p>
    <w:p w14:paraId="5CDED175" w14:textId="77777777" w:rsidR="00BC0F8D" w:rsidRDefault="00D81464" w:rsidP="00AE5E06">
      <w:hyperlink r:id="rId1802" w:history="1">
        <w:r>
          <w:rPr>
            <w:rStyle w:val="Hyperlink"/>
            <w:rFonts w:ascii="Times New Roman" w:hAnsi="Times New Roman" w:cs="Times New Roman"/>
            <w:b/>
            <w:i w:val="0"/>
          </w:rPr>
          <w:t>Joan Kaufman</w:t>
        </w:r>
        <w:r>
          <w:rPr>
            <w:rStyle w:val="Hyperlink"/>
            <w:rFonts w:ascii="Times New Roman" w:hAnsi="Times New Roman" w:cs="Times New Roman"/>
          </w:rPr>
          <w:t xml:space="preserve">, The Global Women's Movement and Chinese Women's Rights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21:76, July 2012</w:t>
        </w:r>
      </w:hyperlink>
    </w:p>
    <w:p w14:paraId="6B166944" w14:textId="7C7F4A68" w:rsidR="00E23F29" w:rsidRPr="00E23F29" w:rsidRDefault="039E86E1" w:rsidP="00E23F29">
      <w:hyperlink r:id="rId1803">
        <w:r w:rsidRPr="039E86E1">
          <w:rPr>
            <w:rStyle w:val="Hyperlink"/>
            <w:rFonts w:ascii="Times New Roman" w:hAnsi="Times New Roman" w:cs="Times New Roman"/>
            <w:b/>
            <w:bCs/>
            <w:i w:val="0"/>
          </w:rPr>
          <w:t>Yue Ren,</w:t>
        </w:r>
        <w:r w:rsidRPr="039E86E1">
          <w:rPr>
            <w:rStyle w:val="Hyperlink"/>
            <w:rFonts w:ascii="Times New Roman" w:hAnsi="Times New Roman" w:cs="Times New Roman"/>
          </w:rPr>
          <w:t xml:space="preserve"> NGOs in Hong Kong: The present and the future  JCC </w:t>
        </w:r>
        <w:r w:rsidRPr="039E86E1">
          <w:rPr>
            <w:rStyle w:val="Hyperlink"/>
            <w:rFonts w:ascii="Times New Roman" w:eastAsia="SimSun" w:hAnsi="Times New Roman" w:cs="Times New Roman"/>
          </w:rPr>
          <w:t>6</w:t>
        </w:r>
        <w:r w:rsidRPr="039E86E1">
          <w:rPr>
            <w:rStyle w:val="Hyperlink"/>
            <w:rFonts w:ascii="Times New Roman" w:hAnsi="Times New Roman" w:cs="Times New Roman"/>
          </w:rPr>
          <w:t>:</w:t>
        </w:r>
        <w:r w:rsidRPr="039E86E1">
          <w:rPr>
            <w:rStyle w:val="Hyperlink"/>
            <w:rFonts w:ascii="Times New Roman" w:eastAsia="SimSun" w:hAnsi="Times New Roman" w:cs="Times New Roman"/>
          </w:rPr>
          <w:t>16</w:t>
        </w:r>
        <w:r w:rsidRPr="039E86E1">
          <w:rPr>
            <w:rStyle w:val="Hyperlink"/>
            <w:rFonts w:ascii="Times New Roman" w:hAnsi="Times New Roman" w:cs="Times New Roman"/>
          </w:rPr>
          <w:t>, 1997</w:t>
        </w:r>
      </w:hyperlink>
    </w:p>
    <w:p w14:paraId="3B449EE1" w14:textId="7C7F4A68" w:rsidR="039E86E1" w:rsidRDefault="039E86E1" w:rsidP="039E86E1">
      <w:pPr>
        <w:rPr>
          <w:rFonts w:ascii="Times New Roman" w:eastAsia="Times New Roman" w:hAnsi="Times New Roman" w:cs="Times New Roman"/>
          <w:i w:val="0"/>
          <w:color w:val="0000FF"/>
        </w:rPr>
      </w:pPr>
      <w:r w:rsidRPr="039E86E1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Yi Kang</w:t>
      </w:r>
      <w:r w:rsidRPr="039E86E1">
        <w:rPr>
          <w:rFonts w:ascii="Times New Roman" w:eastAsia="Times New Roman" w:hAnsi="Times New Roman" w:cs="Times New Roman"/>
          <w:iCs/>
          <w:color w:val="0000FF"/>
          <w:u w:val="single"/>
        </w:rPr>
        <w:t>, Dispersed Domination through Patron-Clientelism: The Evolution of the Local State–NGO Relationship in Post-Disaster Sichuan, JCC 29:124, October 2019</w:t>
      </w:r>
    </w:p>
    <w:p w14:paraId="187B83DE" w14:textId="77777777" w:rsidR="00E47944" w:rsidRDefault="00D81464" w:rsidP="00E47944">
      <w:pPr>
        <w:rPr>
          <w:rStyle w:val="Hyperlink"/>
          <w:rFonts w:ascii="Times New Roman" w:hAnsi="Times New Roman" w:cs="Times New Roman"/>
        </w:rPr>
      </w:pPr>
      <w:hyperlink r:id="rId1804" w:history="1">
        <w:r>
          <w:rPr>
            <w:rStyle w:val="Hyperlink"/>
            <w:rFonts w:ascii="Times New Roman" w:hAnsi="Times New Roman" w:cs="Times New Roman"/>
            <w:b/>
            <w:i w:val="0"/>
          </w:rPr>
          <w:t>Scott Wilson,</w:t>
        </w:r>
        <w:r>
          <w:rPr>
            <w:rStyle w:val="Hyperlink"/>
            <w:rFonts w:ascii="Times New Roman" w:hAnsi="Times New Roman" w:cs="Times New Roman"/>
          </w:rPr>
          <w:t xml:space="preserve"> Law Guanxi: MNCs, state actors, and legal reform in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17.54  February 2008</w:t>
        </w:r>
      </w:hyperlink>
      <w:bookmarkStart w:id="209" w:name="Olympics"/>
    </w:p>
    <w:p w14:paraId="6326D15D" w14:textId="2B0C2691" w:rsidR="00E47944" w:rsidRPr="00E47944" w:rsidRDefault="00E47944" w:rsidP="00E47944">
      <w:pPr>
        <w:rPr>
          <w:rStyle w:val="Hyperlink"/>
          <w:rFonts w:ascii="Times New Roman" w:hAnsi="Times New Roman" w:cs="Times New Roman"/>
        </w:rPr>
      </w:pPr>
      <w:r w:rsidRPr="00E47944">
        <w:rPr>
          <w:rStyle w:val="Hyperlink"/>
          <w:rFonts w:ascii="Times New Roman" w:hAnsi="Times New Roman" w:cs="Times New Roman"/>
          <w:b/>
          <w:bCs/>
          <w:i w:val="0"/>
          <w:iCs/>
        </w:rPr>
        <w:t>Ge Xin and Jie Huang</w:t>
      </w:r>
      <w:r w:rsidRPr="00E47944">
        <w:rPr>
          <w:rStyle w:val="Hyperlink"/>
          <w:rFonts w:ascii="Times New Roman" w:hAnsi="Times New Roman" w:cs="Times New Roman"/>
        </w:rPr>
        <w:t>. Party Building in an Unlikely Place? The Adaptive Presence of the Chinese Communist Party in the Non-governmental Organizations (NGO). JCC 31:135, August 2021</w:t>
      </w:r>
    </w:p>
    <w:p w14:paraId="633ABAF8" w14:textId="1F62DF2C" w:rsidR="00E47944" w:rsidRPr="00E47944" w:rsidRDefault="00E47944" w:rsidP="00E47944">
      <w:pPr>
        <w:rPr>
          <w:rStyle w:val="Hyperlink"/>
          <w:rFonts w:ascii="Times New Roman" w:hAnsi="Times New Roman" w:cs="Times New Roman"/>
        </w:rPr>
      </w:pPr>
      <w:r w:rsidRPr="00E47944">
        <w:rPr>
          <w:rStyle w:val="Hyperlink"/>
          <w:rFonts w:ascii="Times New Roman" w:hAnsi="Times New Roman" w:cs="Times New Roman"/>
          <w:b/>
          <w:bCs/>
          <w:i w:val="0"/>
          <w:iCs/>
        </w:rPr>
        <w:t>Raymond Yu Wang and Qing Liu</w:t>
      </w:r>
      <w:r w:rsidRPr="00E47944">
        <w:rPr>
          <w:rStyle w:val="Hyperlink"/>
          <w:rFonts w:ascii="Times New Roman" w:hAnsi="Times New Roman" w:cs="Times New Roman"/>
        </w:rPr>
        <w:t>. Probing NGO–community Interactions through Village Cadres and Principal–agent Relationships: Local Effects on the Operation of NGO Projects in Rural China. JCC 31:135, August 2021</w:t>
      </w:r>
    </w:p>
    <w:p w14:paraId="5F23A24B" w14:textId="6BF0F0C5" w:rsidR="00E47944" w:rsidRPr="00E47944" w:rsidRDefault="00E47944" w:rsidP="00E47944">
      <w:pPr>
        <w:rPr>
          <w:rStyle w:val="Hyperlink"/>
          <w:rFonts w:ascii="Times New Roman" w:hAnsi="Times New Roman" w:cs="Times New Roman"/>
        </w:rPr>
      </w:pPr>
      <w:r w:rsidRPr="00E47944">
        <w:rPr>
          <w:rStyle w:val="Hyperlink"/>
          <w:rFonts w:ascii="Times New Roman" w:hAnsi="Times New Roman" w:cs="Times New Roman"/>
          <w:b/>
          <w:bCs/>
          <w:i w:val="0"/>
          <w:iCs/>
        </w:rPr>
        <w:t>Han Zhu and Lu Jun</w:t>
      </w:r>
      <w:r w:rsidRPr="00E47944">
        <w:rPr>
          <w:rStyle w:val="Hyperlink"/>
          <w:rFonts w:ascii="Times New Roman" w:hAnsi="Times New Roman" w:cs="Times New Roman"/>
        </w:rPr>
        <w:t>. The Crackdown on Rights-advocacy NGOs in Xi’s China: Politicizing the Law and Legalizing the Repression. JCC 31:136, October 2021</w:t>
      </w:r>
    </w:p>
    <w:p w14:paraId="75160E28" w14:textId="75D287C4" w:rsidR="00E47944" w:rsidRPr="00E47944" w:rsidRDefault="00E47944" w:rsidP="00E47944">
      <w:pPr>
        <w:rPr>
          <w:rStyle w:val="Hyperlink"/>
          <w:rFonts w:ascii="Times New Roman" w:hAnsi="Times New Roman" w:cs="Times New Roman"/>
        </w:rPr>
      </w:pPr>
      <w:proofErr w:type="spellStart"/>
      <w:r w:rsidRPr="00E47944">
        <w:rPr>
          <w:rStyle w:val="Hyperlink"/>
          <w:rFonts w:ascii="Times New Roman" w:hAnsi="Times New Roman" w:cs="Times New Roman"/>
          <w:b/>
          <w:bCs/>
          <w:i w:val="0"/>
          <w:iCs/>
        </w:rPr>
        <w:t>Taiyi</w:t>
      </w:r>
      <w:proofErr w:type="spellEnd"/>
      <w:r w:rsidRPr="00E47944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Sun</w:t>
      </w:r>
      <w:r w:rsidRPr="00E47944">
        <w:rPr>
          <w:rStyle w:val="Hyperlink"/>
          <w:rFonts w:ascii="Times New Roman" w:hAnsi="Times New Roman" w:cs="Times New Roman"/>
        </w:rPr>
        <w:t>. Controlling Civil Society from the Bottom up: China’s Strategic Arrangement of the State-CSO-Individual Trialism in Managing State-society Relations. JCC 31:138, January 2022</w:t>
      </w:r>
    </w:p>
    <w:p w14:paraId="6A29F87C" w14:textId="77777777" w:rsidR="00E47944" w:rsidRPr="00E47944" w:rsidRDefault="00E47944" w:rsidP="00E47944">
      <w:pPr>
        <w:rPr>
          <w:rStyle w:val="Hyperlink"/>
          <w:rFonts w:ascii="Times New Roman" w:hAnsi="Times New Roman" w:cs="Times New Roman"/>
        </w:rPr>
      </w:pPr>
      <w:r w:rsidRPr="00E47944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Oscar </w:t>
      </w:r>
      <w:proofErr w:type="spellStart"/>
      <w:r w:rsidRPr="00E47944">
        <w:rPr>
          <w:rStyle w:val="Hyperlink"/>
          <w:rFonts w:ascii="Times New Roman" w:hAnsi="Times New Roman" w:cs="Times New Roman"/>
          <w:b/>
          <w:bCs/>
          <w:i w:val="0"/>
          <w:iCs/>
        </w:rPr>
        <w:t>Almén</w:t>
      </w:r>
      <w:proofErr w:type="spellEnd"/>
      <w:r w:rsidRPr="00E47944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and Gustav Sundqvist</w:t>
      </w:r>
      <w:r w:rsidRPr="00E47944">
        <w:rPr>
          <w:rStyle w:val="Hyperlink"/>
          <w:rFonts w:ascii="Times New Roman" w:hAnsi="Times New Roman" w:cs="Times New Roman"/>
        </w:rPr>
        <w:t>. Local Governance Diversity in the Unitary Authoritarian State: NGO-State Relations in Guangzhou and Hangzhou. JCC 32:141, August 2022</w:t>
      </w:r>
    </w:p>
    <w:p w14:paraId="672E92DF" w14:textId="77777777" w:rsidR="00E47944" w:rsidRPr="00E47944" w:rsidRDefault="00E47944" w:rsidP="00E47944">
      <w:pPr>
        <w:rPr>
          <w:rStyle w:val="Hyperlink"/>
          <w:rFonts w:ascii="Times New Roman" w:hAnsi="Times New Roman" w:cs="Times New Roman"/>
        </w:rPr>
      </w:pPr>
      <w:r w:rsidRPr="00E47944">
        <w:rPr>
          <w:rStyle w:val="Hyperlink"/>
          <w:rFonts w:ascii="Times New Roman" w:hAnsi="Times New Roman" w:cs="Times New Roman"/>
          <w:b/>
          <w:bCs/>
          <w:i w:val="0"/>
          <w:iCs/>
        </w:rPr>
        <w:t>Virginie Arantes</w:t>
      </w:r>
      <w:r w:rsidRPr="00E47944">
        <w:rPr>
          <w:rStyle w:val="Hyperlink"/>
          <w:rFonts w:ascii="Times New Roman" w:hAnsi="Times New Roman" w:cs="Times New Roman"/>
        </w:rPr>
        <w:t>. Towards a Green Nationalism with Chinese Characteristics? JCC 33:145, March 2023</w:t>
      </w:r>
    </w:p>
    <w:p w14:paraId="00C56F73" w14:textId="77777777" w:rsidR="00E47944" w:rsidRPr="00E47944" w:rsidRDefault="00E47944" w:rsidP="00E47944">
      <w:pPr>
        <w:rPr>
          <w:rStyle w:val="Hyperlink"/>
          <w:rFonts w:ascii="Times New Roman" w:hAnsi="Times New Roman" w:cs="Times New Roman"/>
        </w:rPr>
      </w:pPr>
      <w:r w:rsidRPr="00E47944">
        <w:rPr>
          <w:rStyle w:val="Hyperlink"/>
          <w:rFonts w:ascii="Times New Roman" w:hAnsi="Times New Roman" w:cs="Times New Roman"/>
          <w:b/>
          <w:bCs/>
          <w:i w:val="0"/>
          <w:iCs/>
        </w:rPr>
        <w:lastRenderedPageBreak/>
        <w:t xml:space="preserve">Xiaoyi Ren and </w:t>
      </w:r>
      <w:proofErr w:type="spellStart"/>
      <w:r w:rsidRPr="00E47944">
        <w:rPr>
          <w:rStyle w:val="Hyperlink"/>
          <w:rFonts w:ascii="Times New Roman" w:hAnsi="Times New Roman" w:cs="Times New Roman"/>
          <w:b/>
          <w:bCs/>
          <w:i w:val="0"/>
          <w:iCs/>
        </w:rPr>
        <w:t>Tianhan</w:t>
      </w:r>
      <w:proofErr w:type="spellEnd"/>
      <w:r w:rsidRPr="00E47944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Gui</w:t>
      </w:r>
      <w:r w:rsidRPr="00E47944">
        <w:rPr>
          <w:rStyle w:val="Hyperlink"/>
          <w:rFonts w:ascii="Times New Roman" w:hAnsi="Times New Roman" w:cs="Times New Roman"/>
        </w:rPr>
        <w:t>. Where the Rainbow Rises: The Strategic Adaptations of China’s LGBT NGOs to Restricted Civic Space. JCC 33:145, October 2022</w:t>
      </w:r>
    </w:p>
    <w:p w14:paraId="55D147E5" w14:textId="31513A9D" w:rsidR="00BC0F8D" w:rsidRPr="00FE2EB3" w:rsidRDefault="00E47944" w:rsidP="00E47944">
      <w:pPr>
        <w:rPr>
          <w:rFonts w:asciiTheme="majorHAnsi" w:eastAsia="Times New Roman" w:hAnsiTheme="majorHAnsi" w:cs="Times New Roman"/>
          <w:b/>
          <w:snapToGrid w:val="0"/>
          <w:sz w:val="28"/>
          <w:szCs w:val="20"/>
          <w:u w:val="single"/>
          <w:lang w:eastAsia="en-US"/>
        </w:rPr>
      </w:pPr>
      <w:r w:rsidRPr="00E47944">
        <w:rPr>
          <w:rStyle w:val="Hyperlink"/>
          <w:rFonts w:ascii="Times New Roman" w:hAnsi="Times New Roman" w:cs="Times New Roman"/>
          <w:b/>
          <w:bCs/>
          <w:i w:val="0"/>
          <w:iCs/>
        </w:rPr>
        <w:t>Juan Chu</w:t>
      </w:r>
      <w:r w:rsidRPr="00E47944">
        <w:rPr>
          <w:rStyle w:val="Hyperlink"/>
          <w:rFonts w:ascii="Times New Roman" w:hAnsi="Times New Roman" w:cs="Times New Roman"/>
        </w:rPr>
        <w:t>. From Peripheral Actors to Established Players: Environmental NGOs’ Participation Through Public Notice-And-Comment Procedures and Environmental Public Interest Litigation in China. JCC 33:149, April 2023</w:t>
      </w:r>
      <w:r w:rsidR="00D81464">
        <w:rPr>
          <w:rStyle w:val="Hyperlink"/>
          <w:rFonts w:ascii="Times New Roman" w:hAnsi="Times New Roman" w:cs="Times New Roman"/>
        </w:rPr>
        <w:br/>
      </w:r>
      <w:r w:rsidR="00D81464">
        <w:rPr>
          <w:b/>
          <w:color w:val="000000" w:themeColor="text1"/>
          <w:lang w:eastAsia="en-US"/>
        </w:rPr>
        <w:br/>
      </w:r>
      <w:r w:rsidR="00D81464" w:rsidRPr="00FE2EB3">
        <w:rPr>
          <w:rFonts w:asciiTheme="majorHAnsi" w:eastAsia="Times New Roman" w:hAnsiTheme="majorHAnsi" w:cs="Times New Roman"/>
          <w:b/>
          <w:snapToGrid w:val="0"/>
          <w:sz w:val="28"/>
          <w:szCs w:val="20"/>
          <w:u w:val="single"/>
          <w:lang w:eastAsia="en-US"/>
        </w:rPr>
        <w:t>Olympics:</w:t>
      </w:r>
      <w:bookmarkEnd w:id="209"/>
    </w:p>
    <w:p w14:paraId="58BFEF23" w14:textId="77777777" w:rsidR="00BC0F8D" w:rsidRDefault="00D81464" w:rsidP="00AE5E06">
      <w:pPr>
        <w:rPr>
          <w:b/>
          <w:color w:val="000000" w:themeColor="text1"/>
        </w:rPr>
      </w:pPr>
      <w:hyperlink r:id="rId1805" w:history="1">
        <w:r>
          <w:rPr>
            <w:rStyle w:val="Hyperlink"/>
            <w:rFonts w:ascii="Times New Roman" w:hAnsi="Times New Roman" w:cs="Times New Roman"/>
            <w:b/>
            <w:i w:val="0"/>
          </w:rPr>
          <w:t>Edward Friedman</w:t>
        </w:r>
        <w:r>
          <w:rPr>
            <w:rStyle w:val="Hyperlink"/>
            <w:rFonts w:ascii="Times New Roman" w:hAnsi="Times New Roman" w:cs="Times New Roman"/>
          </w:rPr>
          <w:t xml:space="preserve">, Comment on ‘nationalistic feelings and sports’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8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22</w:t>
        </w:r>
        <w:r>
          <w:rPr>
            <w:rStyle w:val="Hyperlink"/>
            <w:rFonts w:ascii="Times New Roman" w:hAnsi="Times New Roman" w:cs="Times New Roman"/>
          </w:rPr>
          <w:t>, 1999</w:t>
        </w:r>
      </w:hyperlink>
    </w:p>
    <w:p w14:paraId="5645EE7A" w14:textId="77777777" w:rsidR="00BC0F8D" w:rsidRDefault="00D81464" w:rsidP="00AE5E06">
      <w:hyperlink r:id="rId1806" w:history="1">
        <w:r>
          <w:rPr>
            <w:rStyle w:val="Hyperlink"/>
            <w:rFonts w:ascii="Times New Roman" w:hAnsi="Times New Roman" w:cs="Times New Roman"/>
            <w:b/>
            <w:i w:val="0"/>
          </w:rPr>
          <w:t>Edward Friedman,</w:t>
        </w:r>
        <w:r>
          <w:rPr>
            <w:rStyle w:val="Hyperlink"/>
            <w:rFonts w:ascii="Times New Roman" w:hAnsi="Times New Roman" w:cs="Times New Roman"/>
          </w:rPr>
          <w:t xml:space="preserve"> Rejoinder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8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22</w:t>
        </w:r>
        <w:r>
          <w:rPr>
            <w:rStyle w:val="Hyperlink"/>
            <w:rFonts w:ascii="Times New Roman" w:hAnsi="Times New Roman" w:cs="Times New Roman"/>
          </w:rPr>
          <w:t>, 1999</w:t>
        </w:r>
      </w:hyperlink>
    </w:p>
    <w:p w14:paraId="53DA9337" w14:textId="77777777" w:rsidR="00BC0F8D" w:rsidRDefault="00D81464" w:rsidP="00AE5E06">
      <w:pPr>
        <w:rPr>
          <w:b/>
          <w:color w:val="000000" w:themeColor="text1"/>
        </w:rPr>
      </w:pPr>
      <w:hyperlink r:id="rId1807" w:history="1">
        <w:r>
          <w:rPr>
            <w:rStyle w:val="Hyperlink"/>
            <w:rFonts w:ascii="Times New Roman" w:hAnsi="Times New Roman" w:cs="Times New Roman"/>
            <w:b/>
            <w:i w:val="0"/>
          </w:rPr>
          <w:t>Peter Hays Gries, H. Michael Crowson and Todd Sandel,</w:t>
        </w:r>
        <w:r>
          <w:rPr>
            <w:rStyle w:val="Hyperlink"/>
            <w:rFonts w:ascii="Times New Roman" w:hAnsi="Times New Roman" w:cs="Times New Roman"/>
          </w:rPr>
          <w:t xml:space="preserve"> The Olympic Effect on American Attitudes towards China: beyond personality, ideology, and media exposure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19.64  March 2010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034E771B" w14:textId="77777777" w:rsidR="00BC0F8D" w:rsidRDefault="00D81464" w:rsidP="00AE5E06">
      <w:hyperlink r:id="rId1808" w:history="1">
        <w:r>
          <w:rPr>
            <w:rStyle w:val="Hyperlink"/>
            <w:rFonts w:ascii="Times New Roman" w:hAnsi="Times New Roman" w:cs="Times New Roman"/>
            <w:b/>
            <w:i w:val="0"/>
          </w:rPr>
          <w:t>Suping Lu</w:t>
        </w:r>
        <w:r>
          <w:rPr>
            <w:rStyle w:val="Hyperlink"/>
            <w:rFonts w:ascii="Times New Roman" w:hAnsi="Times New Roman" w:cs="Times New Roman"/>
          </w:rPr>
          <w:t xml:space="preserve">, Nationalistic feelings and sports: The incident of the overseas Chinese protest against NBC's coverage of the centennial Olympic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games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8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22</w:t>
        </w:r>
        <w:r>
          <w:rPr>
            <w:rStyle w:val="Hyperlink"/>
            <w:rFonts w:ascii="Times New Roman" w:hAnsi="Times New Roman" w:cs="Times New Roman"/>
          </w:rPr>
          <w:t>, 1999</w:t>
        </w:r>
      </w:hyperlink>
    </w:p>
    <w:p w14:paraId="743BFD47" w14:textId="77777777" w:rsidR="00BC0F8D" w:rsidRDefault="00D81464" w:rsidP="00AE5E06">
      <w:pPr>
        <w:rPr>
          <w:rStyle w:val="Hyperlink"/>
          <w:rFonts w:ascii="Times New Roman" w:hAnsi="Times New Roman" w:cs="Times New Roman"/>
        </w:rPr>
      </w:pPr>
      <w:hyperlink r:id="rId1809" w:history="1">
        <w:r>
          <w:rPr>
            <w:rStyle w:val="Hyperlink"/>
            <w:rFonts w:ascii="Times New Roman" w:hAnsi="Times New Roman" w:cs="Times New Roman"/>
            <w:b/>
            <w:i w:val="0"/>
          </w:rPr>
          <w:t>Suping Lu</w:t>
        </w:r>
        <w:r>
          <w:rPr>
            <w:rStyle w:val="Hyperlink"/>
            <w:rFonts w:ascii="Times New Roman" w:hAnsi="Times New Roman" w:cs="Times New Roman"/>
          </w:rPr>
          <w:t xml:space="preserve">, A response to Friedman's comment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8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22</w:t>
        </w:r>
        <w:r>
          <w:rPr>
            <w:rStyle w:val="Hyperlink"/>
            <w:rFonts w:ascii="Times New Roman" w:hAnsi="Times New Roman" w:cs="Times New Roman"/>
          </w:rPr>
          <w:t>, 1999</w:t>
        </w:r>
      </w:hyperlink>
      <w:bookmarkStart w:id="210" w:name="Openness"/>
    </w:p>
    <w:p w14:paraId="3C708F05" w14:textId="77777777" w:rsidR="00FE2EB3" w:rsidRDefault="00FE2EB3" w:rsidP="00AE5E06">
      <w:pPr>
        <w:rPr>
          <w:rStyle w:val="Hyperlink"/>
          <w:rFonts w:ascii="Times New Roman" w:hAnsi="Times New Roman" w:cs="Times New Roman"/>
        </w:rPr>
      </w:pPr>
    </w:p>
    <w:p w14:paraId="452B97E5" w14:textId="44FF5C22" w:rsidR="00FE2EB3" w:rsidRDefault="00FE2EB3" w:rsidP="00FE2EB3">
      <w:pPr>
        <w:pStyle w:val="Heading1"/>
      </w:pPr>
      <w:r w:rsidRPr="00FE2EB3">
        <w:rPr>
          <w:snapToGrid/>
        </w:rPr>
        <w:t>One Belt, One Road (OBOR)</w:t>
      </w:r>
      <w:r>
        <w:rPr>
          <w:snapToGrid/>
        </w:rPr>
        <w:t xml:space="preserve">: see </w:t>
      </w:r>
      <w:r w:rsidRPr="007814DC">
        <w:t>Belt and Road Initiative (BRI)</w:t>
      </w:r>
    </w:p>
    <w:p w14:paraId="346F074E" w14:textId="0AF0FA92" w:rsidR="00FE2EB3" w:rsidRDefault="00154DD0" w:rsidP="00154DD0">
      <w:pPr>
        <w:pStyle w:val="Heading1"/>
      </w:pPr>
      <w:bookmarkStart w:id="211" w:name="Onechild_Childpolicy"/>
      <w:bookmarkEnd w:id="211"/>
      <w:r>
        <w:t>One-Child Policy/Child Policy:</w:t>
      </w:r>
    </w:p>
    <w:p w14:paraId="479D57A9" w14:textId="2C755460" w:rsidR="00154DD0" w:rsidRPr="00154DD0" w:rsidRDefault="00154DD0" w:rsidP="00154DD0">
      <w:pPr>
        <w:rPr>
          <w:rStyle w:val="normaltextrun"/>
          <w:i w:val="0"/>
          <w:iCs/>
          <w:color w:val="0000FF"/>
          <w:u w:val="single"/>
          <w:shd w:val="clear" w:color="auto" w:fill="FFFFFF"/>
        </w:rPr>
      </w:pPr>
      <w:r w:rsidRPr="00154DD0">
        <w:rPr>
          <w:rStyle w:val="normaltextrun"/>
          <w:b/>
          <w:bCs/>
          <w:color w:val="0000FF"/>
          <w:u w:val="single"/>
          <w:shd w:val="clear" w:color="auto" w:fill="FFFFFF"/>
        </w:rPr>
        <w:t xml:space="preserve">Björn </w:t>
      </w:r>
      <w:proofErr w:type="spellStart"/>
      <w:r w:rsidRPr="00154DD0">
        <w:rPr>
          <w:rStyle w:val="normaltextrun"/>
          <w:b/>
          <w:bCs/>
          <w:color w:val="0000FF"/>
          <w:u w:val="single"/>
          <w:shd w:val="clear" w:color="auto" w:fill="FFFFFF"/>
        </w:rPr>
        <w:t>Alpermann</w:t>
      </w:r>
      <w:proofErr w:type="spellEnd"/>
      <w:r w:rsidRPr="00154DD0">
        <w:rPr>
          <w:rStyle w:val="normaltextrun"/>
          <w:b/>
          <w:bCs/>
          <w:color w:val="0000FF"/>
          <w:u w:val="single"/>
          <w:shd w:val="clear" w:color="auto" w:fill="FFFFFF"/>
        </w:rPr>
        <w:t xml:space="preserve"> &amp; Shaohua Zhan</w:t>
      </w:r>
      <w:r w:rsidRPr="00154DD0">
        <w:rPr>
          <w:rStyle w:val="normaltextrun"/>
          <w:i w:val="0"/>
          <w:iCs/>
          <w:color w:val="0000FF"/>
          <w:u w:val="single"/>
          <w:shd w:val="clear" w:color="auto" w:fill="FFFFFF"/>
        </w:rPr>
        <w:t xml:space="preserve">, </w:t>
      </w:r>
      <w:r w:rsidRPr="000702CA">
        <w:rPr>
          <w:rStyle w:val="normaltextrun"/>
          <w:color w:val="0000FF"/>
          <w:u w:val="single"/>
          <w:shd w:val="clear" w:color="auto" w:fill="FFFFFF"/>
        </w:rPr>
        <w:t>Population Planning after the One-Child Policy: Shifting Modes of Political Steering in China. JCC 28:117, May 2019.</w:t>
      </w:r>
      <w:r w:rsidRPr="00154DD0">
        <w:rPr>
          <w:rStyle w:val="normaltextrun"/>
          <w:i w:val="0"/>
          <w:iCs/>
          <w:color w:val="0000FF"/>
          <w:u w:val="single"/>
          <w:shd w:val="clear" w:color="auto" w:fill="FFFFFF"/>
        </w:rPr>
        <w:t xml:space="preserve"> </w:t>
      </w:r>
    </w:p>
    <w:p w14:paraId="6DE828AB" w14:textId="23A92ECE" w:rsidR="00154DD0" w:rsidRPr="00154DD0" w:rsidRDefault="00154DD0" w:rsidP="00154DD0">
      <w:pPr>
        <w:rPr>
          <w:rStyle w:val="normaltextrun"/>
          <w:i w:val="0"/>
          <w:iCs/>
          <w:color w:val="0000FF"/>
          <w:u w:val="single"/>
          <w:shd w:val="clear" w:color="auto" w:fill="FFFFFF"/>
        </w:rPr>
      </w:pPr>
      <w:r w:rsidRPr="00154DD0">
        <w:rPr>
          <w:rStyle w:val="normaltextrun"/>
          <w:b/>
          <w:bCs/>
          <w:color w:val="0000FF"/>
          <w:u w:val="single"/>
          <w:shd w:val="clear" w:color="auto" w:fill="FFFFFF"/>
        </w:rPr>
        <w:t>Thomas Scharping</w:t>
      </w:r>
      <w:r w:rsidRPr="00154DD0">
        <w:rPr>
          <w:rStyle w:val="normaltextrun"/>
          <w:i w:val="0"/>
          <w:iCs/>
          <w:color w:val="0000FF"/>
          <w:u w:val="single"/>
          <w:shd w:val="clear" w:color="auto" w:fill="FFFFFF"/>
        </w:rPr>
        <w:t xml:space="preserve">, </w:t>
      </w:r>
      <w:r w:rsidRPr="000702CA">
        <w:rPr>
          <w:rStyle w:val="normaltextrun"/>
          <w:color w:val="0000FF"/>
          <w:u w:val="single"/>
          <w:shd w:val="clear" w:color="auto" w:fill="FFFFFF"/>
        </w:rPr>
        <w:t>Abolishing the One-Child Policy: Stages, Issues and the Political Process. JCC 28:117, May 2019.</w:t>
      </w:r>
    </w:p>
    <w:p w14:paraId="388939C0" w14:textId="3767C97A" w:rsidR="00154DD0" w:rsidRPr="00154DD0" w:rsidRDefault="00154DD0" w:rsidP="00154DD0">
      <w:pPr>
        <w:rPr>
          <w:rStyle w:val="normaltextrun"/>
          <w:i w:val="0"/>
          <w:iCs/>
          <w:color w:val="0000FF"/>
          <w:u w:val="single"/>
          <w:shd w:val="clear" w:color="auto" w:fill="FFFFFF"/>
        </w:rPr>
      </w:pPr>
      <w:proofErr w:type="spellStart"/>
      <w:r w:rsidRPr="00154DD0">
        <w:rPr>
          <w:rStyle w:val="normaltextrun"/>
          <w:b/>
          <w:bCs/>
          <w:color w:val="0000FF"/>
          <w:u w:val="single"/>
          <w:shd w:val="clear" w:color="auto" w:fill="FFFFFF"/>
        </w:rPr>
        <w:t>Yinni</w:t>
      </w:r>
      <w:proofErr w:type="spellEnd"/>
      <w:r w:rsidRPr="00154DD0">
        <w:rPr>
          <w:rStyle w:val="normaltextrun"/>
          <w:b/>
          <w:bCs/>
          <w:color w:val="0000FF"/>
          <w:u w:val="single"/>
          <w:shd w:val="clear" w:color="auto" w:fill="FFFFFF"/>
        </w:rPr>
        <w:t xml:space="preserve"> Peng</w:t>
      </w:r>
      <w:r w:rsidRPr="00154DD0">
        <w:rPr>
          <w:rStyle w:val="normaltextrun"/>
          <w:i w:val="0"/>
          <w:iCs/>
          <w:color w:val="0000FF"/>
          <w:u w:val="single"/>
          <w:shd w:val="clear" w:color="auto" w:fill="FFFFFF"/>
        </w:rPr>
        <w:t xml:space="preserve">, </w:t>
      </w:r>
      <w:r w:rsidRPr="000702CA">
        <w:rPr>
          <w:rStyle w:val="normaltextrun"/>
          <w:color w:val="0000FF"/>
          <w:u w:val="single"/>
          <w:shd w:val="clear" w:color="auto" w:fill="FFFFFF"/>
        </w:rPr>
        <w:t>Should We Have a Second Child? Reproductive Decisions and Family Negotiation under China’s Two-child Policy, JCC 29:125, Dec 2019</w:t>
      </w:r>
    </w:p>
    <w:p w14:paraId="4B57C426" w14:textId="77777777" w:rsidR="000702CA" w:rsidRDefault="00154DD0" w:rsidP="00AE5E06">
      <w:pPr>
        <w:rPr>
          <w:rStyle w:val="normaltextrun"/>
          <w:i w:val="0"/>
          <w:iCs/>
          <w:color w:val="0000FF"/>
          <w:u w:val="single"/>
          <w:shd w:val="clear" w:color="auto" w:fill="FFFFFF"/>
        </w:rPr>
      </w:pPr>
      <w:r w:rsidRPr="00154DD0">
        <w:rPr>
          <w:rStyle w:val="normaltextrun"/>
          <w:b/>
          <w:bCs/>
          <w:color w:val="0000FF"/>
          <w:u w:val="single"/>
          <w:shd w:val="clear" w:color="auto" w:fill="FFFFFF"/>
        </w:rPr>
        <w:t>Yun Zhou</w:t>
      </w:r>
      <w:r w:rsidRPr="00154DD0">
        <w:rPr>
          <w:rStyle w:val="normaltextrun"/>
          <w:i w:val="0"/>
          <w:iCs/>
          <w:color w:val="0000FF"/>
          <w:u w:val="single"/>
          <w:shd w:val="clear" w:color="auto" w:fill="FFFFFF"/>
        </w:rPr>
        <w:t xml:space="preserve">, </w:t>
      </w:r>
      <w:r w:rsidRPr="000702CA">
        <w:rPr>
          <w:rStyle w:val="normaltextrun"/>
          <w:color w:val="0000FF"/>
          <w:u w:val="single"/>
          <w:shd w:val="clear" w:color="auto" w:fill="FFFFFF"/>
        </w:rPr>
        <w:t>The Dual Demands: Gender Equity and Fertility Intentions after the One-Child Policy. JCC 28:117, May 2019.</w:t>
      </w:r>
    </w:p>
    <w:p w14:paraId="59C95E1F" w14:textId="4305AA01" w:rsidR="00154DD0" w:rsidRPr="00154DD0" w:rsidRDefault="000702CA" w:rsidP="00AE5E06">
      <w:pPr>
        <w:rPr>
          <w:i w:val="0"/>
          <w:iCs/>
          <w:color w:val="0000FF"/>
          <w:u w:val="single"/>
          <w:shd w:val="clear" w:color="auto" w:fill="FFFFFF"/>
        </w:rPr>
      </w:pPr>
      <w:proofErr w:type="spellStart"/>
      <w:r w:rsidRPr="000702CA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Weiyue</w:t>
      </w:r>
      <w:proofErr w:type="spellEnd"/>
      <w:r w:rsidRPr="000702CA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 Yang</w:t>
      </w:r>
      <w:r w:rsidRPr="000702CA">
        <w:rPr>
          <w:rStyle w:val="normaltextrun"/>
          <w:i w:val="0"/>
          <w:iCs/>
          <w:color w:val="0000FF"/>
          <w:u w:val="single"/>
          <w:shd w:val="clear" w:color="auto" w:fill="FFFFFF"/>
        </w:rPr>
        <w:t xml:space="preserve">. </w:t>
      </w:r>
      <w:r w:rsidRPr="000702CA">
        <w:rPr>
          <w:rStyle w:val="normaltextrun"/>
          <w:color w:val="0000FF"/>
          <w:u w:val="single"/>
          <w:shd w:val="clear" w:color="auto" w:fill="FFFFFF"/>
        </w:rPr>
        <w:t>Bereaved Single-Child Parents as the Focus of Family Planning Officials: State Support, Social Stability, and the Unresolved Consequences of China’s One-Child Policy. JCC 32:143, September 2022</w:t>
      </w:r>
    </w:p>
    <w:p w14:paraId="22781062" w14:textId="77777777" w:rsidR="00BC0F8D" w:rsidRDefault="00D81464" w:rsidP="00AE5E06">
      <w:pPr>
        <w:pStyle w:val="Heading1"/>
      </w:pPr>
      <w:r>
        <w:t>Openness: See Reform and Social Justice</w:t>
      </w:r>
    </w:p>
    <w:bookmarkStart w:id="212" w:name="_Yongnian_Zheng,_Society"/>
    <w:bookmarkStart w:id="213" w:name="OverseasChineseHuaqiao"/>
    <w:bookmarkEnd w:id="210"/>
    <w:bookmarkEnd w:id="212"/>
    <w:p w14:paraId="7319394B" w14:textId="77777777" w:rsidR="00BC0F8D" w:rsidRDefault="00D81464" w:rsidP="00AE5E06">
      <w:pPr>
        <w:rPr>
          <w:color w:val="000000" w:themeColor="text1"/>
        </w:rPr>
      </w:pPr>
      <w:r>
        <w:rPr>
          <w:b/>
          <w:color w:val="000000" w:themeColor="text1"/>
        </w:rPr>
        <w:fldChar w:fldCharType="begin"/>
      </w:r>
      <w:r>
        <w:rPr>
          <w:b/>
          <w:color w:val="000000" w:themeColor="text1"/>
        </w:rPr>
        <w:instrText xml:space="preserve"> HYPERLINK "http://www.tandfonline.com/doi/abs/10.1080/10670564.2010.508579" </w:instrText>
      </w:r>
      <w:r>
        <w:rPr>
          <w:b/>
          <w:color w:val="000000" w:themeColor="text1"/>
        </w:rPr>
      </w:r>
      <w:r>
        <w:rPr>
          <w:b/>
          <w:color w:val="000000" w:themeColor="text1"/>
        </w:rPr>
        <w:fldChar w:fldCharType="separate"/>
      </w:r>
      <w:r>
        <w:rPr>
          <w:rStyle w:val="Hyperlink"/>
          <w:rFonts w:ascii="Times New Roman" w:hAnsi="Times New Roman" w:cs="Times New Roman"/>
          <w:b/>
          <w:i w:val="0"/>
        </w:rPr>
        <w:t>Yongnian Zheng</w:t>
      </w:r>
      <w:r>
        <w:rPr>
          <w:rStyle w:val="Hyperlink"/>
          <w:rFonts w:ascii="Times New Roman" w:hAnsi="Times New Roman" w:cs="Times New Roman"/>
        </w:rPr>
        <w:t xml:space="preserve">, Society Must Be Defended: Reform, Openness and Social Policy in China.  </w:t>
      </w:r>
      <w:r w:rsidR="00DC14E6">
        <w:rPr>
          <w:rStyle w:val="Hyperlink"/>
          <w:rFonts w:ascii="Times New Roman" w:hAnsi="Times New Roman" w:cs="Times New Roman"/>
        </w:rPr>
        <w:t>JCC</w:t>
      </w:r>
      <w:r>
        <w:rPr>
          <w:rStyle w:val="Hyperlink"/>
          <w:rFonts w:ascii="Times New Roman" w:hAnsi="Times New Roman" w:cs="Times New Roman"/>
        </w:rPr>
        <w:t xml:space="preserve"> 19:67, November 2010 </w:t>
      </w:r>
      <w:r>
        <w:rPr>
          <w:b/>
          <w:color w:val="000000" w:themeColor="text1"/>
        </w:rPr>
        <w:fldChar w:fldCharType="end"/>
      </w:r>
      <w:r w:rsidR="00AE5E06">
        <w:rPr>
          <w:color w:val="000000" w:themeColor="text1"/>
        </w:rPr>
        <w:t xml:space="preserve"> </w:t>
      </w:r>
    </w:p>
    <w:p w14:paraId="29B7ED35" w14:textId="77777777" w:rsidR="00BC0F8D" w:rsidRDefault="00D81464" w:rsidP="00AE5E06">
      <w:hyperlink r:id="rId1810" w:history="1">
        <w:r>
          <w:rPr>
            <w:rStyle w:val="Hyperlink"/>
            <w:rFonts w:ascii="Times New Roman" w:hAnsi="Times New Roman" w:cs="Times New Roman"/>
            <w:b/>
            <w:i w:val="0"/>
          </w:rPr>
          <w:t>Dylan Sutherland</w:t>
        </w:r>
        <w:r>
          <w:rPr>
            <w:rStyle w:val="Hyperlink"/>
            <w:rFonts w:ascii="Times New Roman" w:hAnsi="Times New Roman" w:cs="Times New Roman"/>
          </w:rPr>
          <w:t xml:space="preserve">, Reform, Openness and Public Health on the economic and social determinants of HIV/AIDS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20.68  January 2011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</w:p>
    <w:p w14:paraId="1013C095" w14:textId="77777777" w:rsidR="00BC0F8D" w:rsidRDefault="00D81464" w:rsidP="00AE5E06">
      <w:pPr>
        <w:rPr>
          <w:color w:val="000000" w:themeColor="text1"/>
        </w:rPr>
      </w:pPr>
      <w:hyperlink r:id="rId1811" w:history="1">
        <w:r>
          <w:rPr>
            <w:rStyle w:val="Hyperlink"/>
            <w:rFonts w:ascii="Times New Roman" w:hAnsi="Times New Roman" w:cs="Times New Roman"/>
            <w:b/>
            <w:i w:val="0"/>
          </w:rPr>
          <w:t>Yingjie Guo</w:t>
        </w:r>
        <w:r>
          <w:rPr>
            <w:rStyle w:val="Hyperlink"/>
            <w:rFonts w:ascii="Times New Roman" w:hAnsi="Times New Roman" w:cs="Times New Roman"/>
          </w:rPr>
          <w:t xml:space="preserve">, Domestic Openness in Post-WTO China: central and local perspectives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17.55  May 2008 </w:t>
        </w:r>
      </w:hyperlink>
      <w:r>
        <w:rPr>
          <w:color w:val="000000" w:themeColor="text1"/>
        </w:rPr>
        <w:t xml:space="preserve"> </w:t>
      </w:r>
    </w:p>
    <w:p w14:paraId="60CFBBB0" w14:textId="77777777" w:rsidR="00BC0F8D" w:rsidRDefault="00D81464" w:rsidP="00AE5E06">
      <w:pPr>
        <w:rPr>
          <w:b/>
          <w:color w:val="000000" w:themeColor="text1"/>
        </w:rPr>
      </w:pPr>
      <w:hyperlink r:id="rId1812" w:history="1">
        <w:r>
          <w:rPr>
            <w:rStyle w:val="Hyperlink"/>
            <w:rFonts w:ascii="Times New Roman" w:hAnsi="Times New Roman" w:cs="Times New Roman"/>
            <w:b/>
            <w:i w:val="0"/>
          </w:rPr>
          <w:t>Hongyi Lai,</w:t>
        </w:r>
        <w:r>
          <w:rPr>
            <w:rStyle w:val="Hyperlink"/>
            <w:rFonts w:ascii="Times New Roman" w:hAnsi="Times New Roman" w:cs="Times New Roman"/>
          </w:rPr>
          <w:t xml:space="preserve"> Uneven Opening of China’s Society, Economy and Politics: Pro-Growth Authoritarian Governance and Protests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19:67, November 2010</w:t>
        </w:r>
      </w:hyperlink>
    </w:p>
    <w:p w14:paraId="1C604B8C" w14:textId="77777777" w:rsidR="00BC0F8D" w:rsidRDefault="00D81464" w:rsidP="00AE5E06">
      <w:pPr>
        <w:pStyle w:val="Heading1"/>
      </w:pPr>
      <w:r>
        <w:t>Overseas Chinese/</w:t>
      </w:r>
      <w:proofErr w:type="spellStart"/>
      <w:r>
        <w:t>HuaQiao</w:t>
      </w:r>
      <w:proofErr w:type="spellEnd"/>
      <w:r>
        <w:t>:</w:t>
      </w:r>
    </w:p>
    <w:bookmarkEnd w:id="213"/>
    <w:p w14:paraId="353EEFF5" w14:textId="77777777" w:rsidR="00BC0F8D" w:rsidRDefault="00D81464" w:rsidP="00AE5E06">
      <w:pPr>
        <w:rPr>
          <w:b/>
          <w:color w:val="000000" w:themeColor="text1"/>
        </w:rPr>
      </w:pPr>
      <w:r>
        <w:rPr>
          <w:b/>
          <w:color w:val="000000" w:themeColor="text1"/>
        </w:rPr>
        <w:fldChar w:fldCharType="begin"/>
      </w:r>
      <w:r>
        <w:rPr>
          <w:b/>
          <w:color w:val="000000" w:themeColor="text1"/>
        </w:rPr>
        <w:instrText xml:space="preserve"> HYPERLINK "http://www.tandfonline.com/doi/abs/10.1080/10670560802431669" </w:instrText>
      </w:r>
      <w:r>
        <w:rPr>
          <w:b/>
          <w:color w:val="000000" w:themeColor="text1"/>
        </w:rPr>
      </w:r>
      <w:r>
        <w:rPr>
          <w:b/>
          <w:color w:val="000000" w:themeColor="text1"/>
        </w:rPr>
        <w:fldChar w:fldCharType="separate"/>
      </w:r>
      <w:r>
        <w:rPr>
          <w:rStyle w:val="Hyperlink"/>
          <w:rFonts w:ascii="Times New Roman" w:hAnsi="Times New Roman" w:cs="Times New Roman"/>
          <w:b/>
          <w:i w:val="0"/>
        </w:rPr>
        <w:t>Michael Jacobsen</w:t>
      </w:r>
      <w:r>
        <w:rPr>
          <w:rStyle w:val="Hyperlink"/>
          <w:rFonts w:ascii="Times New Roman" w:hAnsi="Times New Roman" w:cs="Times New Roman"/>
        </w:rPr>
        <w:t xml:space="preserve">, Navigating between Disaggregating Nation States and Entrenching Processes of Globalization: </w:t>
      </w:r>
      <w:proofErr w:type="spellStart"/>
      <w:r>
        <w:rPr>
          <w:rStyle w:val="Hyperlink"/>
          <w:rFonts w:ascii="Times New Roman" w:hAnsi="Times New Roman" w:cs="Times New Roman"/>
        </w:rPr>
        <w:t>reconceptualising</w:t>
      </w:r>
      <w:proofErr w:type="spellEnd"/>
      <w:r>
        <w:rPr>
          <w:rStyle w:val="Hyperlink"/>
          <w:rFonts w:ascii="Times New Roman" w:hAnsi="Times New Roman" w:cs="Times New Roman"/>
        </w:rPr>
        <w:t xml:space="preserve"> the Chinese diaspora in Southeast </w:t>
      </w:r>
      <w:proofErr w:type="gramStart"/>
      <w:r>
        <w:rPr>
          <w:rStyle w:val="Hyperlink"/>
          <w:rFonts w:ascii="Times New Roman" w:hAnsi="Times New Roman" w:cs="Times New Roman"/>
        </w:rPr>
        <w:t xml:space="preserve">Asia  </w:t>
      </w:r>
      <w:r w:rsidR="00DC14E6">
        <w:rPr>
          <w:rStyle w:val="Hyperlink"/>
          <w:rFonts w:ascii="Times New Roman" w:hAnsi="Times New Roman" w:cs="Times New Roman"/>
        </w:rPr>
        <w:t>JCC</w:t>
      </w:r>
      <w:proofErr w:type="gramEnd"/>
      <w:r>
        <w:rPr>
          <w:rStyle w:val="Hyperlink"/>
          <w:rFonts w:ascii="Times New Roman" w:hAnsi="Times New Roman" w:cs="Times New Roman"/>
        </w:rPr>
        <w:t xml:space="preserve"> 18.58  January 2009</w:t>
      </w:r>
      <w:r>
        <w:rPr>
          <w:rStyle w:val="Hyperlink"/>
          <w:rFonts w:ascii="Times New Roman" w:hAnsi="Times New Roman" w:cs="Times New Roman"/>
          <w:b/>
        </w:rPr>
        <w:t xml:space="preserve"> </w:t>
      </w:r>
      <w:r>
        <w:rPr>
          <w:b/>
          <w:color w:val="000000" w:themeColor="text1"/>
        </w:rPr>
        <w:fldChar w:fldCharType="end"/>
      </w:r>
      <w:r>
        <w:rPr>
          <w:b/>
          <w:color w:val="000000" w:themeColor="text1"/>
        </w:rPr>
        <w:t xml:space="preserve"> </w:t>
      </w:r>
    </w:p>
    <w:p w14:paraId="4A886963" w14:textId="476CF939" w:rsidR="00BC0F8D" w:rsidRDefault="6E3B0F79" w:rsidP="00AE5E06">
      <w:pPr>
        <w:rPr>
          <w:color w:val="000000" w:themeColor="text1"/>
        </w:rPr>
      </w:pPr>
      <w:hyperlink r:id="rId1813">
        <w:r w:rsidRPr="6E3B0F79">
          <w:rPr>
            <w:rStyle w:val="Hyperlink"/>
            <w:rFonts w:ascii="Times New Roman" w:hAnsi="Times New Roman" w:cs="Times New Roman"/>
            <w:b/>
            <w:bCs/>
            <w:i w:val="0"/>
            <w:lang w:val="en-GB"/>
          </w:rPr>
          <w:t>Hong Liu</w:t>
        </w:r>
        <w:r w:rsidRPr="6E3B0F79">
          <w:rPr>
            <w:rStyle w:val="Hyperlink"/>
            <w:rFonts w:ascii="Times New Roman" w:hAnsi="Times New Roman" w:cs="Times New Roman"/>
            <w:lang w:val="en-GB"/>
          </w:rPr>
          <w:t xml:space="preserve">, </w:t>
        </w:r>
        <w:r w:rsidRPr="6E3B0F79">
          <w:rPr>
            <w:rStyle w:val="Hyperlink"/>
            <w:rFonts w:ascii="Times New Roman" w:hAnsi="Times New Roman" w:cs="Times New Roman"/>
          </w:rPr>
          <w:t xml:space="preserve">An Emerging China and Diasporic Chinese: Historicity, the State, and </w:t>
        </w:r>
        <w:proofErr w:type="gramStart"/>
        <w:r w:rsidRPr="6E3B0F79">
          <w:rPr>
            <w:rStyle w:val="Hyperlink"/>
            <w:rFonts w:ascii="Times New Roman" w:hAnsi="Times New Roman" w:cs="Times New Roman"/>
          </w:rPr>
          <w:t>IR  JCC</w:t>
        </w:r>
        <w:proofErr w:type="gramEnd"/>
        <w:r w:rsidRPr="6E3B0F79">
          <w:rPr>
            <w:rStyle w:val="Hyperlink"/>
            <w:rFonts w:ascii="Times New Roman" w:hAnsi="Times New Roman" w:cs="Times New Roman"/>
          </w:rPr>
          <w:t xml:space="preserve"> 20:72, November 2011</w:t>
        </w:r>
      </w:hyperlink>
    </w:p>
    <w:p w14:paraId="69B7D7CE" w14:textId="476CF939" w:rsidR="00DB4DD5" w:rsidRDefault="6E3B0F79" w:rsidP="00AE5E06">
      <w:pPr>
        <w:rPr>
          <w:rStyle w:val="Hyperlink"/>
          <w:rFonts w:ascii="Times New Roman" w:hAnsi="Times New Roman" w:cs="Times New Roman"/>
        </w:rPr>
      </w:pPr>
      <w:hyperlink r:id="rId1814">
        <w:r w:rsidRPr="6E3B0F79">
          <w:rPr>
            <w:rStyle w:val="Hyperlink"/>
            <w:rFonts w:ascii="Times New Roman" w:hAnsi="Times New Roman" w:cs="Times New Roman"/>
            <w:b/>
            <w:bCs/>
            <w:i w:val="0"/>
          </w:rPr>
          <w:t>Hong Liu,</w:t>
        </w:r>
        <w:r w:rsidRPr="6E3B0F79">
          <w:rPr>
            <w:rStyle w:val="Hyperlink"/>
            <w:rFonts w:ascii="Times New Roman" w:hAnsi="Times New Roman" w:cs="Times New Roman"/>
          </w:rPr>
          <w:t xml:space="preserve"> New Migrants and the Revival of Overseas Chinese </w:t>
        </w:r>
        <w:proofErr w:type="gramStart"/>
        <w:r w:rsidRPr="6E3B0F79">
          <w:rPr>
            <w:rStyle w:val="Hyperlink"/>
            <w:rFonts w:ascii="Times New Roman" w:hAnsi="Times New Roman" w:cs="Times New Roman"/>
          </w:rPr>
          <w:t>Nationalism  JCC</w:t>
        </w:r>
        <w:proofErr w:type="gramEnd"/>
        <w:r w:rsidRPr="6E3B0F79">
          <w:rPr>
            <w:rStyle w:val="Hyperlink"/>
            <w:rFonts w:ascii="Times New Roman" w:hAnsi="Times New Roman" w:cs="Times New Roman"/>
          </w:rPr>
          <w:t xml:space="preserve"> 14:43, May 2005</w:t>
        </w:r>
      </w:hyperlink>
      <w:bookmarkStart w:id="214" w:name="Philanthropy"/>
    </w:p>
    <w:p w14:paraId="76491001" w14:textId="77777777" w:rsidR="00E874CE" w:rsidRDefault="6E3B0F79" w:rsidP="00AE5E06">
      <w:pPr>
        <w:rPr>
          <w:rStyle w:val="Hyperlink"/>
          <w:rFonts w:ascii="Times New Roman" w:hAnsi="Times New Roman" w:cs="Times New Roman"/>
        </w:rPr>
      </w:pPr>
      <w:hyperlink r:id="rId1815">
        <w:r w:rsidRPr="6E3B0F79">
          <w:rPr>
            <w:rStyle w:val="Hyperlink"/>
            <w:rFonts w:ascii="Times New Roman" w:hAnsi="Times New Roman" w:cs="Times New Roman"/>
            <w:b/>
            <w:bCs/>
            <w:i w:val="0"/>
          </w:rPr>
          <w:t>David Zweig </w:t>
        </w:r>
      </w:hyperlink>
      <w:r w:rsidRPr="6E3B0F79">
        <w:rPr>
          <w:rStyle w:val="Hyperlink"/>
          <w:rFonts w:ascii="Times New Roman" w:hAnsi="Times New Roman" w:cs="Times New Roman"/>
          <w:b/>
          <w:bCs/>
          <w:i w:val="0"/>
        </w:rPr>
        <w:t>, </w:t>
      </w:r>
      <w:hyperlink r:id="rId1816">
        <w:r w:rsidRPr="6E3B0F79">
          <w:rPr>
            <w:rStyle w:val="Hyperlink"/>
            <w:rFonts w:ascii="Times New Roman" w:hAnsi="Times New Roman" w:cs="Times New Roman"/>
            <w:b/>
            <w:bCs/>
            <w:i w:val="0"/>
          </w:rPr>
          <w:t xml:space="preserve">Kang </w:t>
        </w:r>
        <w:proofErr w:type="spellStart"/>
        <w:r w:rsidRPr="6E3B0F79">
          <w:rPr>
            <w:rStyle w:val="Hyperlink"/>
            <w:rFonts w:ascii="Times New Roman" w:hAnsi="Times New Roman" w:cs="Times New Roman"/>
            <w:b/>
            <w:bCs/>
            <w:i w:val="0"/>
          </w:rPr>
          <w:t>Siqin</w:t>
        </w:r>
        <w:proofErr w:type="spellEnd"/>
        <w:r w:rsidRPr="6E3B0F79">
          <w:rPr>
            <w:rStyle w:val="Hyperlink"/>
            <w:rFonts w:ascii="Times New Roman" w:hAnsi="Times New Roman" w:cs="Times New Roman"/>
            <w:b/>
            <w:bCs/>
            <w:i w:val="0"/>
          </w:rPr>
          <w:t> </w:t>
        </w:r>
      </w:hyperlink>
      <w:r w:rsidRPr="6E3B0F79">
        <w:rPr>
          <w:rStyle w:val="Hyperlink"/>
          <w:rFonts w:ascii="Times New Roman" w:hAnsi="Times New Roman" w:cs="Times New Roman"/>
          <w:b/>
          <w:bCs/>
          <w:i w:val="0"/>
        </w:rPr>
        <w:t>&amp; </w:t>
      </w:r>
      <w:hyperlink r:id="rId1817">
        <w:r w:rsidRPr="6E3B0F79">
          <w:rPr>
            <w:rStyle w:val="Hyperlink"/>
            <w:rFonts w:ascii="Times New Roman" w:hAnsi="Times New Roman" w:cs="Times New Roman"/>
            <w:b/>
            <w:bCs/>
            <w:i w:val="0"/>
          </w:rPr>
          <w:t xml:space="preserve">Wang </w:t>
        </w:r>
        <w:proofErr w:type="spellStart"/>
        <w:r w:rsidRPr="6E3B0F79">
          <w:rPr>
            <w:rStyle w:val="Hyperlink"/>
            <w:rFonts w:ascii="Times New Roman" w:hAnsi="Times New Roman" w:cs="Times New Roman"/>
            <w:b/>
            <w:bCs/>
            <w:i w:val="0"/>
          </w:rPr>
          <w:t>Huiyao</w:t>
        </w:r>
        <w:proofErr w:type="spellEnd"/>
      </w:hyperlink>
      <w:r w:rsidRPr="6E3B0F79">
        <w:rPr>
          <w:rStyle w:val="Hyperlink"/>
          <w:rFonts w:ascii="Times New Roman" w:hAnsi="Times New Roman" w:cs="Times New Roman"/>
        </w:rPr>
        <w:t>, </w:t>
      </w:r>
      <w:hyperlink r:id="rId1818">
        <w:r w:rsidRPr="6E3B0F79">
          <w:rPr>
            <w:rStyle w:val="Hyperlink"/>
            <w:rFonts w:ascii="Times New Roman" w:hAnsi="Times New Roman" w:cs="Times New Roman"/>
          </w:rPr>
          <w:t>‘The Best are yet to Come:’ State Programs, Domestic Resistance and Reverse Migration of High-level Talent to China</w:t>
        </w:r>
      </w:hyperlink>
      <w:r w:rsidRPr="6E3B0F79">
        <w:rPr>
          <w:rStyle w:val="Hyperlink"/>
          <w:rFonts w:ascii="Times New Roman" w:hAnsi="Times New Roman" w:cs="Times New Roman"/>
        </w:rPr>
        <w:t>, JCC 29: 125, Jan 2020 </w:t>
      </w:r>
    </w:p>
    <w:p w14:paraId="6E3FDD91" w14:textId="5B12AB78" w:rsidR="00BC0F8D" w:rsidRPr="000702CA" w:rsidRDefault="00E874CE" w:rsidP="00AE5E06">
      <w:pPr>
        <w:rPr>
          <w:rFonts w:ascii="Times New Roman" w:hAnsi="Times New Roman" w:cs="Times New Roman"/>
          <w:color w:val="0000FF" w:themeColor="hyperlink"/>
          <w:u w:val="single"/>
        </w:rPr>
      </w:pPr>
      <w:r w:rsidRPr="00E874CE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Xiao Tan, Rennie Lee, and Leah </w:t>
      </w:r>
      <w:proofErr w:type="spellStart"/>
      <w:r w:rsidRPr="00E874CE">
        <w:rPr>
          <w:rStyle w:val="Hyperlink"/>
          <w:rFonts w:ascii="Times New Roman" w:hAnsi="Times New Roman" w:cs="Times New Roman"/>
          <w:b/>
          <w:bCs/>
          <w:i w:val="0"/>
          <w:iCs/>
        </w:rPr>
        <w:t>Ruppanner</w:t>
      </w:r>
      <w:proofErr w:type="spellEnd"/>
      <w:r w:rsidRPr="00E874CE">
        <w:rPr>
          <w:rStyle w:val="Hyperlink"/>
          <w:rFonts w:ascii="Times New Roman" w:hAnsi="Times New Roman" w:cs="Times New Roman"/>
        </w:rPr>
        <w:t>. The Nexus Between China’s Global Image and Attitudes Toward Diasporic Chinese: A Comparison of Australia and the United States. JCC 33:146, September 2022</w:t>
      </w:r>
    </w:p>
    <w:p w14:paraId="23240561" w14:textId="77777777" w:rsidR="00BC0F8D" w:rsidRDefault="00D81464" w:rsidP="00AE5E06">
      <w:pPr>
        <w:pStyle w:val="Heading1"/>
      </w:pPr>
      <w:r>
        <w:t>Philanthropy:</w:t>
      </w:r>
      <w:bookmarkEnd w:id="214"/>
    </w:p>
    <w:p w14:paraId="37EF1DE6" w14:textId="77777777" w:rsidR="00AD6BAE" w:rsidRPr="00AD6BAE" w:rsidRDefault="00AD6BAE" w:rsidP="00AE5E06">
      <w:pPr>
        <w:rPr>
          <w:rStyle w:val="Hyperlink"/>
          <w:rFonts w:ascii="Times New Roman" w:hAnsi="Times New Roman" w:cs="Times New Roman"/>
          <w:b/>
          <w:i w:val="0"/>
        </w:rPr>
      </w:pPr>
      <w:hyperlink r:id="rId1819" w:history="1">
        <w:r w:rsidRPr="00AD6BAE">
          <w:rPr>
            <w:rStyle w:val="Hyperlink"/>
            <w:rFonts w:ascii="Times New Roman" w:hAnsi="Times New Roman" w:cs="Times New Roman"/>
            <w:b/>
            <w:i w:val="0"/>
          </w:rPr>
          <w:t xml:space="preserve">Qing Liu &amp; Raymond Yu Wang, </w:t>
        </w:r>
        <w:r w:rsidRPr="00AD6BAE">
          <w:rPr>
            <w:rStyle w:val="Hyperlink"/>
            <w:rFonts w:ascii="Times New Roman" w:hAnsi="Times New Roman" w:cs="Times New Roman"/>
          </w:rPr>
          <w:t>Peasant Resistance beyond the State: Peasant–NGO Interactions in Post Wenchuan Earthquake Reconstruction, China. JCC 28:115, January 2019.</w:t>
        </w:r>
      </w:hyperlink>
    </w:p>
    <w:p w14:paraId="6B5ADB37" w14:textId="77777777" w:rsidR="00BC0F8D" w:rsidRDefault="00D81464" w:rsidP="00AE5E06">
      <w:pPr>
        <w:rPr>
          <w:b/>
          <w:color w:val="000000" w:themeColor="text1"/>
        </w:rPr>
      </w:pPr>
      <w:hyperlink r:id="rId1820" w:history="1">
        <w:r>
          <w:rPr>
            <w:rStyle w:val="Hyperlink"/>
            <w:rFonts w:ascii="Times New Roman" w:hAnsi="Times New Roman" w:cs="Times New Roman"/>
            <w:b/>
            <w:i w:val="0"/>
            <w:lang w:val="en-GB"/>
          </w:rPr>
          <w:t xml:space="preserve">Outi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  <w:lang w:val="en-GB"/>
          </w:rPr>
          <w:t>Luova</w:t>
        </w:r>
        <w:proofErr w:type="spellEnd"/>
        <w:r>
          <w:rPr>
            <w:rStyle w:val="Hyperlink"/>
            <w:rFonts w:ascii="Times New Roman" w:hAnsi="Times New Roman" w:cs="Times New Roman"/>
            <w:b/>
          </w:rPr>
          <w:t xml:space="preserve">, </w:t>
        </w:r>
        <w:r>
          <w:rPr>
            <w:rStyle w:val="Hyperlink"/>
            <w:rFonts w:ascii="Times New Roman" w:hAnsi="Times New Roman" w:cs="Times New Roman"/>
          </w:rPr>
          <w:t>Community Volunteers’ Associations in Contemporary Tianjin: Multipurpose Partners of the Party-</w:t>
        </w:r>
        <w:proofErr w:type="gramStart"/>
        <w:r>
          <w:rPr>
            <w:rStyle w:val="Hyperlink"/>
            <w:rFonts w:ascii="Times New Roman" w:hAnsi="Times New Roman" w:cs="Times New Roman"/>
          </w:rPr>
          <w:t>State</w:t>
        </w:r>
        <w:r>
          <w:rPr>
            <w:rStyle w:val="Hyperlink"/>
            <w:rFonts w:ascii="Times New Roman" w:hAnsi="Times New Roman" w:cs="Times New Roman"/>
            <w:lang w:val="en-GB"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20:72, November 2011</w:t>
        </w:r>
      </w:hyperlink>
    </w:p>
    <w:p w14:paraId="1798C4F2" w14:textId="77777777" w:rsidR="00AE5E06" w:rsidRDefault="00D81464" w:rsidP="00AE5E06">
      <w:pPr>
        <w:rPr>
          <w:rStyle w:val="Hyperlink"/>
          <w:rFonts w:ascii="Times New Roman" w:hAnsi="Times New Roman" w:cs="Times New Roman"/>
        </w:rPr>
      </w:pPr>
      <w:hyperlink r:id="rId1821" w:history="1">
        <w:r>
          <w:rPr>
            <w:rStyle w:val="Hyperlink"/>
            <w:rFonts w:ascii="Times New Roman" w:hAnsi="Times New Roman" w:cs="Times New Roman"/>
            <w:b/>
            <w:lang w:val="en-GB"/>
          </w:rPr>
          <w:t>Vivienne Shue</w:t>
        </w:r>
        <w:r>
          <w:rPr>
            <w:rStyle w:val="Hyperlink"/>
            <w:rFonts w:ascii="Times New Roman" w:hAnsi="Times New Roman" w:cs="Times New Roman"/>
            <w:lang w:val="en-GB"/>
          </w:rPr>
          <w:t xml:space="preserve">, The Political Economy of Compassion: China’s “Charity Supermarket” Saga 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20:72, November 2011</w:t>
        </w:r>
      </w:hyperlink>
      <w:bookmarkStart w:id="215" w:name="ProtestsCitizenAction"/>
    </w:p>
    <w:p w14:paraId="5AC8240C" w14:textId="77777777" w:rsidR="00BC0F8D" w:rsidRPr="00AE5E06" w:rsidRDefault="00D81464" w:rsidP="00AE5E06">
      <w:pPr>
        <w:rPr>
          <w:color w:val="000000" w:themeColor="text1"/>
        </w:rPr>
      </w:pPr>
      <w:hyperlink r:id="rId1822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Lin Song,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Jianling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Wang,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Shujie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Yao, Jian Chen</w:t>
        </w:r>
        <w:r>
          <w:rPr>
            <w:rStyle w:val="Hyperlink"/>
            <w:rFonts w:ascii="Times New Roman" w:hAnsi="Times New Roman" w:cs="Times New Roman"/>
          </w:rPr>
          <w:t xml:space="preserve">, Market Reactions and Corporate Philanthropy: A Case Study of Wenchuan Earthquake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21:74, March 2012</w:t>
        </w:r>
      </w:hyperlink>
      <w:bookmarkStart w:id="216" w:name="Propaganda"/>
    </w:p>
    <w:p w14:paraId="4B1BB9AC" w14:textId="77777777" w:rsidR="00363312" w:rsidRDefault="00D81464" w:rsidP="00363312">
      <w:pPr>
        <w:pStyle w:val="Heading1"/>
      </w:pPr>
      <w:bookmarkStart w:id="217" w:name="_Political_Reform"/>
      <w:bookmarkStart w:id="218" w:name="_Hlk505034186"/>
      <w:bookmarkStart w:id="219" w:name="_Hlk512468406"/>
      <w:bookmarkEnd w:id="217"/>
      <w:r>
        <w:t>Political Reform</w:t>
      </w:r>
      <w:bookmarkEnd w:id="218"/>
    </w:p>
    <w:bookmarkEnd w:id="219"/>
    <w:p w14:paraId="01AEE91C" w14:textId="77777777" w:rsidR="009B5E74" w:rsidRDefault="009B5E74" w:rsidP="009B5E74">
      <w:pPr>
        <w:rPr>
          <w:rStyle w:val="Hyperlink"/>
          <w:rFonts w:ascii="Times New Roman" w:hAnsi="Times New Roman" w:cs="Times New Roman"/>
          <w:b/>
          <w:i w:val="0"/>
        </w:rPr>
      </w:pPr>
      <w:r>
        <w:rPr>
          <w:rStyle w:val="Hyperlink"/>
          <w:rFonts w:ascii="Times New Roman" w:hAnsi="Times New Roman" w:cs="Times New Roman"/>
          <w:b/>
          <w:i w:val="0"/>
        </w:rPr>
        <w:fldChar w:fldCharType="begin"/>
      </w:r>
      <w:r>
        <w:rPr>
          <w:rStyle w:val="Hyperlink"/>
          <w:rFonts w:ascii="Times New Roman" w:hAnsi="Times New Roman" w:cs="Times New Roman"/>
          <w:b/>
          <w:i w:val="0"/>
        </w:rPr>
        <w:instrText xml:space="preserve"> HYPERLINK "https://doi-org.du.idm.oclc.org/10.1080/10670564.2018.1497911" </w:instrText>
      </w:r>
      <w:r>
        <w:rPr>
          <w:rStyle w:val="Hyperlink"/>
          <w:rFonts w:ascii="Times New Roman" w:hAnsi="Times New Roman" w:cs="Times New Roman"/>
          <w:b/>
          <w:i w:val="0"/>
        </w:rPr>
      </w:r>
      <w:r>
        <w:rPr>
          <w:rStyle w:val="Hyperlink"/>
          <w:rFonts w:ascii="Times New Roman" w:hAnsi="Times New Roman" w:cs="Times New Roman"/>
          <w:b/>
          <w:i w:val="0"/>
        </w:rPr>
        <w:fldChar w:fldCharType="separate"/>
      </w:r>
      <w:r w:rsidRPr="00786E09">
        <w:rPr>
          <w:rStyle w:val="Hyperlink"/>
          <w:rFonts w:ascii="Times New Roman" w:hAnsi="Times New Roman" w:cs="Times New Roman"/>
          <w:b/>
          <w:i w:val="0"/>
        </w:rPr>
        <w:t xml:space="preserve">Ling Li, </w:t>
      </w:r>
      <w:r w:rsidRPr="00786E09">
        <w:rPr>
          <w:rStyle w:val="Hyperlink"/>
          <w:rFonts w:ascii="Times New Roman" w:hAnsi="Times New Roman" w:cs="Times New Roman"/>
        </w:rPr>
        <w:t>Politics of Anticorruption in China: Paradigm Change of the Party’s Disciplinary Regime 2012–2017. JCC 28:115, January 2019.</w:t>
      </w:r>
      <w:r>
        <w:rPr>
          <w:rStyle w:val="Hyperlink"/>
          <w:rFonts w:ascii="Times New Roman" w:hAnsi="Times New Roman" w:cs="Times New Roman"/>
          <w:b/>
          <w:i w:val="0"/>
        </w:rPr>
        <w:fldChar w:fldCharType="end"/>
      </w:r>
      <w:r>
        <w:rPr>
          <w:rStyle w:val="Hyperlink"/>
          <w:rFonts w:ascii="Times New Roman" w:hAnsi="Times New Roman" w:cs="Times New Roman"/>
          <w:b/>
          <w:i w:val="0"/>
        </w:rPr>
        <w:t xml:space="preserve"> </w:t>
      </w:r>
    </w:p>
    <w:p w14:paraId="2E3180AF" w14:textId="77777777" w:rsidR="00952D50" w:rsidRPr="00685691" w:rsidRDefault="00952D50" w:rsidP="00952D50">
      <w:pPr>
        <w:spacing w:after="160" w:line="259" w:lineRule="auto"/>
        <w:rPr>
          <w:rStyle w:val="Hyperlink"/>
          <w:rFonts w:ascii="Times New Roman" w:eastAsia="SimSun" w:hAnsi="Times New Roman" w:cs="Times New Roman"/>
          <w:i w:val="0"/>
          <w:color w:val="0000FF"/>
        </w:rPr>
      </w:pPr>
      <w:hyperlink r:id="rId1823" w:history="1">
        <w:r w:rsidRPr="00685691">
          <w:rPr>
            <w:rFonts w:ascii="Times New Roman" w:eastAsia="SimSun" w:hAnsi="Times New Roman" w:cs="Times New Roman"/>
            <w:b/>
            <w:i w:val="0"/>
            <w:color w:val="0000FF"/>
            <w:u w:val="single"/>
          </w:rPr>
          <w:t>John James Kennedy</w:t>
        </w:r>
      </w:hyperlink>
      <w:r w:rsidRPr="00685691">
        <w:rPr>
          <w:rFonts w:ascii="Times New Roman" w:eastAsia="SimSun" w:hAnsi="Times New Roman" w:cs="Times New Roman"/>
          <w:b/>
          <w:i w:val="0"/>
          <w:color w:val="0000FF"/>
          <w:u w:val="single"/>
        </w:rPr>
        <w:t> &amp; </w:t>
      </w:r>
      <w:hyperlink r:id="rId1824" w:history="1">
        <w:r w:rsidRPr="00685691">
          <w:rPr>
            <w:rFonts w:ascii="Times New Roman" w:eastAsia="SimSun" w:hAnsi="Times New Roman" w:cs="Times New Roman"/>
            <w:b/>
            <w:i w:val="0"/>
            <w:color w:val="0000FF"/>
            <w:u w:val="single"/>
          </w:rPr>
          <w:t>Dan Chen</w:t>
        </w:r>
      </w:hyperlink>
      <w:r w:rsidRPr="00685691">
        <w:rPr>
          <w:rFonts w:ascii="Times New Roman" w:eastAsia="SimSun" w:hAnsi="Times New Roman" w:cs="Times New Roman"/>
          <w:b/>
          <w:i w:val="0"/>
          <w:color w:val="0000FF"/>
          <w:u w:val="single"/>
        </w:rPr>
        <w:t xml:space="preserve">, </w:t>
      </w:r>
      <w:hyperlink r:id="rId1825" w:history="1">
        <w:r w:rsidRPr="00685691">
          <w:rPr>
            <w:rFonts w:ascii="Times New Roman" w:eastAsia="SimSun" w:hAnsi="Times New Roman" w:cs="Times New Roman"/>
            <w:color w:val="0000FF"/>
            <w:u w:val="single"/>
          </w:rPr>
          <w:t>State Capacity and Cadre Mobilization in China: The Elasticity of Policy Implementation</w:t>
        </w:r>
      </w:hyperlink>
      <w:r w:rsidRPr="00685691">
        <w:rPr>
          <w:rFonts w:ascii="Times New Roman" w:eastAsia="SimSun" w:hAnsi="Times New Roman" w:cs="Times New Roman"/>
          <w:color w:val="0000FF"/>
          <w:u w:val="single"/>
        </w:rPr>
        <w:t xml:space="preserve">. </w:t>
      </w:r>
      <w:r w:rsidR="003F31BC">
        <w:rPr>
          <w:rFonts w:ascii="Times New Roman" w:eastAsia="SimSun" w:hAnsi="Times New Roman" w:cs="Times New Roman"/>
          <w:color w:val="0000FF"/>
          <w:u w:val="single"/>
        </w:rPr>
        <w:t>JCC 27:111</w:t>
      </w:r>
      <w:r w:rsidRPr="00685691">
        <w:rPr>
          <w:rFonts w:ascii="Times New Roman" w:eastAsia="SimSun" w:hAnsi="Times New Roman" w:cs="Times New Roman"/>
          <w:color w:val="0000FF"/>
          <w:u w:val="single"/>
        </w:rPr>
        <w:t>, May 2018</w:t>
      </w:r>
    </w:p>
    <w:p w14:paraId="3C22852E" w14:textId="77777777" w:rsidR="00363312" w:rsidRPr="00F2008C" w:rsidRDefault="00363312" w:rsidP="00363312">
      <w:pPr>
        <w:rPr>
          <w:rStyle w:val="Hyperlink"/>
          <w:rFonts w:ascii="Times New Roman" w:hAnsi="Times New Roman" w:cs="Times New Roman"/>
        </w:rPr>
      </w:pPr>
      <w:r w:rsidRPr="00F2008C">
        <w:rPr>
          <w:rStyle w:val="Hyperlink"/>
          <w:rFonts w:ascii="Times New Roman" w:hAnsi="Times New Roman" w:cs="Times New Roman"/>
          <w:b/>
          <w:i w:val="0"/>
        </w:rPr>
        <w:lastRenderedPageBreak/>
        <w:t xml:space="preserve">Oscar </w:t>
      </w:r>
      <w:proofErr w:type="spellStart"/>
      <w:r w:rsidRPr="00F2008C">
        <w:rPr>
          <w:rStyle w:val="Hyperlink"/>
          <w:rFonts w:ascii="Times New Roman" w:hAnsi="Times New Roman" w:cs="Times New Roman"/>
          <w:b/>
          <w:i w:val="0"/>
        </w:rPr>
        <w:t>Almén</w:t>
      </w:r>
      <w:proofErr w:type="spellEnd"/>
      <w:r>
        <w:rPr>
          <w:rStyle w:val="Hyperlink"/>
          <w:rFonts w:ascii="Times New Roman" w:hAnsi="Times New Roman" w:cs="Times New Roman"/>
          <w:b/>
          <w:i w:val="0"/>
        </w:rPr>
        <w:t xml:space="preserve">, </w:t>
      </w:r>
      <w:hyperlink r:id="rId1826" w:tgtFrame="_blank" w:history="1">
        <w:r w:rsidRPr="00F2008C">
          <w:rPr>
            <w:rStyle w:val="Hyperlink"/>
            <w:rFonts w:ascii="Times New Roman" w:hAnsi="Times New Roman" w:cs="Times New Roman"/>
          </w:rPr>
          <w:t>Participatory Innovations Under Authoritarianism: Accountability and Responsiveness in Hangzhou’s Social Assessment of Government Performance</w:t>
        </w:r>
      </w:hyperlink>
      <w:r>
        <w:rPr>
          <w:rStyle w:val="Hyperlink"/>
          <w:rFonts w:ascii="Times New Roman" w:hAnsi="Times New Roman" w:cs="Times New Roman"/>
        </w:rPr>
        <w:t xml:space="preserve">. </w:t>
      </w:r>
      <w:r w:rsidR="003F31BC">
        <w:rPr>
          <w:rStyle w:val="Hyperlink"/>
          <w:rFonts w:ascii="Times New Roman" w:hAnsi="Times New Roman" w:cs="Times New Roman"/>
        </w:rPr>
        <w:t>JCC 27:110</w:t>
      </w:r>
      <w:r>
        <w:rPr>
          <w:rStyle w:val="Hyperlink"/>
          <w:rFonts w:ascii="Times New Roman" w:hAnsi="Times New Roman" w:cs="Times New Roman"/>
        </w:rPr>
        <w:t>, March 2018</w:t>
      </w:r>
    </w:p>
    <w:p w14:paraId="135C0AC2" w14:textId="77777777" w:rsidR="009F73AE" w:rsidRDefault="009F73AE" w:rsidP="009F73AE">
      <w:pPr>
        <w:rPr>
          <w:rStyle w:val="Hyperlink"/>
          <w:rFonts w:cs="Times New Roman"/>
          <w:b/>
          <w:i w:val="0"/>
        </w:rPr>
      </w:pPr>
      <w:hyperlink r:id="rId1827" w:history="1">
        <w:proofErr w:type="spellStart"/>
        <w:r w:rsidRPr="002B1D90">
          <w:rPr>
            <w:rStyle w:val="Hyperlink"/>
            <w:rFonts w:ascii="Times New Roman" w:hAnsi="Times New Roman" w:cs="Times New Roman"/>
            <w:b/>
            <w:i w:val="0"/>
            <w:sz w:val="24"/>
          </w:rPr>
          <w:t>Zhongyuan</w:t>
        </w:r>
        <w:proofErr w:type="spellEnd"/>
        <w:r w:rsidRPr="002B1D90">
          <w:rPr>
            <w:rStyle w:val="Hyperlink"/>
            <w:rFonts w:ascii="Times New Roman" w:hAnsi="Times New Roman" w:cs="Times New Roman"/>
            <w:b/>
            <w:i w:val="0"/>
            <w:sz w:val="24"/>
          </w:rPr>
          <w:t xml:space="preserve"> Wang</w:t>
        </w:r>
      </w:hyperlink>
      <w:r w:rsidRPr="00D875CA">
        <w:rPr>
          <w:rStyle w:val="Hyperlink"/>
          <w:rFonts w:ascii="Times New Roman" w:hAnsi="Times New Roman" w:cs="Times New Roman"/>
          <w:b/>
          <w:i w:val="0"/>
        </w:rPr>
        <w:t xml:space="preserve">, </w:t>
      </w:r>
      <w:r w:rsidRPr="00D875CA">
        <w:rPr>
          <w:rStyle w:val="Hyperlink"/>
          <w:rFonts w:ascii="Times New Roman" w:hAnsi="Times New Roman" w:cs="Times New Roman"/>
          <w:i w:val="0"/>
          <w:sz w:val="24"/>
        </w:rPr>
        <w:t xml:space="preserve">Playing by the Rules: How Local Authorities Engineer Victory in Direct Congressional Elections in China. </w:t>
      </w:r>
      <w:r w:rsidRPr="002B1D90">
        <w:rPr>
          <w:rStyle w:val="Hyperlink"/>
          <w:rFonts w:ascii="Times New Roman" w:hAnsi="Times New Roman" w:cs="Times New Roman"/>
          <w:i w:val="0"/>
          <w:sz w:val="24"/>
        </w:rPr>
        <w:t>JCC 26:108, June 2017</w:t>
      </w:r>
    </w:p>
    <w:p w14:paraId="4D156E2C" w14:textId="77777777" w:rsidR="005949F2" w:rsidRPr="005949F2" w:rsidRDefault="005949F2" w:rsidP="00362C3D">
      <w:hyperlink r:id="rId1828" w:history="1">
        <w:proofErr w:type="spellStart"/>
        <w:r w:rsidRPr="000248C1">
          <w:rPr>
            <w:rStyle w:val="Hyperlink"/>
            <w:rFonts w:ascii="Times New Roman" w:hAnsi="Times New Roman" w:cs="Times New Roman"/>
            <w:b/>
            <w:i w:val="0"/>
          </w:rPr>
          <w:t>Xiaoting</w:t>
        </w:r>
        <w:proofErr w:type="spellEnd"/>
        <w:r w:rsidRPr="000248C1">
          <w:rPr>
            <w:rStyle w:val="Hyperlink"/>
            <w:rFonts w:ascii="Times New Roman" w:hAnsi="Times New Roman" w:cs="Times New Roman"/>
            <w:b/>
            <w:i w:val="0"/>
          </w:rPr>
          <w:t xml:space="preserve"> Li,</w:t>
        </w:r>
        <w:r w:rsidRPr="000248C1">
          <w:rPr>
            <w:rStyle w:val="Hyperlink"/>
            <w:rFonts w:ascii="Times New Roman" w:hAnsi="Times New Roman" w:cs="Times New Roman"/>
          </w:rPr>
          <w:t xml:space="preserve"> Cronyism and Military Corruption in the Post-Deng Xiaoping Era: Rethinking the Party-Commands-the-Gun Model.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 w:rsidRPr="000248C1">
          <w:rPr>
            <w:rStyle w:val="Hyperlink"/>
            <w:rFonts w:ascii="Times New Roman" w:hAnsi="Times New Roman" w:cs="Times New Roman"/>
          </w:rPr>
          <w:t xml:space="preserve"> 26:107, March 2017.</w:t>
        </w:r>
      </w:hyperlink>
    </w:p>
    <w:p w14:paraId="4A306294" w14:textId="77777777" w:rsidR="00982D4A" w:rsidRPr="00982D4A" w:rsidRDefault="00982D4A" w:rsidP="00362C3D">
      <w:hyperlink r:id="rId1829" w:history="1">
        <w:proofErr w:type="spellStart"/>
        <w:r w:rsidRPr="00CF4D1D">
          <w:rPr>
            <w:rStyle w:val="Hyperlink"/>
            <w:rFonts w:ascii="Times New Roman" w:hAnsi="Times New Roman" w:cs="Times New Roman"/>
            <w:b/>
            <w:i w:val="0"/>
          </w:rPr>
          <w:t>Jinting</w:t>
        </w:r>
        <w:proofErr w:type="spellEnd"/>
        <w:r w:rsidRPr="00CF4D1D">
          <w:rPr>
            <w:rStyle w:val="Hyperlink"/>
            <w:rFonts w:ascii="Times New Roman" w:hAnsi="Times New Roman" w:cs="Times New Roman"/>
            <w:b/>
            <w:i w:val="0"/>
          </w:rPr>
          <w:t xml:space="preserve"> Deng &amp; </w:t>
        </w:r>
        <w:proofErr w:type="spellStart"/>
        <w:r w:rsidRPr="00CF4D1D">
          <w:rPr>
            <w:rStyle w:val="Hyperlink"/>
            <w:rFonts w:ascii="Times New Roman" w:hAnsi="Times New Roman" w:cs="Times New Roman"/>
            <w:b/>
            <w:i w:val="0"/>
          </w:rPr>
          <w:t>Pinxin</w:t>
        </w:r>
        <w:proofErr w:type="spellEnd"/>
        <w:r w:rsidRPr="00CF4D1D">
          <w:rPr>
            <w:rStyle w:val="Hyperlink"/>
            <w:rFonts w:ascii="Times New Roman" w:hAnsi="Times New Roman" w:cs="Times New Roman"/>
            <w:b/>
            <w:i w:val="0"/>
          </w:rPr>
          <w:t xml:space="preserve"> Liu,</w:t>
        </w:r>
        <w:r w:rsidRPr="00CF4D1D">
          <w:rPr>
            <w:rStyle w:val="Hyperlink"/>
            <w:rFonts w:ascii="Times New Roman" w:hAnsi="Times New Roman" w:cs="Times New Roman"/>
          </w:rPr>
          <w:t xml:space="preserve"> Consultative Authoritarianism: The Drafting of China’s Internet Security Law and E-Commerce Law.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 w:rsidRPr="00CF4D1D">
          <w:rPr>
            <w:rStyle w:val="Hyperlink"/>
            <w:rFonts w:ascii="Times New Roman" w:hAnsi="Times New Roman" w:cs="Times New Roman"/>
          </w:rPr>
          <w:t xml:space="preserve"> 26:107, April 2017.</w:t>
        </w:r>
      </w:hyperlink>
    </w:p>
    <w:p w14:paraId="3D42A461" w14:textId="77777777" w:rsidR="00BC0F8D" w:rsidRDefault="00D81464" w:rsidP="00362C3D">
      <w:pPr>
        <w:rPr>
          <w:b/>
        </w:rPr>
      </w:pPr>
      <w:hyperlink r:id="rId1830" w:history="1">
        <w:r>
          <w:rPr>
            <w:rStyle w:val="Hyperlink"/>
            <w:rFonts w:ascii="Times New Roman" w:hAnsi="Times New Roman" w:cs="Times New Roman" w:hint="eastAsia"/>
            <w:b/>
            <w:i w:val="0"/>
            <w:iCs/>
            <w:color w:val="000000" w:themeColor="text1"/>
          </w:rPr>
          <w:t xml:space="preserve">Jiangnan Zhu, Qi Zhang &amp; </w:t>
        </w:r>
        <w:proofErr w:type="spellStart"/>
        <w:r>
          <w:rPr>
            <w:rStyle w:val="Hyperlink"/>
            <w:rFonts w:ascii="Times New Roman" w:hAnsi="Times New Roman" w:cs="Times New Roman" w:hint="eastAsia"/>
            <w:b/>
            <w:i w:val="0"/>
            <w:iCs/>
            <w:color w:val="000000" w:themeColor="text1"/>
          </w:rPr>
          <w:t>Zhikuo</w:t>
        </w:r>
        <w:proofErr w:type="spellEnd"/>
        <w:r>
          <w:rPr>
            <w:rStyle w:val="Hyperlink"/>
            <w:rFonts w:ascii="Times New Roman" w:hAnsi="Times New Roman" w:cs="Times New Roman" w:hint="eastAsia"/>
            <w:b/>
            <w:i w:val="0"/>
            <w:iCs/>
            <w:color w:val="000000" w:themeColor="text1"/>
          </w:rPr>
          <w:t xml:space="preserve"> Liu,</w:t>
        </w:r>
        <w:r>
          <w:rPr>
            <w:rStyle w:val="Hyperlink"/>
            <w:rFonts w:ascii="Times New Roman" w:hAnsi="Times New Roman" w:cs="Times New Roman" w:hint="eastAsia"/>
            <w:b/>
            <w:color w:val="000000" w:themeColor="text1"/>
          </w:rPr>
          <w:t xml:space="preserve"> 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>Eating, Drinking, and Power Signaling in Institutionalized Authoritarianism: China</w:t>
        </w:r>
        <w:r>
          <w:rPr>
            <w:rStyle w:val="Hyperlink"/>
            <w:rFonts w:ascii="Times New Roman" w:hAnsi="Times New Roman" w:cs="Times New Roman"/>
            <w:bCs/>
            <w:color w:val="000000" w:themeColor="text1"/>
          </w:rPr>
          <w:t>’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 xml:space="preserve">s </w:t>
        </w:r>
        <w:proofErr w:type="spellStart"/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>Antiwaste</w:t>
        </w:r>
        <w:proofErr w:type="spellEnd"/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 xml:space="preserve"> Campaign Since 2012. </w:t>
        </w:r>
        <w:r w:rsidR="00DC14E6"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>JCC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 xml:space="preserve"> 26:105, November 2016</w:t>
        </w:r>
      </w:hyperlink>
    </w:p>
    <w:p w14:paraId="40A8E432" w14:textId="77777777" w:rsidR="00F432B2" w:rsidRPr="00F432B2" w:rsidRDefault="00F432B2" w:rsidP="00362C3D">
      <w:pPr>
        <w:rPr>
          <w:b/>
          <w:color w:val="000000" w:themeColor="text1"/>
        </w:rPr>
      </w:pPr>
      <w:hyperlink r:id="rId1831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Philip Andrews-Speed, Stephen Dow &amp;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Zhiguo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Gao</w:t>
        </w:r>
        <w:r>
          <w:rPr>
            <w:rStyle w:val="Hyperlink"/>
            <w:rFonts w:ascii="Times New Roman" w:hAnsi="Times New Roman" w:cs="Times New Roman"/>
          </w:rPr>
          <w:t xml:space="preserve">, The Ongoing Reforms to China's Government and State Sector: The case of the energy industry  JCC </w:t>
        </w:r>
        <w:r>
          <w:rPr>
            <w:rStyle w:val="Hyperlink"/>
            <w:rFonts w:ascii="Times New Roman" w:eastAsia="SimSun" w:hAnsi="Times New Roman" w:cs="Times New Roman"/>
          </w:rPr>
          <w:t>9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23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0</w:t>
        </w:r>
      </w:hyperlink>
    </w:p>
    <w:p w14:paraId="2A472C87" w14:textId="77777777" w:rsidR="00BC0F8D" w:rsidRDefault="00D81464" w:rsidP="00362C3D">
      <w:pPr>
        <w:rPr>
          <w:b/>
        </w:rPr>
      </w:pPr>
      <w:hyperlink r:id="rId1832" w:history="1">
        <w:proofErr w:type="spellStart"/>
        <w:r>
          <w:rPr>
            <w:rStyle w:val="Hyperlink"/>
            <w:rFonts w:ascii="Times New Roman" w:hAnsi="Times New Roman" w:cs="Times New Roman" w:hint="eastAsia"/>
            <w:b/>
            <w:i w:val="0"/>
            <w:iCs/>
            <w:color w:val="000000" w:themeColor="text1"/>
          </w:rPr>
          <w:t>Sangkuk</w:t>
        </w:r>
        <w:proofErr w:type="spellEnd"/>
        <w:r>
          <w:rPr>
            <w:rStyle w:val="Hyperlink"/>
            <w:rFonts w:ascii="Times New Roman" w:hAnsi="Times New Roman" w:cs="Times New Roman" w:hint="eastAsia"/>
            <w:b/>
            <w:i w:val="0"/>
            <w:iCs/>
            <w:color w:val="000000" w:themeColor="text1"/>
          </w:rPr>
          <w:t xml:space="preserve"> Lee, 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 xml:space="preserve">An Institutional Analysis of Xi Jinping's Centralization of Power. </w:t>
        </w:r>
        <w:r w:rsidR="00DC14E6"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>JCC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 xml:space="preserve"> 26:105, January 2017</w:t>
        </w:r>
      </w:hyperlink>
    </w:p>
    <w:p w14:paraId="07841322" w14:textId="77777777" w:rsidR="00BC0F8D" w:rsidRDefault="00D81464" w:rsidP="00362C3D">
      <w:hyperlink r:id="rId1833" w:history="1">
        <w:r>
          <w:rPr>
            <w:rStyle w:val="Hyperlink"/>
            <w:rFonts w:ascii="Times New Roman" w:hAnsi="Times New Roman" w:cs="Times New Roman"/>
            <w:b/>
            <w:bCs/>
            <w:i w:val="0"/>
          </w:rPr>
          <w:t xml:space="preserve">James Derleth, Daniel R. </w:t>
        </w:r>
        <w:proofErr w:type="spellStart"/>
        <w:r>
          <w:rPr>
            <w:rStyle w:val="Hyperlink"/>
            <w:rFonts w:ascii="Times New Roman" w:hAnsi="Times New Roman" w:cs="Times New Roman"/>
            <w:b/>
            <w:bCs/>
            <w:i w:val="0"/>
          </w:rPr>
          <w:t>Koldyk</w:t>
        </w:r>
        <w:proofErr w:type="spellEnd"/>
        <w:r>
          <w:rPr>
            <w:rStyle w:val="Hyperlink"/>
            <w:rFonts w:ascii="Times New Roman" w:hAnsi="Times New Roman" w:cs="Times New Roman"/>
            <w:bCs/>
            <w:i w:val="0"/>
          </w:rPr>
          <w:t>,</w:t>
        </w:r>
        <w:r>
          <w:rPr>
            <w:rStyle w:val="Hyperlink"/>
            <w:rFonts w:ascii="Times New Roman" w:hAnsi="Times New Roman" w:cs="Times New Roman"/>
            <w:bCs/>
          </w:rPr>
          <w:t xml:space="preserve"> </w:t>
        </w:r>
        <w:r>
          <w:rPr>
            <w:rStyle w:val="Hyperlink"/>
            <w:rFonts w:ascii="Times New Roman" w:hAnsi="Times New Roman" w:cs="Times New Roman"/>
          </w:rPr>
          <w:t xml:space="preserve">The </w:t>
        </w:r>
        <w:proofErr w:type="spellStart"/>
        <w:r>
          <w:rPr>
            <w:rStyle w:val="Hyperlink"/>
            <w:rFonts w:ascii="Times New Roman" w:hAnsi="Times New Roman" w:cs="Times New Roman"/>
            <w:i w:val="0"/>
            <w:iCs/>
          </w:rPr>
          <w:t>Shequ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 experiment: grassroots political reform in urban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13:41, November 2004</w:t>
        </w:r>
      </w:hyperlink>
    </w:p>
    <w:p w14:paraId="70DEBBE4" w14:textId="77777777" w:rsidR="00BC0F8D" w:rsidRDefault="00D81464" w:rsidP="00362C3D">
      <w:pPr>
        <w:rPr>
          <w:color w:val="000000" w:themeColor="text1"/>
        </w:rPr>
      </w:pPr>
      <w:hyperlink r:id="rId1834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Jiang xu, </w:t>
        </w:r>
        <w:r>
          <w:rPr>
            <w:rStyle w:val="Hyperlink"/>
            <w:rFonts w:ascii="Times New Roman" w:hAnsi="Times New Roman" w:cs="Times New Roman"/>
            <w:b/>
            <w:i w:val="0"/>
            <w:smallCaps/>
          </w:rPr>
          <w:t>“</w:t>
        </w:r>
        <w:r>
          <w:rPr>
            <w:rStyle w:val="Hyperlink"/>
            <w:rFonts w:ascii="Times New Roman" w:hAnsi="Times New Roman" w:cs="Times New Roman"/>
            <w:smallCaps/>
          </w:rPr>
          <w:t xml:space="preserve">rich brothers” and “poor cousins”: the political economy of post-reform rural disparity in a </w:t>
        </w:r>
        <w:proofErr w:type="spellStart"/>
        <w:r>
          <w:rPr>
            <w:rStyle w:val="Hyperlink"/>
            <w:rFonts w:ascii="Times New Roman" w:hAnsi="Times New Roman" w:cs="Times New Roman"/>
            <w:smallCaps/>
          </w:rPr>
          <w:t>chinese</w:t>
        </w:r>
        <w:proofErr w:type="spellEnd"/>
        <w:r>
          <w:rPr>
            <w:rStyle w:val="Hyperlink"/>
            <w:rFonts w:ascii="Times New Roman" w:hAnsi="Times New Roman" w:cs="Times New Roman"/>
            <w:smallCaps/>
          </w:rPr>
          <w:t xml:space="preserve"> township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13:41, </w:t>
        </w:r>
        <w:proofErr w:type="spellStart"/>
        <w:r>
          <w:rPr>
            <w:rStyle w:val="Hyperlink"/>
            <w:rFonts w:ascii="Times New Roman" w:hAnsi="Times New Roman" w:cs="Times New Roman"/>
          </w:rPr>
          <w:t>november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 2004</w:t>
        </w:r>
      </w:hyperlink>
    </w:p>
    <w:p w14:paraId="2BDB110A" w14:textId="77777777" w:rsidR="00BC0F8D" w:rsidRDefault="00D81464" w:rsidP="00362C3D">
      <w:hyperlink r:id="rId1835" w:history="1">
        <w:r>
          <w:rPr>
            <w:rStyle w:val="Hyperlink"/>
            <w:rFonts w:ascii="Times New Roman" w:hAnsi="Times New Roman" w:cs="Times New Roman"/>
            <w:b/>
            <w:i w:val="0"/>
          </w:rPr>
          <w:t>Hongyi Lai,</w:t>
        </w:r>
        <w:r>
          <w:rPr>
            <w:rStyle w:val="Hyperlink"/>
            <w:rFonts w:ascii="Times New Roman" w:hAnsi="Times New Roman" w:cs="Times New Roman"/>
          </w:rPr>
          <w:t xml:space="preserve"> Uneven Opening of China’s Society, Economy and Politics: Pro-Growth Authoritarian Governance and Protests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19:67, November 2010</w:t>
        </w:r>
      </w:hyperlink>
    </w:p>
    <w:p w14:paraId="0E29862D" w14:textId="77777777" w:rsidR="00BC0F8D" w:rsidRDefault="00D81464" w:rsidP="00362C3D">
      <w:pPr>
        <w:rPr>
          <w:b/>
          <w:color w:val="000000" w:themeColor="text1"/>
        </w:rPr>
      </w:pPr>
      <w:hyperlink r:id="rId1836" w:history="1">
        <w:r>
          <w:rPr>
            <w:rStyle w:val="Hyperlink"/>
            <w:rFonts w:ascii="Times New Roman" w:hAnsi="Times New Roman" w:cs="Times New Roman"/>
            <w:b/>
            <w:i w:val="0"/>
          </w:rPr>
          <w:t>Ramon H. Myers,</w:t>
        </w:r>
        <w:r>
          <w:rPr>
            <w:rStyle w:val="Hyperlink"/>
            <w:rFonts w:ascii="Times New Roman" w:hAnsi="Times New Roman" w:cs="Times New Roman"/>
          </w:rPr>
          <w:t xml:space="preserve"> Towards an Enlightened Authoritarian Polity: the Kuomintang Central Reform Committee on Taiwan, 1950–1952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18.59  March 2009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6A0D2225" w14:textId="77777777" w:rsidR="00BC0F8D" w:rsidRDefault="00D81464" w:rsidP="00362C3D">
      <w:pPr>
        <w:rPr>
          <w:color w:val="000000" w:themeColor="text1"/>
        </w:rPr>
      </w:pPr>
      <w:hyperlink r:id="rId1837" w:history="1">
        <w:r>
          <w:rPr>
            <w:rStyle w:val="Hyperlink"/>
            <w:rFonts w:ascii="Times New Roman" w:hAnsi="Times New Roman" w:cs="Times New Roman"/>
            <w:b/>
            <w:i w:val="0"/>
          </w:rPr>
          <w:t>Russell Ong, ‘</w:t>
        </w:r>
        <w:r>
          <w:rPr>
            <w:rStyle w:val="Hyperlink"/>
            <w:rFonts w:ascii="Times New Roman" w:hAnsi="Times New Roman" w:cs="Times New Roman"/>
          </w:rPr>
          <w:t xml:space="preserve">Peaceful Evolution’, ‘Regime Change’ and China’s Political Security 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16.53 November 2007 </w:t>
        </w:r>
      </w:hyperlink>
      <w:r>
        <w:rPr>
          <w:color w:val="000000" w:themeColor="text1"/>
        </w:rPr>
        <w:t xml:space="preserve"> </w:t>
      </w:r>
    </w:p>
    <w:p w14:paraId="14E3CF51" w14:textId="77777777" w:rsidR="00BC0F8D" w:rsidRDefault="00D81464" w:rsidP="00362C3D">
      <w:pPr>
        <w:rPr>
          <w:color w:val="000000" w:themeColor="text1"/>
        </w:rPr>
      </w:pPr>
      <w:hyperlink r:id="rId1838" w:history="1">
        <w:r>
          <w:rPr>
            <w:rStyle w:val="Hyperlink"/>
            <w:rFonts w:ascii="Times New Roman" w:hAnsi="Times New Roman" w:cs="Times New Roman"/>
            <w:b/>
            <w:bCs/>
            <w:i w:val="0"/>
          </w:rPr>
          <w:t>Randy Peerenboom</w:t>
        </w:r>
        <w:r>
          <w:rPr>
            <w:rStyle w:val="Hyperlink"/>
            <w:rFonts w:ascii="Times New Roman" w:hAnsi="Times New Roman" w:cs="Times New Roman"/>
            <w:b/>
            <w:bCs/>
          </w:rPr>
          <w:t>,</w:t>
        </w:r>
        <w:r>
          <w:rPr>
            <w:rStyle w:val="Hyperlink"/>
            <w:rFonts w:ascii="Times New Roman" w:hAnsi="Times New Roman" w:cs="Times New Roman"/>
            <w:bCs/>
          </w:rPr>
          <w:t xml:space="preserve"> A Government of Laws: Democracy, Rule of Law and Administrative Law Reform in the PRC</w:t>
        </w:r>
        <w:r>
          <w:rPr>
            <w:rStyle w:val="Hyperlink"/>
            <w:rFonts w:ascii="Times New Roman" w:hAnsi="Times New Roman" w:cs="Times New Roman"/>
            <w:b/>
            <w:bCs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12:34, 2003</w:t>
        </w:r>
      </w:hyperlink>
      <w:r>
        <w:rPr>
          <w:color w:val="000000" w:themeColor="text1"/>
        </w:rPr>
        <w:t xml:space="preserve"> </w:t>
      </w:r>
    </w:p>
    <w:p w14:paraId="02952328" w14:textId="77777777" w:rsidR="00BC0F8D" w:rsidRDefault="00D81464" w:rsidP="00362C3D">
      <w:hyperlink r:id="rId1839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Fubing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Su &amp; Dali L. Yang</w:t>
        </w:r>
        <w:r>
          <w:rPr>
            <w:rStyle w:val="Hyperlink"/>
            <w:rFonts w:ascii="Times New Roman" w:hAnsi="Times New Roman" w:cs="Times New Roman"/>
          </w:rPr>
          <w:t xml:space="preserve">, Political Institutions, Provincial Interests, and Resource Allocation in Reformist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9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24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0</w:t>
        </w:r>
      </w:hyperlink>
    </w:p>
    <w:p w14:paraId="2E726902" w14:textId="77777777" w:rsidR="00BC0F8D" w:rsidRDefault="00D81464" w:rsidP="00362C3D">
      <w:hyperlink r:id="rId1840" w:history="1">
        <w:r>
          <w:rPr>
            <w:rStyle w:val="Hyperlink"/>
            <w:rFonts w:ascii="Times New Roman" w:hAnsi="Times New Roman" w:cs="Times New Roman"/>
            <w:b/>
            <w:i w:val="0"/>
          </w:rPr>
          <w:t>Xiaobo Su</w:t>
        </w:r>
        <w:r>
          <w:rPr>
            <w:rStyle w:val="Hyperlink"/>
            <w:rFonts w:ascii="Times New Roman" w:hAnsi="Times New Roman" w:cs="Times New Roman"/>
          </w:rPr>
          <w:t xml:space="preserve">, Revolution and Reform: The role of ideology and hegemony in Chinese politics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20:69, March 2011 </w:t>
        </w:r>
      </w:hyperlink>
    </w:p>
    <w:bookmarkStart w:id="220" w:name="_Suisheng_Zhao,_Liberalization"/>
    <w:bookmarkEnd w:id="220"/>
    <w:p w14:paraId="76334366" w14:textId="0EC868B2" w:rsidR="00112875" w:rsidRDefault="00D81464" w:rsidP="00362C3D">
      <w:r>
        <w:fldChar w:fldCharType="begin"/>
      </w:r>
      <w:r>
        <w:instrText>HYPERLINK "http://www.tandfonline.com/doi/abs/10.1080/1067056022000054641"</w:instrText>
      </w:r>
      <w:r>
        <w:fldChar w:fldCharType="separate"/>
      </w:r>
      <w:proofErr w:type="spellStart"/>
      <w:r>
        <w:rPr>
          <w:rStyle w:val="Hyperlink"/>
          <w:rFonts w:ascii="Times New Roman" w:hAnsi="Times New Roman" w:cs="Times New Roman"/>
          <w:b/>
          <w:bCs/>
          <w:i w:val="0"/>
        </w:rPr>
        <w:t>Suisheng</w:t>
      </w:r>
      <w:proofErr w:type="spellEnd"/>
      <w:r>
        <w:rPr>
          <w:rStyle w:val="Hyperlink"/>
          <w:rFonts w:ascii="Times New Roman" w:hAnsi="Times New Roman" w:cs="Times New Roman"/>
          <w:b/>
          <w:bCs/>
          <w:i w:val="0"/>
        </w:rPr>
        <w:t xml:space="preserve"> Zhao,</w:t>
      </w:r>
      <w:r>
        <w:rPr>
          <w:rStyle w:val="Hyperlink"/>
          <w:rFonts w:ascii="Times New Roman" w:hAnsi="Times New Roman" w:cs="Times New Roman"/>
          <w:b/>
          <w:bCs/>
        </w:rPr>
        <w:t xml:space="preserve"> </w:t>
      </w:r>
      <w:r>
        <w:rPr>
          <w:rStyle w:val="Hyperlink"/>
          <w:rFonts w:ascii="Times New Roman" w:hAnsi="Times New Roman" w:cs="Times New Roman"/>
          <w:bCs/>
        </w:rPr>
        <w:t xml:space="preserve">Liberalization without Democratization: Pan Wei’s Proposal for Political </w:t>
      </w:r>
      <w:proofErr w:type="gramStart"/>
      <w:r>
        <w:rPr>
          <w:rStyle w:val="Hyperlink"/>
          <w:rFonts w:ascii="Times New Roman" w:hAnsi="Times New Roman" w:cs="Times New Roman"/>
          <w:bCs/>
        </w:rPr>
        <w:t xml:space="preserve">Reform  </w:t>
      </w:r>
      <w:r w:rsidR="00DC14E6">
        <w:rPr>
          <w:rStyle w:val="Hyperlink"/>
          <w:rFonts w:ascii="Times New Roman" w:hAnsi="Times New Roman" w:cs="Times New Roman"/>
        </w:rPr>
        <w:t>JCC</w:t>
      </w:r>
      <w:proofErr w:type="gramEnd"/>
      <w:r>
        <w:rPr>
          <w:rStyle w:val="Hyperlink"/>
          <w:rFonts w:ascii="Times New Roman" w:hAnsi="Times New Roman" w:cs="Times New Roman"/>
        </w:rPr>
        <w:t xml:space="preserve"> 12:35, 2003</w:t>
      </w:r>
      <w:r>
        <w:fldChar w:fldCharType="end"/>
      </w:r>
    </w:p>
    <w:p w14:paraId="5D6D9963" w14:textId="0EC868B2" w:rsidR="0065510F" w:rsidRPr="003B3E3A" w:rsidRDefault="00112875" w:rsidP="5308CFFE">
      <w:pPr>
        <w:shd w:val="clear" w:color="auto" w:fill="FFFFFF" w:themeFill="background1"/>
        <w:rPr>
          <w:rStyle w:val="Hyperlink"/>
          <w:color w:val="0000FF"/>
        </w:rPr>
      </w:pPr>
      <w:r w:rsidRPr="00B64E29">
        <w:rPr>
          <w:rFonts w:ascii="Times New Roman" w:hAnsi="Times New Roman" w:cs="Times New Roman"/>
          <w:b/>
          <w:i w:val="0"/>
          <w:color w:val="0000FF"/>
          <w:u w:val="single"/>
        </w:rPr>
        <w:lastRenderedPageBreak/>
        <w:t xml:space="preserve">Meixi Zhuang, Xiaoling Zhang &amp; Stephen L. </w:t>
      </w:r>
      <w:r w:rsidR="5308CFFE" w:rsidRPr="5308CFFE">
        <w:rPr>
          <w:rFonts w:ascii="Times New Roman" w:hAnsi="Times New Roman" w:cs="Times New Roman"/>
          <w:b/>
          <w:bCs/>
          <w:i w:val="0"/>
          <w:color w:val="0000FF"/>
          <w:u w:val="single"/>
        </w:rPr>
        <w:t>Morgan</w:t>
      </w:r>
      <w:r w:rsidR="5308CFFE" w:rsidRPr="5308CFFE">
        <w:rPr>
          <w:rFonts w:ascii="Times New Roman" w:hAnsi="Times New Roman" w:cs="Times New Roman"/>
          <w:b/>
          <w:bCs/>
          <w:color w:val="0000FF"/>
          <w:u w:val="single"/>
        </w:rPr>
        <w:t xml:space="preserve">, </w:t>
      </w:r>
      <w:hyperlink r:id="rId1841">
        <w:r w:rsidR="5308CFFE" w:rsidRPr="5308CFFE">
          <w:rPr>
            <w:rStyle w:val="Hyperlink"/>
            <w:rFonts w:ascii="Times New Roman" w:hAnsi="Times New Roman" w:cs="Times New Roman"/>
            <w:color w:val="0000FF"/>
          </w:rPr>
          <w:t>Citizen–Media Interaction in China’s Local Participatory Reform: a Contingent Participation Model</w:t>
        </w:r>
      </w:hyperlink>
      <w:r w:rsidR="5308CFFE" w:rsidRPr="5308CFFE">
        <w:rPr>
          <w:rStyle w:val="Hyperlink"/>
          <w:color w:val="0000FF"/>
        </w:rPr>
        <w:t>. JCC 27:109, January 2018</w:t>
      </w:r>
    </w:p>
    <w:p w14:paraId="1CB41A31" w14:textId="77777777" w:rsidR="00E871A2" w:rsidRDefault="000E2DF0" w:rsidP="00E871A2">
      <w:pPr>
        <w:shd w:val="clear" w:color="auto" w:fill="FFFFFF" w:themeFill="background1"/>
        <w:rPr>
          <w:rStyle w:val="Hyperlink"/>
          <w:rFonts w:ascii="Times New Roman" w:hAnsi="Times New Roman" w:cs="Times New Roman"/>
          <w:color w:val="0000FF"/>
        </w:rPr>
      </w:pPr>
      <w:proofErr w:type="spellStart"/>
      <w:r w:rsidRPr="003B3E3A">
        <w:rPr>
          <w:rStyle w:val="Hyperlink"/>
          <w:rFonts w:ascii="Times New Roman" w:hAnsi="Times New Roman" w:cs="Times New Roman"/>
          <w:b/>
          <w:bCs/>
          <w:i w:val="0"/>
          <w:iCs/>
          <w:color w:val="0000FF"/>
        </w:rPr>
        <w:t>Baogang</w:t>
      </w:r>
      <w:proofErr w:type="spellEnd"/>
      <w:r w:rsidRPr="003B3E3A">
        <w:rPr>
          <w:rStyle w:val="Hyperlink"/>
          <w:rFonts w:ascii="Times New Roman" w:hAnsi="Times New Roman" w:cs="Times New Roman"/>
          <w:b/>
          <w:bCs/>
          <w:i w:val="0"/>
          <w:iCs/>
          <w:color w:val="0000FF"/>
        </w:rPr>
        <w:t xml:space="preserve"> Guo,</w:t>
      </w:r>
      <w:r w:rsidRPr="003B3E3A">
        <w:rPr>
          <w:rStyle w:val="Hyperlink"/>
          <w:rFonts w:ascii="Times New Roman" w:hAnsi="Times New Roman" w:cs="Times New Roman"/>
          <w:color w:val="0000FF"/>
        </w:rPr>
        <w:t xml:space="preserve"> A Partocracy with Chinese Characteristics: Governance System Reform under Xi Jinping, JCC 29:126, April 2020 </w:t>
      </w:r>
    </w:p>
    <w:p w14:paraId="7E7E0B16" w14:textId="21037534" w:rsidR="00E871A2" w:rsidRPr="00E871A2" w:rsidRDefault="00E871A2" w:rsidP="00E871A2">
      <w:pPr>
        <w:shd w:val="clear" w:color="auto" w:fill="FFFFFF" w:themeFill="background1"/>
        <w:rPr>
          <w:rStyle w:val="Hyperlink"/>
          <w:rFonts w:ascii="Times New Roman" w:hAnsi="Times New Roman" w:cs="Times New Roman"/>
          <w:color w:val="0000FF"/>
        </w:rPr>
      </w:pPr>
      <w:r w:rsidRPr="00E871A2">
        <w:rPr>
          <w:rStyle w:val="Hyperlink"/>
          <w:rFonts w:ascii="Times New Roman" w:hAnsi="Times New Roman" w:cs="Times New Roman"/>
          <w:b/>
          <w:bCs/>
          <w:i w:val="0"/>
          <w:iCs/>
          <w:color w:val="0000FF"/>
        </w:rPr>
        <w:t xml:space="preserve">Simone </w:t>
      </w:r>
      <w:proofErr w:type="spellStart"/>
      <w:r w:rsidRPr="00E871A2">
        <w:rPr>
          <w:rStyle w:val="Hyperlink"/>
          <w:rFonts w:ascii="Times New Roman" w:hAnsi="Times New Roman" w:cs="Times New Roman"/>
          <w:b/>
          <w:bCs/>
          <w:i w:val="0"/>
          <w:iCs/>
          <w:color w:val="0000FF"/>
        </w:rPr>
        <w:t>Dossi</w:t>
      </w:r>
      <w:proofErr w:type="spellEnd"/>
      <w:r w:rsidRPr="00E871A2">
        <w:rPr>
          <w:rStyle w:val="Hyperlink"/>
          <w:rFonts w:ascii="Times New Roman" w:hAnsi="Times New Roman" w:cs="Times New Roman"/>
          <w:color w:val="0000FF"/>
        </w:rPr>
        <w:t xml:space="preserve">. Explaining Military Change in China: Reintroducing </w:t>
      </w:r>
      <w:proofErr w:type="spellStart"/>
      <w:r w:rsidRPr="00E871A2">
        <w:rPr>
          <w:rStyle w:val="Hyperlink"/>
          <w:rFonts w:ascii="Times New Roman" w:hAnsi="Times New Roman" w:cs="Times New Roman"/>
          <w:color w:val="0000FF"/>
        </w:rPr>
        <w:t>CivilianIntervention</w:t>
      </w:r>
      <w:proofErr w:type="spellEnd"/>
      <w:r w:rsidRPr="00E871A2">
        <w:rPr>
          <w:rStyle w:val="Hyperlink"/>
          <w:rFonts w:ascii="Times New Roman" w:hAnsi="Times New Roman" w:cs="Times New Roman"/>
          <w:color w:val="0000FF"/>
        </w:rPr>
        <w:t>. JCC 31:133, May 2021</w:t>
      </w:r>
    </w:p>
    <w:p w14:paraId="447C3E15" w14:textId="77777777" w:rsidR="00E871A2" w:rsidRPr="00E871A2" w:rsidRDefault="00E871A2" w:rsidP="00E871A2">
      <w:pPr>
        <w:shd w:val="clear" w:color="auto" w:fill="FFFFFF" w:themeFill="background1"/>
        <w:rPr>
          <w:rStyle w:val="Hyperlink"/>
          <w:rFonts w:ascii="Times New Roman" w:hAnsi="Times New Roman" w:cs="Times New Roman"/>
          <w:color w:val="0000FF"/>
        </w:rPr>
      </w:pPr>
      <w:r w:rsidRPr="00E871A2">
        <w:rPr>
          <w:rStyle w:val="Hyperlink"/>
          <w:rFonts w:ascii="Times New Roman" w:hAnsi="Times New Roman" w:cs="Times New Roman"/>
          <w:b/>
          <w:bCs/>
          <w:i w:val="0"/>
          <w:iCs/>
          <w:color w:val="0000FF"/>
        </w:rPr>
        <w:t>Ning Leng and Cai (Vera) Zuo</w:t>
      </w:r>
      <w:r w:rsidRPr="00E871A2">
        <w:rPr>
          <w:rStyle w:val="Hyperlink"/>
          <w:rFonts w:ascii="Times New Roman" w:hAnsi="Times New Roman" w:cs="Times New Roman"/>
          <w:color w:val="0000FF"/>
        </w:rPr>
        <w:t xml:space="preserve">. Tournament Style Bargaining within Boundaries: Setting </w:t>
      </w:r>
      <w:proofErr w:type="spellStart"/>
      <w:r w:rsidRPr="00E871A2">
        <w:rPr>
          <w:rStyle w:val="Hyperlink"/>
          <w:rFonts w:ascii="Times New Roman" w:hAnsi="Times New Roman" w:cs="Times New Roman"/>
          <w:color w:val="0000FF"/>
        </w:rPr>
        <w:t>Targetsin</w:t>
      </w:r>
      <w:proofErr w:type="spellEnd"/>
      <w:r w:rsidRPr="00E871A2">
        <w:rPr>
          <w:rStyle w:val="Hyperlink"/>
          <w:rFonts w:ascii="Times New Roman" w:hAnsi="Times New Roman" w:cs="Times New Roman"/>
          <w:color w:val="0000FF"/>
        </w:rPr>
        <w:t xml:space="preserve"> China’s Cadre Evaluation System. JCC 31:133, June 2021</w:t>
      </w:r>
    </w:p>
    <w:p w14:paraId="6D668577" w14:textId="77777777" w:rsidR="00E871A2" w:rsidRPr="00E871A2" w:rsidRDefault="00E871A2" w:rsidP="00E871A2">
      <w:pPr>
        <w:shd w:val="clear" w:color="auto" w:fill="FFFFFF" w:themeFill="background1"/>
        <w:rPr>
          <w:rStyle w:val="Hyperlink"/>
          <w:rFonts w:ascii="Times New Roman" w:hAnsi="Times New Roman" w:cs="Times New Roman"/>
          <w:color w:val="0000FF"/>
        </w:rPr>
      </w:pPr>
      <w:r w:rsidRPr="00E871A2">
        <w:rPr>
          <w:rStyle w:val="Hyperlink"/>
          <w:rFonts w:ascii="Times New Roman" w:hAnsi="Times New Roman" w:cs="Times New Roman"/>
          <w:b/>
          <w:bCs/>
          <w:i w:val="0"/>
          <w:iCs/>
          <w:color w:val="0000FF"/>
        </w:rPr>
        <w:t xml:space="preserve">Yi Ma and </w:t>
      </w:r>
      <w:proofErr w:type="spellStart"/>
      <w:r w:rsidRPr="00E871A2">
        <w:rPr>
          <w:rStyle w:val="Hyperlink"/>
          <w:rFonts w:ascii="Times New Roman" w:hAnsi="Times New Roman" w:cs="Times New Roman"/>
          <w:b/>
          <w:bCs/>
          <w:i w:val="0"/>
          <w:iCs/>
          <w:color w:val="0000FF"/>
        </w:rPr>
        <w:t>Chunrong</w:t>
      </w:r>
      <w:proofErr w:type="spellEnd"/>
      <w:r w:rsidRPr="00E871A2">
        <w:rPr>
          <w:rStyle w:val="Hyperlink"/>
          <w:rFonts w:ascii="Times New Roman" w:hAnsi="Times New Roman" w:cs="Times New Roman"/>
          <w:b/>
          <w:bCs/>
          <w:i w:val="0"/>
          <w:iCs/>
          <w:color w:val="0000FF"/>
        </w:rPr>
        <w:t xml:space="preserve"> Liu.</w:t>
      </w:r>
      <w:r w:rsidRPr="00E871A2">
        <w:rPr>
          <w:rStyle w:val="Hyperlink"/>
          <w:rFonts w:ascii="Times New Roman" w:hAnsi="Times New Roman" w:cs="Times New Roman"/>
          <w:color w:val="0000FF"/>
        </w:rPr>
        <w:t xml:space="preserve"> The Politics of Policy Reformulation: Implementing Social Policy in Provincial China. JCC 31:134, July 2021</w:t>
      </w:r>
    </w:p>
    <w:p w14:paraId="7257E0A6" w14:textId="6BBE0FB8" w:rsidR="0065510F" w:rsidRPr="00112875" w:rsidRDefault="00E871A2" w:rsidP="5308CFFE">
      <w:pPr>
        <w:shd w:val="clear" w:color="auto" w:fill="FFFFFF" w:themeFill="background1"/>
        <w:rPr>
          <w:rFonts w:ascii="Times New Roman" w:hAnsi="Times New Roman" w:cs="Times New Roman"/>
          <w:color w:val="0000FF"/>
          <w:u w:val="single"/>
        </w:rPr>
      </w:pPr>
      <w:r w:rsidRPr="00E871A2">
        <w:rPr>
          <w:rStyle w:val="Hyperlink"/>
          <w:rFonts w:ascii="Times New Roman" w:hAnsi="Times New Roman" w:cs="Times New Roman"/>
          <w:b/>
          <w:bCs/>
          <w:i w:val="0"/>
          <w:iCs/>
          <w:color w:val="0000FF"/>
        </w:rPr>
        <w:t>Ge Xin and Jie Huang</w:t>
      </w:r>
      <w:r w:rsidRPr="00E871A2">
        <w:rPr>
          <w:rStyle w:val="Hyperlink"/>
          <w:rFonts w:ascii="Times New Roman" w:hAnsi="Times New Roman" w:cs="Times New Roman"/>
          <w:color w:val="0000FF"/>
        </w:rPr>
        <w:t>. Party Building in an Unlikely Place? The Adaptive Presence of the Chinese Communist Party in the Non-governmental Organizations (NGO). JCC 31:135, August 2021</w:t>
      </w:r>
    </w:p>
    <w:p w14:paraId="488B50F0" w14:textId="77777777" w:rsidR="00BC0F8D" w:rsidRDefault="00D81464" w:rsidP="00362C3D">
      <w:pPr>
        <w:pStyle w:val="Heading1"/>
      </w:pPr>
      <w:r>
        <w:t>Propaganda:</w:t>
      </w:r>
    </w:p>
    <w:p w14:paraId="23ACD3C4" w14:textId="77777777" w:rsidR="006B6E87" w:rsidRDefault="006B6E87" w:rsidP="006B6E87">
      <w:pPr>
        <w:shd w:val="clear" w:color="auto" w:fill="FFFFFF"/>
        <w:rPr>
          <w:rFonts w:ascii="Times New Roman" w:hAnsi="Times New Roman" w:cs="Times New Roman"/>
          <w:b/>
          <w:i w:val="0"/>
          <w:color w:val="0000FF"/>
          <w:u w:val="single"/>
        </w:rPr>
      </w:pPr>
      <w:hyperlink r:id="rId1842" w:history="1">
        <w:r w:rsidRPr="0045763A">
          <w:rPr>
            <w:rStyle w:val="Hyperlink"/>
            <w:rFonts w:ascii="Times New Roman" w:hAnsi="Times New Roman" w:cs="Times New Roman"/>
            <w:b/>
            <w:i w:val="0"/>
          </w:rPr>
          <w:t>Min-</w:t>
        </w:r>
        <w:proofErr w:type="spellStart"/>
        <w:r w:rsidRPr="0045763A">
          <w:rPr>
            <w:rStyle w:val="Hyperlink"/>
            <w:rFonts w:ascii="Times New Roman" w:hAnsi="Times New Roman" w:cs="Times New Roman"/>
            <w:b/>
            <w:i w:val="0"/>
          </w:rPr>
          <w:t>gyu</w:t>
        </w:r>
        <w:proofErr w:type="spellEnd"/>
        <w:r w:rsidRPr="0045763A">
          <w:rPr>
            <w:rStyle w:val="Hyperlink"/>
            <w:rFonts w:ascii="Times New Roman" w:hAnsi="Times New Roman" w:cs="Times New Roman"/>
            <w:b/>
            <w:i w:val="0"/>
          </w:rPr>
          <w:t xml:space="preserve"> Lee &amp; </w:t>
        </w:r>
        <w:proofErr w:type="spellStart"/>
        <w:r w:rsidRPr="0045763A">
          <w:rPr>
            <w:rStyle w:val="Hyperlink"/>
            <w:rFonts w:ascii="Times New Roman" w:hAnsi="Times New Roman" w:cs="Times New Roman"/>
            <w:b/>
            <w:i w:val="0"/>
          </w:rPr>
          <w:t>Yufan</w:t>
        </w:r>
        <w:proofErr w:type="spellEnd"/>
        <w:r w:rsidRPr="0045763A">
          <w:rPr>
            <w:rStyle w:val="Hyperlink"/>
            <w:rFonts w:ascii="Times New Roman" w:hAnsi="Times New Roman" w:cs="Times New Roman"/>
            <w:b/>
            <w:i w:val="0"/>
          </w:rPr>
          <w:t xml:space="preserve"> Hao, </w:t>
        </w:r>
        <w:r w:rsidRPr="0045763A">
          <w:rPr>
            <w:rStyle w:val="Hyperlink"/>
            <w:rFonts w:ascii="Times New Roman" w:hAnsi="Times New Roman" w:cs="Times New Roman"/>
          </w:rPr>
          <w:t>China’s Unsuccessful Charm Offensive: How South Koreans have Viewed the Rise of China Over the Past Decade. JCC 27:114, November 2018.</w:t>
        </w:r>
      </w:hyperlink>
    </w:p>
    <w:p w14:paraId="3844D21B" w14:textId="77777777" w:rsidR="00CE7F40" w:rsidRDefault="00CE7F40" w:rsidP="00CE7F40">
      <w:pPr>
        <w:rPr>
          <w:rStyle w:val="Hyperlink"/>
          <w:rFonts w:ascii="Times New Roman" w:hAnsi="Times New Roman" w:cs="Times New Roman"/>
          <w:b/>
          <w:i w:val="0"/>
        </w:rPr>
      </w:pPr>
      <w:hyperlink r:id="rId1843" w:history="1">
        <w:r w:rsidRPr="00CE7F40">
          <w:rPr>
            <w:rStyle w:val="Hyperlink"/>
            <w:rFonts w:ascii="Times New Roman" w:hAnsi="Times New Roman" w:cs="Times New Roman"/>
            <w:b/>
            <w:i w:val="0"/>
          </w:rPr>
          <w:t xml:space="preserve">Rong Cai, </w:t>
        </w:r>
        <w:r w:rsidRPr="00CE7F40">
          <w:rPr>
            <w:rStyle w:val="Hyperlink"/>
            <w:rFonts w:ascii="Times New Roman" w:hAnsi="Times New Roman" w:cs="Times New Roman"/>
          </w:rPr>
          <w:t>Screening War in Contemporary China: The Case of The Assembly. JCC 27:113, September 2018</w:t>
        </w:r>
      </w:hyperlink>
    </w:p>
    <w:p w14:paraId="433D2FB9" w14:textId="77777777" w:rsidR="000175B8" w:rsidRDefault="000175B8" w:rsidP="000175B8">
      <w:pPr>
        <w:rPr>
          <w:rStyle w:val="Hyperlink"/>
          <w:rFonts w:ascii="Times New Roman" w:hAnsi="Times New Roman" w:cs="Times New Roman"/>
          <w:b/>
        </w:rPr>
      </w:pPr>
      <w:hyperlink r:id="rId1844" w:history="1">
        <w:r w:rsidRPr="000175B8">
          <w:rPr>
            <w:rStyle w:val="Hyperlink"/>
            <w:rFonts w:ascii="Times New Roman" w:hAnsi="Times New Roman" w:cs="Times New Roman"/>
            <w:b/>
            <w:i w:val="0"/>
          </w:rPr>
          <w:t xml:space="preserve">Maria </w:t>
        </w:r>
        <w:proofErr w:type="spellStart"/>
        <w:r w:rsidRPr="000175B8">
          <w:rPr>
            <w:rStyle w:val="Hyperlink"/>
            <w:rFonts w:ascii="Times New Roman" w:hAnsi="Times New Roman" w:cs="Times New Roman"/>
            <w:b/>
            <w:i w:val="0"/>
          </w:rPr>
          <w:t>Repnikova</w:t>
        </w:r>
        <w:proofErr w:type="spellEnd"/>
        <w:r w:rsidRPr="000175B8">
          <w:rPr>
            <w:rStyle w:val="Hyperlink"/>
            <w:rFonts w:ascii="Times New Roman" w:hAnsi="Times New Roman" w:cs="Times New Roman"/>
            <w:b/>
            <w:i w:val="0"/>
          </w:rPr>
          <w:t xml:space="preserve"> &amp; </w:t>
        </w:r>
        <w:proofErr w:type="spellStart"/>
        <w:r w:rsidRPr="000175B8">
          <w:rPr>
            <w:rStyle w:val="Hyperlink"/>
            <w:rFonts w:ascii="Times New Roman" w:hAnsi="Times New Roman" w:cs="Times New Roman"/>
            <w:b/>
            <w:i w:val="0"/>
          </w:rPr>
          <w:t>Kecheng</w:t>
        </w:r>
        <w:proofErr w:type="spellEnd"/>
        <w:r w:rsidRPr="000175B8">
          <w:rPr>
            <w:rStyle w:val="Hyperlink"/>
            <w:rFonts w:ascii="Times New Roman" w:hAnsi="Times New Roman" w:cs="Times New Roman"/>
            <w:b/>
            <w:i w:val="0"/>
          </w:rPr>
          <w:t xml:space="preserve"> Fang</w:t>
        </w:r>
        <w:r w:rsidRPr="000175B8">
          <w:rPr>
            <w:rStyle w:val="Hyperlink"/>
            <w:rFonts w:ascii="Times New Roman" w:hAnsi="Times New Roman" w:cs="Times New Roman"/>
            <w:b/>
          </w:rPr>
          <w:t xml:space="preserve">, </w:t>
        </w:r>
        <w:r w:rsidRPr="000175B8">
          <w:rPr>
            <w:rStyle w:val="Hyperlink"/>
            <w:rFonts w:ascii="Times New Roman" w:hAnsi="Times New Roman" w:cs="Times New Roman"/>
          </w:rPr>
          <w:t>Authoritarian Participatory Persuasion 2.0: Netizens as Thought Work Collaborators in China. JCC 27:113, September 2018</w:t>
        </w:r>
      </w:hyperlink>
      <w:r>
        <w:rPr>
          <w:rStyle w:val="Hyperlink"/>
          <w:rFonts w:ascii="Times New Roman" w:hAnsi="Times New Roman" w:cs="Times New Roman"/>
          <w:b/>
        </w:rPr>
        <w:t xml:space="preserve"> </w:t>
      </w:r>
    </w:p>
    <w:p w14:paraId="1D5CA4DA" w14:textId="77777777" w:rsidR="00811672" w:rsidRPr="00811672" w:rsidRDefault="00811672" w:rsidP="00362C3D">
      <w:hyperlink r:id="rId1845" w:history="1">
        <w:r w:rsidRPr="005949F2">
          <w:rPr>
            <w:rStyle w:val="Hyperlink"/>
            <w:rFonts w:ascii="Times New Roman" w:hAnsi="Times New Roman" w:cs="Times New Roman"/>
            <w:b/>
            <w:i w:val="0"/>
          </w:rPr>
          <w:t xml:space="preserve">Maria </w:t>
        </w:r>
        <w:proofErr w:type="spellStart"/>
        <w:r w:rsidRPr="005949F2">
          <w:rPr>
            <w:rStyle w:val="Hyperlink"/>
            <w:rFonts w:ascii="Times New Roman" w:hAnsi="Times New Roman" w:cs="Times New Roman"/>
            <w:b/>
            <w:i w:val="0"/>
          </w:rPr>
          <w:t>Repnikova</w:t>
        </w:r>
        <w:proofErr w:type="spellEnd"/>
        <w:r w:rsidRPr="005949F2">
          <w:rPr>
            <w:rStyle w:val="Hyperlink"/>
            <w:rFonts w:ascii="Times New Roman" w:hAnsi="Times New Roman" w:cs="Times New Roman"/>
            <w:b/>
            <w:i w:val="0"/>
          </w:rPr>
          <w:t>,</w:t>
        </w:r>
        <w:r w:rsidRPr="005949F2">
          <w:rPr>
            <w:rStyle w:val="Hyperlink"/>
            <w:rFonts w:ascii="Times New Roman" w:hAnsi="Times New Roman" w:cs="Times New Roman"/>
          </w:rPr>
          <w:t xml:space="preserve"> Information Management During Crisis Events: A Case Study of Beijing Floods of 2012.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 w:rsidRPr="005949F2">
          <w:rPr>
            <w:rStyle w:val="Hyperlink"/>
            <w:rFonts w:ascii="Times New Roman" w:hAnsi="Times New Roman" w:cs="Times New Roman"/>
          </w:rPr>
          <w:t xml:space="preserve"> 26:107, April 2017.</w:t>
        </w:r>
      </w:hyperlink>
    </w:p>
    <w:p w14:paraId="062CEE1B" w14:textId="77777777" w:rsidR="00CE1B6E" w:rsidRPr="00CE1B6E" w:rsidRDefault="00CE1B6E" w:rsidP="00362C3D">
      <w:hyperlink r:id="rId1846" w:history="1">
        <w:r w:rsidRPr="00CE1B6E">
          <w:rPr>
            <w:rStyle w:val="Hyperlink"/>
            <w:rFonts w:ascii="Times New Roman" w:hAnsi="Times New Roman" w:cs="Times New Roman"/>
            <w:b/>
            <w:i w:val="0"/>
          </w:rPr>
          <w:t>Xin Zhang &amp; Xiaodong Ding,</w:t>
        </w:r>
        <w:r w:rsidRPr="00CE1B6E">
          <w:rPr>
            <w:rStyle w:val="Hyperlink"/>
            <w:rFonts w:ascii="Times New Roman" w:hAnsi="Times New Roman" w:cs="Times New Roman"/>
          </w:rPr>
          <w:t xml:space="preserve"> Public Focusing Events as Catalysts: An Empirical Study of ‘Pressure-Induced Legislations’ in China.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 w:rsidRPr="00CE1B6E">
          <w:rPr>
            <w:rStyle w:val="Hyperlink"/>
            <w:rFonts w:ascii="Times New Roman" w:hAnsi="Times New Roman" w:cs="Times New Roman"/>
          </w:rPr>
          <w:t xml:space="preserve"> 26:107, April 2017.</w:t>
        </w:r>
      </w:hyperlink>
    </w:p>
    <w:p w14:paraId="04B72A0D" w14:textId="77777777" w:rsidR="005C0C92" w:rsidRPr="005C0C92" w:rsidRDefault="005C0C92" w:rsidP="00362C3D">
      <w:hyperlink r:id="rId1847" w:history="1">
        <w:r w:rsidRPr="005C0C92">
          <w:rPr>
            <w:rStyle w:val="Hyperlink"/>
            <w:rFonts w:ascii="Times New Roman" w:hAnsi="Times New Roman" w:cs="Times New Roman"/>
            <w:b/>
            <w:i w:val="0"/>
          </w:rPr>
          <w:t>Sabine Mokry,</w:t>
        </w:r>
        <w:r w:rsidRPr="005C0C92">
          <w:rPr>
            <w:rStyle w:val="Hyperlink"/>
            <w:rFonts w:ascii="Times New Roman" w:hAnsi="Times New Roman" w:cs="Times New Roman"/>
          </w:rPr>
          <w:t xml:space="preserve"> Whose Voices Shape China’s Global Image? Links Between Reporting Conditions and Quoted Sources in News about China.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 w:rsidRPr="005C0C92">
          <w:rPr>
            <w:rStyle w:val="Hyperlink"/>
            <w:rFonts w:ascii="Times New Roman" w:hAnsi="Times New Roman" w:cs="Times New Roman"/>
          </w:rPr>
          <w:t xml:space="preserve"> 26:107, March 2017.</w:t>
        </w:r>
      </w:hyperlink>
      <w:r>
        <w:t xml:space="preserve"> </w:t>
      </w:r>
    </w:p>
    <w:p w14:paraId="01D4D698" w14:textId="77777777" w:rsidR="00BC0F8D" w:rsidRDefault="00D81464" w:rsidP="00362C3D">
      <w:pPr>
        <w:rPr>
          <w:b/>
        </w:rPr>
      </w:pPr>
      <w:hyperlink r:id="rId1848" w:history="1">
        <w:r>
          <w:rPr>
            <w:rStyle w:val="Hyperlink"/>
            <w:rFonts w:ascii="Times New Roman" w:hAnsi="Times New Roman" w:cs="Times New Roman"/>
            <w:b/>
            <w:i w:val="0"/>
          </w:rPr>
          <w:t>Rogier Creemers</w:t>
        </w:r>
        <w:r>
          <w:rPr>
            <w:rStyle w:val="Hyperlink"/>
            <w:rFonts w:ascii="Times New Roman" w:hAnsi="Times New Roman" w:cs="Times New Roman"/>
            <w:b/>
          </w:rPr>
          <w:t xml:space="preserve">, </w:t>
        </w:r>
        <w:r>
          <w:rPr>
            <w:rStyle w:val="Hyperlink"/>
            <w:rFonts w:ascii="Times New Roman" w:hAnsi="Times New Roman" w:cs="Times New Roman"/>
          </w:rPr>
          <w:t xml:space="preserve">Cyber China: Upgrading Propaganda, Public Opinion Work and Social Management for the Twenty-First Century.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26:103, January 2017</w:t>
        </w:r>
      </w:hyperlink>
    </w:p>
    <w:p w14:paraId="5D393C97" w14:textId="77777777" w:rsidR="00BC0F8D" w:rsidRDefault="00D81464" w:rsidP="00362C3D">
      <w:pPr>
        <w:rPr>
          <w:b/>
        </w:rPr>
      </w:pPr>
      <w:hyperlink r:id="rId1849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Ashley Esarey, Daniela Stockmann &amp; Jie Zhang, </w:t>
        </w:r>
        <w:r>
          <w:rPr>
            <w:rStyle w:val="Hyperlink"/>
            <w:rFonts w:ascii="Times New Roman" w:hAnsi="Times New Roman" w:cs="Times New Roman"/>
          </w:rPr>
          <w:t xml:space="preserve">Support for Propaganda: Chinese perceptions of public service advertising.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26:103, January 2017</w:t>
        </w:r>
      </w:hyperlink>
    </w:p>
    <w:bookmarkEnd w:id="216"/>
    <w:p w14:paraId="77D64F9C" w14:textId="77777777" w:rsidR="00BC0F8D" w:rsidRDefault="00D81464" w:rsidP="00362C3D">
      <w:pPr>
        <w:rPr>
          <w:b/>
          <w:color w:val="000000" w:themeColor="text1"/>
        </w:rPr>
      </w:pPr>
      <w:r>
        <w:rPr>
          <w:b/>
          <w:color w:val="000000" w:themeColor="text1"/>
        </w:rPr>
        <w:fldChar w:fldCharType="begin"/>
      </w:r>
      <w:r>
        <w:rPr>
          <w:b/>
          <w:color w:val="000000" w:themeColor="text1"/>
        </w:rPr>
        <w:instrText xml:space="preserve"> HYPERLINK "http://www.tandfonline.com/doi/abs/10.1080/10670560903172832" </w:instrText>
      </w:r>
      <w:r>
        <w:rPr>
          <w:b/>
          <w:color w:val="000000" w:themeColor="text1"/>
        </w:rPr>
      </w:r>
      <w:r>
        <w:rPr>
          <w:b/>
          <w:color w:val="000000" w:themeColor="text1"/>
        </w:rPr>
        <w:fldChar w:fldCharType="separate"/>
      </w:r>
      <w:r>
        <w:rPr>
          <w:rStyle w:val="Hyperlink"/>
          <w:rFonts w:ascii="Times New Roman" w:hAnsi="Times New Roman" w:cs="Times New Roman"/>
          <w:b/>
          <w:i w:val="0"/>
        </w:rPr>
        <w:t>Anne-Marie Brady and Wang Juntao,</w:t>
      </w:r>
      <w:r>
        <w:rPr>
          <w:rStyle w:val="Hyperlink"/>
          <w:rFonts w:ascii="Times New Roman" w:hAnsi="Times New Roman" w:cs="Times New Roman"/>
        </w:rPr>
        <w:t xml:space="preserve"> China’s Strengthened New Order and the Role of </w:t>
      </w:r>
      <w:proofErr w:type="gramStart"/>
      <w:r>
        <w:rPr>
          <w:rStyle w:val="Hyperlink"/>
          <w:rFonts w:ascii="Times New Roman" w:hAnsi="Times New Roman" w:cs="Times New Roman"/>
        </w:rPr>
        <w:t xml:space="preserve">Propaganda  </w:t>
      </w:r>
      <w:r w:rsidR="00DC14E6">
        <w:rPr>
          <w:rStyle w:val="Hyperlink"/>
          <w:rFonts w:ascii="Times New Roman" w:hAnsi="Times New Roman" w:cs="Times New Roman"/>
        </w:rPr>
        <w:t>JCC</w:t>
      </w:r>
      <w:proofErr w:type="gramEnd"/>
      <w:r>
        <w:rPr>
          <w:rStyle w:val="Hyperlink"/>
          <w:rFonts w:ascii="Times New Roman" w:hAnsi="Times New Roman" w:cs="Times New Roman"/>
        </w:rPr>
        <w:t xml:space="preserve"> 18.62  November 2009</w:t>
      </w:r>
      <w:r>
        <w:rPr>
          <w:rStyle w:val="Hyperlink"/>
          <w:rFonts w:ascii="Times New Roman" w:hAnsi="Times New Roman" w:cs="Times New Roman"/>
          <w:b/>
        </w:rPr>
        <w:t xml:space="preserve"> </w:t>
      </w:r>
      <w:r>
        <w:rPr>
          <w:b/>
          <w:color w:val="000000" w:themeColor="text1"/>
        </w:rPr>
        <w:fldChar w:fldCharType="end"/>
      </w:r>
      <w:r>
        <w:rPr>
          <w:b/>
          <w:color w:val="000000" w:themeColor="text1"/>
        </w:rPr>
        <w:t xml:space="preserve"> </w:t>
      </w:r>
    </w:p>
    <w:p w14:paraId="73B913F2" w14:textId="77777777" w:rsidR="00BC0F8D" w:rsidRDefault="00D81464" w:rsidP="00362C3D">
      <w:hyperlink r:id="rId1850" w:history="1">
        <w:r>
          <w:rPr>
            <w:rStyle w:val="Hyperlink"/>
            <w:rFonts w:ascii="Times New Roman" w:hAnsi="Times New Roman" w:cs="Times New Roman"/>
            <w:b/>
            <w:i w:val="0"/>
          </w:rPr>
          <w:t>Alex Chan</w:t>
        </w:r>
        <w:r>
          <w:rPr>
            <w:rStyle w:val="Hyperlink"/>
            <w:rFonts w:ascii="Times New Roman" w:hAnsi="Times New Roman" w:cs="Times New Roman"/>
          </w:rPr>
          <w:t xml:space="preserve">, From Propaganda to Hegemony: </w:t>
        </w:r>
        <w:proofErr w:type="spellStart"/>
        <w:r>
          <w:rPr>
            <w:rStyle w:val="Hyperlink"/>
            <w:rFonts w:ascii="Times New Roman" w:hAnsi="Times New Roman" w:cs="Times New Roman"/>
          </w:rPr>
          <w:t>Jiaodian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 </w:t>
        </w:r>
        <w:proofErr w:type="spellStart"/>
        <w:r>
          <w:rPr>
            <w:rStyle w:val="Hyperlink"/>
            <w:rFonts w:ascii="Times New Roman" w:hAnsi="Times New Roman" w:cs="Times New Roman"/>
          </w:rPr>
          <w:t>Fangtan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 and China's Media Policy,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:3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2</w:t>
        </w:r>
      </w:hyperlink>
    </w:p>
    <w:p w14:paraId="1E3F29EB" w14:textId="77777777" w:rsidR="00BC0F8D" w:rsidRDefault="00D81464" w:rsidP="00362C3D">
      <w:hyperlink r:id="rId1851" w:history="1">
        <w:r>
          <w:rPr>
            <w:rStyle w:val="Hyperlink"/>
            <w:rFonts w:ascii="Times New Roman" w:hAnsi="Times New Roman" w:cs="Times New Roman"/>
            <w:b/>
            <w:i w:val="0"/>
          </w:rPr>
          <w:t>Kingsley Edney</w:t>
        </w:r>
        <w:r>
          <w:rPr>
            <w:rStyle w:val="Hyperlink"/>
            <w:rFonts w:ascii="Times New Roman" w:hAnsi="Times New Roman" w:cs="Times New Roman"/>
          </w:rPr>
          <w:t xml:space="preserve">, Soft Power and the Chinese Propaganda System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21:78, November 2012</w:t>
        </w:r>
      </w:hyperlink>
    </w:p>
    <w:p w14:paraId="7837F1B6" w14:textId="77777777" w:rsidR="00BC0F8D" w:rsidRDefault="00D81464" w:rsidP="00362C3D">
      <w:pPr>
        <w:rPr>
          <w:bCs/>
        </w:rPr>
      </w:pPr>
      <w:hyperlink r:id="rId1852" w:anchor=".UYlcuErsK8A" w:history="1">
        <w:proofErr w:type="spellStart"/>
        <w:r>
          <w:rPr>
            <w:rStyle w:val="Hyperlink"/>
            <w:rFonts w:ascii="Times New Roman" w:hAnsi="Times New Roman" w:cs="Times New Roman"/>
            <w:b/>
            <w:bCs/>
            <w:i w:val="0"/>
          </w:rPr>
          <w:t>Hongping</w:t>
        </w:r>
        <w:proofErr w:type="spellEnd"/>
        <w:r>
          <w:rPr>
            <w:rStyle w:val="Hyperlink"/>
            <w:rFonts w:ascii="Times New Roman" w:hAnsi="Times New Roman" w:cs="Times New Roman"/>
            <w:b/>
            <w:bCs/>
            <w:i w:val="0"/>
          </w:rPr>
          <w:t xml:space="preserve"> Annie Nie</w:t>
        </w:r>
        <w:r>
          <w:rPr>
            <w:rStyle w:val="Hyperlink"/>
            <w:rFonts w:ascii="Times New Roman" w:hAnsi="Times New Roman" w:cs="Times New Roman"/>
            <w:bCs/>
          </w:rPr>
          <w:t xml:space="preserve">, Gaming, Nationalism, and Ideological Work in Contemporary China: Online Games Based on the Resistance War to Japan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22:81, May 2013</w:t>
        </w:r>
      </w:hyperlink>
    </w:p>
    <w:p w14:paraId="1540CF0D" w14:textId="77777777" w:rsidR="00BC0F8D" w:rsidRDefault="00D81464" w:rsidP="00362C3D">
      <w:hyperlink r:id="rId1853" w:history="1">
        <w:r>
          <w:rPr>
            <w:rStyle w:val="Hyperlink"/>
            <w:rFonts w:ascii="Times New Roman" w:hAnsi="Times New Roman" w:cs="Times New Roman"/>
            <w:b/>
            <w:i w:val="0"/>
          </w:rPr>
          <w:t>James W. Tong,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hAnsi="Times New Roman" w:cs="Times New Roman"/>
            <w:bCs/>
          </w:rPr>
          <w:t xml:space="preserve">Publish to Perish: </w:t>
        </w:r>
        <w:r>
          <w:rPr>
            <w:rStyle w:val="Hyperlink"/>
            <w:rFonts w:ascii="Times New Roman" w:hAnsi="Times New Roman" w:cs="Times New Roman"/>
          </w:rPr>
          <w:t>Regime Choices and Propaganda Impact</w:t>
        </w:r>
        <w:r>
          <w:rPr>
            <w:rStyle w:val="Hyperlink"/>
            <w:rFonts w:ascii="Times New Roman" w:hAnsi="Times New Roman" w:cs="Times New Roman"/>
            <w:bCs/>
          </w:rPr>
          <w:t xml:space="preserve"> </w:t>
        </w:r>
        <w:r>
          <w:rPr>
            <w:rStyle w:val="Hyperlink"/>
            <w:rFonts w:ascii="Times New Roman" w:hAnsi="Times New Roman" w:cs="Times New Roman"/>
          </w:rPr>
          <w:t xml:space="preserve">in the Anti </w:t>
        </w:r>
        <w:proofErr w:type="spellStart"/>
        <w:r>
          <w:rPr>
            <w:rStyle w:val="Hyperlink"/>
            <w:rFonts w:ascii="Times New Roman" w:hAnsi="Times New Roman" w:cs="Times New Roman"/>
          </w:rPr>
          <w:t>Falungong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 Publication Campaign, July 1999 – April 2000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14:44, August 2005</w:t>
        </w:r>
      </w:hyperlink>
    </w:p>
    <w:p w14:paraId="29D6CA93" w14:textId="77777777" w:rsidR="00D4232C" w:rsidRDefault="00D81464" w:rsidP="00362C3D">
      <w:pPr>
        <w:rPr>
          <w:rStyle w:val="Hyperlink"/>
          <w:rFonts w:ascii="Times New Roman" w:eastAsia="SimSun" w:hAnsi="Times New Roman" w:cs="Times New Roman"/>
        </w:rPr>
      </w:pPr>
      <w:hyperlink r:id="rId1854" w:history="1">
        <w:r>
          <w:rPr>
            <w:rStyle w:val="Hyperlink"/>
            <w:rFonts w:ascii="Times New Roman" w:hAnsi="Times New Roman" w:cs="Times New Roman"/>
            <w:b/>
            <w:i w:val="0"/>
          </w:rPr>
          <w:t>Ian Weber</w:t>
        </w:r>
        <w:r>
          <w:rPr>
            <w:rStyle w:val="Hyperlink"/>
            <w:rFonts w:ascii="Times New Roman" w:hAnsi="Times New Roman" w:cs="Times New Roman"/>
          </w:rPr>
          <w:t xml:space="preserve">, Reconfiguring Chinese Propaganda and Control Modalities: A case study of Shanghai's television system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:3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2</w:t>
        </w:r>
      </w:hyperlink>
    </w:p>
    <w:p w14:paraId="2A3AED26" w14:textId="77777777" w:rsidR="006F49AF" w:rsidRDefault="00D4232C" w:rsidP="006F49AF">
      <w:pPr>
        <w:rPr>
          <w:rStyle w:val="normaltextrun"/>
          <w:color w:val="0000FF"/>
          <w:u w:val="single"/>
          <w:shd w:val="clear" w:color="auto" w:fill="FFFFFF"/>
        </w:rPr>
      </w:pPr>
      <w:r w:rsidRPr="00D4232C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Hsin-Che Wu, Mark Weatherall &amp; Kai-Ping Huang</w:t>
      </w:r>
      <w:r>
        <w:rPr>
          <w:rStyle w:val="normaltextrun"/>
          <w:i w:val="0"/>
          <w:iCs/>
          <w:color w:val="0000FF"/>
          <w:u w:val="single"/>
          <w:shd w:val="clear" w:color="auto" w:fill="FFFFFF"/>
        </w:rPr>
        <w:t>, </w:t>
      </w:r>
      <w:r w:rsidRPr="00D4232C">
        <w:rPr>
          <w:rStyle w:val="normaltextrun"/>
          <w:color w:val="0000FF"/>
          <w:u w:val="single"/>
          <w:shd w:val="clear" w:color="auto" w:fill="FFFFFF"/>
        </w:rPr>
        <w:t>Propagating ‘Democracy’ in China? A Two-Way Communication Explanation, JCC 30: 130, July 2021</w:t>
      </w:r>
    </w:p>
    <w:p w14:paraId="75AD228E" w14:textId="568AE9DF" w:rsidR="006F49AF" w:rsidRPr="006F49AF" w:rsidRDefault="006F49AF" w:rsidP="006F49AF">
      <w:pPr>
        <w:rPr>
          <w:rStyle w:val="normaltextrun"/>
          <w:color w:val="0000FF"/>
          <w:u w:val="single"/>
          <w:shd w:val="clear" w:color="auto" w:fill="FFFFFF"/>
        </w:rPr>
      </w:pPr>
      <w:r w:rsidRPr="006F49AF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Regina Wai-man Chung and King-</w:t>
      </w:r>
      <w:proofErr w:type="spellStart"/>
      <w:r w:rsidRPr="006F49AF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wa</w:t>
      </w:r>
      <w:proofErr w:type="spellEnd"/>
      <w:r w:rsidRPr="006F49AF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 Fu</w:t>
      </w:r>
      <w:r w:rsidRPr="006F49AF">
        <w:rPr>
          <w:rStyle w:val="normaltextrun"/>
          <w:color w:val="0000FF"/>
          <w:u w:val="single"/>
          <w:shd w:val="clear" w:color="auto" w:fill="FFFFFF"/>
        </w:rPr>
        <w:t>. Tweets and Memories: Chinese Censors Come after Me. Forbidden Voices of the 1989 Tiananmen Square Massacre on Sina Weibo, 2012-2018. JCC 31:134, June 2021</w:t>
      </w:r>
    </w:p>
    <w:p w14:paraId="0E13938E" w14:textId="77777777" w:rsidR="006F49AF" w:rsidRPr="006F49AF" w:rsidRDefault="006F49AF" w:rsidP="006F49AF">
      <w:pPr>
        <w:rPr>
          <w:rStyle w:val="normaltextrun"/>
          <w:color w:val="0000FF"/>
          <w:u w:val="single"/>
          <w:shd w:val="clear" w:color="auto" w:fill="FFFFFF"/>
        </w:rPr>
      </w:pPr>
      <w:r w:rsidRPr="006F49AF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Han Zhu and Lu Jun</w:t>
      </w:r>
      <w:r w:rsidRPr="006F49AF">
        <w:rPr>
          <w:rStyle w:val="normaltextrun"/>
          <w:color w:val="0000FF"/>
          <w:u w:val="single"/>
          <w:shd w:val="clear" w:color="auto" w:fill="FFFFFF"/>
        </w:rPr>
        <w:t>. The Crackdown on Rights-advocacy NGOs in Xi’s China: Politicizing the Law and Legalizing the Repression. JCC 31:136, October 2021</w:t>
      </w:r>
    </w:p>
    <w:p w14:paraId="20106CB4" w14:textId="0A68F3EA" w:rsidR="006F49AF" w:rsidRPr="006F49AF" w:rsidRDefault="006F49AF" w:rsidP="006F49AF">
      <w:pPr>
        <w:rPr>
          <w:rStyle w:val="normaltextrun"/>
          <w:color w:val="0000FF"/>
          <w:u w:val="single"/>
          <w:shd w:val="clear" w:color="auto" w:fill="FFFFFF"/>
        </w:rPr>
      </w:pPr>
      <w:r w:rsidRPr="006F49AF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Shiqi Ma and Jessica Chen Weiss.</w:t>
      </w:r>
      <w:r w:rsidRPr="006F49AF">
        <w:rPr>
          <w:rStyle w:val="normaltextrun"/>
          <w:color w:val="0000FF"/>
          <w:u w:val="single"/>
          <w:shd w:val="clear" w:color="auto" w:fill="FFFFFF"/>
        </w:rPr>
        <w:t xml:space="preserve"> Strong State or Vulnerable Homeland: How Chinese State Media Sought to Combat Democratic Diffusion during the 2019 Hong Kong Protests. JCC 32:139, April 2022</w:t>
      </w:r>
    </w:p>
    <w:p w14:paraId="3126FF1F" w14:textId="77777777" w:rsidR="006F49AF" w:rsidRPr="006F49AF" w:rsidRDefault="006F49AF" w:rsidP="006F49AF">
      <w:pPr>
        <w:rPr>
          <w:rStyle w:val="normaltextrun"/>
          <w:color w:val="0000FF"/>
          <w:u w:val="single"/>
          <w:shd w:val="clear" w:color="auto" w:fill="FFFFFF"/>
        </w:rPr>
      </w:pPr>
      <w:r w:rsidRPr="006F49AF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Wen Ma, Wen Sun, Zhuo Chen &amp; </w:t>
      </w:r>
      <w:proofErr w:type="spellStart"/>
      <w:r w:rsidRPr="006F49AF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Yunsong</w:t>
      </w:r>
      <w:proofErr w:type="spellEnd"/>
      <w:r w:rsidRPr="006F49AF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 Chen</w:t>
      </w:r>
      <w:r w:rsidRPr="006F49AF">
        <w:rPr>
          <w:rStyle w:val="normaltextrun"/>
          <w:color w:val="0000FF"/>
          <w:u w:val="single"/>
          <w:shd w:val="clear" w:color="auto" w:fill="FFFFFF"/>
        </w:rPr>
        <w:t>. International Cinema’s Shifting Image of China: From the Barbarian to the Schemer, and to the Civilized Great Power. JCC 32:140, May 2022</w:t>
      </w:r>
    </w:p>
    <w:p w14:paraId="401617E9" w14:textId="77777777" w:rsidR="006F49AF" w:rsidRPr="006F49AF" w:rsidRDefault="006F49AF" w:rsidP="006F49AF">
      <w:pPr>
        <w:rPr>
          <w:rStyle w:val="normaltextrun"/>
          <w:color w:val="0000FF"/>
          <w:u w:val="single"/>
          <w:shd w:val="clear" w:color="auto" w:fill="FFFFFF"/>
        </w:rPr>
      </w:pPr>
      <w:r w:rsidRPr="006F49AF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Clyde Yicheng Wang.</w:t>
      </w:r>
      <w:r w:rsidRPr="006F49AF">
        <w:rPr>
          <w:rStyle w:val="normaltextrun"/>
          <w:color w:val="0000FF"/>
          <w:u w:val="single"/>
          <w:shd w:val="clear" w:color="auto" w:fill="FFFFFF"/>
        </w:rPr>
        <w:t xml:space="preserve"> Changing Strategies and Mixed Agendas: Contradiction and Fragmentation within China’s External Propaganda. JCC 32:141, August 2022</w:t>
      </w:r>
    </w:p>
    <w:p w14:paraId="2AA022B5" w14:textId="77777777" w:rsidR="006F49AF" w:rsidRPr="006F49AF" w:rsidRDefault="006F49AF" w:rsidP="006F49AF">
      <w:pPr>
        <w:rPr>
          <w:rStyle w:val="normaltextrun"/>
          <w:color w:val="0000FF"/>
          <w:u w:val="single"/>
          <w:shd w:val="clear" w:color="auto" w:fill="FFFFFF"/>
        </w:rPr>
      </w:pPr>
      <w:proofErr w:type="spellStart"/>
      <w:r w:rsidRPr="006F49AF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Dongtao</w:t>
      </w:r>
      <w:proofErr w:type="spellEnd"/>
      <w:r w:rsidRPr="006F49AF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 Qi, </w:t>
      </w:r>
      <w:proofErr w:type="spellStart"/>
      <w:r w:rsidRPr="006F49AF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Suixin</w:t>
      </w:r>
      <w:proofErr w:type="spellEnd"/>
      <w:r w:rsidRPr="006F49AF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 Zhang, and </w:t>
      </w:r>
      <w:proofErr w:type="spellStart"/>
      <w:r w:rsidRPr="006F49AF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Shengqiao</w:t>
      </w:r>
      <w:proofErr w:type="spellEnd"/>
      <w:r w:rsidRPr="006F49AF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 Lin.</w:t>
      </w:r>
      <w:r w:rsidRPr="006F49AF">
        <w:rPr>
          <w:rStyle w:val="normaltextrun"/>
          <w:color w:val="0000FF"/>
          <w:u w:val="single"/>
          <w:shd w:val="clear" w:color="auto" w:fill="FFFFFF"/>
        </w:rPr>
        <w:t xml:space="preserve"> Urban Chinese Support for Armed Unification with Taiwan: Social Status, National Pride, and Understanding of Taiwan. JCC 32:143, August 2022</w:t>
      </w:r>
    </w:p>
    <w:p w14:paraId="5C604428" w14:textId="77777777" w:rsidR="006F49AF" w:rsidRPr="006F49AF" w:rsidRDefault="006F49AF" w:rsidP="006F49AF">
      <w:pPr>
        <w:rPr>
          <w:rStyle w:val="normaltextrun"/>
          <w:color w:val="0000FF"/>
          <w:u w:val="single"/>
          <w:shd w:val="clear" w:color="auto" w:fill="FFFFFF"/>
        </w:rPr>
      </w:pPr>
      <w:r w:rsidRPr="006F49AF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Yang Zheng and </w:t>
      </w:r>
      <w:proofErr w:type="spellStart"/>
      <w:r w:rsidRPr="006F49AF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Jieren</w:t>
      </w:r>
      <w:proofErr w:type="spellEnd"/>
      <w:r w:rsidRPr="006F49AF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 Hu</w:t>
      </w:r>
      <w:r w:rsidRPr="006F49AF">
        <w:rPr>
          <w:rStyle w:val="normaltextrun"/>
          <w:color w:val="0000FF"/>
          <w:u w:val="single"/>
          <w:shd w:val="clear" w:color="auto" w:fill="FFFFFF"/>
        </w:rPr>
        <w:t>. Political Discourse in Chinese Urban Community: Pragmatic Utility and Ideological Fatigue. JCC 32:143, September 2022</w:t>
      </w:r>
    </w:p>
    <w:p w14:paraId="74239A87" w14:textId="77777777" w:rsidR="006F49AF" w:rsidRPr="006F49AF" w:rsidRDefault="006F49AF" w:rsidP="006F49AF">
      <w:pPr>
        <w:rPr>
          <w:rStyle w:val="normaltextrun"/>
          <w:color w:val="0000FF"/>
          <w:u w:val="single"/>
          <w:shd w:val="clear" w:color="auto" w:fill="FFFFFF"/>
        </w:rPr>
      </w:pPr>
      <w:r w:rsidRPr="006F49AF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Tabitha Speelman</w:t>
      </w:r>
      <w:r w:rsidRPr="006F49AF">
        <w:rPr>
          <w:rStyle w:val="normaltextrun"/>
          <w:color w:val="0000FF"/>
          <w:u w:val="single"/>
          <w:shd w:val="clear" w:color="auto" w:fill="FFFFFF"/>
        </w:rPr>
        <w:t>. How China’s Online Nationalists Constrain Policymaking – the Case of Foreigners’ Permanent Residency Reform. JCC 32:144, November 2022</w:t>
      </w:r>
    </w:p>
    <w:p w14:paraId="14EC31BE" w14:textId="77777777" w:rsidR="006F49AF" w:rsidRPr="006F49AF" w:rsidRDefault="006F49AF" w:rsidP="006F49AF">
      <w:pPr>
        <w:rPr>
          <w:rStyle w:val="normaltextrun"/>
          <w:color w:val="0000FF"/>
          <w:u w:val="single"/>
          <w:shd w:val="clear" w:color="auto" w:fill="FFFFFF"/>
        </w:rPr>
      </w:pPr>
      <w:r w:rsidRPr="006F49AF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Chi Zhang and Yiben Ma</w:t>
      </w:r>
      <w:r w:rsidRPr="006F49AF">
        <w:rPr>
          <w:rStyle w:val="normaltextrun"/>
          <w:color w:val="0000FF"/>
          <w:u w:val="single"/>
          <w:shd w:val="clear" w:color="auto" w:fill="FFFFFF"/>
        </w:rPr>
        <w:t>. Invented Borders: The Tension Between Grassroots Patriotism and State-led Patriotic Campaigns in China. JCC 32:144, January 2023</w:t>
      </w:r>
    </w:p>
    <w:p w14:paraId="7253E9FB" w14:textId="77620BB5" w:rsidR="00BC0F8D" w:rsidRDefault="006F49AF" w:rsidP="006F49AF">
      <w:pPr>
        <w:rPr>
          <w:rFonts w:eastAsia="SimSun"/>
          <w:color w:val="000000" w:themeColor="text1"/>
        </w:rPr>
      </w:pPr>
      <w:proofErr w:type="spellStart"/>
      <w:r w:rsidRPr="006F49AF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Binglian</w:t>
      </w:r>
      <w:proofErr w:type="spellEnd"/>
      <w:r w:rsidRPr="006F49AF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 Guo</w:t>
      </w:r>
      <w:r w:rsidRPr="006F49AF">
        <w:rPr>
          <w:rStyle w:val="normaltextrun"/>
          <w:color w:val="0000FF"/>
          <w:u w:val="single"/>
          <w:shd w:val="clear" w:color="auto" w:fill="FFFFFF"/>
        </w:rPr>
        <w:t>. Critical Nationalists: A Discourse Analysis of Quotidian Nationalist Expression Among Chinese Elite Urbanites. JCC 32:144, February 2023</w:t>
      </w:r>
      <w:r w:rsidR="00D4232C">
        <w:rPr>
          <w:rStyle w:val="eop"/>
          <w:color w:val="0000FF"/>
          <w:shd w:val="clear" w:color="auto" w:fill="FFFFFF"/>
        </w:rPr>
        <w:t> </w:t>
      </w:r>
    </w:p>
    <w:p w14:paraId="18442E3C" w14:textId="1B85C824" w:rsidR="00BC0F8D" w:rsidRDefault="00D81464" w:rsidP="00362C3D">
      <w:pPr>
        <w:pStyle w:val="Heading1"/>
      </w:pPr>
      <w:hyperlink w:anchor="ProtestsCitizenAction" w:history="1">
        <w:r w:rsidRPr="00362C3D">
          <w:rPr>
            <w:rStyle w:val="Hyperlink"/>
            <w:color w:val="auto"/>
          </w:rPr>
          <w:t>Protests/Citizen</w:t>
        </w:r>
        <w:r w:rsidR="00310FAF">
          <w:rPr>
            <w:rStyle w:val="Hyperlink"/>
            <w:color w:val="auto"/>
          </w:rPr>
          <w:t xml:space="preserve"> </w:t>
        </w:r>
        <w:r w:rsidRPr="00362C3D">
          <w:rPr>
            <w:rStyle w:val="Hyperlink"/>
            <w:color w:val="auto"/>
          </w:rPr>
          <w:t>Action</w:t>
        </w:r>
      </w:hyperlink>
      <w:r w:rsidRPr="00362C3D">
        <w:t>:</w:t>
      </w:r>
    </w:p>
    <w:p w14:paraId="765BBB15" w14:textId="66B84234" w:rsidR="008E02CA" w:rsidRPr="008E02CA" w:rsidRDefault="008E02CA" w:rsidP="008E02CA">
      <w:pPr>
        <w:rPr>
          <w:rFonts w:ascii="Times New Roman" w:hAnsi="Times New Roman" w:cs="Times New Roman"/>
          <w:b/>
          <w:bCs/>
          <w:color w:val="0000FF" w:themeColor="hyperlink"/>
          <w:u w:val="single"/>
        </w:rPr>
      </w:pPr>
      <w:hyperlink r:id="rId1855" w:history="1">
        <w:r w:rsidRPr="00930D1A">
          <w:rPr>
            <w:rStyle w:val="Hyperlink"/>
            <w:rFonts w:ascii="Times New Roman" w:hAnsi="Times New Roman" w:cs="Times New Roman"/>
            <w:b/>
            <w:bCs/>
          </w:rPr>
          <w:t xml:space="preserve">Yifan Yang, </w:t>
        </w:r>
        <w:r w:rsidRPr="00930D1A">
          <w:rPr>
            <w:rStyle w:val="Hyperlink"/>
            <w:rFonts w:ascii="Times New Roman" w:hAnsi="Times New Roman" w:cs="Times New Roman"/>
            <w:iCs/>
          </w:rPr>
          <w:t>Bargaining with the State: The Empowerment of Chinese Sexual Minorities/LGBT in the Social Media Era JCC 28:118, December 2018</w:t>
        </w:r>
      </w:hyperlink>
    </w:p>
    <w:p w14:paraId="18C8F714" w14:textId="320C355D" w:rsidR="00C1631A" w:rsidRPr="00C1631A" w:rsidRDefault="008522DA" w:rsidP="008522DA">
      <w:pPr>
        <w:spacing w:after="160" w:line="259" w:lineRule="auto"/>
        <w:rPr>
          <w:rFonts w:ascii="Times New Roman" w:eastAsia="SimSun" w:hAnsi="Times New Roman" w:cs="Times New Roman"/>
          <w:color w:val="0000FF" w:themeColor="hyperlink"/>
          <w:u w:val="single"/>
        </w:rPr>
      </w:pPr>
      <w:hyperlink r:id="rId1856" w:history="1">
        <w:r w:rsidRPr="008522DA">
          <w:rPr>
            <w:rStyle w:val="Hyperlink"/>
            <w:rFonts w:ascii="Times New Roman" w:eastAsia="SimSun" w:hAnsi="Times New Roman" w:cs="Times New Roman"/>
            <w:b/>
            <w:i w:val="0"/>
          </w:rPr>
          <w:t xml:space="preserve">Lynette H. Ong, </w:t>
        </w:r>
        <w:r w:rsidRPr="008522DA">
          <w:rPr>
            <w:rStyle w:val="Hyperlink"/>
            <w:rFonts w:ascii="Times New Roman" w:eastAsia="SimSun" w:hAnsi="Times New Roman" w:cs="Times New Roman"/>
          </w:rPr>
          <w:t xml:space="preserve">Engaging </w:t>
        </w:r>
        <w:proofErr w:type="spellStart"/>
        <w:r w:rsidRPr="008522DA">
          <w:rPr>
            <w:rStyle w:val="Hyperlink"/>
            <w:rFonts w:ascii="Times New Roman" w:eastAsia="SimSun" w:hAnsi="Times New Roman" w:cs="Times New Roman"/>
          </w:rPr>
          <w:t>Huangniu</w:t>
        </w:r>
        <w:proofErr w:type="spellEnd"/>
        <w:r w:rsidRPr="008522DA">
          <w:rPr>
            <w:rStyle w:val="Hyperlink"/>
            <w:rFonts w:ascii="Times New Roman" w:eastAsia="SimSun" w:hAnsi="Times New Roman" w:cs="Times New Roman"/>
          </w:rPr>
          <w:t xml:space="preserve"> (brokers): Commodification of State-Society Bargaining in China. JCC 28:116, March 2019.</w:t>
        </w:r>
      </w:hyperlink>
    </w:p>
    <w:p w14:paraId="3CDC5750" w14:textId="6F72B77A" w:rsidR="00547F3F" w:rsidRDefault="00547F3F" w:rsidP="006A3DC1">
      <w:pPr>
        <w:rPr>
          <w:rStyle w:val="Hyperlink"/>
          <w:rFonts w:ascii="Times New Roman" w:hAnsi="Times New Roman" w:cs="Times New Roman"/>
          <w:b/>
          <w:i w:val="0"/>
        </w:rPr>
      </w:pPr>
      <w:hyperlink r:id="rId1857" w:history="1">
        <w:proofErr w:type="spellStart"/>
        <w:r w:rsidRPr="00547F3F">
          <w:rPr>
            <w:rStyle w:val="Hyperlink"/>
            <w:rFonts w:ascii="Times New Roman" w:hAnsi="Times New Roman" w:cs="Times New Roman"/>
            <w:b/>
            <w:i w:val="0"/>
          </w:rPr>
          <w:t>Jinghong</w:t>
        </w:r>
        <w:proofErr w:type="spellEnd"/>
        <w:r w:rsidRPr="00547F3F">
          <w:rPr>
            <w:rStyle w:val="Hyperlink"/>
            <w:rFonts w:ascii="Times New Roman" w:hAnsi="Times New Roman" w:cs="Times New Roman"/>
            <w:b/>
            <w:i w:val="0"/>
          </w:rPr>
          <w:t xml:space="preserve"> Zhang, </w:t>
        </w:r>
        <w:r w:rsidRPr="00547F3F">
          <w:rPr>
            <w:rStyle w:val="Hyperlink"/>
            <w:rFonts w:ascii="Times New Roman" w:hAnsi="Times New Roman" w:cs="Times New Roman"/>
          </w:rPr>
          <w:t xml:space="preserve">Mobilizing Bystanders into Popular Protests in China: A Case Study of the </w:t>
        </w:r>
        <w:proofErr w:type="spellStart"/>
        <w:r w:rsidRPr="00547F3F">
          <w:rPr>
            <w:rStyle w:val="Hyperlink"/>
            <w:rFonts w:ascii="Times New Roman" w:hAnsi="Times New Roman" w:cs="Times New Roman"/>
          </w:rPr>
          <w:t>Shishou</w:t>
        </w:r>
        <w:proofErr w:type="spellEnd"/>
        <w:r w:rsidRPr="00547F3F">
          <w:rPr>
            <w:rStyle w:val="Hyperlink"/>
            <w:rFonts w:ascii="Times New Roman" w:hAnsi="Times New Roman" w:cs="Times New Roman"/>
          </w:rPr>
          <w:t xml:space="preserve"> Unrest. JCC 26:106, July 2017.</w:t>
        </w:r>
      </w:hyperlink>
    </w:p>
    <w:p w14:paraId="35E99848" w14:textId="3B40B7EA" w:rsidR="00547F3F" w:rsidRDefault="00547F3F" w:rsidP="006A3DC1">
      <w:pPr>
        <w:rPr>
          <w:rStyle w:val="Hyperlink"/>
          <w:rFonts w:ascii="Times New Roman" w:hAnsi="Times New Roman" w:cs="Times New Roman"/>
          <w:b/>
          <w:i w:val="0"/>
        </w:rPr>
      </w:pPr>
      <w:hyperlink r:id="rId1858" w:history="1">
        <w:r w:rsidRPr="00547F3F">
          <w:rPr>
            <w:rStyle w:val="Hyperlink"/>
            <w:rFonts w:ascii="Times New Roman" w:hAnsi="Times New Roman" w:cs="Times New Roman"/>
            <w:b/>
            <w:i w:val="0"/>
          </w:rPr>
          <w:t xml:space="preserve">Xiuying Cheng, </w:t>
        </w:r>
        <w:r w:rsidRPr="00547F3F">
          <w:rPr>
            <w:rStyle w:val="Hyperlink"/>
            <w:rFonts w:ascii="Times New Roman" w:hAnsi="Times New Roman" w:cs="Times New Roman"/>
          </w:rPr>
          <w:t>From Political Enchantment to Legal Logic—A Discursive Analysis of Contentious Labor Politics in Central China. JCC 26:106, July 2017.</w:t>
        </w:r>
      </w:hyperlink>
    </w:p>
    <w:p w14:paraId="536ED7C9" w14:textId="61D7FBF4" w:rsidR="006A3DC1" w:rsidRPr="008B24AC" w:rsidRDefault="006A3DC1" w:rsidP="006A3DC1">
      <w:pPr>
        <w:rPr>
          <w:rStyle w:val="Hyperlink"/>
          <w:rFonts w:ascii="Times New Roman" w:hAnsi="Times New Roman" w:cs="Times New Roman"/>
        </w:rPr>
      </w:pPr>
      <w:hyperlink r:id="rId1859" w:history="1">
        <w:r w:rsidRPr="008B24AC">
          <w:rPr>
            <w:rStyle w:val="Hyperlink"/>
            <w:rFonts w:ascii="Times New Roman" w:hAnsi="Times New Roman" w:cs="Times New Roman"/>
            <w:b/>
            <w:i w:val="0"/>
          </w:rPr>
          <w:t xml:space="preserve">Xiaoyi Sun, </w:t>
        </w:r>
        <w:proofErr w:type="spellStart"/>
        <w:r w:rsidRPr="008B24AC">
          <w:rPr>
            <w:rStyle w:val="Hyperlink"/>
            <w:rFonts w:ascii="Times New Roman" w:hAnsi="Times New Roman" w:cs="Times New Roman"/>
            <w:b/>
            <w:i w:val="0"/>
          </w:rPr>
          <w:t>Ronggui</w:t>
        </w:r>
        <w:proofErr w:type="spellEnd"/>
        <w:r w:rsidRPr="008B24AC">
          <w:rPr>
            <w:rStyle w:val="Hyperlink"/>
            <w:rFonts w:ascii="Times New Roman" w:hAnsi="Times New Roman" w:cs="Times New Roman"/>
            <w:b/>
            <w:i w:val="0"/>
          </w:rPr>
          <w:t xml:space="preserve"> Huang &amp; Ngai-Ming Yip, </w:t>
        </w:r>
        <w:r w:rsidRPr="008B24AC">
          <w:rPr>
            <w:rStyle w:val="Hyperlink"/>
            <w:rFonts w:ascii="Times New Roman" w:hAnsi="Times New Roman" w:cs="Times New Roman"/>
          </w:rPr>
          <w:t>Dynamic Political Opportunities and Environmental Forces Linking up: A Case Study of Anti-PX Contention in Kunming. JCC 26:106, July 2017.</w:t>
        </w:r>
      </w:hyperlink>
    </w:p>
    <w:p w14:paraId="34FBFF54" w14:textId="1DA0D80E" w:rsidR="008B24AC" w:rsidRDefault="008B24AC" w:rsidP="008B24AC">
      <w:pPr>
        <w:rPr>
          <w:rStyle w:val="Hyperlink"/>
          <w:rFonts w:ascii="Times New Roman" w:hAnsi="Times New Roman" w:cs="Times New Roman"/>
          <w:b/>
          <w:i w:val="0"/>
        </w:rPr>
      </w:pPr>
      <w:hyperlink r:id="rId1860" w:history="1">
        <w:r w:rsidRPr="008B24AC">
          <w:rPr>
            <w:rStyle w:val="Hyperlink"/>
            <w:rFonts w:ascii="Times New Roman" w:hAnsi="Times New Roman" w:cs="Times New Roman"/>
            <w:b/>
            <w:i w:val="0"/>
          </w:rPr>
          <w:t xml:space="preserve">Zi Zhu, </w:t>
        </w:r>
        <w:r w:rsidRPr="008B24AC">
          <w:rPr>
            <w:rStyle w:val="Hyperlink"/>
            <w:rFonts w:ascii="Times New Roman" w:hAnsi="Times New Roman" w:cs="Times New Roman"/>
          </w:rPr>
          <w:t>Backfired Government Action and the Spillover Effect of Contention: A Case Study of the Anti-PX Protests in Maoming, China. JCC 26:106, July 2017.</w:t>
        </w:r>
      </w:hyperlink>
    </w:p>
    <w:p w14:paraId="3E8D5845" w14:textId="00247B2F" w:rsidR="008B24AC" w:rsidRDefault="008B24AC" w:rsidP="008B24AC">
      <w:pPr>
        <w:rPr>
          <w:rStyle w:val="Hyperlink"/>
          <w:rFonts w:ascii="Times New Roman" w:hAnsi="Times New Roman" w:cs="Times New Roman"/>
          <w:b/>
          <w:i w:val="0"/>
        </w:rPr>
      </w:pPr>
      <w:hyperlink r:id="rId1861" w:history="1">
        <w:r w:rsidRPr="008B24AC">
          <w:rPr>
            <w:rStyle w:val="Hyperlink"/>
            <w:rFonts w:ascii="Times New Roman" w:hAnsi="Times New Roman" w:cs="Times New Roman"/>
            <w:b/>
            <w:i w:val="0"/>
          </w:rPr>
          <w:t xml:space="preserve">Maria </w:t>
        </w:r>
        <w:proofErr w:type="spellStart"/>
        <w:r w:rsidRPr="008B24AC">
          <w:rPr>
            <w:rStyle w:val="Hyperlink"/>
            <w:rFonts w:ascii="Times New Roman" w:hAnsi="Times New Roman" w:cs="Times New Roman"/>
            <w:b/>
            <w:i w:val="0"/>
          </w:rPr>
          <w:t>Bondes</w:t>
        </w:r>
        <w:proofErr w:type="spellEnd"/>
        <w:r w:rsidRPr="008B24AC">
          <w:rPr>
            <w:rStyle w:val="Hyperlink"/>
            <w:rFonts w:ascii="Times New Roman" w:hAnsi="Times New Roman" w:cs="Times New Roman"/>
            <w:b/>
            <w:i w:val="0"/>
          </w:rPr>
          <w:t xml:space="preserve"> &amp; Thomas Johnson, </w:t>
        </w:r>
        <w:r w:rsidRPr="008B24AC">
          <w:rPr>
            <w:rStyle w:val="Hyperlink"/>
            <w:rFonts w:ascii="Times New Roman" w:hAnsi="Times New Roman" w:cs="Times New Roman"/>
          </w:rPr>
          <w:t>Beyond Localized Environmental Contention: Horizontal and Vertical Diffusion in a Chinese Anti-Incinerator Campaign. JCC 26:106, July 2017.</w:t>
        </w:r>
      </w:hyperlink>
    </w:p>
    <w:p w14:paraId="0AAE6494" w14:textId="77777777" w:rsidR="00AD6BAE" w:rsidRDefault="00AD6BAE" w:rsidP="00AD6BAE">
      <w:pPr>
        <w:rPr>
          <w:rStyle w:val="Hyperlink"/>
          <w:rFonts w:ascii="Times New Roman" w:hAnsi="Times New Roman" w:cs="Times New Roman"/>
          <w:b/>
          <w:i w:val="0"/>
        </w:rPr>
      </w:pPr>
      <w:hyperlink r:id="rId1862" w:history="1">
        <w:r w:rsidRPr="00AD6BAE">
          <w:rPr>
            <w:rStyle w:val="Hyperlink"/>
            <w:rFonts w:ascii="Times New Roman" w:hAnsi="Times New Roman" w:cs="Times New Roman"/>
            <w:b/>
            <w:i w:val="0"/>
          </w:rPr>
          <w:t xml:space="preserve">Qing Liu &amp; Raymond Yu Wang, </w:t>
        </w:r>
        <w:r w:rsidRPr="00AD6BAE">
          <w:rPr>
            <w:rStyle w:val="Hyperlink"/>
            <w:rFonts w:ascii="Times New Roman" w:hAnsi="Times New Roman" w:cs="Times New Roman"/>
          </w:rPr>
          <w:t>Peasant Resistance beyond the State: Peasant–NGO Interactions in Post Wenchuan Earthquake Reconstruction, China. JCC 28:115, January 2019.</w:t>
        </w:r>
      </w:hyperlink>
    </w:p>
    <w:p w14:paraId="5F553EC1" w14:textId="77777777" w:rsidR="00CE1B6E" w:rsidRPr="00CE1B6E" w:rsidRDefault="00CE1B6E" w:rsidP="00362C3D">
      <w:hyperlink r:id="rId1863" w:history="1">
        <w:r w:rsidRPr="00CE1B6E">
          <w:rPr>
            <w:rStyle w:val="Hyperlink"/>
            <w:rFonts w:ascii="Times New Roman" w:hAnsi="Times New Roman" w:cs="Times New Roman"/>
            <w:b/>
            <w:i w:val="0"/>
          </w:rPr>
          <w:t>Xin Zhang &amp; Xiaodong Ding,</w:t>
        </w:r>
        <w:r w:rsidRPr="00CE1B6E">
          <w:rPr>
            <w:rStyle w:val="Hyperlink"/>
            <w:rFonts w:ascii="Times New Roman" w:hAnsi="Times New Roman" w:cs="Times New Roman"/>
          </w:rPr>
          <w:t xml:space="preserve"> Public Focusing Events as Catalysts: An Empirical Study of ‘Pressure-Induced Legislations’ in China.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 w:rsidRPr="00CE1B6E">
          <w:rPr>
            <w:rStyle w:val="Hyperlink"/>
            <w:rFonts w:ascii="Times New Roman" w:hAnsi="Times New Roman" w:cs="Times New Roman"/>
          </w:rPr>
          <w:t xml:space="preserve"> 26:107, April 2017.</w:t>
        </w:r>
      </w:hyperlink>
    </w:p>
    <w:p w14:paraId="64556CC5" w14:textId="77777777" w:rsidR="00BC0F8D" w:rsidRDefault="00D81464" w:rsidP="00362C3D">
      <w:pPr>
        <w:rPr>
          <w:b/>
          <w:color w:val="000000" w:themeColor="text1"/>
        </w:rPr>
      </w:pPr>
      <w:hyperlink r:id="rId1864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Xinhong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Wang</w:t>
        </w:r>
        <w:r>
          <w:rPr>
            <w:rStyle w:val="Hyperlink"/>
            <w:rFonts w:ascii="Times New Roman" w:hAnsi="Times New Roman" w:cs="Times New Roman"/>
            <w:b/>
          </w:rPr>
          <w:t xml:space="preserve">, </w:t>
        </w:r>
        <w:r>
          <w:rPr>
            <w:rStyle w:val="Hyperlink"/>
            <w:rFonts w:ascii="Times New Roman" w:hAnsi="Times New Roman" w:cs="Times New Roman"/>
          </w:rPr>
          <w:t xml:space="preserve">Requests for Environmental Information Disclosure in China: an understanding from legal mobilization and citizen activism.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25:98, March 2016</w:t>
        </w:r>
        <w:r>
          <w:rPr>
            <w:rStyle w:val="Hyperlink"/>
            <w:rFonts w:ascii="Times New Roman" w:hAnsi="Times New Roman" w:cs="Times New Roman"/>
            <w:b/>
          </w:rPr>
          <w:t>.</w:t>
        </w:r>
      </w:hyperlink>
    </w:p>
    <w:p w14:paraId="3C3AA8AB" w14:textId="77777777" w:rsidR="00BC0F8D" w:rsidRDefault="00D81464" w:rsidP="00362C3D">
      <w:pPr>
        <w:rPr>
          <w:color w:val="000000" w:themeColor="text1"/>
        </w:rPr>
      </w:pPr>
      <w:hyperlink r:id="rId1865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Yang Zhong &amp;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Wonjae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Hwang</w:t>
        </w:r>
        <w:r>
          <w:rPr>
            <w:rStyle w:val="Hyperlink"/>
            <w:rFonts w:ascii="Times New Roman" w:hAnsi="Times New Roman" w:cs="Times New Roman"/>
          </w:rPr>
          <w:t xml:space="preserve">, Pollution, Institutions and Street Protests in Urban China.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25:98, March 2016.</w:t>
        </w:r>
      </w:hyperlink>
    </w:p>
    <w:bookmarkStart w:id="221" w:name="_Zhidong_Hao,_May"/>
    <w:bookmarkEnd w:id="221"/>
    <w:p w14:paraId="31657F90" w14:textId="77777777" w:rsidR="00BC0F8D" w:rsidRDefault="00D81464" w:rsidP="00362C3D">
      <w:r>
        <w:fldChar w:fldCharType="begin"/>
      </w:r>
      <w:r>
        <w:instrText>HYPERLINK "http://www.tandfonline.com/doi/abs/10.1080/10670569708724266"</w:instrText>
      </w:r>
      <w:r>
        <w:fldChar w:fldCharType="separate"/>
      </w:r>
      <w:r>
        <w:rPr>
          <w:rStyle w:val="Hyperlink"/>
          <w:rFonts w:ascii="Times New Roman" w:hAnsi="Times New Roman" w:cs="Times New Roman"/>
          <w:b/>
          <w:i w:val="0"/>
        </w:rPr>
        <w:t>Zhidong Hao</w:t>
      </w:r>
      <w:r>
        <w:rPr>
          <w:rStyle w:val="Hyperlink"/>
          <w:rFonts w:ascii="Times New Roman" w:hAnsi="Times New Roman" w:cs="Times New Roman"/>
        </w:rPr>
        <w:t xml:space="preserve">, May 4th and June 4th compared: A sociological study of Chinese social </w:t>
      </w:r>
      <w:proofErr w:type="gramStart"/>
      <w:r>
        <w:rPr>
          <w:rStyle w:val="Hyperlink"/>
          <w:rFonts w:ascii="Times New Roman" w:hAnsi="Times New Roman" w:cs="Times New Roman"/>
        </w:rPr>
        <w:t xml:space="preserve">movements  </w:t>
      </w:r>
      <w:r w:rsidR="00DC14E6">
        <w:rPr>
          <w:rStyle w:val="Hyperlink"/>
          <w:rFonts w:ascii="Times New Roman" w:hAnsi="Times New Roman" w:cs="Times New Roman"/>
        </w:rPr>
        <w:t>JCC</w:t>
      </w:r>
      <w:proofErr w:type="gramEnd"/>
      <w:r>
        <w:rPr>
          <w:rStyle w:val="Hyperlink"/>
          <w:rFonts w:ascii="Times New Roman" w:hAnsi="Times New Roman" w:cs="Times New Roman"/>
        </w:rPr>
        <w:t xml:space="preserve"> </w:t>
      </w:r>
      <w:r>
        <w:rPr>
          <w:rStyle w:val="Hyperlink"/>
          <w:rFonts w:ascii="Times New Roman" w:eastAsia="SimSun" w:hAnsi="Times New Roman" w:cs="Times New Roman"/>
        </w:rPr>
        <w:t>6</w:t>
      </w:r>
      <w:r>
        <w:rPr>
          <w:rStyle w:val="Hyperlink"/>
          <w:rFonts w:ascii="Times New Roman" w:hAnsi="Times New Roman" w:cs="Times New Roman"/>
        </w:rPr>
        <w:t>:</w:t>
      </w:r>
      <w:r>
        <w:rPr>
          <w:rStyle w:val="Hyperlink"/>
          <w:rFonts w:ascii="Times New Roman" w:eastAsia="SimSun" w:hAnsi="Times New Roman" w:cs="Times New Roman"/>
        </w:rPr>
        <w:t>14</w:t>
      </w:r>
      <w:r>
        <w:rPr>
          <w:rStyle w:val="Hyperlink"/>
          <w:rFonts w:ascii="Times New Roman" w:hAnsi="Times New Roman" w:cs="Times New Roman"/>
        </w:rPr>
        <w:t>, 1997</w:t>
      </w:r>
      <w:r>
        <w:fldChar w:fldCharType="end"/>
      </w:r>
    </w:p>
    <w:p w14:paraId="1DDB902E" w14:textId="77777777" w:rsidR="00BC0F8D" w:rsidRDefault="00D81464" w:rsidP="00362C3D">
      <w:pPr>
        <w:rPr>
          <w:b/>
          <w:color w:val="000000" w:themeColor="text1"/>
        </w:rPr>
      </w:pPr>
      <w:hyperlink r:id="rId1866" w:history="1">
        <w:r>
          <w:rPr>
            <w:rStyle w:val="Hyperlink"/>
            <w:rFonts w:ascii="Times New Roman" w:hAnsi="Times New Roman" w:cs="Times New Roman"/>
            <w:b/>
            <w:i w:val="0"/>
          </w:rPr>
          <w:t>Hongyi Lai,</w:t>
        </w:r>
        <w:r>
          <w:rPr>
            <w:rStyle w:val="Hyperlink"/>
            <w:rFonts w:ascii="Times New Roman" w:hAnsi="Times New Roman" w:cs="Times New Roman"/>
          </w:rPr>
          <w:t xml:space="preserve"> Uneven Opening of China’s Society, Economy and Politics: Pro-Growth Authoritarian Governance and Protests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19:67, November 2010</w:t>
        </w:r>
      </w:hyperlink>
    </w:p>
    <w:bookmarkStart w:id="222" w:name="_Benjamin_van_Rooij,_1"/>
    <w:bookmarkEnd w:id="222"/>
    <w:p w14:paraId="0B36F886" w14:textId="77777777" w:rsidR="00BC0F8D" w:rsidRDefault="00D81464" w:rsidP="00362C3D">
      <w:r>
        <w:fldChar w:fldCharType="begin"/>
      </w:r>
      <w:r>
        <w:instrText>HYPERLINK "http://www.tandfonline.com/doi/abs/10.1080/10670560903335777"</w:instrText>
      </w:r>
      <w:r>
        <w:fldChar w:fldCharType="separate"/>
      </w:r>
      <w:r>
        <w:rPr>
          <w:rStyle w:val="Hyperlink"/>
          <w:rFonts w:ascii="Times New Roman" w:hAnsi="Times New Roman" w:cs="Times New Roman"/>
          <w:b/>
          <w:i w:val="0"/>
        </w:rPr>
        <w:t xml:space="preserve">Benjamin van </w:t>
      </w:r>
      <w:proofErr w:type="spellStart"/>
      <w:r>
        <w:rPr>
          <w:rStyle w:val="Hyperlink"/>
          <w:rFonts w:ascii="Times New Roman" w:hAnsi="Times New Roman" w:cs="Times New Roman"/>
          <w:b/>
          <w:i w:val="0"/>
        </w:rPr>
        <w:t>Rooij</w:t>
      </w:r>
      <w:proofErr w:type="spellEnd"/>
      <w:r>
        <w:rPr>
          <w:rStyle w:val="Hyperlink"/>
          <w:rFonts w:ascii="Times New Roman" w:hAnsi="Times New Roman" w:cs="Times New Roman"/>
        </w:rPr>
        <w:t xml:space="preserve">, The People vs. Pollution: understanding citizen action against pollution in </w:t>
      </w:r>
      <w:proofErr w:type="gramStart"/>
      <w:r>
        <w:rPr>
          <w:rStyle w:val="Hyperlink"/>
          <w:rFonts w:ascii="Times New Roman" w:hAnsi="Times New Roman" w:cs="Times New Roman"/>
        </w:rPr>
        <w:t xml:space="preserve">China  </w:t>
      </w:r>
      <w:r w:rsidR="00DC14E6">
        <w:rPr>
          <w:rStyle w:val="Hyperlink"/>
          <w:rFonts w:ascii="Times New Roman" w:hAnsi="Times New Roman" w:cs="Times New Roman"/>
        </w:rPr>
        <w:t>JCC</w:t>
      </w:r>
      <w:proofErr w:type="gramEnd"/>
      <w:r>
        <w:rPr>
          <w:rStyle w:val="Hyperlink"/>
          <w:rFonts w:ascii="Times New Roman" w:hAnsi="Times New Roman" w:cs="Times New Roman"/>
        </w:rPr>
        <w:t xml:space="preserve"> 19.63  January 2010</w:t>
      </w:r>
      <w:r>
        <w:fldChar w:fldCharType="end"/>
      </w:r>
    </w:p>
    <w:p w14:paraId="56E8EEEA" w14:textId="77777777" w:rsidR="00BC0F8D" w:rsidRDefault="00D81464" w:rsidP="00362C3D">
      <w:hyperlink r:id="rId1867" w:history="1">
        <w:r>
          <w:rPr>
            <w:rStyle w:val="Hyperlink"/>
            <w:rFonts w:ascii="Times New Roman" w:hAnsi="Times New Roman" w:cs="Times New Roman"/>
            <w:b/>
            <w:bCs/>
            <w:i w:val="0"/>
          </w:rPr>
          <w:t>Xia Li Lollar,</w:t>
        </w:r>
        <w:r>
          <w:rPr>
            <w:rStyle w:val="Hyperlink"/>
            <w:rFonts w:ascii="Times New Roman" w:hAnsi="Times New Roman" w:cs="Times New Roman"/>
            <w:bCs/>
          </w:rPr>
          <w:t xml:space="preserve"> </w:t>
        </w:r>
        <w:r>
          <w:rPr>
            <w:rStyle w:val="Hyperlink"/>
            <w:rFonts w:ascii="Times New Roman" w:hAnsi="Times New Roman" w:cs="Times New Roman"/>
          </w:rPr>
          <w:t xml:space="preserve">Assessing China’s E-Government: Information, Service, Transparency and Citizen Outreach of Government Websites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15:46, February 2006</w:t>
        </w:r>
      </w:hyperlink>
    </w:p>
    <w:p w14:paraId="412276BA" w14:textId="77777777" w:rsidR="00BC0F8D" w:rsidRDefault="00D81464" w:rsidP="00362C3D">
      <w:pPr>
        <w:rPr>
          <w:bCs/>
        </w:rPr>
      </w:pPr>
      <w:hyperlink r:id="rId1868" w:anchor="abstract" w:history="1">
        <w:r>
          <w:rPr>
            <w:rStyle w:val="Hyperlink"/>
            <w:rFonts w:ascii="Times New Roman" w:hAnsi="Times New Roman"/>
            <w:b/>
            <w:bCs/>
            <w:i w:val="0"/>
          </w:rPr>
          <w:t>Kevin J. O’Brien, Yanhua Deng</w:t>
        </w:r>
        <w:r>
          <w:rPr>
            <w:rStyle w:val="Hyperlink"/>
            <w:rFonts w:ascii="Times New Roman" w:hAnsi="Times New Roman"/>
            <w:bCs/>
          </w:rPr>
          <w:t xml:space="preserve">, Repression Backfires: Tactical Radicalization and Protest Spectacle in Rural China </w:t>
        </w:r>
        <w:r w:rsidR="00DC14E6">
          <w:rPr>
            <w:rStyle w:val="Hyperlink"/>
            <w:rFonts w:ascii="Times New Roman" w:hAnsi="Times New Roman"/>
            <w:bCs/>
          </w:rPr>
          <w:t>JCC</w:t>
        </w:r>
        <w:r>
          <w:rPr>
            <w:rStyle w:val="Hyperlink"/>
            <w:rFonts w:ascii="Times New Roman" w:hAnsi="Times New Roman"/>
            <w:bCs/>
          </w:rPr>
          <w:t xml:space="preserve"> 24:93 May 2015</w:t>
        </w:r>
      </w:hyperlink>
    </w:p>
    <w:p w14:paraId="623190BD" w14:textId="77777777" w:rsidR="00BC0F8D" w:rsidRDefault="00D81464" w:rsidP="00362C3D">
      <w:hyperlink r:id="rId1869" w:anchor=".VKwwCWeKW24" w:history="1">
        <w:r>
          <w:rPr>
            <w:rStyle w:val="Hyperlink"/>
            <w:rFonts w:ascii="Times New Roman" w:hAnsi="Times New Roman" w:cs="Times New Roman"/>
            <w:b/>
            <w:i w:val="0"/>
          </w:rPr>
          <w:t>Ray Ou Yang</w:t>
        </w:r>
        <w:r>
          <w:rPr>
            <w:rStyle w:val="Hyperlink"/>
            <w:rFonts w:ascii="Times New Roman" w:hAnsi="Times New Roman" w:cs="Times New Roman"/>
          </w:rPr>
          <w:t xml:space="preserve">, Political Processes and Widespread Protests in China: The 2010 </w:t>
        </w:r>
        <w:proofErr w:type="spellStart"/>
        <w:r>
          <w:rPr>
            <w:rStyle w:val="Hyperlink"/>
            <w:rFonts w:ascii="Times New Roman" w:hAnsi="Times New Roman" w:cs="Times New Roman"/>
          </w:rPr>
          <w:t>Labour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 Protest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24:91 January 2015</w:t>
        </w:r>
      </w:hyperlink>
    </w:p>
    <w:p w14:paraId="228A9454" w14:textId="77777777" w:rsidR="00BC0F8D" w:rsidRDefault="00D81464" w:rsidP="00362C3D">
      <w:pPr>
        <w:rPr>
          <w:rStyle w:val="Hyperlink"/>
          <w:rFonts w:ascii="Times New Roman" w:hAnsi="Times New Roman" w:cs="Times New Roman"/>
        </w:rPr>
      </w:pPr>
      <w:hyperlink r:id="rId1870" w:anchor=".UyyPR6hdXzM" w:history="1">
        <w:r>
          <w:rPr>
            <w:rStyle w:val="Hyperlink"/>
            <w:rFonts w:ascii="Times New Roman" w:hAnsi="Times New Roman" w:cs="Times New Roman"/>
            <w:b/>
            <w:i w:val="0"/>
          </w:rPr>
          <w:t>Yi Yang</w:t>
        </w:r>
        <w:r>
          <w:rPr>
            <w:rStyle w:val="Hyperlink"/>
            <w:rFonts w:ascii="Times New Roman" w:hAnsi="Times New Roman" w:cs="Times New Roman"/>
          </w:rPr>
          <w:t xml:space="preserve">, </w:t>
        </w:r>
        <w:proofErr w:type="spellStart"/>
        <w:r>
          <w:rPr>
            <w:rStyle w:val="Hyperlink"/>
            <w:rFonts w:ascii="Times New Roman" w:hAnsi="Times New Roman" w:cs="Times New Roman"/>
          </w:rPr>
          <w:t>Tianamen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 Square Protest and College Job Placement Reform in the 1980s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23:88 July 2014</w:t>
        </w:r>
      </w:hyperlink>
    </w:p>
    <w:p w14:paraId="4EE63F58" w14:textId="39741EF3" w:rsidR="00362075" w:rsidRDefault="00362075" w:rsidP="00362C3D">
      <w:pPr>
        <w:rPr>
          <w:rStyle w:val="eop"/>
          <w:color w:val="0000FF"/>
          <w:shd w:val="clear" w:color="auto" w:fill="FFFFFF"/>
        </w:rPr>
      </w:pPr>
      <w:r>
        <w:rPr>
          <w:rStyle w:val="normaltextrun"/>
          <w:b/>
          <w:bCs/>
          <w:color w:val="0000FF"/>
          <w:u w:val="single"/>
          <w:shd w:val="clear" w:color="auto" w:fill="FFFFFF"/>
        </w:rPr>
        <w:t>Yihan Duan &amp; </w:t>
      </w:r>
      <w:proofErr w:type="spellStart"/>
      <w:r>
        <w:rPr>
          <w:rStyle w:val="spellingerror"/>
          <w:b/>
          <w:bCs/>
          <w:color w:val="0000FF"/>
          <w:u w:val="single"/>
          <w:shd w:val="clear" w:color="auto" w:fill="FFFFFF"/>
        </w:rPr>
        <w:t>Guoxi</w:t>
      </w:r>
      <w:proofErr w:type="spellEnd"/>
      <w:r>
        <w:rPr>
          <w:rStyle w:val="normaltextrun"/>
          <w:b/>
          <w:bCs/>
          <w:color w:val="0000FF"/>
          <w:u w:val="single"/>
          <w:shd w:val="clear" w:color="auto" w:fill="FFFFFF"/>
        </w:rPr>
        <w:t> Zhang</w:t>
      </w:r>
      <w:r>
        <w:rPr>
          <w:rStyle w:val="normaltextrun"/>
          <w:i w:val="0"/>
          <w:iCs/>
          <w:color w:val="0000FF"/>
          <w:u w:val="single"/>
          <w:shd w:val="clear" w:color="auto" w:fill="FFFFFF"/>
        </w:rPr>
        <w:t xml:space="preserve">, </w:t>
      </w:r>
      <w:r w:rsidRPr="00DE0C50">
        <w:rPr>
          <w:rStyle w:val="normaltextrun"/>
          <w:color w:val="0000FF"/>
          <w:u w:val="single"/>
          <w:shd w:val="clear" w:color="auto" w:fill="FFFFFF"/>
        </w:rPr>
        <w:t>The Emerging Consciousness of Citizens’ Rights in China: Interest Recognition and Generational Variation, </w:t>
      </w:r>
      <w:r w:rsidRPr="00DE0C50">
        <w:rPr>
          <w:rStyle w:val="contextualspellingandgrammarerror"/>
          <w:color w:val="0000FF"/>
          <w:u w:val="single"/>
          <w:shd w:val="clear" w:color="auto" w:fill="FFFFFF"/>
        </w:rPr>
        <w:t>JCC ,</w:t>
      </w:r>
      <w:r w:rsidRPr="00DE0C50">
        <w:rPr>
          <w:rStyle w:val="normaltextrun"/>
          <w:color w:val="0000FF"/>
          <w:u w:val="single"/>
          <w:shd w:val="clear" w:color="auto" w:fill="FFFFFF"/>
        </w:rPr>
        <w:t> May 2020</w:t>
      </w:r>
      <w:r>
        <w:rPr>
          <w:rStyle w:val="eop"/>
          <w:color w:val="0000FF"/>
          <w:shd w:val="clear" w:color="auto" w:fill="FFFFFF"/>
        </w:rPr>
        <w:t> </w:t>
      </w:r>
    </w:p>
    <w:p w14:paraId="36D42FA9" w14:textId="74E2427E" w:rsidR="00D57F55" w:rsidRDefault="00D57F55" w:rsidP="00362C3D">
      <w:pPr>
        <w:rPr>
          <w:rStyle w:val="eop"/>
          <w:rFonts w:ascii="Times New Roman" w:hAnsi="Times New Roman" w:cs="Times New Roman"/>
          <w:color w:val="0000FF"/>
          <w:shd w:val="clear" w:color="auto" w:fill="FFFFFF"/>
        </w:rPr>
      </w:pPr>
      <w:r w:rsidRPr="0098606A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Feng Chen</w:t>
      </w:r>
      <w:r w:rsidRPr="0098606A">
        <w:rPr>
          <w:rStyle w:val="normaltextrun"/>
          <w:rFonts w:ascii="Times New Roman" w:hAnsi="Times New Roman" w:cs="Times New Roman"/>
          <w:i w:val="0"/>
          <w:iCs/>
          <w:color w:val="0000FF"/>
          <w:u w:val="single"/>
          <w:shd w:val="clear" w:color="auto" w:fill="FFFFFF"/>
        </w:rPr>
        <w:t>, </w:t>
      </w:r>
      <w:r w:rsidRPr="0098606A"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  <w:t>Contesting for Legitimacy: Worker Representation in Collective Bargaining in Guangdong, JCC 30: 127, January 2021</w:t>
      </w:r>
      <w:r w:rsidRPr="0098606A">
        <w:rPr>
          <w:rStyle w:val="eop"/>
          <w:rFonts w:ascii="Times New Roman" w:hAnsi="Times New Roman" w:cs="Times New Roman"/>
          <w:color w:val="0000FF"/>
          <w:shd w:val="clear" w:color="auto" w:fill="FFFFFF"/>
        </w:rPr>
        <w:t> </w:t>
      </w:r>
    </w:p>
    <w:p w14:paraId="271DCABE" w14:textId="7735936A" w:rsidR="0067621B" w:rsidRDefault="0067621B" w:rsidP="00362C3D">
      <w:pPr>
        <w:rPr>
          <w:rStyle w:val="normaltextrun"/>
          <w:color w:val="0000FF"/>
          <w:u w:val="single"/>
          <w:shd w:val="clear" w:color="auto" w:fill="FFFFFF"/>
        </w:rPr>
      </w:pPr>
      <w:r w:rsidRPr="0067621B">
        <w:rPr>
          <w:rStyle w:val="normaltextrun"/>
          <w:b/>
          <w:bCs/>
          <w:color w:val="0000FF"/>
          <w:u w:val="single"/>
          <w:shd w:val="clear" w:color="auto" w:fill="FFFFFF"/>
        </w:rPr>
        <w:t>Christian Göbel</w:t>
      </w:r>
      <w:r w:rsidRPr="0067621B">
        <w:rPr>
          <w:rStyle w:val="normaltextrun"/>
          <w:color w:val="0000FF"/>
          <w:u w:val="single"/>
          <w:shd w:val="clear" w:color="auto" w:fill="FFFFFF"/>
        </w:rPr>
        <w:t>, The Political Logic of Protest Repression in China, JCC 30:128, March 2021</w:t>
      </w:r>
    </w:p>
    <w:p w14:paraId="5D652F69" w14:textId="44EA98FD" w:rsidR="0067621B" w:rsidRDefault="0067621B" w:rsidP="00362C3D">
      <w:pPr>
        <w:rPr>
          <w:rStyle w:val="normaltextrun"/>
          <w:color w:val="0000FF"/>
          <w:u w:val="single"/>
          <w:shd w:val="clear" w:color="auto" w:fill="FFFFFF"/>
        </w:rPr>
      </w:pPr>
      <w:r w:rsidRPr="00046940">
        <w:rPr>
          <w:rStyle w:val="normaltextrun"/>
          <w:b/>
          <w:bCs/>
          <w:color w:val="0000FF"/>
          <w:u w:val="single"/>
          <w:shd w:val="clear" w:color="auto" w:fill="FFFFFF"/>
        </w:rPr>
        <w:t>Yao Li &amp; Manfred Elfstrom</w:t>
      </w:r>
      <w:r>
        <w:rPr>
          <w:rStyle w:val="normaltextrun"/>
          <w:color w:val="0000FF"/>
          <w:u w:val="single"/>
          <w:shd w:val="clear" w:color="auto" w:fill="FFFFFF"/>
        </w:rPr>
        <w:t xml:space="preserve">, </w:t>
      </w:r>
      <w:r w:rsidRPr="0067621B">
        <w:rPr>
          <w:rStyle w:val="normaltextrun"/>
          <w:color w:val="0000FF"/>
          <w:u w:val="single"/>
          <w:shd w:val="clear" w:color="auto" w:fill="FFFFFF"/>
        </w:rPr>
        <w:t>Does Greater Coercive Capacity Increase Overt Repression? Evidence from China</w:t>
      </w:r>
      <w:r>
        <w:rPr>
          <w:rStyle w:val="normaltextrun"/>
          <w:color w:val="0000FF"/>
          <w:u w:val="single"/>
          <w:shd w:val="clear" w:color="auto" w:fill="FFFFFF"/>
        </w:rPr>
        <w:t>, JCC 30:128, March 2021</w:t>
      </w:r>
    </w:p>
    <w:p w14:paraId="76FBE964" w14:textId="3A87F1DD" w:rsidR="003D2511" w:rsidRPr="003D2511" w:rsidRDefault="00046940" w:rsidP="003D2511">
      <w:pPr>
        <w:rPr>
          <w:rStyle w:val="normaltextrun"/>
          <w:color w:val="0000FF"/>
          <w:u w:val="single"/>
          <w:shd w:val="clear" w:color="auto" w:fill="FFFFFF"/>
        </w:rPr>
      </w:pPr>
      <w:bookmarkStart w:id="223" w:name="_Hlk65332162"/>
      <w:proofErr w:type="spellStart"/>
      <w:r w:rsidRPr="00046940">
        <w:rPr>
          <w:rStyle w:val="normaltextrun"/>
          <w:b/>
          <w:bCs/>
          <w:color w:val="0000FF"/>
          <w:u w:val="single"/>
          <w:shd w:val="clear" w:color="auto" w:fill="FFFFFF"/>
        </w:rPr>
        <w:t>Siyao</w:t>
      </w:r>
      <w:proofErr w:type="spellEnd"/>
      <w:r w:rsidRPr="00046940">
        <w:rPr>
          <w:rStyle w:val="normaltextrun"/>
          <w:b/>
          <w:bCs/>
          <w:color w:val="0000FF"/>
          <w:u w:val="single"/>
          <w:shd w:val="clear" w:color="auto" w:fill="FFFFFF"/>
        </w:rPr>
        <w:t xml:space="preserve"> Zheng &amp; </w:t>
      </w:r>
      <w:proofErr w:type="spellStart"/>
      <w:r w:rsidRPr="00046940">
        <w:rPr>
          <w:rStyle w:val="normaltextrun"/>
          <w:b/>
          <w:bCs/>
          <w:color w:val="0000FF"/>
          <w:u w:val="single"/>
          <w:shd w:val="clear" w:color="auto" w:fill="FFFFFF"/>
        </w:rPr>
        <w:t>Tianguang</w:t>
      </w:r>
      <w:proofErr w:type="spellEnd"/>
      <w:r w:rsidRPr="00046940">
        <w:rPr>
          <w:rStyle w:val="normaltextrun"/>
          <w:b/>
          <w:bCs/>
          <w:color w:val="0000FF"/>
          <w:u w:val="single"/>
          <w:shd w:val="clear" w:color="auto" w:fill="FFFFFF"/>
        </w:rPr>
        <w:t xml:space="preserve"> Meng</w:t>
      </w:r>
      <w:r>
        <w:rPr>
          <w:rStyle w:val="normaltextrun"/>
          <w:color w:val="0000FF"/>
          <w:u w:val="single"/>
          <w:shd w:val="clear" w:color="auto" w:fill="FFFFFF"/>
        </w:rPr>
        <w:t>,</w:t>
      </w:r>
      <w:r w:rsidRPr="00046940">
        <w:t xml:space="preserve"> </w:t>
      </w:r>
      <w:r w:rsidRPr="00046940">
        <w:rPr>
          <w:rStyle w:val="normaltextrun"/>
          <w:color w:val="0000FF"/>
          <w:u w:val="single"/>
          <w:shd w:val="clear" w:color="auto" w:fill="FFFFFF"/>
        </w:rPr>
        <w:t>The Paradox of Responsiveness and Social Protest in China</w:t>
      </w:r>
      <w:r>
        <w:rPr>
          <w:rStyle w:val="normaltextrun"/>
          <w:color w:val="0000FF"/>
          <w:u w:val="single"/>
          <w:shd w:val="clear" w:color="auto" w:fill="FFFFFF"/>
        </w:rPr>
        <w:t xml:space="preserve">, JCC 30:128, March 2021  </w:t>
      </w:r>
    </w:p>
    <w:p w14:paraId="180C1C5D" w14:textId="31D52A79" w:rsidR="6A3D0543" w:rsidRDefault="6A3D0543" w:rsidP="6A3D0543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proofErr w:type="spellStart"/>
      <w:r w:rsidRPr="6A3D0543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Jieren</w:t>
      </w:r>
      <w:proofErr w:type="spellEnd"/>
      <w:r w:rsidRPr="6A3D0543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 Hu &amp; Tong Wu</w:t>
      </w:r>
      <w:r w:rsidRPr="6A3D0543">
        <w:rPr>
          <w:rFonts w:ascii="Times New Roman" w:eastAsia="Times New Roman" w:hAnsi="Times New Roman" w:cs="Times New Roman"/>
          <w:iCs/>
          <w:color w:val="0000FF"/>
          <w:u w:val="single"/>
        </w:rPr>
        <w:t>, Emotional Mobilization of Chinese Veterans: Collective Activism, Flexible Governance and Dispute Resolution, JCC 30: 129, May 2021</w:t>
      </w:r>
    </w:p>
    <w:p w14:paraId="59CB3CF8" w14:textId="02576F0E" w:rsidR="0088616B" w:rsidRDefault="0088616B" w:rsidP="6A3D0543">
      <w:pPr>
        <w:rPr>
          <w:rStyle w:val="normaltextrun"/>
          <w:i w:val="0"/>
          <w:iCs/>
          <w:color w:val="0000FF"/>
          <w:u w:val="single"/>
          <w:shd w:val="clear" w:color="auto" w:fill="FFFFFF"/>
        </w:rPr>
      </w:pPr>
      <w:r w:rsidRPr="0088616B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Chih-Jou Jay Chen &amp; </w:t>
      </w:r>
      <w:proofErr w:type="spellStart"/>
      <w:r w:rsidRPr="0088616B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Yongshun</w:t>
      </w:r>
      <w:proofErr w:type="spellEnd"/>
      <w:r w:rsidRPr="0088616B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 Cai</w:t>
      </w:r>
      <w:r>
        <w:rPr>
          <w:rStyle w:val="normaltextrun"/>
          <w:i w:val="0"/>
          <w:iCs/>
          <w:color w:val="0000FF"/>
          <w:u w:val="single"/>
          <w:shd w:val="clear" w:color="auto" w:fill="FFFFFF"/>
        </w:rPr>
        <w:t>, </w:t>
      </w:r>
      <w:r w:rsidRPr="00DE0C50">
        <w:rPr>
          <w:rStyle w:val="normaltextrun"/>
          <w:color w:val="0000FF"/>
          <w:u w:val="single"/>
          <w:shd w:val="clear" w:color="auto" w:fill="FFFFFF"/>
        </w:rPr>
        <w:t>Upward Targeting and Social Protests in China, JCC 30: 130, July 2021</w:t>
      </w:r>
    </w:p>
    <w:p w14:paraId="6F4C112C" w14:textId="145AB963" w:rsidR="0088616B" w:rsidRDefault="0088616B" w:rsidP="6A3D0543">
      <w:pPr>
        <w:rPr>
          <w:rStyle w:val="normaltextrun"/>
          <w:i w:val="0"/>
          <w:iCs/>
          <w:color w:val="0000FF"/>
          <w:u w:val="single"/>
          <w:shd w:val="clear" w:color="auto" w:fill="FFFFFF"/>
        </w:rPr>
      </w:pPr>
      <w:r w:rsidRPr="0088616B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H. Christoph Steinhardt</w:t>
      </w:r>
      <w:r>
        <w:rPr>
          <w:rStyle w:val="normaltextrun"/>
          <w:i w:val="0"/>
          <w:iCs/>
          <w:color w:val="0000FF"/>
          <w:u w:val="single"/>
          <w:shd w:val="clear" w:color="auto" w:fill="FFFFFF"/>
        </w:rPr>
        <w:t xml:space="preserve">, </w:t>
      </w:r>
      <w:r w:rsidRPr="00DE0C50">
        <w:rPr>
          <w:rStyle w:val="normaltextrun"/>
          <w:color w:val="0000FF"/>
          <w:u w:val="single"/>
          <w:shd w:val="clear" w:color="auto" w:fill="FFFFFF"/>
        </w:rPr>
        <w:t>Defending Stability under Threat: Sensitive Periods and the Repression of Protest in Urban China, JCC 30: 130, July 2021</w:t>
      </w:r>
    </w:p>
    <w:p w14:paraId="2AB7AA50" w14:textId="77777777" w:rsidR="00C95D80" w:rsidRDefault="0088616B" w:rsidP="00C95D80">
      <w:pPr>
        <w:rPr>
          <w:rStyle w:val="normaltextrun"/>
          <w:color w:val="0000FF"/>
          <w:u w:val="single"/>
          <w:shd w:val="clear" w:color="auto" w:fill="FFFFFF"/>
        </w:rPr>
      </w:pPr>
      <w:r w:rsidRPr="0088616B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Chia-Yu Tsai</w:t>
      </w:r>
      <w:r>
        <w:rPr>
          <w:rStyle w:val="normaltextrun"/>
          <w:i w:val="0"/>
          <w:iCs/>
          <w:color w:val="0000FF"/>
          <w:u w:val="single"/>
          <w:shd w:val="clear" w:color="auto" w:fill="FFFFFF"/>
        </w:rPr>
        <w:t>, </w:t>
      </w:r>
      <w:r w:rsidRPr="00DE0C50">
        <w:rPr>
          <w:rStyle w:val="normaltextrun"/>
          <w:color w:val="0000FF"/>
          <w:u w:val="single"/>
          <w:shd w:val="clear" w:color="auto" w:fill="FFFFFF"/>
        </w:rPr>
        <w:t>Protest and Power Structure in China, JCC 30: 130, July 2021</w:t>
      </w:r>
    </w:p>
    <w:p w14:paraId="18A538D6" w14:textId="2A842622" w:rsidR="00C95D80" w:rsidRPr="00C95D80" w:rsidRDefault="00C95D80" w:rsidP="00C95D80">
      <w:pPr>
        <w:rPr>
          <w:rStyle w:val="normaltextrun"/>
          <w:color w:val="0000FF"/>
          <w:u w:val="single"/>
          <w:shd w:val="clear" w:color="auto" w:fill="FFFFFF"/>
        </w:rPr>
      </w:pPr>
      <w:r w:rsidRPr="00C95D80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Regina Wai-man Chung and King-</w:t>
      </w:r>
      <w:proofErr w:type="spellStart"/>
      <w:r w:rsidRPr="00C95D80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wa</w:t>
      </w:r>
      <w:proofErr w:type="spellEnd"/>
      <w:r w:rsidRPr="00C95D80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 Fu</w:t>
      </w:r>
      <w:r w:rsidRPr="00C95D80">
        <w:rPr>
          <w:rStyle w:val="normaltextrun"/>
          <w:color w:val="0000FF"/>
          <w:u w:val="single"/>
          <w:shd w:val="clear" w:color="auto" w:fill="FFFFFF"/>
        </w:rPr>
        <w:t>. Tweets and Memories: Chinese Censors Come after Me. Forbidden Voices of the 1989 Tiananmen Square Massacre on Sina Weibo, 2012-2018. JCC 31:134, June 2021</w:t>
      </w:r>
    </w:p>
    <w:p w14:paraId="15823619" w14:textId="15D645F5" w:rsidR="00C95D80" w:rsidRPr="00C95D80" w:rsidRDefault="00C95D80" w:rsidP="00C95D80">
      <w:pPr>
        <w:rPr>
          <w:rStyle w:val="normaltextrun"/>
          <w:color w:val="0000FF"/>
          <w:u w:val="single"/>
          <w:shd w:val="clear" w:color="auto" w:fill="FFFFFF"/>
        </w:rPr>
      </w:pPr>
      <w:r w:rsidRPr="00C95D80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Shiqi Ma and Jessica Chen Weiss</w:t>
      </w:r>
      <w:r w:rsidRPr="00C95D80">
        <w:rPr>
          <w:rStyle w:val="normaltextrun"/>
          <w:color w:val="0000FF"/>
          <w:u w:val="single"/>
          <w:shd w:val="clear" w:color="auto" w:fill="FFFFFF"/>
        </w:rPr>
        <w:t>. Strong State or Vulnerable Homeland: How Chinese State Media Sought to Combat Democratic Diffusion during the 2019 Hong Kong Protests. JCC 32:139, April 2022</w:t>
      </w:r>
    </w:p>
    <w:p w14:paraId="3F621414" w14:textId="77777777" w:rsidR="00C95D80" w:rsidRPr="00C95D80" w:rsidRDefault="00C95D80" w:rsidP="00C95D80">
      <w:pPr>
        <w:rPr>
          <w:rStyle w:val="normaltextrun"/>
          <w:color w:val="0000FF"/>
          <w:u w:val="single"/>
          <w:shd w:val="clear" w:color="auto" w:fill="FFFFFF"/>
        </w:rPr>
      </w:pPr>
      <w:r w:rsidRPr="00C95D80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Yai Kang</w:t>
      </w:r>
      <w:r w:rsidRPr="00C95D80">
        <w:rPr>
          <w:rStyle w:val="normaltextrun"/>
          <w:color w:val="0000FF"/>
          <w:u w:val="single"/>
          <w:shd w:val="clear" w:color="auto" w:fill="FFFFFF"/>
        </w:rPr>
        <w:t>. Beyond Parochial Activism: Cross-Regional Protests and the Changing Landscape of Popular Contention in China. JCC 32:140, May 2022</w:t>
      </w:r>
    </w:p>
    <w:p w14:paraId="30A9298B" w14:textId="77777777" w:rsidR="00C95D80" w:rsidRPr="00C95D80" w:rsidRDefault="00C95D80" w:rsidP="00C95D80">
      <w:pPr>
        <w:rPr>
          <w:rStyle w:val="normaltextrun"/>
          <w:color w:val="0000FF"/>
          <w:u w:val="single"/>
          <w:shd w:val="clear" w:color="auto" w:fill="FFFFFF"/>
        </w:rPr>
      </w:pPr>
      <w:r w:rsidRPr="00C95D80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Francis Lap Fung Lee and Chi Kit Chan</w:t>
      </w:r>
      <w:r w:rsidRPr="00C95D80">
        <w:rPr>
          <w:rStyle w:val="normaltextrun"/>
          <w:color w:val="0000FF"/>
          <w:u w:val="single"/>
          <w:shd w:val="clear" w:color="auto" w:fill="FFFFFF"/>
        </w:rPr>
        <w:t>. Political Events and Cultural Othering: Impact of Protests and Elections on Identities in Post-Handover Hong Kong, 1997–2021. JCC 33:147, December 2022</w:t>
      </w:r>
    </w:p>
    <w:p w14:paraId="577E7665" w14:textId="64AB9103" w:rsidR="0088616B" w:rsidRDefault="00C95D80" w:rsidP="00C95D80">
      <w:pPr>
        <w:rPr>
          <w:rStyle w:val="normaltextrun"/>
          <w:color w:val="0000FF"/>
          <w:u w:val="single"/>
          <w:shd w:val="clear" w:color="auto" w:fill="FFFFFF"/>
        </w:rPr>
      </w:pPr>
      <w:r w:rsidRPr="00C95D80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Eileen Y.H. Tsang</w:t>
      </w:r>
      <w:r w:rsidRPr="00C95D80">
        <w:rPr>
          <w:rStyle w:val="normaltextrun"/>
          <w:color w:val="0000FF"/>
          <w:u w:val="single"/>
          <w:shd w:val="clear" w:color="auto" w:fill="FFFFFF"/>
        </w:rPr>
        <w:t>. When Rubber Bullets Fly, Family Comes First: How Fathers in Hong Kong Reconciled with Their Activist Children. JCC 33:148, February 2024</w:t>
      </w:r>
    </w:p>
    <w:p w14:paraId="24F18E1F" w14:textId="59417002" w:rsidR="003051E9" w:rsidRPr="00DE0C50" w:rsidRDefault="003051E9" w:rsidP="003051E9">
      <w:pPr>
        <w:rPr>
          <w:color w:val="0000FF"/>
          <w:u w:val="single"/>
          <w:shd w:val="clear" w:color="auto" w:fill="FFFFFF"/>
        </w:rPr>
      </w:pPr>
      <w:r w:rsidRPr="003051E9">
        <w:rPr>
          <w:b/>
          <w:bCs/>
          <w:color w:val="0000FF"/>
          <w:u w:val="single"/>
          <w:shd w:val="clear" w:color="auto" w:fill="FFFFFF"/>
        </w:rPr>
        <w:lastRenderedPageBreak/>
        <w:t xml:space="preserve">Yue Guan, Lei Guang, </w:t>
      </w:r>
      <w:proofErr w:type="spellStart"/>
      <w:r w:rsidRPr="003051E9">
        <w:rPr>
          <w:b/>
          <w:bCs/>
          <w:color w:val="0000FF"/>
          <w:u w:val="single"/>
          <w:shd w:val="clear" w:color="auto" w:fill="FFFFFF"/>
        </w:rPr>
        <w:t>Lianjiang</w:t>
      </w:r>
      <w:proofErr w:type="spellEnd"/>
      <w:r w:rsidRPr="003051E9">
        <w:rPr>
          <w:b/>
          <w:bCs/>
          <w:color w:val="0000FF"/>
          <w:u w:val="single"/>
          <w:shd w:val="clear" w:color="auto" w:fill="FFFFFF"/>
        </w:rPr>
        <w:t xml:space="preserve"> Li and Yanchuan Liu</w:t>
      </w:r>
      <w:r w:rsidRPr="003051E9">
        <w:rPr>
          <w:color w:val="0000FF"/>
          <w:u w:val="single"/>
          <w:shd w:val="clear" w:color="auto" w:fill="FFFFFF"/>
        </w:rPr>
        <w:t xml:space="preserve">. </w:t>
      </w:r>
      <w:r w:rsidRPr="003051E9">
        <w:rPr>
          <w:iCs/>
          <w:color w:val="0000FF"/>
          <w:u w:val="single"/>
          <w:shd w:val="clear" w:color="auto" w:fill="FFFFFF"/>
        </w:rPr>
        <w:t>The Rally Effect of the COVID-19 Pandemic and the White Paper Movement in China. JCC 34: 151, January 2025</w:t>
      </w:r>
    </w:p>
    <w:p w14:paraId="3969230C" w14:textId="77777777" w:rsidR="00BC0F8D" w:rsidRDefault="00D81464" w:rsidP="00362C3D">
      <w:pPr>
        <w:pStyle w:val="Heading1"/>
      </w:pPr>
      <w:bookmarkStart w:id="224" w:name="_Hlk505032369"/>
      <w:bookmarkEnd w:id="223"/>
      <w:r>
        <w:t xml:space="preserve">Provincial Governments/Intergovernmental Relations:  </w:t>
      </w:r>
    </w:p>
    <w:bookmarkEnd w:id="224"/>
    <w:p w14:paraId="7D3D39C8" w14:textId="77777777" w:rsidR="005F452B" w:rsidRDefault="005F452B" w:rsidP="005F452B">
      <w:pPr>
        <w:rPr>
          <w:rStyle w:val="Hyperlink"/>
          <w:rFonts w:ascii="Times New Roman" w:hAnsi="Times New Roman" w:cs="Times New Roman"/>
          <w:b/>
          <w:i w:val="0"/>
        </w:rPr>
      </w:pPr>
      <w:r>
        <w:rPr>
          <w:rStyle w:val="Hyperlink"/>
          <w:rFonts w:ascii="Times New Roman" w:hAnsi="Times New Roman" w:cs="Times New Roman"/>
          <w:b/>
          <w:i w:val="0"/>
        </w:rPr>
        <w:fldChar w:fldCharType="begin"/>
      </w:r>
      <w:r>
        <w:rPr>
          <w:rStyle w:val="Hyperlink"/>
          <w:rFonts w:ascii="Times New Roman" w:hAnsi="Times New Roman" w:cs="Times New Roman"/>
          <w:b/>
          <w:i w:val="0"/>
        </w:rPr>
        <w:instrText xml:space="preserve"> HYPERLINK "https://doi-org.du.idm.oclc.org/10.1080/10670564.2018.1511392" </w:instrText>
      </w:r>
      <w:r>
        <w:rPr>
          <w:rStyle w:val="Hyperlink"/>
          <w:rFonts w:ascii="Times New Roman" w:hAnsi="Times New Roman" w:cs="Times New Roman"/>
          <w:b/>
          <w:i w:val="0"/>
        </w:rPr>
      </w:r>
      <w:r>
        <w:rPr>
          <w:rStyle w:val="Hyperlink"/>
          <w:rFonts w:ascii="Times New Roman" w:hAnsi="Times New Roman" w:cs="Times New Roman"/>
          <w:b/>
          <w:i w:val="0"/>
        </w:rPr>
        <w:fldChar w:fldCharType="separate"/>
      </w:r>
      <w:proofErr w:type="spellStart"/>
      <w:r w:rsidRPr="008F6B60">
        <w:rPr>
          <w:rStyle w:val="Hyperlink"/>
          <w:rFonts w:ascii="Times New Roman" w:hAnsi="Times New Roman" w:cs="Times New Roman"/>
          <w:b/>
          <w:i w:val="0"/>
        </w:rPr>
        <w:t>Jihong</w:t>
      </w:r>
      <w:proofErr w:type="spellEnd"/>
      <w:r w:rsidRPr="008F6B60">
        <w:rPr>
          <w:rStyle w:val="Hyperlink"/>
          <w:rFonts w:ascii="Times New Roman" w:hAnsi="Times New Roman" w:cs="Times New Roman"/>
          <w:b/>
          <w:i w:val="0"/>
        </w:rPr>
        <w:t xml:space="preserve"> Chen, </w:t>
      </w:r>
      <w:proofErr w:type="spellStart"/>
      <w:r w:rsidRPr="008F6B60">
        <w:rPr>
          <w:rStyle w:val="Hyperlink"/>
          <w:rFonts w:ascii="Times New Roman" w:hAnsi="Times New Roman" w:cs="Times New Roman"/>
          <w:b/>
          <w:i w:val="0"/>
        </w:rPr>
        <w:t>Yijie</w:t>
      </w:r>
      <w:proofErr w:type="spellEnd"/>
      <w:r w:rsidRPr="008F6B60">
        <w:rPr>
          <w:rStyle w:val="Hyperlink"/>
          <w:rFonts w:ascii="Times New Roman" w:hAnsi="Times New Roman" w:cs="Times New Roman"/>
          <w:b/>
          <w:i w:val="0"/>
        </w:rPr>
        <w:t xml:space="preserve"> Fei, Paul Tae-Woo Lee &amp; </w:t>
      </w:r>
      <w:proofErr w:type="spellStart"/>
      <w:r w:rsidRPr="008F6B60">
        <w:rPr>
          <w:rStyle w:val="Hyperlink"/>
          <w:rFonts w:ascii="Times New Roman" w:hAnsi="Times New Roman" w:cs="Times New Roman"/>
          <w:b/>
          <w:i w:val="0"/>
        </w:rPr>
        <w:t>Xuezong</w:t>
      </w:r>
      <w:proofErr w:type="spellEnd"/>
      <w:r w:rsidRPr="008F6B60">
        <w:rPr>
          <w:rStyle w:val="Hyperlink"/>
          <w:rFonts w:ascii="Times New Roman" w:hAnsi="Times New Roman" w:cs="Times New Roman"/>
          <w:b/>
          <w:i w:val="0"/>
        </w:rPr>
        <w:t xml:space="preserve"> Tao, </w:t>
      </w:r>
      <w:r w:rsidRPr="008F6B60">
        <w:rPr>
          <w:rStyle w:val="Hyperlink"/>
          <w:rFonts w:ascii="Times New Roman" w:hAnsi="Times New Roman" w:cs="Times New Roman"/>
        </w:rPr>
        <w:t>Overseas Port Investment Policy for China’s Central and Local Governments in the Belt and Road Initiative. JCC 28:116, March 2019.</w:t>
      </w:r>
      <w:r>
        <w:rPr>
          <w:rStyle w:val="Hyperlink"/>
          <w:rFonts w:ascii="Times New Roman" w:hAnsi="Times New Roman" w:cs="Times New Roman"/>
          <w:b/>
          <w:i w:val="0"/>
        </w:rPr>
        <w:fldChar w:fldCharType="end"/>
      </w:r>
    </w:p>
    <w:p w14:paraId="1172569C" w14:textId="77777777" w:rsidR="005039B2" w:rsidRDefault="005039B2" w:rsidP="005039B2">
      <w:pPr>
        <w:rPr>
          <w:rStyle w:val="Hyperlink"/>
          <w:rFonts w:ascii="Times New Roman" w:hAnsi="Times New Roman" w:cs="Times New Roman"/>
          <w:b/>
          <w:i w:val="0"/>
        </w:rPr>
      </w:pPr>
      <w:hyperlink r:id="rId1871" w:history="1">
        <w:r w:rsidRPr="005039B2">
          <w:rPr>
            <w:rStyle w:val="Hyperlink"/>
            <w:rFonts w:ascii="Times New Roman" w:hAnsi="Times New Roman" w:cs="Times New Roman"/>
            <w:b/>
            <w:i w:val="0"/>
          </w:rPr>
          <w:t xml:space="preserve">Warren </w:t>
        </w:r>
        <w:proofErr w:type="spellStart"/>
        <w:r w:rsidRPr="005039B2">
          <w:rPr>
            <w:rStyle w:val="Hyperlink"/>
            <w:rFonts w:ascii="Times New Roman" w:hAnsi="Times New Roman" w:cs="Times New Roman"/>
            <w:b/>
            <w:i w:val="0"/>
          </w:rPr>
          <w:t>Wenzhi</w:t>
        </w:r>
        <w:proofErr w:type="spellEnd"/>
        <w:r w:rsidRPr="005039B2">
          <w:rPr>
            <w:rStyle w:val="Hyperlink"/>
            <w:rFonts w:ascii="Times New Roman" w:hAnsi="Times New Roman" w:cs="Times New Roman"/>
            <w:b/>
            <w:i w:val="0"/>
          </w:rPr>
          <w:t xml:space="preserve"> Lu &amp; Kellee S. Tsai, </w:t>
        </w:r>
        <w:r w:rsidRPr="005039B2">
          <w:rPr>
            <w:rStyle w:val="Hyperlink"/>
            <w:rFonts w:ascii="Times New Roman" w:hAnsi="Times New Roman" w:cs="Times New Roman"/>
          </w:rPr>
          <w:t>Inter-Governmental Vertical Competition in China’s Urbanization Process. JCC 28:115, January 2019.</w:t>
        </w:r>
      </w:hyperlink>
    </w:p>
    <w:p w14:paraId="6A714A94" w14:textId="77777777" w:rsidR="00BC0F8D" w:rsidRDefault="00D81464" w:rsidP="00362C3D">
      <w:pPr>
        <w:rPr>
          <w:color w:val="000000" w:themeColor="text1"/>
        </w:rPr>
      </w:pPr>
      <w:hyperlink r:id="rId1872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Lei Wang &amp;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Jianfa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Shen</w:t>
        </w:r>
        <w:r>
          <w:rPr>
            <w:rStyle w:val="Hyperlink"/>
            <w:rFonts w:ascii="Times New Roman" w:hAnsi="Times New Roman" w:cs="Times New Roman"/>
            <w:b/>
          </w:rPr>
          <w:t xml:space="preserve">, </w:t>
        </w:r>
        <w:r>
          <w:rPr>
            <w:rStyle w:val="Hyperlink"/>
            <w:rFonts w:ascii="Times New Roman" w:hAnsi="Times New Roman"/>
            <w:bCs/>
          </w:rPr>
          <w:t xml:space="preserve">Spatial Planning and its Implementation in Provincial China: a case study of the Jiangsu region along the Yangtze River plan. </w:t>
        </w:r>
        <w:r w:rsidR="00DC14E6">
          <w:rPr>
            <w:rStyle w:val="Hyperlink"/>
            <w:rFonts w:ascii="Times New Roman" w:hAnsi="Times New Roman"/>
            <w:bCs/>
          </w:rPr>
          <w:t>JCC</w:t>
        </w:r>
        <w:r>
          <w:rPr>
            <w:rStyle w:val="Hyperlink"/>
            <w:rFonts w:ascii="Times New Roman" w:hAnsi="Times New Roman"/>
            <w:bCs/>
          </w:rPr>
          <w:t xml:space="preserve"> 25:101, September 2016</w:t>
        </w:r>
      </w:hyperlink>
    </w:p>
    <w:p w14:paraId="1746FA8B" w14:textId="77777777" w:rsidR="00BC0F8D" w:rsidRDefault="00D81464" w:rsidP="00362C3D">
      <w:pPr>
        <w:rPr>
          <w:rFonts w:cs="Times New Roman"/>
        </w:rPr>
      </w:pPr>
      <w:hyperlink r:id="rId1873" w:history="1">
        <w:r>
          <w:rPr>
            <w:rStyle w:val="Hyperlink"/>
            <w:rFonts w:ascii="Times New Roman" w:hAnsi="Times New Roman" w:cs="Times New Roman"/>
            <w:b/>
            <w:i w:val="0"/>
          </w:rPr>
          <w:t>Feng Chen &amp; Yi Kang</w:t>
        </w:r>
        <w:r>
          <w:rPr>
            <w:rStyle w:val="Hyperlink"/>
            <w:rFonts w:ascii="Times New Roman" w:hAnsi="Times New Roman" w:cs="Times New Roman"/>
          </w:rPr>
          <w:t xml:space="preserve">, </w:t>
        </w:r>
        <w:r>
          <w:rPr>
            <w:rStyle w:val="Hyperlink"/>
            <w:rFonts w:ascii="Times New Roman" w:hAnsi="Times New Roman" w:cs="Times New Roman"/>
            <w:bCs/>
          </w:rPr>
          <w:t xml:space="preserve">Disorganized Popular Contention and Local Institutional Building in China: a case study in Guangdong. </w:t>
        </w:r>
        <w:r w:rsidR="00DC14E6">
          <w:rPr>
            <w:rStyle w:val="Hyperlink"/>
            <w:rFonts w:ascii="Times New Roman" w:hAnsi="Times New Roman" w:cs="Times New Roman"/>
            <w:bCs/>
          </w:rPr>
          <w:t>JCC</w:t>
        </w:r>
        <w:r>
          <w:rPr>
            <w:rStyle w:val="Hyperlink"/>
            <w:rFonts w:ascii="Times New Roman" w:hAnsi="Times New Roman" w:cs="Times New Roman"/>
            <w:bCs/>
          </w:rPr>
          <w:t xml:space="preserve"> 25:100, July 2016</w:t>
        </w:r>
      </w:hyperlink>
    </w:p>
    <w:p w14:paraId="190653C1" w14:textId="77777777" w:rsidR="00BC0F8D" w:rsidRDefault="00D81464" w:rsidP="00362C3D">
      <w:hyperlink r:id="rId1874" w:anchor=".UnFemRjnbcs" w:history="1">
        <w:proofErr w:type="spellStart"/>
        <w:r>
          <w:rPr>
            <w:rStyle w:val="Hyperlink"/>
            <w:rFonts w:ascii="Times New Roman" w:eastAsia="SimSun" w:hAnsi="Times New Roman" w:cs="Times New Roman"/>
            <w:b/>
            <w:i w:val="0"/>
          </w:rPr>
          <w:t>Rongxing</w:t>
        </w:r>
        <w:proofErr w:type="spellEnd"/>
        <w:r>
          <w:rPr>
            <w:rStyle w:val="Hyperlink"/>
            <w:rFonts w:ascii="Times New Roman" w:eastAsia="SimSun" w:hAnsi="Times New Roman" w:cs="Times New Roman"/>
            <w:b/>
            <w:i w:val="0"/>
          </w:rPr>
          <w:t xml:space="preserve"> Guo</w:t>
        </w:r>
        <w:r>
          <w:rPr>
            <w:rStyle w:val="Hyperlink"/>
            <w:rFonts w:ascii="Times New Roman" w:hAnsi="Times New Roman" w:cs="Times New Roman"/>
          </w:rPr>
          <w:t xml:space="preserve">, </w:t>
        </w:r>
        <w:r>
          <w:rPr>
            <w:rStyle w:val="Hyperlink"/>
            <w:rFonts w:ascii="Times New Roman" w:eastAsia="SimSun" w:hAnsi="Times New Roman" w:cs="Times New Roman"/>
            <w:bCs/>
          </w:rPr>
          <w:t>China’s Interprovincial Border Disputes--The Case of Lake Weishan</w:t>
        </w:r>
        <w:r>
          <w:rPr>
            <w:rStyle w:val="Hyperlink"/>
            <w:rFonts w:ascii="Times New Roman" w:hAnsi="Times New Roman" w:cs="Times New Roman"/>
            <w:bCs/>
          </w:rPr>
          <w:t xml:space="preserve">  </w:t>
        </w:r>
        <w:r w:rsidR="00DC14E6">
          <w:rPr>
            <w:rStyle w:val="Hyperlink"/>
            <w:rFonts w:ascii="Times New Roman" w:eastAsia="SimSun" w:hAnsi="Times New Roman" w:cs="Times New Roman"/>
          </w:rPr>
          <w:t>JCC</w:t>
        </w:r>
        <w:r>
          <w:rPr>
            <w:rStyle w:val="Hyperlink"/>
            <w:rFonts w:ascii="Times New Roman" w:eastAsia="SimSun" w:hAnsi="Times New Roman" w:cs="Times New Roman"/>
          </w:rPr>
          <w:t xml:space="preserve"> 21:75, May 2012</w:t>
        </w:r>
      </w:hyperlink>
    </w:p>
    <w:p w14:paraId="22C7E1DD" w14:textId="77777777" w:rsidR="00BC0F8D" w:rsidRPr="00362C3D" w:rsidRDefault="00D81464" w:rsidP="00362C3D">
      <w:pPr>
        <w:rPr>
          <w:rFonts w:ascii="Times New Roman" w:eastAsia="SimSun"/>
          <w:color w:val="0000FF" w:themeColor="hyperlink"/>
          <w:u w:val="single"/>
        </w:rPr>
      </w:pPr>
      <w:hyperlink r:id="rId1875" w:history="1">
        <w:proofErr w:type="spellStart"/>
        <w:r>
          <w:rPr>
            <w:rStyle w:val="Hyperlink"/>
            <w:rFonts w:ascii="Times New Roman"/>
            <w:b/>
            <w:i w:val="0"/>
          </w:rPr>
          <w:t>Fubing</w:t>
        </w:r>
        <w:proofErr w:type="spellEnd"/>
        <w:r>
          <w:rPr>
            <w:rStyle w:val="Hyperlink"/>
            <w:rFonts w:ascii="Times New Roman"/>
            <w:b/>
            <w:i w:val="0"/>
          </w:rPr>
          <w:t xml:space="preserve"> Su &amp; Dali L. Yang</w:t>
        </w:r>
        <w:r>
          <w:rPr>
            <w:rStyle w:val="Hyperlink"/>
            <w:rFonts w:ascii="Times New Roman"/>
          </w:rPr>
          <w:t xml:space="preserve">, Political Institutions, Provincial Interests, and Resource Allocation in Reformist China  </w:t>
        </w:r>
        <w:r w:rsidR="00DC14E6">
          <w:rPr>
            <w:rStyle w:val="Hyperlink"/>
            <w:rFonts w:ascii="Times New Roman"/>
          </w:rPr>
          <w:t>JCC</w:t>
        </w:r>
        <w:r>
          <w:rPr>
            <w:rStyle w:val="Hyperlink"/>
            <w:rFonts w:ascii="Times New Roman"/>
          </w:rPr>
          <w:t xml:space="preserve"> </w:t>
        </w:r>
        <w:r>
          <w:rPr>
            <w:rStyle w:val="Hyperlink"/>
            <w:rFonts w:ascii="Times New Roman" w:eastAsia="SimSun"/>
          </w:rPr>
          <w:t>9</w:t>
        </w:r>
        <w:r>
          <w:rPr>
            <w:rStyle w:val="Hyperlink"/>
            <w:rFonts w:ascii="Times New Roman"/>
          </w:rPr>
          <w:t>:</w:t>
        </w:r>
        <w:r>
          <w:rPr>
            <w:rStyle w:val="Hyperlink"/>
            <w:rFonts w:ascii="Times New Roman" w:eastAsia="SimSun"/>
          </w:rPr>
          <w:t>24</w:t>
        </w:r>
        <w:r>
          <w:rPr>
            <w:rStyle w:val="Hyperlink"/>
            <w:rFonts w:ascii="Times New Roman"/>
          </w:rPr>
          <w:t>, 200</w:t>
        </w:r>
        <w:r>
          <w:rPr>
            <w:rStyle w:val="Hyperlink"/>
            <w:rFonts w:ascii="Times New Roman" w:eastAsia="SimSun"/>
          </w:rPr>
          <w:t>0</w:t>
        </w:r>
      </w:hyperlink>
    </w:p>
    <w:p w14:paraId="6930B173" w14:textId="77777777" w:rsidR="00BC0F8D" w:rsidRDefault="00D81464" w:rsidP="00362C3D">
      <w:pPr>
        <w:rPr>
          <w:rFonts w:hAnsi="Times New Roman" w:cs="Times New Roman"/>
          <w:color w:val="000000" w:themeColor="text1"/>
        </w:rPr>
      </w:pPr>
      <w:hyperlink r:id="rId1876" w:history="1">
        <w:r>
          <w:rPr>
            <w:rStyle w:val="Hyperlink"/>
            <w:rFonts w:ascii="Times New Roman" w:hAnsi="Times New Roman" w:cs="Times New Roman"/>
            <w:b/>
            <w:i w:val="0"/>
          </w:rPr>
          <w:t>Yumin Sheng</w:t>
        </w:r>
        <w:r>
          <w:rPr>
            <w:rStyle w:val="Hyperlink"/>
            <w:rFonts w:ascii="Times New Roman" w:hAnsi="Times New Roman" w:cs="Times New Roman"/>
          </w:rPr>
          <w:t xml:space="preserve">, The Determinants of Provincial Presence at the CCP Central Committees, 1978–2002: an empirical investigation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16.51  May 2007 </w:t>
        </w:r>
      </w:hyperlink>
      <w:r>
        <w:rPr>
          <w:rFonts w:hAnsi="Times New Roman" w:cs="Times New Roman"/>
          <w:color w:val="000000" w:themeColor="text1"/>
        </w:rPr>
        <w:t xml:space="preserve"> </w:t>
      </w:r>
    </w:p>
    <w:p w14:paraId="0C1484A3" w14:textId="77777777" w:rsidR="00BC0F8D" w:rsidRDefault="00D81464" w:rsidP="00362C3D">
      <w:pPr>
        <w:rPr>
          <w:rFonts w:hAnsi="Times New Roman" w:cs="Times New Roman"/>
        </w:rPr>
      </w:pPr>
      <w:hyperlink r:id="rId1877" w:history="1">
        <w:r>
          <w:rPr>
            <w:rStyle w:val="Hyperlink"/>
            <w:rFonts w:ascii="Times New Roman" w:hAnsi="Times New Roman" w:cs="Times New Roman"/>
            <w:b/>
            <w:i w:val="0"/>
          </w:rPr>
          <w:t>Tim Summers</w:t>
        </w:r>
        <w:r>
          <w:rPr>
            <w:rStyle w:val="Hyperlink"/>
            <w:rFonts w:ascii="Times New Roman" w:hAnsi="Times New Roman" w:cs="Times New Roman"/>
          </w:rPr>
          <w:t xml:space="preserve">, Repositioning Yunnan: Region and Nation in Contemporary Provincial Narratives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21:75, May 2012</w:t>
        </w:r>
      </w:hyperlink>
    </w:p>
    <w:p w14:paraId="0A311E5C" w14:textId="77777777" w:rsidR="00BC0F8D" w:rsidRDefault="00D81464" w:rsidP="00362C3D">
      <w:pPr>
        <w:rPr>
          <w:rStyle w:val="Hyperlink"/>
          <w:rFonts w:ascii="Times New Roman" w:hAnsi="Times New Roman" w:cs="Times New Roman"/>
        </w:rPr>
      </w:pPr>
      <w:hyperlink r:id="rId1878" w:history="1">
        <w:r>
          <w:rPr>
            <w:rStyle w:val="Hyperlink"/>
            <w:rFonts w:ascii="Times New Roman" w:hAnsi="Times New Roman" w:cs="Times New Roman"/>
            <w:b/>
            <w:i w:val="0"/>
          </w:rPr>
          <w:t>Andrew Wedeman</w:t>
        </w:r>
        <w:r>
          <w:rPr>
            <w:rStyle w:val="Hyperlink"/>
            <w:rFonts w:ascii="Times New Roman" w:hAnsi="Times New Roman" w:cs="Times New Roman"/>
          </w:rPr>
          <w:t>, Agency and fiscal dependence in central</w:t>
        </w:r>
        <w:r>
          <w:rPr>
            <w:rStyle w:val="Hyperlink"/>
            <w:rFonts w:ascii="Cambria Math" w:hAnsi="Cambria Math" w:cs="Cambria Math"/>
          </w:rPr>
          <w:t>‐</w:t>
        </w:r>
        <w:r>
          <w:rPr>
            <w:rStyle w:val="Hyperlink"/>
            <w:rFonts w:ascii="Times New Roman" w:hAnsi="Times New Roman" w:cs="Times New Roman"/>
          </w:rPr>
          <w:t xml:space="preserve">provincial relations in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8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20</w:t>
        </w:r>
        <w:r>
          <w:rPr>
            <w:rStyle w:val="Hyperlink"/>
            <w:rFonts w:ascii="Times New Roman" w:hAnsi="Times New Roman" w:cs="Times New Roman"/>
          </w:rPr>
          <w:t>, 1999</w:t>
        </w:r>
      </w:hyperlink>
    </w:p>
    <w:p w14:paraId="19666B4B" w14:textId="77777777" w:rsidR="003A569B" w:rsidRPr="003A569B" w:rsidRDefault="003A569B" w:rsidP="003A569B">
      <w:pPr>
        <w:shd w:val="clear" w:color="auto" w:fill="FFFFFF"/>
        <w:rPr>
          <w:rFonts w:ascii="Times New Roman" w:hAnsi="Times New Roman" w:cs="Times New Roman"/>
          <w:color w:val="0000FF"/>
          <w:szCs w:val="24"/>
          <w:u w:val="single"/>
        </w:rPr>
      </w:pPr>
      <w:r w:rsidRPr="00245698">
        <w:rPr>
          <w:rFonts w:ascii="Times New Roman" w:hAnsi="Times New Roman" w:cs="Times New Roman"/>
          <w:b/>
          <w:i w:val="0"/>
          <w:color w:val="0000FF"/>
          <w:szCs w:val="24"/>
          <w:u w:val="single"/>
        </w:rPr>
        <w:t>Stan Hok-</w:t>
      </w:r>
      <w:proofErr w:type="spellStart"/>
      <w:r w:rsidRPr="00245698">
        <w:rPr>
          <w:rFonts w:ascii="Times New Roman" w:hAnsi="Times New Roman" w:cs="Times New Roman"/>
          <w:b/>
          <w:i w:val="0"/>
          <w:color w:val="0000FF"/>
          <w:szCs w:val="24"/>
          <w:u w:val="single"/>
        </w:rPr>
        <w:t>Wui</w:t>
      </w:r>
      <w:proofErr w:type="spellEnd"/>
      <w:r w:rsidRPr="00245698">
        <w:rPr>
          <w:rFonts w:ascii="Times New Roman" w:hAnsi="Times New Roman" w:cs="Times New Roman"/>
          <w:b/>
          <w:i w:val="0"/>
          <w:color w:val="0000FF"/>
          <w:szCs w:val="24"/>
          <w:u w:val="single"/>
        </w:rPr>
        <w:t xml:space="preserve"> Wong &amp; Yu Zeng</w:t>
      </w:r>
      <w:r w:rsidRPr="00245698">
        <w:rPr>
          <w:rFonts w:ascii="Times New Roman" w:hAnsi="Times New Roman" w:cs="Times New Roman"/>
          <w:b/>
          <w:color w:val="0000FF"/>
          <w:szCs w:val="24"/>
          <w:u w:val="single"/>
        </w:rPr>
        <w:t xml:space="preserve">, </w:t>
      </w:r>
      <w:hyperlink r:id="rId1879" w:tgtFrame="_blank" w:history="1">
        <w:r w:rsidRPr="00245698">
          <w:rPr>
            <w:rStyle w:val="Hyperlink"/>
            <w:rFonts w:ascii="Times New Roman" w:hAnsi="Times New Roman" w:cs="Times New Roman"/>
            <w:color w:val="0000FF"/>
            <w:szCs w:val="24"/>
          </w:rPr>
          <w:t>Getting Ahead by Getting On the Right Track: Horizontal Mobility in China’s Political Selection Process</w:t>
        </w:r>
      </w:hyperlink>
      <w:r w:rsidRPr="00245698">
        <w:rPr>
          <w:rFonts w:ascii="Times New Roman" w:hAnsi="Times New Roman" w:cs="Times New Roman"/>
          <w:color w:val="0000FF"/>
          <w:szCs w:val="24"/>
          <w:u w:val="single"/>
        </w:rPr>
        <w:t xml:space="preserve">. </w:t>
      </w:r>
      <w:r w:rsidR="00373FB8">
        <w:rPr>
          <w:rFonts w:ascii="Times New Roman" w:hAnsi="Times New Roman" w:cs="Times New Roman"/>
          <w:color w:val="0000FF"/>
          <w:szCs w:val="24"/>
          <w:u w:val="single"/>
        </w:rPr>
        <w:t>JCC 27:109</w:t>
      </w:r>
      <w:r w:rsidRPr="00245698">
        <w:rPr>
          <w:rFonts w:ascii="Times New Roman" w:hAnsi="Times New Roman" w:cs="Times New Roman"/>
          <w:color w:val="0000FF"/>
          <w:szCs w:val="24"/>
          <w:u w:val="single"/>
        </w:rPr>
        <w:t>, January 2018</w:t>
      </w:r>
    </w:p>
    <w:p w14:paraId="092ED4BF" w14:textId="2A8E28BC" w:rsidR="00BC0F8D" w:rsidRDefault="585B9520" w:rsidP="00362C3D">
      <w:pPr>
        <w:rPr>
          <w:rStyle w:val="Hyperlink"/>
          <w:rFonts w:ascii="Times New Roman" w:eastAsia="SimSun" w:hAnsi="Times New Roman" w:cs="Times New Roman"/>
        </w:rPr>
      </w:pPr>
      <w:hyperlink r:id="rId1880">
        <w:r w:rsidRPr="585B9520">
          <w:rPr>
            <w:rStyle w:val="Hyperlink"/>
            <w:rFonts w:ascii="Times New Roman" w:hAnsi="Times New Roman" w:cs="Times New Roman"/>
            <w:b/>
            <w:bCs/>
            <w:i w:val="0"/>
          </w:rPr>
          <w:t>Ming Xia</w:t>
        </w:r>
        <w:r w:rsidRPr="585B9520">
          <w:rPr>
            <w:rStyle w:val="Hyperlink"/>
            <w:rFonts w:ascii="Times New Roman" w:hAnsi="Times New Roman" w:cs="Times New Roman"/>
          </w:rPr>
          <w:t xml:space="preserve">, Political Contestation and the Emergence of the Provincial People's Congresses as Power Players in Chinese Politics: A network </w:t>
        </w:r>
        <w:proofErr w:type="gramStart"/>
        <w:r w:rsidRPr="585B9520">
          <w:rPr>
            <w:rStyle w:val="Hyperlink"/>
            <w:rFonts w:ascii="Times New Roman" w:hAnsi="Times New Roman" w:cs="Times New Roman"/>
          </w:rPr>
          <w:t>explanation  JCC</w:t>
        </w:r>
        <w:proofErr w:type="gramEnd"/>
        <w:r w:rsidRPr="585B9520">
          <w:rPr>
            <w:rStyle w:val="Hyperlink"/>
            <w:rFonts w:ascii="Times New Roman" w:hAnsi="Times New Roman" w:cs="Times New Roman"/>
          </w:rPr>
          <w:t xml:space="preserve"> </w:t>
        </w:r>
        <w:r w:rsidRPr="585B9520">
          <w:rPr>
            <w:rStyle w:val="Hyperlink"/>
            <w:rFonts w:ascii="Times New Roman" w:eastAsia="SimSun" w:hAnsi="Times New Roman" w:cs="Times New Roman"/>
          </w:rPr>
          <w:t>9</w:t>
        </w:r>
        <w:r w:rsidRPr="585B9520">
          <w:rPr>
            <w:rStyle w:val="Hyperlink"/>
            <w:rFonts w:ascii="Times New Roman" w:hAnsi="Times New Roman" w:cs="Times New Roman"/>
          </w:rPr>
          <w:t>:</w:t>
        </w:r>
        <w:r w:rsidRPr="585B9520">
          <w:rPr>
            <w:rStyle w:val="Hyperlink"/>
            <w:rFonts w:ascii="Times New Roman" w:eastAsia="SimSun" w:hAnsi="Times New Roman" w:cs="Times New Roman"/>
          </w:rPr>
          <w:t>24</w:t>
        </w:r>
        <w:r w:rsidRPr="585B9520">
          <w:rPr>
            <w:rStyle w:val="Hyperlink"/>
            <w:rFonts w:ascii="Times New Roman" w:hAnsi="Times New Roman" w:cs="Times New Roman"/>
          </w:rPr>
          <w:t>, 200</w:t>
        </w:r>
        <w:r w:rsidRPr="585B9520">
          <w:rPr>
            <w:rStyle w:val="Hyperlink"/>
            <w:rFonts w:ascii="Times New Roman" w:eastAsia="SimSun" w:hAnsi="Times New Roman" w:cs="Times New Roman"/>
          </w:rPr>
          <w:t>0</w:t>
        </w:r>
      </w:hyperlink>
      <w:bookmarkStart w:id="225" w:name="PublicHealth"/>
      <w:bookmarkEnd w:id="215"/>
    </w:p>
    <w:p w14:paraId="1F92FE09" w14:textId="017D43E6" w:rsidR="006D4912" w:rsidRPr="00643786" w:rsidRDefault="006D4912" w:rsidP="585B9520">
      <w:pPr>
        <w:shd w:val="clear" w:color="auto" w:fill="FFFFFF" w:themeFill="background1"/>
        <w:rPr>
          <w:rFonts w:ascii="Times New Roman" w:hAnsi="Times New Roman" w:cs="Times New Roman"/>
          <w:color w:val="0000FF"/>
          <w:u w:val="single"/>
        </w:rPr>
      </w:pPr>
      <w:r w:rsidRPr="00643786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t>Xiaolong Wu, Chen Li &amp; Mark Wang</w:t>
      </w:r>
      <w:r w:rsidRPr="00643786">
        <w:rPr>
          <w:rFonts w:ascii="Times New Roman" w:hAnsi="Times New Roman" w:cs="Times New Roman"/>
          <w:color w:val="0000FF"/>
          <w:u w:val="single"/>
        </w:rPr>
        <w:t>,</w:t>
      </w:r>
      <w:r w:rsidRPr="00643786">
        <w:rPr>
          <w:rFonts w:ascii="Times New Roman" w:hAnsi="Times New Roman" w:cs="Times New Roman"/>
        </w:rPr>
        <w:t> </w:t>
      </w:r>
      <w:r w:rsidRPr="00643786">
        <w:rPr>
          <w:rFonts w:ascii="Times New Roman" w:hAnsi="Times New Roman" w:cs="Times New Roman"/>
          <w:color w:val="0000FF"/>
          <w:u w:val="single"/>
        </w:rPr>
        <w:t>Negotiation and Exchange in Nail Household Conflict Resolution: ‘Bargained Authoritarianism’ and ‘Accident Avoidance’ in Urban China, JCC 29: 125, Dec 2019 </w:t>
      </w:r>
    </w:p>
    <w:p w14:paraId="60DBBC82" w14:textId="77777777" w:rsidR="004B0AB8" w:rsidRDefault="404A3FBA" w:rsidP="004B0AB8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404A3FBA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Hong Gao &amp; Adam Tyson</w:t>
      </w:r>
      <w:r w:rsidRPr="404A3FBA">
        <w:rPr>
          <w:rFonts w:ascii="Times New Roman" w:eastAsia="Times New Roman" w:hAnsi="Times New Roman" w:cs="Times New Roman"/>
          <w:i w:val="0"/>
          <w:color w:val="0000FF"/>
          <w:u w:val="single"/>
        </w:rPr>
        <w:t xml:space="preserve">, </w:t>
      </w:r>
      <w:r w:rsidRPr="404A3FBA">
        <w:rPr>
          <w:rFonts w:ascii="Times New Roman" w:eastAsia="Times New Roman" w:hAnsi="Times New Roman" w:cs="Times New Roman"/>
          <w:iCs/>
          <w:color w:val="0000FF"/>
          <w:u w:val="single"/>
        </w:rPr>
        <w:t>Poverty Relief in China: A Comparative Analysis of Kinship Contracts in Four Provinces, JCC 29:126, March 2020</w:t>
      </w:r>
    </w:p>
    <w:p w14:paraId="235C442C" w14:textId="0A8D1142" w:rsidR="004B0AB8" w:rsidRPr="004B0AB8" w:rsidRDefault="004B0AB8" w:rsidP="004B0AB8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004B0AB8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Ning Leng and Cai (Vera) Zuo</w:t>
      </w:r>
      <w:r w:rsidRPr="004B0AB8">
        <w:rPr>
          <w:rFonts w:ascii="Times New Roman" w:eastAsia="Times New Roman" w:hAnsi="Times New Roman" w:cs="Times New Roman"/>
          <w:iCs/>
          <w:color w:val="0000FF"/>
          <w:u w:val="single"/>
        </w:rPr>
        <w:t xml:space="preserve">. Tournament Style Bargaining within Boundaries: Setting </w:t>
      </w:r>
      <w:proofErr w:type="spellStart"/>
      <w:r w:rsidRPr="004B0AB8">
        <w:rPr>
          <w:rFonts w:ascii="Times New Roman" w:eastAsia="Times New Roman" w:hAnsi="Times New Roman" w:cs="Times New Roman"/>
          <w:iCs/>
          <w:color w:val="0000FF"/>
          <w:u w:val="single"/>
        </w:rPr>
        <w:t>Targetsin</w:t>
      </w:r>
      <w:proofErr w:type="spellEnd"/>
      <w:r w:rsidRPr="004B0AB8">
        <w:rPr>
          <w:rFonts w:ascii="Times New Roman" w:eastAsia="Times New Roman" w:hAnsi="Times New Roman" w:cs="Times New Roman"/>
          <w:iCs/>
          <w:color w:val="0000FF"/>
          <w:u w:val="single"/>
        </w:rPr>
        <w:t xml:space="preserve"> China’s Cadre Evaluation System. JCC 31:133, June 2021</w:t>
      </w:r>
    </w:p>
    <w:p w14:paraId="25B0030F" w14:textId="77777777" w:rsidR="004B0AB8" w:rsidRPr="004B0AB8" w:rsidRDefault="004B0AB8" w:rsidP="004B0AB8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004B0AB8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lastRenderedPageBreak/>
        <w:t xml:space="preserve">Yi Ma and </w:t>
      </w:r>
      <w:proofErr w:type="spellStart"/>
      <w:r w:rsidRPr="004B0AB8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Chunrong</w:t>
      </w:r>
      <w:proofErr w:type="spellEnd"/>
      <w:r w:rsidRPr="004B0AB8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 Liu</w:t>
      </w:r>
      <w:r w:rsidRPr="004B0AB8">
        <w:rPr>
          <w:rFonts w:ascii="Times New Roman" w:eastAsia="Times New Roman" w:hAnsi="Times New Roman" w:cs="Times New Roman"/>
          <w:iCs/>
          <w:color w:val="0000FF"/>
          <w:u w:val="single"/>
        </w:rPr>
        <w:t>. The Politics of Policy Reformulation: Implementing Social Policy in Provincial China. JCC 31:134, July 2021</w:t>
      </w:r>
    </w:p>
    <w:p w14:paraId="6C721D54" w14:textId="69F57C5F" w:rsidR="004B0AB8" w:rsidRPr="004B0AB8" w:rsidRDefault="004B0AB8" w:rsidP="004B0AB8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004B0AB8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Raymond Yu Wang and Qing Liu</w:t>
      </w:r>
      <w:r w:rsidRPr="004B0AB8">
        <w:rPr>
          <w:rFonts w:ascii="Times New Roman" w:eastAsia="Times New Roman" w:hAnsi="Times New Roman" w:cs="Times New Roman"/>
          <w:iCs/>
          <w:color w:val="0000FF"/>
          <w:u w:val="single"/>
        </w:rPr>
        <w:t>. Probing NGO–community Interactions through Village Cadres and Principal–agent Relationships: Local Effects on the Operation of NGO Projects in Rural China. JCC 31:135, August 2021</w:t>
      </w:r>
    </w:p>
    <w:p w14:paraId="70DC1945" w14:textId="57197D25" w:rsidR="004B0AB8" w:rsidRPr="004B0AB8" w:rsidRDefault="004B0AB8" w:rsidP="004B0AB8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proofErr w:type="spellStart"/>
      <w:r w:rsidRPr="004B0AB8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Yueduan</w:t>
      </w:r>
      <w:proofErr w:type="spellEnd"/>
      <w:r w:rsidRPr="004B0AB8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 Wang and </w:t>
      </w:r>
      <w:proofErr w:type="spellStart"/>
      <w:r w:rsidRPr="004B0AB8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Sijie</w:t>
      </w:r>
      <w:proofErr w:type="spellEnd"/>
      <w:r w:rsidRPr="004B0AB8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 Hou</w:t>
      </w:r>
      <w:r w:rsidRPr="004B0AB8">
        <w:rPr>
          <w:rFonts w:ascii="Times New Roman" w:eastAsia="Times New Roman" w:hAnsi="Times New Roman" w:cs="Times New Roman"/>
          <w:iCs/>
          <w:color w:val="0000FF"/>
          <w:u w:val="single"/>
        </w:rPr>
        <w:t>. Breaking the Cycle? China’s Attempt to Institutionalize Center-local Relations. JCC 31:138, January 2022</w:t>
      </w:r>
    </w:p>
    <w:p w14:paraId="4333C7CF" w14:textId="46C272B6" w:rsidR="404A3FBA" w:rsidRDefault="004B0AB8" w:rsidP="004B0AB8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proofErr w:type="spellStart"/>
      <w:r w:rsidRPr="004B0AB8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Xinhui</w:t>
      </w:r>
      <w:proofErr w:type="spellEnd"/>
      <w:r w:rsidRPr="004B0AB8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 Jiang, Sarah Eaton and Genia Kostka.</w:t>
      </w:r>
      <w:r w:rsidRPr="004B0AB8">
        <w:rPr>
          <w:rFonts w:ascii="Times New Roman" w:eastAsia="Times New Roman" w:hAnsi="Times New Roman" w:cs="Times New Roman"/>
          <w:iCs/>
          <w:color w:val="0000FF"/>
          <w:u w:val="single"/>
        </w:rPr>
        <w:t xml:space="preserve"> Provinces in Command: Changes in Prefectural Appointments from Hu Jintao to Xi Jinping (2003-2020). JCC 32:144, April 2023</w:t>
      </w:r>
    </w:p>
    <w:p w14:paraId="22E494AC" w14:textId="523F031D" w:rsidR="003A0754" w:rsidRPr="003A0754" w:rsidRDefault="003A0754" w:rsidP="004B0AB8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003A0754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Xiaojing Ye</w:t>
      </w:r>
      <w:r w:rsidRPr="003A0754">
        <w:rPr>
          <w:rFonts w:ascii="Times New Roman" w:eastAsia="Times New Roman" w:hAnsi="Times New Roman" w:cs="Times New Roman"/>
          <w:iCs/>
          <w:color w:val="0000FF"/>
          <w:u w:val="single"/>
        </w:rPr>
        <w:t xml:space="preserve">. Diverse Patterns of </w:t>
      </w:r>
      <w:proofErr w:type="spellStart"/>
      <w:r w:rsidRPr="003A0754">
        <w:rPr>
          <w:rFonts w:ascii="Times New Roman" w:eastAsia="Times New Roman" w:hAnsi="Times New Roman" w:cs="Times New Roman"/>
          <w:iCs/>
          <w:color w:val="0000FF"/>
          <w:u w:val="single"/>
        </w:rPr>
        <w:t>Paradiplomacy</w:t>
      </w:r>
      <w:proofErr w:type="spellEnd"/>
      <w:r w:rsidRPr="003A0754">
        <w:rPr>
          <w:rFonts w:ascii="Times New Roman" w:eastAsia="Times New Roman" w:hAnsi="Times New Roman" w:cs="Times New Roman"/>
          <w:iCs/>
          <w:color w:val="0000FF"/>
          <w:u w:val="single"/>
        </w:rPr>
        <w:t xml:space="preserve"> by Chinese Local Governments: A Comparative Case Study of Zhejiang and Yunnan Provinces. JCC 34, 151, January 2025</w:t>
      </w:r>
    </w:p>
    <w:p w14:paraId="64A45536" w14:textId="5A270765" w:rsidR="00BC0F8D" w:rsidRDefault="00D81464" w:rsidP="00362C3D">
      <w:pPr>
        <w:pStyle w:val="Heading1"/>
      </w:pPr>
      <w:r>
        <w:t>Public Health:</w:t>
      </w:r>
      <w:bookmarkEnd w:id="225"/>
    </w:p>
    <w:p w14:paraId="26538FD9" w14:textId="5ACB0EB0" w:rsidR="00096DD7" w:rsidRPr="00096DD7" w:rsidRDefault="00096DD7" w:rsidP="00096DD7">
      <w:pPr>
        <w:rPr>
          <w:rFonts w:ascii="Times New Roman" w:hAnsi="Times New Roman" w:cs="Times New Roman"/>
        </w:rPr>
      </w:pPr>
      <w:hyperlink r:id="rId1881" w:history="1">
        <w:r w:rsidRPr="00DD574A">
          <w:rPr>
            <w:rStyle w:val="Hyperlink"/>
            <w:rFonts w:ascii="Times New Roman" w:hAnsi="Times New Roman" w:cs="Times New Roman"/>
          </w:rPr>
          <w:t xml:space="preserve">Carl Lin &amp; Yana van der </w:t>
        </w:r>
        <w:proofErr w:type="spellStart"/>
        <w:r w:rsidRPr="00DD574A">
          <w:rPr>
            <w:rStyle w:val="Hyperlink"/>
            <w:rFonts w:ascii="Times New Roman" w:hAnsi="Times New Roman" w:cs="Times New Roman"/>
          </w:rPr>
          <w:t>Meulen</w:t>
        </w:r>
        <w:proofErr w:type="spellEnd"/>
        <w:r w:rsidRPr="00DD574A">
          <w:rPr>
            <w:rStyle w:val="Hyperlink"/>
            <w:rFonts w:ascii="Times New Roman" w:hAnsi="Times New Roman" w:cs="Times New Roman"/>
          </w:rPr>
          <w:t xml:space="preserve"> Rodgers, </w:t>
        </w:r>
        <w:r w:rsidRPr="00DD574A">
          <w:rPr>
            <w:rStyle w:val="Hyperlink"/>
            <w:rFonts w:ascii="Times New Roman" w:hAnsi="Times New Roman" w:cs="Times New Roman"/>
            <w:iCs/>
          </w:rPr>
          <w:t>Social Disadvantage and Children’s Nutritional Status in Rural-Urban Migrant Households JCC 28:120, March 2019</w:t>
        </w:r>
      </w:hyperlink>
    </w:p>
    <w:p w14:paraId="56D46DD5" w14:textId="0D6BA242" w:rsidR="008E02CA" w:rsidRPr="008E02CA" w:rsidRDefault="008E02CA" w:rsidP="008E02CA">
      <w:pPr>
        <w:rPr>
          <w:rFonts w:ascii="Times New Roman" w:hAnsi="Times New Roman" w:cs="Times New Roman"/>
          <w:b/>
          <w:bCs/>
        </w:rPr>
      </w:pPr>
      <w:hyperlink r:id="rId1882" w:history="1">
        <w:r w:rsidRPr="00B30A6C">
          <w:rPr>
            <w:rStyle w:val="Hyperlink"/>
            <w:rFonts w:ascii="Times New Roman" w:hAnsi="Times New Roman" w:cs="Times New Roman"/>
            <w:b/>
            <w:bCs/>
          </w:rPr>
          <w:t xml:space="preserve">Armin Müller, </w:t>
        </w:r>
        <w:r w:rsidRPr="00B30A6C">
          <w:rPr>
            <w:rStyle w:val="Hyperlink"/>
            <w:rFonts w:ascii="Times New Roman" w:hAnsi="Times New Roman" w:cs="Times New Roman"/>
            <w:iCs/>
          </w:rPr>
          <w:t>Institutional Ambiguity in Primary and Preventive Care: Reforming Village Health Services in 21st Century China JCC 28:119, February 2019</w:t>
        </w:r>
      </w:hyperlink>
    </w:p>
    <w:p w14:paraId="5B7D4E6E" w14:textId="4802D890" w:rsidR="00007698" w:rsidRDefault="00007698" w:rsidP="00362C3D">
      <w:pPr>
        <w:rPr>
          <w:rStyle w:val="Hyperlink"/>
          <w:rFonts w:ascii="Times New Roman" w:hAnsi="Times New Roman" w:cs="Times New Roman"/>
          <w:b/>
          <w:i w:val="0"/>
        </w:rPr>
      </w:pPr>
      <w:hyperlink r:id="rId1883" w:history="1">
        <w:r w:rsidRPr="00007698">
          <w:rPr>
            <w:rStyle w:val="Hyperlink"/>
            <w:rFonts w:ascii="Times New Roman" w:hAnsi="Times New Roman" w:cs="Times New Roman"/>
            <w:b/>
            <w:i w:val="0"/>
          </w:rPr>
          <w:t xml:space="preserve">Xiaolong Wu, Dali L. Yang &amp; Lijun Chen, </w:t>
        </w:r>
        <w:r w:rsidRPr="00007698">
          <w:rPr>
            <w:rStyle w:val="Hyperlink"/>
            <w:rFonts w:ascii="Times New Roman" w:hAnsi="Times New Roman" w:cs="Times New Roman"/>
          </w:rPr>
          <w:t>The Politics of Quality-of-Life Issues: Food Safety and Political Trust in China. JCC 26:106, July 2017.</w:t>
        </w:r>
      </w:hyperlink>
    </w:p>
    <w:p w14:paraId="0F65F0CE" w14:textId="267B1910" w:rsidR="00362C3D" w:rsidRDefault="00D81464" w:rsidP="00362C3D">
      <w:pPr>
        <w:rPr>
          <w:rStyle w:val="Hyperlink"/>
          <w:rFonts w:ascii="Times New Roman" w:hAnsi="Times New Roman" w:cs="Times New Roman"/>
        </w:rPr>
      </w:pPr>
      <w:hyperlink r:id="rId1884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Jiuchang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Wei, Peng Cheng &amp; Lei Zhou</w:t>
        </w:r>
        <w:r>
          <w:rPr>
            <w:rStyle w:val="Hyperlink"/>
            <w:rFonts w:ascii="Times New Roman" w:hAnsi="Times New Roman" w:cs="Times New Roman"/>
            <w:b/>
          </w:rPr>
          <w:t xml:space="preserve">, </w:t>
        </w:r>
        <w:r>
          <w:rPr>
            <w:rStyle w:val="Hyperlink"/>
            <w:rFonts w:ascii="Times New Roman" w:hAnsi="Times New Roman" w:cs="Times New Roman"/>
          </w:rPr>
          <w:t xml:space="preserve">The Effectiveness of Chinese Regulations on Occupational Health and Safety: A Case Study on China’s Coal Mine Industry.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25:102, October 2016</w:t>
        </w:r>
      </w:hyperlink>
    </w:p>
    <w:p w14:paraId="54D3CFCC" w14:textId="77777777" w:rsidR="00BC0F8D" w:rsidRDefault="00D81464" w:rsidP="00362C3D">
      <w:pPr>
        <w:rPr>
          <w:b/>
          <w:color w:val="000000" w:themeColor="text1"/>
          <w:lang w:eastAsia="en-US"/>
        </w:rPr>
      </w:pPr>
      <w:hyperlink r:id="rId1885" w:history="1">
        <w:r>
          <w:rPr>
            <w:rStyle w:val="Hyperlink"/>
            <w:rFonts w:ascii="Times New Roman" w:hAnsi="Times New Roman" w:cs="Times New Roman"/>
            <w:b/>
            <w:i w:val="0"/>
          </w:rPr>
          <w:t>Lewis Husain</w:t>
        </w:r>
        <w:r>
          <w:rPr>
            <w:rStyle w:val="Hyperlink"/>
            <w:rFonts w:ascii="Times New Roman" w:hAnsi="Times New Roman" w:cs="Times New Roman"/>
          </w:rPr>
          <w:t xml:space="preserve">, Looking for ‘New Ideas That Work’: county innovation in China’s health system reforms—the case of the New Cooperative Medical Scheme.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25:99, April 2016</w:t>
        </w:r>
        <w:r>
          <w:rPr>
            <w:rStyle w:val="Hyperlink"/>
            <w:rFonts w:ascii="Times New Roman" w:hAnsi="Times New Roman" w:cs="Times New Roman"/>
          </w:rPr>
          <w:br/>
        </w:r>
      </w:hyperlink>
      <w:r>
        <w:rPr>
          <w:b/>
          <w:color w:val="000000" w:themeColor="text1"/>
        </w:rPr>
        <w:br/>
      </w:r>
      <w:hyperlink r:id="rId1886" w:history="1">
        <w:r>
          <w:rPr>
            <w:rStyle w:val="Hyperlink"/>
            <w:rFonts w:ascii="Times New Roman" w:hAnsi="Times New Roman" w:cs="Times New Roman"/>
            <w:b/>
            <w:i w:val="0"/>
          </w:rPr>
          <w:t>Steven J. Balla</w:t>
        </w:r>
        <w:r>
          <w:rPr>
            <w:rStyle w:val="Hyperlink"/>
            <w:rFonts w:ascii="Times New Roman" w:hAnsi="Times New Roman" w:cs="Times New Roman"/>
          </w:rPr>
          <w:t xml:space="preserve">, </w:t>
        </w:r>
        <w:r>
          <w:rPr>
            <w:rStyle w:val="Hyperlink"/>
            <w:rFonts w:ascii="Times New Roman" w:hAnsi="Times New Roman" w:cs="Times New Roman"/>
            <w:bCs/>
          </w:rPr>
          <w:t xml:space="preserve">Information Technology, Political Participation, and Health System Reform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21:76, July 2012</w:t>
        </w:r>
      </w:hyperlink>
      <w:r>
        <w:rPr>
          <w:color w:val="000000" w:themeColor="text1"/>
        </w:rPr>
        <w:t xml:space="preserve"> </w:t>
      </w:r>
      <w:r>
        <w:rPr>
          <w:color w:val="000000" w:themeColor="text1"/>
        </w:rPr>
        <w:br/>
      </w:r>
      <w:r>
        <w:rPr>
          <w:b/>
          <w:color w:val="000000" w:themeColor="text1"/>
        </w:rPr>
        <w:br/>
      </w:r>
      <w:hyperlink r:id="rId1887" w:history="1">
        <w:r>
          <w:rPr>
            <w:rStyle w:val="Hyperlink"/>
            <w:rFonts w:ascii="Times New Roman" w:hAnsi="Times New Roman" w:cs="Times New Roman"/>
            <w:b/>
            <w:i w:val="0"/>
          </w:rPr>
          <w:t>Jing Fang and Gerry Bloom</w:t>
        </w:r>
        <w:r>
          <w:rPr>
            <w:rStyle w:val="Hyperlink"/>
            <w:rFonts w:ascii="Times New Roman" w:hAnsi="Times New Roman" w:cs="Times New Roman"/>
          </w:rPr>
          <w:t xml:space="preserve">, China’s Rural Health System and Environment-Related Health Risks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19.63  January 2010</w:t>
        </w:r>
      </w:hyperlink>
    </w:p>
    <w:bookmarkStart w:id="226" w:name="_Jennifer_Holdaway,_Environment"/>
    <w:bookmarkEnd w:id="226"/>
    <w:p w14:paraId="5CD7B174" w14:textId="77777777" w:rsidR="00BC0F8D" w:rsidRDefault="00D81464" w:rsidP="00362C3D">
      <w:r>
        <w:fldChar w:fldCharType="begin"/>
      </w:r>
      <w:r>
        <w:instrText>HYPERLINK "http://www.tandfonline.com/doi/abs/10.1080/10670560903335728"</w:instrText>
      </w:r>
      <w:r>
        <w:fldChar w:fldCharType="separate"/>
      </w:r>
      <w:r>
        <w:rPr>
          <w:rStyle w:val="Hyperlink"/>
          <w:rFonts w:ascii="Times New Roman" w:hAnsi="Times New Roman" w:cs="Times New Roman"/>
          <w:b/>
          <w:i w:val="0"/>
        </w:rPr>
        <w:t>Jennifer Holdaway,</w:t>
      </w:r>
      <w:r>
        <w:rPr>
          <w:rStyle w:val="Hyperlink"/>
          <w:rFonts w:ascii="Times New Roman" w:hAnsi="Times New Roman" w:cs="Times New Roman"/>
        </w:rPr>
        <w:t xml:space="preserve"> Environment and Health in China: an introduction to an emerging research </w:t>
      </w:r>
      <w:proofErr w:type="gramStart"/>
      <w:r>
        <w:rPr>
          <w:rStyle w:val="Hyperlink"/>
          <w:rFonts w:ascii="Times New Roman" w:hAnsi="Times New Roman" w:cs="Times New Roman"/>
        </w:rPr>
        <w:t xml:space="preserve">field  </w:t>
      </w:r>
      <w:r w:rsidR="00DC14E6">
        <w:rPr>
          <w:rStyle w:val="Hyperlink"/>
          <w:rFonts w:ascii="Times New Roman" w:hAnsi="Times New Roman" w:cs="Times New Roman"/>
        </w:rPr>
        <w:t>JCC</w:t>
      </w:r>
      <w:proofErr w:type="gramEnd"/>
      <w:r>
        <w:rPr>
          <w:rStyle w:val="Hyperlink"/>
          <w:rFonts w:ascii="Times New Roman" w:hAnsi="Times New Roman" w:cs="Times New Roman"/>
        </w:rPr>
        <w:t xml:space="preserve"> 19.63  January 2010</w:t>
      </w:r>
      <w:r>
        <w:fldChar w:fldCharType="end"/>
      </w:r>
    </w:p>
    <w:p w14:paraId="59BFA201" w14:textId="77777777" w:rsidR="00BC0F8D" w:rsidRDefault="00D81464" w:rsidP="00362C3D">
      <w:pPr>
        <w:rPr>
          <w:vertAlign w:val="superscript"/>
        </w:rPr>
      </w:pPr>
      <w:hyperlink r:id="rId1888" w:anchor=".UyyTyahdXzM" w:history="1">
        <w:r>
          <w:rPr>
            <w:rStyle w:val="Hyperlink"/>
            <w:rFonts w:ascii="Times New Roman" w:hAnsi="Times New Roman" w:cs="Times New Roman"/>
            <w:b/>
            <w:i w:val="0"/>
          </w:rPr>
          <w:t>Xian Huang</w:t>
        </w:r>
        <w:r>
          <w:rPr>
            <w:rStyle w:val="Hyperlink"/>
            <w:rFonts w:ascii="Times New Roman" w:hAnsi="Times New Roman" w:cs="Times New Roman"/>
          </w:rPr>
          <w:t>,</w:t>
        </w:r>
        <w:r>
          <w:rPr>
            <w:rStyle w:val="Hyperlink"/>
            <w:rFonts w:ascii="Times New Roman" w:hAnsi="Times New Roman" w:cs="Times New Roman"/>
            <w:bCs/>
          </w:rPr>
          <w:t xml:space="preserve"> </w:t>
        </w:r>
        <w:r>
          <w:rPr>
            <w:rStyle w:val="Hyperlink"/>
            <w:rFonts w:ascii="Times New Roman" w:hAnsi="Times New Roman" w:cs="Times New Roman"/>
          </w:rPr>
          <w:t xml:space="preserve">Expansion of Chinese Social Health Insurance: Who Gets What, When and How?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23:89 September 2014</w:t>
        </w:r>
      </w:hyperlink>
    </w:p>
    <w:p w14:paraId="27B6EBAA" w14:textId="77777777" w:rsidR="00362C3D" w:rsidRDefault="00D81464" w:rsidP="00362C3D">
      <w:pPr>
        <w:rPr>
          <w:rStyle w:val="Hyperlink"/>
          <w:rFonts w:ascii="Times New Roman" w:hAnsi="Times New Roman" w:cs="Times New Roman"/>
        </w:rPr>
      </w:pPr>
      <w:hyperlink r:id="rId1889" w:history="1">
        <w:proofErr w:type="spellStart"/>
        <w:r>
          <w:rPr>
            <w:rStyle w:val="Hyperlink"/>
            <w:rFonts w:ascii="Times New Roman" w:eastAsia="SimSun" w:hAnsi="Times New Roman" w:cs="Times New Roman"/>
            <w:b/>
            <w:i w:val="0"/>
            <w:iCs/>
          </w:rPr>
          <w:t>Yanzhong</w:t>
        </w:r>
        <w:proofErr w:type="spellEnd"/>
        <w:r>
          <w:rPr>
            <w:rStyle w:val="Hyperlink"/>
            <w:rFonts w:ascii="Times New Roman" w:eastAsia="SimSun" w:hAnsi="Times New Roman" w:cs="Times New Roman"/>
            <w:b/>
            <w:i w:val="0"/>
            <w:iCs/>
          </w:rPr>
          <w:t xml:space="preserve"> Huang,</w:t>
        </w:r>
        <w:r>
          <w:rPr>
            <w:rStyle w:val="Hyperlink"/>
            <w:rFonts w:ascii="Times New Roman" w:eastAsia="SimSun" w:hAnsi="Times New Roman" w:cs="Times New Roman"/>
            <w:i w:val="0"/>
            <w:iCs/>
          </w:rPr>
          <w:t xml:space="preserve"> </w:t>
        </w:r>
        <w:r>
          <w:rPr>
            <w:rStyle w:val="Hyperlink"/>
            <w:rFonts w:ascii="Times New Roman" w:hAnsi="Times New Roman" w:cs="Times New Roman"/>
          </w:rPr>
          <w:t xml:space="preserve">Bringing The Local State Back In: The Political Economy Of Public Health In Rural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13:39, May 2004</w:t>
        </w:r>
      </w:hyperlink>
    </w:p>
    <w:p w14:paraId="2F7B906E" w14:textId="77777777" w:rsidR="00BC0F8D" w:rsidRPr="00362C3D" w:rsidRDefault="00D81464" w:rsidP="00362C3D">
      <w:pPr>
        <w:rPr>
          <w:color w:val="000000" w:themeColor="text1"/>
        </w:rPr>
      </w:pPr>
      <w:hyperlink r:id="rId1890" w:history="1">
        <w:r>
          <w:rPr>
            <w:rStyle w:val="Hyperlink"/>
            <w:rFonts w:ascii="Times New Roman" w:hAnsi="Times New Roman" w:cs="Times New Roman"/>
            <w:b/>
            <w:i w:val="0"/>
          </w:rPr>
          <w:t>Yok-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shiu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F. Lee, Carlos Wing-hung Lo and Anna Ka-yin Lee</w:t>
        </w:r>
        <w:r>
          <w:rPr>
            <w:rStyle w:val="Hyperlink"/>
            <w:rFonts w:ascii="Times New Roman" w:hAnsi="Times New Roman" w:cs="Times New Roman"/>
          </w:rPr>
          <w:t xml:space="preserve">, Strategy Misguided: the weak links between urban emission control measures, vehicular emissions, and public health in Guangzhou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19.63  January 2010</w:t>
        </w:r>
      </w:hyperlink>
    </w:p>
    <w:p w14:paraId="3260A43A" w14:textId="77777777" w:rsidR="00BC0F8D" w:rsidRDefault="00D81464" w:rsidP="00362C3D">
      <w:pPr>
        <w:rPr>
          <w:b/>
          <w:color w:val="000000" w:themeColor="text1"/>
        </w:rPr>
      </w:pPr>
      <w:hyperlink r:id="rId1891" w:history="1">
        <w:r>
          <w:rPr>
            <w:rStyle w:val="Hyperlink"/>
            <w:rFonts w:ascii="Times New Roman" w:hAnsi="Times New Roman" w:cs="Times New Roman"/>
            <w:b/>
            <w:i w:val="0"/>
          </w:rPr>
          <w:t>Jonathan Schwartz and Robert Gregory Evans</w:t>
        </w:r>
        <w:r>
          <w:rPr>
            <w:rStyle w:val="Hyperlink"/>
            <w:rFonts w:ascii="Times New Roman" w:hAnsi="Times New Roman" w:cs="Times New Roman"/>
          </w:rPr>
          <w:t xml:space="preserve">, Causes of Effective Policy Implementation: China’s public health response to SARS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16.51  May 2007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40891DDC" w14:textId="77777777" w:rsidR="00BC0F8D" w:rsidRDefault="00D81464" w:rsidP="00362C3D">
      <w:pPr>
        <w:rPr>
          <w:color w:val="000000" w:themeColor="text1"/>
        </w:rPr>
      </w:pPr>
      <w:hyperlink r:id="rId1892" w:history="1">
        <w:r>
          <w:rPr>
            <w:rStyle w:val="Hyperlink"/>
            <w:rFonts w:ascii="Times New Roman" w:hAnsi="Times New Roman" w:cs="Times New Roman"/>
            <w:b/>
            <w:i w:val="0"/>
          </w:rPr>
          <w:t>Dylan Sutherland</w:t>
        </w:r>
        <w:r>
          <w:rPr>
            <w:rStyle w:val="Hyperlink"/>
            <w:rFonts w:ascii="Times New Roman" w:hAnsi="Times New Roman" w:cs="Times New Roman"/>
          </w:rPr>
          <w:t xml:space="preserve">, Reform, Openness and Public Health on the economic and social determinants of HIV/AIDS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20.68  January 2011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674B6420" w14:textId="77777777" w:rsidR="00BC0F8D" w:rsidRDefault="00D81464" w:rsidP="00362C3D">
      <w:pPr>
        <w:rPr>
          <w:b/>
          <w:color w:val="000000" w:themeColor="text1"/>
        </w:rPr>
      </w:pPr>
      <w:hyperlink r:id="rId1893" w:history="1">
        <w:r>
          <w:rPr>
            <w:rStyle w:val="Hyperlink"/>
            <w:rFonts w:ascii="Times New Roman" w:hAnsi="Times New Roman" w:cs="Times New Roman"/>
            <w:b/>
            <w:i w:val="0"/>
          </w:rPr>
          <w:t>Yan Li and Shufang Wu,</w:t>
        </w:r>
        <w:r>
          <w:rPr>
            <w:rStyle w:val="Hyperlink"/>
            <w:rFonts w:ascii="Times New Roman" w:hAnsi="Times New Roman" w:cs="Times New Roman"/>
          </w:rPr>
          <w:t xml:space="preserve"> Migration and Health Constraints in China: a social strata analysis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19.64  March 2010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524D0C58" w14:textId="77777777" w:rsidR="00BC0F8D" w:rsidRDefault="00D81464" w:rsidP="00362C3D">
      <w:pPr>
        <w:rPr>
          <w:color w:val="000000" w:themeColor="text1"/>
        </w:rPr>
      </w:pPr>
      <w:hyperlink r:id="rId1894" w:history="1">
        <w:r>
          <w:rPr>
            <w:rStyle w:val="Hyperlink"/>
            <w:rFonts w:ascii="Times New Roman" w:hAnsi="Times New Roman" w:cs="Times New Roman"/>
            <w:b/>
            <w:i w:val="0"/>
          </w:rPr>
          <w:t>Anna Lora-Wainwright,</w:t>
        </w:r>
        <w:r>
          <w:rPr>
            <w:rStyle w:val="Hyperlink"/>
            <w:rFonts w:ascii="Times New Roman" w:hAnsi="Times New Roman" w:cs="Times New Roman"/>
          </w:rPr>
          <w:t xml:space="preserve"> An Anthropology of ‘Cancer Villages’: villagers’ perspectives and the politics of responsibility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19.63  January 2010</w:t>
        </w:r>
      </w:hyperlink>
    </w:p>
    <w:bookmarkStart w:id="227" w:name="RealEstateConstruction"/>
    <w:p w14:paraId="70DF7B4F" w14:textId="77777777" w:rsidR="00BC0F8D" w:rsidRDefault="00D81464" w:rsidP="00362C3D">
      <w:pPr>
        <w:rPr>
          <w:b/>
          <w:color w:val="000000" w:themeColor="text1"/>
        </w:rPr>
      </w:pPr>
      <w:r>
        <w:rPr>
          <w:b/>
          <w:color w:val="000000" w:themeColor="text1"/>
        </w:rPr>
        <w:fldChar w:fldCharType="begin"/>
      </w:r>
      <w:r>
        <w:rPr>
          <w:b/>
          <w:color w:val="000000" w:themeColor="text1"/>
        </w:rPr>
        <w:instrText xml:space="preserve"> HYPERLINK "http://www.tandfonline.com/doi/abs/10.1080/10670560903335801" </w:instrText>
      </w:r>
      <w:r>
        <w:rPr>
          <w:b/>
          <w:color w:val="000000" w:themeColor="text1"/>
        </w:rPr>
      </w:r>
      <w:r>
        <w:rPr>
          <w:b/>
          <w:color w:val="000000" w:themeColor="text1"/>
        </w:rPr>
        <w:fldChar w:fldCharType="separate"/>
      </w:r>
      <w:proofErr w:type="spellStart"/>
      <w:r>
        <w:rPr>
          <w:rStyle w:val="Hyperlink"/>
          <w:rFonts w:ascii="Times New Roman" w:hAnsi="Times New Roman" w:cs="Times New Roman"/>
          <w:b/>
          <w:i w:val="0"/>
        </w:rPr>
        <w:t>Guobin</w:t>
      </w:r>
      <w:proofErr w:type="spellEnd"/>
      <w:r>
        <w:rPr>
          <w:rStyle w:val="Hyperlink"/>
          <w:rFonts w:ascii="Times New Roman" w:hAnsi="Times New Roman" w:cs="Times New Roman"/>
          <w:b/>
          <w:i w:val="0"/>
        </w:rPr>
        <w:t xml:space="preserve"> Yang,</w:t>
      </w:r>
      <w:r>
        <w:rPr>
          <w:rStyle w:val="Hyperlink"/>
          <w:rFonts w:ascii="Times New Roman" w:hAnsi="Times New Roman" w:cs="Times New Roman"/>
        </w:rPr>
        <w:t xml:space="preserve"> Brokering Environment and Health in China: issue entrepreneurs of the public </w:t>
      </w:r>
      <w:proofErr w:type="gramStart"/>
      <w:r>
        <w:rPr>
          <w:rStyle w:val="Hyperlink"/>
          <w:rFonts w:ascii="Times New Roman" w:hAnsi="Times New Roman" w:cs="Times New Roman"/>
        </w:rPr>
        <w:t xml:space="preserve">sphere  </w:t>
      </w:r>
      <w:r w:rsidR="00DC14E6">
        <w:rPr>
          <w:rStyle w:val="Hyperlink"/>
          <w:rFonts w:ascii="Times New Roman" w:hAnsi="Times New Roman" w:cs="Times New Roman"/>
        </w:rPr>
        <w:t>JCC</w:t>
      </w:r>
      <w:proofErr w:type="gramEnd"/>
      <w:r>
        <w:rPr>
          <w:rStyle w:val="Hyperlink"/>
          <w:rFonts w:ascii="Times New Roman" w:hAnsi="Times New Roman" w:cs="Times New Roman"/>
        </w:rPr>
        <w:t xml:space="preserve"> 19.63  January 2010</w:t>
      </w:r>
      <w:r>
        <w:rPr>
          <w:b/>
          <w:color w:val="000000" w:themeColor="text1"/>
        </w:rPr>
        <w:fldChar w:fldCharType="end"/>
      </w:r>
    </w:p>
    <w:p w14:paraId="3CD10F99" w14:textId="3B503E65" w:rsidR="002B756D" w:rsidRDefault="00D81464" w:rsidP="002B756D">
      <w:pPr>
        <w:rPr>
          <w:rStyle w:val="Hyperlink"/>
          <w:rFonts w:ascii="Times New Roman" w:eastAsia="SimSun" w:hAnsi="Times New Roman" w:cs="Times New Roman"/>
        </w:rPr>
      </w:pPr>
      <w:hyperlink r:id="rId1895" w:history="1">
        <w:r>
          <w:rPr>
            <w:rStyle w:val="Hyperlink"/>
            <w:rFonts w:ascii="Times New Roman" w:hAnsi="Times New Roman" w:cs="Times New Roman"/>
            <w:b/>
            <w:i w:val="0"/>
          </w:rPr>
          <w:t>Godfrey Yeung</w:t>
        </w:r>
        <w:r>
          <w:rPr>
            <w:rStyle w:val="Hyperlink"/>
            <w:rFonts w:ascii="Times New Roman" w:hAnsi="Times New Roman" w:cs="Times New Roman"/>
          </w:rPr>
          <w:t xml:space="preserve">, The Implications of WTO Accession on the Pharmaceutical Industry in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:3</w:t>
        </w:r>
        <w:r>
          <w:rPr>
            <w:rStyle w:val="Hyperlink"/>
            <w:rFonts w:ascii="Times New Roman" w:eastAsia="SimSun" w:hAnsi="Times New Roman" w:cs="Times New Roman"/>
          </w:rPr>
          <w:t>2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2</w:t>
        </w:r>
      </w:hyperlink>
    </w:p>
    <w:p w14:paraId="0CB4C116" w14:textId="57220B6D" w:rsidR="002B756D" w:rsidRPr="002B756D" w:rsidRDefault="002B756D" w:rsidP="002B756D">
      <w:pPr>
        <w:rPr>
          <w:rStyle w:val="Hyperlink"/>
          <w:rFonts w:ascii="Times New Roman" w:eastAsia="SimSun" w:hAnsi="Times New Roman" w:cs="Times New Roman"/>
        </w:rPr>
      </w:pPr>
      <w:r w:rsidRPr="002B756D">
        <w:rPr>
          <w:rStyle w:val="Hyperlink"/>
          <w:rFonts w:ascii="Times New Roman" w:eastAsia="SimSun" w:hAnsi="Times New Roman" w:cs="Times New Roman"/>
          <w:b/>
          <w:bCs/>
          <w:i w:val="0"/>
          <w:iCs/>
        </w:rPr>
        <w:t>Yahia H Zoubir and Emilie Tran</w:t>
      </w:r>
      <w:r w:rsidRPr="002B756D">
        <w:rPr>
          <w:rStyle w:val="Hyperlink"/>
          <w:rFonts w:ascii="Times New Roman" w:eastAsia="SimSun" w:hAnsi="Times New Roman" w:cs="Times New Roman"/>
        </w:rPr>
        <w:t>. China’s Health Silk Road in the Middle East and North Africa amidst COVID-19 and a Contested World Order. JCC 31:135, August 2021</w:t>
      </w:r>
    </w:p>
    <w:p w14:paraId="0D600F6F" w14:textId="77777777" w:rsidR="002B756D" w:rsidRPr="002B756D" w:rsidRDefault="002B756D" w:rsidP="002B756D">
      <w:pPr>
        <w:rPr>
          <w:rStyle w:val="Hyperlink"/>
          <w:rFonts w:ascii="Times New Roman" w:eastAsia="SimSun" w:hAnsi="Times New Roman" w:cs="Times New Roman"/>
        </w:rPr>
      </w:pPr>
      <w:r w:rsidRPr="002B756D">
        <w:rPr>
          <w:rStyle w:val="Hyperlink"/>
          <w:rFonts w:ascii="Times New Roman" w:eastAsia="SimSun" w:hAnsi="Times New Roman" w:cs="Times New Roman"/>
          <w:b/>
          <w:bCs/>
          <w:i w:val="0"/>
          <w:iCs/>
        </w:rPr>
        <w:t>Hui Huang.</w:t>
      </w:r>
      <w:r w:rsidRPr="002B756D">
        <w:rPr>
          <w:rStyle w:val="Hyperlink"/>
          <w:rFonts w:ascii="Times New Roman" w:eastAsia="SimSun" w:hAnsi="Times New Roman" w:cs="Times New Roman"/>
        </w:rPr>
        <w:t xml:space="preserve"> Riders on the Storm: Amplified Platform Precarity and the Impact of COVID-19 on Online Food-delivery Drivers in China. JCC 31:135, August 2021</w:t>
      </w:r>
    </w:p>
    <w:p w14:paraId="393CCFC5" w14:textId="77777777" w:rsidR="002B756D" w:rsidRPr="002B756D" w:rsidRDefault="002B756D" w:rsidP="002B756D">
      <w:pPr>
        <w:rPr>
          <w:rStyle w:val="Hyperlink"/>
          <w:rFonts w:ascii="Times New Roman" w:eastAsia="SimSun" w:hAnsi="Times New Roman" w:cs="Times New Roman"/>
        </w:rPr>
      </w:pPr>
      <w:r w:rsidRPr="002B756D">
        <w:rPr>
          <w:rStyle w:val="Hyperlink"/>
          <w:rFonts w:ascii="Times New Roman" w:eastAsia="SimSun" w:hAnsi="Times New Roman" w:cs="Times New Roman"/>
          <w:b/>
          <w:bCs/>
          <w:i w:val="0"/>
          <w:iCs/>
        </w:rPr>
        <w:t>Jue Jiang</w:t>
      </w:r>
      <w:r w:rsidRPr="002B756D">
        <w:rPr>
          <w:rStyle w:val="Hyperlink"/>
          <w:rFonts w:ascii="Times New Roman" w:eastAsia="SimSun" w:hAnsi="Times New Roman" w:cs="Times New Roman"/>
        </w:rPr>
        <w:t>. A Question of Human Rights or Human Left? – The ‘People’s War against COVID-19’ under the ‘Gridded Management’ System in China. JCC 31:136, October 2021</w:t>
      </w:r>
    </w:p>
    <w:p w14:paraId="6CFB861D" w14:textId="77777777" w:rsidR="002B756D" w:rsidRPr="002B756D" w:rsidRDefault="002B756D" w:rsidP="002B756D">
      <w:pPr>
        <w:rPr>
          <w:rStyle w:val="Hyperlink"/>
          <w:rFonts w:ascii="Times New Roman" w:eastAsia="SimSun" w:hAnsi="Times New Roman" w:cs="Times New Roman"/>
        </w:rPr>
      </w:pPr>
      <w:proofErr w:type="spellStart"/>
      <w:r w:rsidRPr="002B756D">
        <w:rPr>
          <w:rStyle w:val="Hyperlink"/>
          <w:rFonts w:ascii="Times New Roman" w:eastAsia="SimSun" w:hAnsi="Times New Roman" w:cs="Times New Roman"/>
          <w:b/>
          <w:bCs/>
          <w:i w:val="0"/>
          <w:iCs/>
        </w:rPr>
        <w:t>Weiyue</w:t>
      </w:r>
      <w:proofErr w:type="spellEnd"/>
      <w:r w:rsidRPr="002B756D">
        <w:rPr>
          <w:rStyle w:val="Hyperlink"/>
          <w:rFonts w:ascii="Times New Roman" w:eastAsia="SimSun" w:hAnsi="Times New Roman" w:cs="Times New Roman"/>
          <w:b/>
          <w:bCs/>
          <w:i w:val="0"/>
          <w:iCs/>
        </w:rPr>
        <w:t xml:space="preserve"> Yang</w:t>
      </w:r>
      <w:r w:rsidRPr="002B756D">
        <w:rPr>
          <w:rStyle w:val="Hyperlink"/>
          <w:rFonts w:ascii="Times New Roman" w:eastAsia="SimSun" w:hAnsi="Times New Roman" w:cs="Times New Roman"/>
        </w:rPr>
        <w:t>. Bereaved Single-Child Parents as the Focus of Family Planning Officials: State Support, Social Stability, and the Unresolved Consequences of China’s One-Child Policy. JCC 32:143, September 2022</w:t>
      </w:r>
    </w:p>
    <w:p w14:paraId="085506AB" w14:textId="77777777" w:rsidR="002B756D" w:rsidRPr="002B756D" w:rsidRDefault="002B756D" w:rsidP="002B756D">
      <w:pPr>
        <w:rPr>
          <w:rStyle w:val="Hyperlink"/>
          <w:rFonts w:ascii="Times New Roman" w:eastAsia="SimSun" w:hAnsi="Times New Roman" w:cs="Times New Roman"/>
        </w:rPr>
      </w:pPr>
      <w:r w:rsidRPr="002B756D">
        <w:rPr>
          <w:rStyle w:val="Hyperlink"/>
          <w:rFonts w:ascii="Times New Roman" w:eastAsia="SimSun" w:hAnsi="Times New Roman" w:cs="Times New Roman"/>
          <w:b/>
          <w:bCs/>
          <w:i w:val="0"/>
          <w:iCs/>
        </w:rPr>
        <w:t>Shu Keng</w:t>
      </w:r>
      <w:r w:rsidRPr="002B756D">
        <w:rPr>
          <w:rStyle w:val="Hyperlink"/>
          <w:rFonts w:ascii="Times New Roman" w:eastAsia="SimSun" w:hAnsi="Times New Roman" w:cs="Times New Roman"/>
        </w:rPr>
        <w:t>, Lingna Zhong, and Fang Xie. Why Did China’s Zero-COVID Policy Persist? Decision Urgency, Regime Type, and Political Opportunity Structures. JCC 33:146, March 2023</w:t>
      </w:r>
    </w:p>
    <w:p w14:paraId="40ED729D" w14:textId="05CB1932" w:rsidR="002B756D" w:rsidRPr="002B756D" w:rsidRDefault="002B756D" w:rsidP="002B756D">
      <w:pPr>
        <w:rPr>
          <w:rStyle w:val="Hyperlink"/>
          <w:rFonts w:ascii="Times New Roman" w:eastAsia="SimSun" w:hAnsi="Times New Roman" w:cs="Times New Roman"/>
        </w:rPr>
      </w:pPr>
      <w:proofErr w:type="spellStart"/>
      <w:r w:rsidRPr="002B756D">
        <w:rPr>
          <w:rStyle w:val="Hyperlink"/>
          <w:rFonts w:ascii="Times New Roman" w:eastAsia="SimSun" w:hAnsi="Times New Roman" w:cs="Times New Roman"/>
          <w:b/>
          <w:bCs/>
          <w:i w:val="0"/>
          <w:iCs/>
        </w:rPr>
        <w:t>Longtao</w:t>
      </w:r>
      <w:proofErr w:type="spellEnd"/>
      <w:r w:rsidRPr="002B756D">
        <w:rPr>
          <w:rStyle w:val="Hyperlink"/>
          <w:rFonts w:ascii="Times New Roman" w:eastAsia="SimSun" w:hAnsi="Times New Roman" w:cs="Times New Roman"/>
          <w:b/>
          <w:bCs/>
          <w:i w:val="0"/>
          <w:iCs/>
        </w:rPr>
        <w:t xml:space="preserve"> He, Jason Allan Jean, Yixi Lu, and </w:t>
      </w:r>
      <w:proofErr w:type="spellStart"/>
      <w:r w:rsidRPr="002B756D">
        <w:rPr>
          <w:rStyle w:val="Hyperlink"/>
          <w:rFonts w:ascii="Times New Roman" w:eastAsia="SimSun" w:hAnsi="Times New Roman" w:cs="Times New Roman"/>
          <w:b/>
          <w:bCs/>
          <w:i w:val="0"/>
          <w:iCs/>
        </w:rPr>
        <w:t>Yangu</w:t>
      </w:r>
      <w:proofErr w:type="spellEnd"/>
      <w:r w:rsidRPr="002B756D">
        <w:rPr>
          <w:rStyle w:val="Hyperlink"/>
          <w:rFonts w:ascii="Times New Roman" w:eastAsia="SimSun" w:hAnsi="Times New Roman" w:cs="Times New Roman"/>
          <w:b/>
          <w:bCs/>
          <w:i w:val="0"/>
          <w:iCs/>
        </w:rPr>
        <w:t xml:space="preserve"> Pan</w:t>
      </w:r>
      <w:r w:rsidRPr="002B756D">
        <w:rPr>
          <w:rStyle w:val="Hyperlink"/>
          <w:rFonts w:ascii="Times New Roman" w:eastAsia="SimSun" w:hAnsi="Times New Roman" w:cs="Times New Roman"/>
        </w:rPr>
        <w:t xml:space="preserve">. Exploring the Social Dynamics of Public Stigmatization in China of </w:t>
      </w:r>
      <w:proofErr w:type="spellStart"/>
      <w:r w:rsidRPr="002B756D">
        <w:rPr>
          <w:rStyle w:val="Hyperlink"/>
          <w:rFonts w:ascii="Times New Roman" w:eastAsia="SimSun" w:hAnsi="Times New Roman" w:cs="Times New Roman"/>
        </w:rPr>
        <w:t>Wuhanese</w:t>
      </w:r>
      <w:proofErr w:type="spellEnd"/>
      <w:r w:rsidRPr="002B756D">
        <w:rPr>
          <w:rStyle w:val="Hyperlink"/>
          <w:rFonts w:ascii="Times New Roman" w:eastAsia="SimSun" w:hAnsi="Times New Roman" w:cs="Times New Roman"/>
        </w:rPr>
        <w:t xml:space="preserve"> During the Initial Outbreak of COVID-19: A Moral Panic Analysis. JCC 33:146, May 2023</w:t>
      </w:r>
    </w:p>
    <w:p w14:paraId="7052B61E" w14:textId="77777777" w:rsidR="002B756D" w:rsidRPr="002B756D" w:rsidRDefault="002B756D" w:rsidP="002B756D">
      <w:pPr>
        <w:rPr>
          <w:rStyle w:val="Hyperlink"/>
          <w:rFonts w:ascii="Times New Roman" w:eastAsia="SimSun" w:hAnsi="Times New Roman" w:cs="Times New Roman"/>
        </w:rPr>
      </w:pPr>
      <w:r w:rsidRPr="002B756D">
        <w:rPr>
          <w:rStyle w:val="Hyperlink"/>
          <w:rFonts w:ascii="Times New Roman" w:eastAsia="SimSun" w:hAnsi="Times New Roman" w:cs="Times New Roman"/>
          <w:b/>
          <w:bCs/>
          <w:i w:val="0"/>
          <w:iCs/>
        </w:rPr>
        <w:t xml:space="preserve">Haiqing Yu and Jesper </w:t>
      </w:r>
      <w:proofErr w:type="spellStart"/>
      <w:r w:rsidRPr="002B756D">
        <w:rPr>
          <w:rStyle w:val="Hyperlink"/>
          <w:rFonts w:ascii="Times New Roman" w:eastAsia="SimSun" w:hAnsi="Times New Roman" w:cs="Times New Roman"/>
          <w:b/>
          <w:bCs/>
          <w:i w:val="0"/>
          <w:iCs/>
        </w:rPr>
        <w:t>Willaing</w:t>
      </w:r>
      <w:proofErr w:type="spellEnd"/>
      <w:r w:rsidRPr="002B756D">
        <w:rPr>
          <w:rStyle w:val="Hyperlink"/>
          <w:rFonts w:ascii="Times New Roman" w:eastAsia="SimSun" w:hAnsi="Times New Roman" w:cs="Times New Roman"/>
          <w:b/>
          <w:bCs/>
          <w:i w:val="0"/>
          <w:iCs/>
        </w:rPr>
        <w:t xml:space="preserve"> Zeuthen</w:t>
      </w:r>
      <w:r w:rsidRPr="002B756D">
        <w:rPr>
          <w:rStyle w:val="Hyperlink"/>
          <w:rFonts w:ascii="Times New Roman" w:eastAsia="SimSun" w:hAnsi="Times New Roman" w:cs="Times New Roman"/>
        </w:rPr>
        <w:t>. Local Politics in the Age of Automated Decision-Making in China: A Case Study of the Henan Health Code Scandal. JCC 33:150</w:t>
      </w:r>
    </w:p>
    <w:p w14:paraId="488A82C1" w14:textId="501D3508" w:rsidR="00BC0F8D" w:rsidRDefault="002B756D" w:rsidP="002B756D">
      <w:pPr>
        <w:rPr>
          <w:rFonts w:eastAsia="SimSun"/>
          <w:color w:val="000000" w:themeColor="text1"/>
        </w:rPr>
      </w:pPr>
      <w:r w:rsidRPr="002B756D">
        <w:rPr>
          <w:rStyle w:val="Hyperlink"/>
          <w:rFonts w:ascii="Times New Roman" w:eastAsia="SimSun" w:hAnsi="Times New Roman" w:cs="Times New Roman"/>
          <w:b/>
          <w:bCs/>
          <w:i w:val="0"/>
          <w:iCs/>
        </w:rPr>
        <w:t>Sheng Zou</w:t>
      </w:r>
      <w:r w:rsidRPr="002B756D">
        <w:rPr>
          <w:rStyle w:val="Hyperlink"/>
          <w:rFonts w:ascii="Times New Roman" w:eastAsia="SimSun" w:hAnsi="Times New Roman" w:cs="Times New Roman"/>
        </w:rPr>
        <w:t xml:space="preserve">. ‘Hold on to the Green Horse’: Popular Imaginations of the Health Code and the Cultivation of </w:t>
      </w:r>
      <w:proofErr w:type="spellStart"/>
      <w:r w:rsidRPr="002B756D">
        <w:rPr>
          <w:rStyle w:val="Hyperlink"/>
          <w:rFonts w:ascii="Times New Roman" w:eastAsia="SimSun" w:hAnsi="Times New Roman" w:cs="Times New Roman"/>
        </w:rPr>
        <w:t>Algocratic</w:t>
      </w:r>
      <w:proofErr w:type="spellEnd"/>
      <w:r w:rsidRPr="002B756D">
        <w:rPr>
          <w:rStyle w:val="Hyperlink"/>
          <w:rFonts w:ascii="Times New Roman" w:eastAsia="SimSun" w:hAnsi="Times New Roman" w:cs="Times New Roman"/>
        </w:rPr>
        <w:t xml:space="preserve"> Attunement in China in the COVID Era. JCC 33:150</w:t>
      </w:r>
    </w:p>
    <w:p w14:paraId="04C7061A" w14:textId="77777777" w:rsidR="00BC0F8D" w:rsidRDefault="00D81464" w:rsidP="00362C3D">
      <w:pPr>
        <w:pStyle w:val="Heading1"/>
      </w:pPr>
      <w:bookmarkStart w:id="228" w:name="_Hlk504989066"/>
      <w:r>
        <w:lastRenderedPageBreak/>
        <w:t>Public Perception/Response:</w:t>
      </w:r>
    </w:p>
    <w:p w14:paraId="6241BAB5" w14:textId="77777777" w:rsidR="005B5C8F" w:rsidRPr="00FC22B6" w:rsidRDefault="005B5C8F" w:rsidP="005B5C8F">
      <w:pPr>
        <w:rPr>
          <w:rStyle w:val="Hyperlink"/>
          <w:rFonts w:ascii="Times New Roman" w:hAnsi="Times New Roman" w:cs="Times New Roman"/>
          <w:i w:val="0"/>
        </w:rPr>
      </w:pPr>
      <w:bookmarkStart w:id="229" w:name="_Hlk512908900"/>
      <w:bookmarkEnd w:id="228"/>
      <w:r w:rsidRPr="00FC22B6">
        <w:rPr>
          <w:rStyle w:val="Hyperlink"/>
          <w:rFonts w:ascii="Times New Roman" w:hAnsi="Times New Roman" w:cs="Times New Roman"/>
          <w:b/>
        </w:rPr>
        <w:t xml:space="preserve">Chloe Sher and Cary Wu, </w:t>
      </w:r>
      <w:hyperlink r:id="rId1896" w:history="1">
        <w:r w:rsidRPr="00FC22B6">
          <w:rPr>
            <w:rStyle w:val="Hyperlink"/>
            <w:rFonts w:ascii="Times New Roman" w:hAnsi="Times New Roman" w:cs="Times New Roman"/>
          </w:rPr>
          <w:t>Fracking in China: Community Impacts and Public Support of Shale Gas Development</w:t>
        </w:r>
      </w:hyperlink>
      <w:r w:rsidRPr="00FC22B6">
        <w:rPr>
          <w:rStyle w:val="Hyperlink"/>
          <w:rFonts w:ascii="Times New Roman" w:hAnsi="Times New Roman" w:cs="Times New Roman"/>
        </w:rPr>
        <w:t>. JCC 27:112, July 2018</w:t>
      </w:r>
    </w:p>
    <w:p w14:paraId="0EA4927D" w14:textId="77777777" w:rsidR="004E3D86" w:rsidRPr="00FC22B6" w:rsidRDefault="004E3D86" w:rsidP="004E3D86">
      <w:pPr>
        <w:rPr>
          <w:rStyle w:val="Hyperlink"/>
          <w:rFonts w:ascii="Times New Roman" w:hAnsi="Times New Roman" w:cs="Times New Roman"/>
          <w:i w:val="0"/>
        </w:rPr>
      </w:pPr>
      <w:r w:rsidRPr="00FC22B6">
        <w:rPr>
          <w:rStyle w:val="Hyperlink"/>
          <w:rFonts w:ascii="Times New Roman" w:hAnsi="Times New Roman" w:cs="Times New Roman"/>
          <w:b/>
        </w:rPr>
        <w:t xml:space="preserve">Ray Wang and Gerry Groot, </w:t>
      </w:r>
      <w:hyperlink r:id="rId1897" w:history="1">
        <w:r w:rsidRPr="00FC22B6">
          <w:rPr>
            <w:rStyle w:val="Hyperlink"/>
            <w:rFonts w:ascii="Times New Roman" w:hAnsi="Times New Roman" w:cs="Times New Roman"/>
          </w:rPr>
          <w:t>Who Represents? Xi Jinping’s Grand United Front Work, Legitimation, Participation and Consultative Democracy</w:t>
        </w:r>
      </w:hyperlink>
      <w:r w:rsidRPr="00FC22B6">
        <w:rPr>
          <w:rStyle w:val="Hyperlink"/>
          <w:rFonts w:ascii="Times New Roman" w:hAnsi="Times New Roman" w:cs="Times New Roman"/>
        </w:rPr>
        <w:t>. JCC 27:112, July 2018</w:t>
      </w:r>
    </w:p>
    <w:p w14:paraId="5A948BFE" w14:textId="77777777" w:rsidR="00C915AB" w:rsidRPr="00C915AB" w:rsidRDefault="00C915AB" w:rsidP="00C915AB">
      <w:pPr>
        <w:spacing w:after="160" w:line="259" w:lineRule="auto"/>
        <w:rPr>
          <w:rFonts w:ascii="Times New Roman" w:eastAsia="SimSun" w:hAnsi="Times New Roman" w:cs="Times New Roman"/>
          <w:i w:val="0"/>
          <w:color w:val="0000FF"/>
          <w:u w:val="single"/>
        </w:rPr>
      </w:pPr>
      <w:hyperlink r:id="rId1898" w:history="1">
        <w:r w:rsidRPr="00C915AB">
          <w:rPr>
            <w:rFonts w:ascii="Times New Roman" w:eastAsia="SimSun" w:hAnsi="Times New Roman" w:cs="Times New Roman"/>
            <w:b/>
            <w:i w:val="0"/>
            <w:color w:val="0000FF"/>
            <w:u w:val="single"/>
          </w:rPr>
          <w:t>Neil Munro</w:t>
        </w:r>
      </w:hyperlink>
      <w:r w:rsidRPr="00C915AB">
        <w:rPr>
          <w:rFonts w:ascii="Times New Roman" w:eastAsia="SimSun" w:hAnsi="Times New Roman" w:cs="Times New Roman"/>
          <w:b/>
          <w:i w:val="0"/>
          <w:color w:val="0000FF"/>
          <w:u w:val="single"/>
        </w:rPr>
        <w:t xml:space="preserve">, </w:t>
      </w:r>
      <w:hyperlink r:id="rId1899" w:history="1">
        <w:r w:rsidRPr="00C915AB">
          <w:rPr>
            <w:rFonts w:ascii="Times New Roman" w:eastAsia="SimSun" w:hAnsi="Times New Roman" w:cs="Times New Roman"/>
            <w:color w:val="0000FF"/>
            <w:u w:val="single"/>
          </w:rPr>
          <w:t>Does Refusal Bias Influence the Measurement of Chinese Political Trust?</w:t>
        </w:r>
      </w:hyperlink>
      <w:r w:rsidRPr="00C915AB">
        <w:rPr>
          <w:rFonts w:ascii="Times New Roman" w:eastAsia="SimSun" w:hAnsi="Times New Roman" w:cs="Times New Roman"/>
          <w:color w:val="0000FF"/>
          <w:u w:val="single"/>
        </w:rPr>
        <w:t xml:space="preserve"> . </w:t>
      </w:r>
      <w:r w:rsidR="003F31BC">
        <w:rPr>
          <w:rFonts w:ascii="Times New Roman" w:eastAsia="SimSun" w:hAnsi="Times New Roman" w:cs="Times New Roman"/>
          <w:color w:val="0000FF"/>
          <w:u w:val="single"/>
        </w:rPr>
        <w:t>JCC 27:111</w:t>
      </w:r>
      <w:r w:rsidRPr="00C915AB">
        <w:rPr>
          <w:rFonts w:ascii="Times New Roman" w:eastAsia="SimSun" w:hAnsi="Times New Roman" w:cs="Times New Roman"/>
          <w:color w:val="0000FF"/>
          <w:u w:val="single"/>
        </w:rPr>
        <w:t>, May 2018</w:t>
      </w:r>
    </w:p>
    <w:bookmarkEnd w:id="229"/>
    <w:p w14:paraId="0FCB6D29" w14:textId="77777777" w:rsidR="008C5564" w:rsidRPr="008C5564" w:rsidRDefault="008C5564" w:rsidP="008C5564">
      <w:pPr>
        <w:shd w:val="clear" w:color="auto" w:fill="FFFFFF"/>
        <w:rPr>
          <w:rFonts w:ascii="Times New Roman" w:hAnsi="Times New Roman" w:cs="Times New Roman"/>
          <w:color w:val="0000FF"/>
          <w:szCs w:val="24"/>
          <w:u w:val="single"/>
        </w:rPr>
      </w:pPr>
      <w:r w:rsidRPr="00245698">
        <w:rPr>
          <w:rFonts w:ascii="Times New Roman" w:hAnsi="Times New Roman" w:cs="Times New Roman"/>
          <w:b/>
          <w:i w:val="0"/>
          <w:color w:val="0000FF"/>
          <w:szCs w:val="24"/>
          <w:u w:val="single"/>
        </w:rPr>
        <w:t>Che-po Chan &amp; Brian Bridges</w:t>
      </w:r>
      <w:r w:rsidRPr="00245698">
        <w:rPr>
          <w:rFonts w:ascii="Times New Roman" w:hAnsi="Times New Roman" w:cs="Times New Roman"/>
          <w:b/>
          <w:color w:val="0000FF"/>
          <w:szCs w:val="24"/>
          <w:u w:val="single"/>
        </w:rPr>
        <w:t xml:space="preserve">, </w:t>
      </w:r>
      <w:hyperlink r:id="rId1900" w:tgtFrame="_blank" w:history="1">
        <w:r w:rsidRPr="00245698">
          <w:rPr>
            <w:rStyle w:val="Hyperlink"/>
            <w:rFonts w:ascii="Times New Roman" w:hAnsi="Times New Roman" w:cs="Times New Roman"/>
            <w:color w:val="0000FF"/>
            <w:szCs w:val="24"/>
          </w:rPr>
          <w:t>Divergence and Diversity: Changing Chinese Perceptions of North Korea under Kim Jong-un</w:t>
        </w:r>
      </w:hyperlink>
      <w:r w:rsidRPr="00245698">
        <w:rPr>
          <w:rFonts w:ascii="Times New Roman" w:hAnsi="Times New Roman" w:cs="Times New Roman"/>
          <w:color w:val="0000FF"/>
          <w:szCs w:val="24"/>
          <w:u w:val="single"/>
        </w:rPr>
        <w:t xml:space="preserve">. </w:t>
      </w:r>
      <w:r w:rsidR="00373FB8">
        <w:rPr>
          <w:rFonts w:ascii="Times New Roman" w:hAnsi="Times New Roman" w:cs="Times New Roman"/>
          <w:color w:val="0000FF"/>
          <w:szCs w:val="24"/>
          <w:u w:val="single"/>
        </w:rPr>
        <w:t>JCC 27:109</w:t>
      </w:r>
      <w:r w:rsidRPr="00245698">
        <w:rPr>
          <w:rFonts w:ascii="Times New Roman" w:hAnsi="Times New Roman" w:cs="Times New Roman"/>
          <w:color w:val="0000FF"/>
          <w:szCs w:val="24"/>
          <w:u w:val="single"/>
        </w:rPr>
        <w:t>, January 2018</w:t>
      </w:r>
    </w:p>
    <w:p w14:paraId="0A27883A" w14:textId="77777777" w:rsidR="00982D4A" w:rsidRPr="00982D4A" w:rsidRDefault="00982D4A" w:rsidP="00362C3D">
      <w:hyperlink r:id="rId1901" w:history="1">
        <w:proofErr w:type="spellStart"/>
        <w:r w:rsidRPr="00CF4D1D">
          <w:rPr>
            <w:rStyle w:val="Hyperlink"/>
            <w:rFonts w:ascii="Times New Roman" w:hAnsi="Times New Roman" w:cs="Times New Roman"/>
            <w:b/>
            <w:i w:val="0"/>
          </w:rPr>
          <w:t>Jinting</w:t>
        </w:r>
        <w:proofErr w:type="spellEnd"/>
        <w:r w:rsidRPr="00CF4D1D">
          <w:rPr>
            <w:rStyle w:val="Hyperlink"/>
            <w:rFonts w:ascii="Times New Roman" w:hAnsi="Times New Roman" w:cs="Times New Roman"/>
            <w:b/>
            <w:i w:val="0"/>
          </w:rPr>
          <w:t xml:space="preserve"> Deng &amp; </w:t>
        </w:r>
        <w:proofErr w:type="spellStart"/>
        <w:r w:rsidRPr="00CF4D1D">
          <w:rPr>
            <w:rStyle w:val="Hyperlink"/>
            <w:rFonts w:ascii="Times New Roman" w:hAnsi="Times New Roman" w:cs="Times New Roman"/>
            <w:b/>
            <w:i w:val="0"/>
          </w:rPr>
          <w:t>Pinxin</w:t>
        </w:r>
        <w:proofErr w:type="spellEnd"/>
        <w:r w:rsidRPr="00CF4D1D">
          <w:rPr>
            <w:rStyle w:val="Hyperlink"/>
            <w:rFonts w:ascii="Times New Roman" w:hAnsi="Times New Roman" w:cs="Times New Roman"/>
            <w:b/>
            <w:i w:val="0"/>
          </w:rPr>
          <w:t xml:space="preserve"> Liu,</w:t>
        </w:r>
        <w:r w:rsidRPr="00CF4D1D">
          <w:rPr>
            <w:rStyle w:val="Hyperlink"/>
            <w:rFonts w:ascii="Times New Roman" w:hAnsi="Times New Roman" w:cs="Times New Roman"/>
          </w:rPr>
          <w:t xml:space="preserve"> Consultative Authoritarianism: The Drafting of China’s Internet Security Law and E-Commerce Law.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 w:rsidRPr="00CF4D1D">
          <w:rPr>
            <w:rStyle w:val="Hyperlink"/>
            <w:rFonts w:ascii="Times New Roman" w:hAnsi="Times New Roman" w:cs="Times New Roman"/>
          </w:rPr>
          <w:t xml:space="preserve"> 26:107, April 2017.</w:t>
        </w:r>
      </w:hyperlink>
    </w:p>
    <w:p w14:paraId="29A1D3BE" w14:textId="77777777" w:rsidR="00CE1B6E" w:rsidRPr="00CE1B6E" w:rsidRDefault="00CE1B6E" w:rsidP="00362C3D">
      <w:hyperlink r:id="rId1902" w:history="1">
        <w:r w:rsidRPr="00CE1B6E">
          <w:rPr>
            <w:rStyle w:val="Hyperlink"/>
            <w:rFonts w:ascii="Times New Roman" w:hAnsi="Times New Roman" w:cs="Times New Roman"/>
            <w:b/>
            <w:i w:val="0"/>
          </w:rPr>
          <w:t>Xin Zhang &amp; Xiaodong Ding,</w:t>
        </w:r>
        <w:r w:rsidRPr="00CE1B6E">
          <w:rPr>
            <w:rStyle w:val="Hyperlink"/>
            <w:rFonts w:ascii="Times New Roman" w:hAnsi="Times New Roman" w:cs="Times New Roman"/>
          </w:rPr>
          <w:t xml:space="preserve"> Public Focusing Events as Catalysts: An Empirical Study of ‘Pressure-Induced Legislations’ in China.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 w:rsidRPr="00CE1B6E">
          <w:rPr>
            <w:rStyle w:val="Hyperlink"/>
            <w:rFonts w:ascii="Times New Roman" w:hAnsi="Times New Roman" w:cs="Times New Roman"/>
          </w:rPr>
          <w:t xml:space="preserve"> 26:107, April 2017.</w:t>
        </w:r>
      </w:hyperlink>
    </w:p>
    <w:p w14:paraId="4044DC1E" w14:textId="77777777" w:rsidR="00BC0F8D" w:rsidRDefault="00D81464" w:rsidP="00362C3D">
      <w:pPr>
        <w:rPr>
          <w:b/>
          <w:bCs/>
          <w:color w:val="000000" w:themeColor="text1"/>
        </w:rPr>
      </w:pPr>
      <w:hyperlink r:id="rId1903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Xuchuan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Lei &amp; Jie Lu</w:t>
        </w:r>
        <w:r>
          <w:rPr>
            <w:rStyle w:val="Hyperlink"/>
            <w:rFonts w:ascii="Times New Roman" w:hAnsi="Times New Roman" w:cs="Times New Roman"/>
            <w:b/>
          </w:rPr>
          <w:t xml:space="preserve">, </w:t>
        </w:r>
        <w:r>
          <w:rPr>
            <w:rStyle w:val="Hyperlink"/>
            <w:rFonts w:ascii="Times New Roman" w:hAnsi="Times New Roman"/>
            <w:bCs/>
          </w:rPr>
          <w:t xml:space="preserve">Revisiting Political Wariness in China’s Public Opinion Surveys: Experimental Evidence on Responses to Politically Sensitive Questions. </w:t>
        </w:r>
        <w:r w:rsidR="00DC14E6">
          <w:rPr>
            <w:rStyle w:val="Hyperlink"/>
            <w:rFonts w:ascii="Times New Roman" w:hAnsi="Times New Roman"/>
            <w:bCs/>
          </w:rPr>
          <w:t>JCC</w:t>
        </w:r>
        <w:r>
          <w:rPr>
            <w:rStyle w:val="Hyperlink"/>
            <w:rFonts w:ascii="Times New Roman" w:hAnsi="Times New Roman"/>
            <w:bCs/>
          </w:rPr>
          <w:t xml:space="preserve"> 26:104, February 2017</w:t>
        </w:r>
      </w:hyperlink>
    </w:p>
    <w:p w14:paraId="2CBD384D" w14:textId="77777777" w:rsidR="00BC0F8D" w:rsidRDefault="00D81464" w:rsidP="00362C3D">
      <w:pPr>
        <w:rPr>
          <w:b/>
        </w:rPr>
      </w:pPr>
      <w:hyperlink r:id="rId1904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Ashley Esarey, Daniela Stockmann &amp; Jie Zhang, </w:t>
        </w:r>
        <w:r>
          <w:rPr>
            <w:rStyle w:val="Hyperlink"/>
            <w:rFonts w:ascii="Times New Roman" w:hAnsi="Times New Roman" w:cs="Times New Roman"/>
          </w:rPr>
          <w:t xml:space="preserve">Support for Propaganda: Chinese perceptions of public service advertising.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26:103, January 2017</w:t>
        </w:r>
      </w:hyperlink>
    </w:p>
    <w:p w14:paraId="7225ADCC" w14:textId="77777777" w:rsidR="00BC0F8D" w:rsidRDefault="00D81464" w:rsidP="00362C3D">
      <w:pPr>
        <w:rPr>
          <w:b/>
          <w:color w:val="000000" w:themeColor="text1"/>
          <w:lang w:eastAsia="en-US"/>
        </w:rPr>
      </w:pPr>
      <w:hyperlink r:id="rId1905" w:history="1">
        <w:r>
          <w:rPr>
            <w:rStyle w:val="Hyperlink"/>
            <w:rFonts w:ascii="Times New Roman" w:hAnsi="Times New Roman" w:cs="Times New Roman"/>
            <w:b/>
            <w:i w:val="0"/>
          </w:rPr>
          <w:t>Haifeng Huang</w:t>
        </w:r>
        <w:r>
          <w:rPr>
            <w:rStyle w:val="Hyperlink"/>
            <w:rFonts w:ascii="Times New Roman" w:hAnsi="Times New Roman" w:cs="Times New Roman"/>
            <w:b/>
          </w:rPr>
          <w:t xml:space="preserve">, </w:t>
        </w:r>
        <w:r>
          <w:rPr>
            <w:rStyle w:val="Hyperlink"/>
            <w:rFonts w:ascii="Times New Roman" w:hAnsi="Times New Roman" w:cs="Times New Roman"/>
          </w:rPr>
          <w:t>Personal Character or Social Expectation: a formal analysis of ‘</w:t>
        </w:r>
        <w:proofErr w:type="spellStart"/>
        <w:r>
          <w:rPr>
            <w:rStyle w:val="Hyperlink"/>
            <w:rFonts w:ascii="Times New Roman" w:hAnsi="Times New Roman" w:cs="Times New Roman"/>
          </w:rPr>
          <w:t>suzhi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’ in China.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25:102, October 2016</w:t>
        </w:r>
      </w:hyperlink>
    </w:p>
    <w:p w14:paraId="2A89646B" w14:textId="77777777" w:rsidR="00BC0F8D" w:rsidRDefault="00D81464" w:rsidP="00362C3D">
      <w:hyperlink r:id="rId1906" w:history="1">
        <w:r>
          <w:rPr>
            <w:rStyle w:val="Hyperlink"/>
            <w:rFonts w:ascii="Times New Roman" w:hAnsi="Times New Roman" w:cs="Times New Roman"/>
            <w:b/>
            <w:i w:val="0"/>
          </w:rPr>
          <w:t>Steven J. Balla</w:t>
        </w:r>
        <w:r>
          <w:rPr>
            <w:rStyle w:val="Hyperlink"/>
            <w:rFonts w:ascii="Times New Roman" w:hAnsi="Times New Roman" w:cs="Times New Roman"/>
          </w:rPr>
          <w:t xml:space="preserve">, </w:t>
        </w:r>
        <w:r>
          <w:rPr>
            <w:rStyle w:val="Hyperlink"/>
            <w:rFonts w:ascii="Times New Roman" w:hAnsi="Times New Roman" w:cs="Times New Roman"/>
            <w:bCs/>
          </w:rPr>
          <w:t xml:space="preserve">Information Technology, Political Participation, and Health System Reform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21:76, July 2012</w:t>
        </w:r>
      </w:hyperlink>
      <w:r>
        <w:rPr>
          <w:rStyle w:val="Hyperlink"/>
          <w:rFonts w:ascii="Times New Roman" w:hAnsi="Times New Roman" w:cs="Times New Roman"/>
        </w:rPr>
        <w:br/>
      </w:r>
      <w:r>
        <w:rPr>
          <w:b/>
          <w:color w:val="000000" w:themeColor="text1"/>
        </w:rPr>
        <w:br/>
      </w:r>
      <w:hyperlink r:id="rId1907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Jie Chen, Yang Zhong, Jan Hillard &amp; John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Scheb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, Assessing political support in China: Citizens’ evaluations of governmental effectiveness and legitimacy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6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16</w:t>
        </w:r>
        <w:r>
          <w:rPr>
            <w:rStyle w:val="Hyperlink"/>
            <w:rFonts w:ascii="Times New Roman" w:hAnsi="Times New Roman" w:cs="Times New Roman"/>
          </w:rPr>
          <w:t>, 1997</w:t>
        </w:r>
      </w:hyperlink>
    </w:p>
    <w:p w14:paraId="73DE39B4" w14:textId="77777777" w:rsidR="00BC0F8D" w:rsidRDefault="00D81464" w:rsidP="00362C3D">
      <w:pPr>
        <w:rPr>
          <w:color w:val="000000" w:themeColor="text1"/>
        </w:rPr>
      </w:pPr>
      <w:hyperlink r:id="rId1908" w:history="1">
        <w:r>
          <w:rPr>
            <w:rStyle w:val="Hyperlink"/>
            <w:rFonts w:ascii="Times New Roman" w:hAnsi="Times New Roman" w:cs="Times New Roman"/>
            <w:b/>
            <w:i w:val="0"/>
          </w:rPr>
          <w:t>Alex Chan,</w:t>
        </w:r>
        <w:r>
          <w:rPr>
            <w:rStyle w:val="Hyperlink"/>
            <w:rFonts w:ascii="Times New Roman" w:hAnsi="Times New Roman" w:cs="Times New Roman"/>
          </w:rPr>
          <w:t xml:space="preserve"> Guiding Public Opinion through Social Agenda-Setting: China’s media policy since the 1990s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16.53  November 2007 </w:t>
        </w:r>
      </w:hyperlink>
      <w:r>
        <w:rPr>
          <w:color w:val="000000" w:themeColor="text1"/>
        </w:rPr>
        <w:t xml:space="preserve"> </w:t>
      </w:r>
    </w:p>
    <w:p w14:paraId="2F58B09E" w14:textId="77777777" w:rsidR="00BC0F8D" w:rsidRDefault="00D81464" w:rsidP="00362C3D">
      <w:hyperlink r:id="rId1909" w:anchor=".VKw5I2eKW24" w:history="1">
        <w:r>
          <w:rPr>
            <w:rStyle w:val="Hyperlink"/>
            <w:rFonts w:ascii="Times New Roman" w:hAnsi="Times New Roman" w:cs="Times New Roman"/>
            <w:b/>
            <w:i w:val="0"/>
          </w:rPr>
          <w:t>Beibei Tang</w:t>
        </w:r>
        <w:r>
          <w:rPr>
            <w:rStyle w:val="Hyperlink"/>
          </w:rPr>
          <w:t xml:space="preserve">, </w:t>
        </w:r>
        <w:r>
          <w:rPr>
            <w:rStyle w:val="Hyperlink"/>
            <w:rFonts w:ascii="Times New Roman" w:hAnsi="Times New Roman" w:cs="Times New Roman"/>
          </w:rPr>
          <w:t xml:space="preserve">The Discursive Turn: Deliberative Governance in China’s urbanized villages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24:91 January 2015</w:t>
        </w:r>
      </w:hyperlink>
    </w:p>
    <w:p w14:paraId="30F08C66" w14:textId="77777777" w:rsidR="00DD6702" w:rsidRDefault="00D81464" w:rsidP="00DD6702">
      <w:pPr>
        <w:rPr>
          <w:rStyle w:val="Hyperlink"/>
          <w:rFonts w:ascii="Times New Roman" w:hAnsi="Times New Roman" w:cs="Times New Roman"/>
        </w:rPr>
      </w:pPr>
      <w:hyperlink r:id="rId1910" w:anchor=".Ux39ID9dXzM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Jiuchang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Wei, Lei Zhou, Yufang Wei,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Dingtao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Zhao</w:t>
        </w:r>
        <w:r>
          <w:rPr>
            <w:rStyle w:val="Hyperlink"/>
            <w:rFonts w:ascii="Times New Roman" w:hAnsi="Times New Roman" w:cs="Times New Roman"/>
          </w:rPr>
          <w:t xml:space="preserve">, Collective Behavior in Mass Incidents: A Study of Contemporary China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23:88 July 2014</w:t>
        </w:r>
      </w:hyperlink>
    </w:p>
    <w:p w14:paraId="1CE1B208" w14:textId="679D4B4D" w:rsidR="00DD6702" w:rsidRPr="00DD6702" w:rsidRDefault="00DD6702" w:rsidP="00DD6702">
      <w:pPr>
        <w:rPr>
          <w:rStyle w:val="Hyperlink"/>
          <w:rFonts w:ascii="Times New Roman" w:hAnsi="Times New Roman" w:cs="Times New Roman"/>
        </w:rPr>
      </w:pPr>
      <w:r w:rsidRPr="00DD6702">
        <w:rPr>
          <w:rStyle w:val="Hyperlink"/>
          <w:rFonts w:ascii="Times New Roman" w:hAnsi="Times New Roman" w:cs="Times New Roman"/>
          <w:b/>
          <w:bCs/>
          <w:i w:val="0"/>
          <w:iCs/>
        </w:rPr>
        <w:t>Chih-Jou Jay Chen and Victor Zheng</w:t>
      </w:r>
      <w:r w:rsidRPr="00DD6702">
        <w:rPr>
          <w:rStyle w:val="Hyperlink"/>
          <w:rFonts w:ascii="Times New Roman" w:hAnsi="Times New Roman" w:cs="Times New Roman"/>
        </w:rPr>
        <w:t>. Changing Attitudes toward China in Taiwan and Hong Kong in the Xi Jinping Era. JCC 31:134, July 2021</w:t>
      </w:r>
    </w:p>
    <w:p w14:paraId="1977AC55" w14:textId="77777777" w:rsidR="00DD6702" w:rsidRPr="00DD6702" w:rsidRDefault="00DD6702" w:rsidP="00DD6702">
      <w:pPr>
        <w:rPr>
          <w:rStyle w:val="Hyperlink"/>
          <w:rFonts w:ascii="Times New Roman" w:hAnsi="Times New Roman" w:cs="Times New Roman"/>
        </w:rPr>
      </w:pPr>
      <w:proofErr w:type="spellStart"/>
      <w:r w:rsidRPr="00DD6702">
        <w:rPr>
          <w:rStyle w:val="Hyperlink"/>
          <w:rFonts w:ascii="Times New Roman" w:hAnsi="Times New Roman" w:cs="Times New Roman"/>
          <w:b/>
          <w:bCs/>
          <w:i w:val="0"/>
          <w:iCs/>
        </w:rPr>
        <w:t>Dongshu</w:t>
      </w:r>
      <w:proofErr w:type="spellEnd"/>
      <w:r w:rsidRPr="00DD6702">
        <w:rPr>
          <w:rStyle w:val="Hyperlink"/>
          <w:rFonts w:ascii="Times New Roman" w:hAnsi="Times New Roman" w:cs="Times New Roman"/>
          <w:b/>
          <w:bCs/>
          <w:i w:val="0"/>
          <w:iCs/>
        </w:rPr>
        <w:t> Liu and Li Shao.</w:t>
      </w:r>
      <w:r w:rsidRPr="00DD6702">
        <w:rPr>
          <w:rStyle w:val="Hyperlink"/>
          <w:rFonts w:ascii="Times New Roman" w:hAnsi="Times New Roman" w:cs="Times New Roman"/>
        </w:rPr>
        <w:t xml:space="preserve"> Public Opinion Backlash against China’s International Expansion. JCC 31:135, August 2021</w:t>
      </w:r>
    </w:p>
    <w:p w14:paraId="1F1B010A" w14:textId="055EDD1F" w:rsidR="00DD6702" w:rsidRPr="00DD6702" w:rsidRDefault="00DD6702" w:rsidP="00DD6702">
      <w:pPr>
        <w:rPr>
          <w:rStyle w:val="Hyperlink"/>
          <w:rFonts w:ascii="Times New Roman" w:hAnsi="Times New Roman" w:cs="Times New Roman"/>
        </w:rPr>
      </w:pPr>
      <w:r w:rsidRPr="00DD6702">
        <w:rPr>
          <w:rStyle w:val="Hyperlink"/>
          <w:rFonts w:ascii="Times New Roman" w:hAnsi="Times New Roman" w:cs="Times New Roman"/>
          <w:b/>
          <w:bCs/>
          <w:i w:val="0"/>
          <w:iCs/>
        </w:rPr>
        <w:lastRenderedPageBreak/>
        <w:t>Lei Chen, Zhuang Liu, and </w:t>
      </w:r>
      <w:proofErr w:type="spellStart"/>
      <w:r w:rsidRPr="00DD6702">
        <w:rPr>
          <w:rStyle w:val="Hyperlink"/>
          <w:rFonts w:ascii="Times New Roman" w:hAnsi="Times New Roman" w:cs="Times New Roman"/>
          <w:b/>
          <w:bCs/>
          <w:i w:val="0"/>
          <w:iCs/>
        </w:rPr>
        <w:t>Yingmao</w:t>
      </w:r>
      <w:proofErr w:type="spellEnd"/>
      <w:r w:rsidRPr="00DD6702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Tang</w:t>
      </w:r>
      <w:r w:rsidRPr="00DD6702">
        <w:rPr>
          <w:rStyle w:val="Hyperlink"/>
          <w:rFonts w:ascii="Times New Roman" w:hAnsi="Times New Roman" w:cs="Times New Roman"/>
        </w:rPr>
        <w:t>. Judicial Transparency as Judicial Centralization: Mass Publicity of Court Decisions in China. JCC 31:137, December 2021</w:t>
      </w:r>
    </w:p>
    <w:p w14:paraId="6A038D09" w14:textId="77777777" w:rsidR="00DD6702" w:rsidRPr="00DD6702" w:rsidRDefault="00DD6702" w:rsidP="00DD6702">
      <w:pPr>
        <w:rPr>
          <w:rStyle w:val="Hyperlink"/>
          <w:rFonts w:ascii="Times New Roman" w:hAnsi="Times New Roman" w:cs="Times New Roman"/>
        </w:rPr>
      </w:pPr>
      <w:proofErr w:type="spellStart"/>
      <w:r w:rsidRPr="00DD6702">
        <w:rPr>
          <w:rStyle w:val="Hyperlink"/>
          <w:rFonts w:ascii="Times New Roman" w:hAnsi="Times New Roman" w:cs="Times New Roman"/>
          <w:b/>
          <w:bCs/>
          <w:i w:val="0"/>
          <w:iCs/>
        </w:rPr>
        <w:t>Mengnan</w:t>
      </w:r>
      <w:proofErr w:type="spellEnd"/>
      <w:r w:rsidRPr="00DD6702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Xu, Robert Walker and </w:t>
      </w:r>
      <w:proofErr w:type="spellStart"/>
      <w:r w:rsidRPr="00DD6702">
        <w:rPr>
          <w:rStyle w:val="Hyperlink"/>
          <w:rFonts w:ascii="Times New Roman" w:hAnsi="Times New Roman" w:cs="Times New Roman"/>
          <w:b/>
          <w:bCs/>
          <w:i w:val="0"/>
          <w:iCs/>
        </w:rPr>
        <w:t>Lichao</w:t>
      </w:r>
      <w:proofErr w:type="spellEnd"/>
      <w:r w:rsidRPr="00DD6702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Yang</w:t>
      </w:r>
      <w:r w:rsidRPr="00DD6702">
        <w:rPr>
          <w:rStyle w:val="Hyperlink"/>
          <w:rFonts w:ascii="Times New Roman" w:hAnsi="Times New Roman" w:cs="Times New Roman"/>
        </w:rPr>
        <w:t>. Poor and Lazy: Understanding Middle-class Perceptions of Poverty in China. JCC 31:137, November 2021</w:t>
      </w:r>
    </w:p>
    <w:p w14:paraId="25467926" w14:textId="77777777" w:rsidR="00DD6702" w:rsidRPr="00DD6702" w:rsidRDefault="00DD6702" w:rsidP="00DD6702">
      <w:pPr>
        <w:rPr>
          <w:rStyle w:val="Hyperlink"/>
          <w:rFonts w:ascii="Times New Roman" w:hAnsi="Times New Roman" w:cs="Times New Roman"/>
        </w:rPr>
      </w:pPr>
      <w:r w:rsidRPr="00DD6702">
        <w:rPr>
          <w:rStyle w:val="Hyperlink"/>
          <w:rFonts w:ascii="Times New Roman" w:hAnsi="Times New Roman" w:cs="Times New Roman"/>
          <w:b/>
          <w:bCs/>
          <w:i w:val="0"/>
          <w:iCs/>
        </w:rPr>
        <w:t>Qin Pang, Junhao Pan, and Lingzhen Lin.</w:t>
      </w:r>
      <w:r w:rsidRPr="00DD6702">
        <w:rPr>
          <w:rStyle w:val="Hyperlink"/>
          <w:rFonts w:ascii="Times New Roman" w:hAnsi="Times New Roman" w:cs="Times New Roman"/>
        </w:rPr>
        <w:t xml:space="preserve"> China’s Growing Power Makes Its Youth Hawkish? Evidence from the Chinese Youth’s Attitudes toward the US and Japan. JCC 31:137, December 2021</w:t>
      </w:r>
    </w:p>
    <w:p w14:paraId="1BA26958" w14:textId="77777777" w:rsidR="00DD6702" w:rsidRPr="00DD6702" w:rsidRDefault="00DD6702" w:rsidP="00DD6702">
      <w:pPr>
        <w:rPr>
          <w:rStyle w:val="Hyperlink"/>
          <w:rFonts w:ascii="Times New Roman" w:hAnsi="Times New Roman" w:cs="Times New Roman"/>
        </w:rPr>
      </w:pPr>
      <w:r w:rsidRPr="00DD6702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Chen Mu and Bo Chen. </w:t>
      </w:r>
      <w:r w:rsidRPr="00DD6702">
        <w:rPr>
          <w:rStyle w:val="Hyperlink"/>
          <w:rFonts w:ascii="Times New Roman" w:hAnsi="Times New Roman" w:cs="Times New Roman"/>
        </w:rPr>
        <w:t>Population Mobility and Passive Alienation: A Survey Analysis of Chinese Urban Residents’ Cultural Life Perceptions. JCC 31:137, November 2021</w:t>
      </w:r>
    </w:p>
    <w:p w14:paraId="40B013D5" w14:textId="41E68F44" w:rsidR="00DD6702" w:rsidRPr="00DD6702" w:rsidRDefault="00DD6702" w:rsidP="00DD6702">
      <w:pPr>
        <w:rPr>
          <w:rStyle w:val="Hyperlink"/>
          <w:rFonts w:ascii="Times New Roman" w:hAnsi="Times New Roman" w:cs="Times New Roman"/>
        </w:rPr>
      </w:pPr>
      <w:proofErr w:type="spellStart"/>
      <w:r w:rsidRPr="00DD6702">
        <w:rPr>
          <w:rStyle w:val="Hyperlink"/>
          <w:rFonts w:ascii="Times New Roman" w:hAnsi="Times New Roman" w:cs="Times New Roman"/>
          <w:b/>
          <w:bCs/>
          <w:i w:val="0"/>
          <w:iCs/>
        </w:rPr>
        <w:t>Yueduan</w:t>
      </w:r>
      <w:proofErr w:type="spellEnd"/>
      <w:r w:rsidRPr="00DD6702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Wang and </w:t>
      </w:r>
      <w:proofErr w:type="spellStart"/>
      <w:r w:rsidRPr="00DD6702">
        <w:rPr>
          <w:rStyle w:val="Hyperlink"/>
          <w:rFonts w:ascii="Times New Roman" w:hAnsi="Times New Roman" w:cs="Times New Roman"/>
          <w:b/>
          <w:bCs/>
          <w:i w:val="0"/>
          <w:iCs/>
        </w:rPr>
        <w:t>Sijie</w:t>
      </w:r>
      <w:proofErr w:type="spellEnd"/>
      <w:r w:rsidRPr="00DD6702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Hou.</w:t>
      </w:r>
      <w:r w:rsidRPr="00DD6702">
        <w:rPr>
          <w:rStyle w:val="Hyperlink"/>
          <w:rFonts w:ascii="Times New Roman" w:hAnsi="Times New Roman" w:cs="Times New Roman"/>
        </w:rPr>
        <w:t xml:space="preserve"> Breaking the Cycle? China’s Attempt to Institutionalize Center-local Relations. JCC 31:138, January 2022</w:t>
      </w:r>
    </w:p>
    <w:p w14:paraId="3DF5BB6E" w14:textId="77777777" w:rsidR="00DD6702" w:rsidRPr="00DD6702" w:rsidRDefault="00DD6702" w:rsidP="00DD6702">
      <w:pPr>
        <w:rPr>
          <w:rStyle w:val="Hyperlink"/>
          <w:rFonts w:ascii="Times New Roman" w:hAnsi="Times New Roman" w:cs="Times New Roman"/>
        </w:rPr>
      </w:pPr>
      <w:r w:rsidRPr="00DD6702">
        <w:rPr>
          <w:rStyle w:val="Hyperlink"/>
          <w:rFonts w:ascii="Times New Roman" w:hAnsi="Times New Roman" w:cs="Times New Roman"/>
          <w:b/>
          <w:bCs/>
          <w:i w:val="0"/>
          <w:iCs/>
        </w:rPr>
        <w:t>Yai Kang</w:t>
      </w:r>
      <w:r w:rsidRPr="00DD6702">
        <w:rPr>
          <w:rStyle w:val="Hyperlink"/>
          <w:rFonts w:ascii="Times New Roman" w:hAnsi="Times New Roman" w:cs="Times New Roman"/>
        </w:rPr>
        <w:t>. Beyond Parochial Activism: Cross-Regional Protests and the Changing Landscape of Popular Contention in China. JCC 32:140, May 2022</w:t>
      </w:r>
    </w:p>
    <w:p w14:paraId="172437C4" w14:textId="77777777" w:rsidR="00DD6702" w:rsidRPr="00DD6702" w:rsidRDefault="00DD6702" w:rsidP="00DD6702">
      <w:pPr>
        <w:rPr>
          <w:rStyle w:val="Hyperlink"/>
          <w:rFonts w:ascii="Times New Roman" w:hAnsi="Times New Roman" w:cs="Times New Roman"/>
        </w:rPr>
      </w:pPr>
      <w:proofErr w:type="spellStart"/>
      <w:r w:rsidRPr="00DD6702">
        <w:rPr>
          <w:rStyle w:val="Hyperlink"/>
          <w:rFonts w:ascii="Times New Roman" w:hAnsi="Times New Roman" w:cs="Times New Roman"/>
          <w:b/>
          <w:bCs/>
          <w:i w:val="0"/>
          <w:iCs/>
        </w:rPr>
        <w:t>Hongying</w:t>
      </w:r>
      <w:proofErr w:type="spellEnd"/>
      <w:r w:rsidRPr="00DD6702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Wang and Andrew F. Cooper</w:t>
      </w:r>
      <w:r w:rsidRPr="00DD6702">
        <w:rPr>
          <w:rStyle w:val="Hyperlink"/>
          <w:rFonts w:ascii="Times New Roman" w:hAnsi="Times New Roman" w:cs="Times New Roman"/>
        </w:rPr>
        <w:t>. Public Opinion on Chinese Foreign Aid Policy: Calculated Opposition or General Discontent? JCC 32:141, June 2022</w:t>
      </w:r>
    </w:p>
    <w:p w14:paraId="637C14A5" w14:textId="77777777" w:rsidR="00DD6702" w:rsidRPr="00DD6702" w:rsidRDefault="00DD6702" w:rsidP="00DD6702">
      <w:pPr>
        <w:rPr>
          <w:rStyle w:val="Hyperlink"/>
          <w:rFonts w:ascii="Times New Roman" w:hAnsi="Times New Roman" w:cs="Times New Roman"/>
        </w:rPr>
      </w:pPr>
      <w:proofErr w:type="spellStart"/>
      <w:r w:rsidRPr="00DD6702">
        <w:rPr>
          <w:rStyle w:val="Hyperlink"/>
          <w:rFonts w:ascii="Times New Roman" w:hAnsi="Times New Roman" w:cs="Times New Roman"/>
          <w:b/>
          <w:bCs/>
          <w:i w:val="0"/>
          <w:iCs/>
        </w:rPr>
        <w:t>Dongtao</w:t>
      </w:r>
      <w:proofErr w:type="spellEnd"/>
      <w:r w:rsidRPr="00DD6702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Qi, </w:t>
      </w:r>
      <w:proofErr w:type="spellStart"/>
      <w:r w:rsidRPr="00DD6702">
        <w:rPr>
          <w:rStyle w:val="Hyperlink"/>
          <w:rFonts w:ascii="Times New Roman" w:hAnsi="Times New Roman" w:cs="Times New Roman"/>
          <w:b/>
          <w:bCs/>
          <w:i w:val="0"/>
          <w:iCs/>
        </w:rPr>
        <w:t>Suixin</w:t>
      </w:r>
      <w:proofErr w:type="spellEnd"/>
      <w:r w:rsidRPr="00DD6702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Zhang, and </w:t>
      </w:r>
      <w:proofErr w:type="spellStart"/>
      <w:r w:rsidRPr="00DD6702">
        <w:rPr>
          <w:rStyle w:val="Hyperlink"/>
          <w:rFonts w:ascii="Times New Roman" w:hAnsi="Times New Roman" w:cs="Times New Roman"/>
          <w:b/>
          <w:bCs/>
          <w:i w:val="0"/>
          <w:iCs/>
        </w:rPr>
        <w:t>Shengqiao</w:t>
      </w:r>
      <w:proofErr w:type="spellEnd"/>
      <w:r w:rsidRPr="00DD6702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Lin</w:t>
      </w:r>
      <w:r w:rsidRPr="00DD6702">
        <w:rPr>
          <w:rStyle w:val="Hyperlink"/>
          <w:rFonts w:ascii="Times New Roman" w:hAnsi="Times New Roman" w:cs="Times New Roman"/>
        </w:rPr>
        <w:t>. Urban Chinese Support for Armed Unification with Taiwan: Social Status, National Pride, and Understanding of Taiwan. JCC 32:143, August 2022</w:t>
      </w:r>
    </w:p>
    <w:p w14:paraId="2A30F1DB" w14:textId="77777777" w:rsidR="00DD6702" w:rsidRPr="00DD6702" w:rsidRDefault="00DD6702" w:rsidP="00DD6702">
      <w:pPr>
        <w:rPr>
          <w:rStyle w:val="Hyperlink"/>
          <w:rFonts w:ascii="Times New Roman" w:hAnsi="Times New Roman" w:cs="Times New Roman"/>
        </w:rPr>
      </w:pPr>
      <w:r w:rsidRPr="00DD6702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Yang Zheng and </w:t>
      </w:r>
      <w:proofErr w:type="spellStart"/>
      <w:r w:rsidRPr="00DD6702">
        <w:rPr>
          <w:rStyle w:val="Hyperlink"/>
          <w:rFonts w:ascii="Times New Roman" w:hAnsi="Times New Roman" w:cs="Times New Roman"/>
          <w:b/>
          <w:bCs/>
          <w:i w:val="0"/>
          <w:iCs/>
        </w:rPr>
        <w:t>Jieren</w:t>
      </w:r>
      <w:proofErr w:type="spellEnd"/>
      <w:r w:rsidRPr="00DD6702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Hu</w:t>
      </w:r>
      <w:r w:rsidRPr="00DD6702">
        <w:rPr>
          <w:rStyle w:val="Hyperlink"/>
          <w:rFonts w:ascii="Times New Roman" w:hAnsi="Times New Roman" w:cs="Times New Roman"/>
        </w:rPr>
        <w:t>. Political Discourse in Chinese Urban Community: Pragmatic Utility and Ideological Fatigue. JCC 32:143, September 2022</w:t>
      </w:r>
    </w:p>
    <w:p w14:paraId="32BB3853" w14:textId="77777777" w:rsidR="00DD6702" w:rsidRPr="00DD6702" w:rsidRDefault="00DD6702" w:rsidP="00DD6702">
      <w:pPr>
        <w:rPr>
          <w:rStyle w:val="Hyperlink"/>
          <w:rFonts w:ascii="Times New Roman" w:hAnsi="Times New Roman" w:cs="Times New Roman"/>
        </w:rPr>
      </w:pPr>
      <w:proofErr w:type="spellStart"/>
      <w:r w:rsidRPr="00DD6702">
        <w:rPr>
          <w:rStyle w:val="Hyperlink"/>
          <w:rFonts w:ascii="Times New Roman" w:hAnsi="Times New Roman" w:cs="Times New Roman"/>
          <w:b/>
          <w:bCs/>
          <w:i w:val="0"/>
          <w:iCs/>
        </w:rPr>
        <w:t>Binglian</w:t>
      </w:r>
      <w:proofErr w:type="spellEnd"/>
      <w:r w:rsidRPr="00DD6702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Guo.</w:t>
      </w:r>
      <w:r w:rsidRPr="00DD6702">
        <w:rPr>
          <w:rStyle w:val="Hyperlink"/>
          <w:rFonts w:ascii="Times New Roman" w:hAnsi="Times New Roman" w:cs="Times New Roman"/>
        </w:rPr>
        <w:t xml:space="preserve"> Critical Nationalists: A Discourse Analysis of Quotidian Nationalist Expression Among Chinese Elite Urbanites. JCC 32:144, February 2023</w:t>
      </w:r>
    </w:p>
    <w:p w14:paraId="536C92DB" w14:textId="77777777" w:rsidR="00DD6702" w:rsidRPr="00DD6702" w:rsidRDefault="00DD6702" w:rsidP="00DD6702">
      <w:pPr>
        <w:rPr>
          <w:rStyle w:val="Hyperlink"/>
          <w:rFonts w:ascii="Times New Roman" w:hAnsi="Times New Roman" w:cs="Times New Roman"/>
        </w:rPr>
      </w:pPr>
      <w:r w:rsidRPr="00DD6702">
        <w:rPr>
          <w:rStyle w:val="Hyperlink"/>
          <w:rFonts w:ascii="Times New Roman" w:hAnsi="Times New Roman" w:cs="Times New Roman"/>
          <w:b/>
          <w:bCs/>
          <w:i w:val="0"/>
          <w:iCs/>
        </w:rPr>
        <w:t>Gang Tian and Wen-Hsuan Tsai</w:t>
      </w:r>
      <w:r w:rsidRPr="00DD6702">
        <w:rPr>
          <w:rStyle w:val="Hyperlink"/>
          <w:rFonts w:ascii="Times New Roman" w:hAnsi="Times New Roman" w:cs="Times New Roman"/>
        </w:rPr>
        <w:t>. “Beautiful Countryside Construction,” Policy Inspection Teams, and Grassroots Political Participation in China. JCC 32:144, October 2022</w:t>
      </w:r>
    </w:p>
    <w:p w14:paraId="074AB913" w14:textId="77777777" w:rsidR="00DD6702" w:rsidRPr="00DD6702" w:rsidRDefault="00DD6702" w:rsidP="00DD6702">
      <w:pPr>
        <w:rPr>
          <w:rStyle w:val="Hyperlink"/>
          <w:rFonts w:ascii="Times New Roman" w:hAnsi="Times New Roman" w:cs="Times New Roman"/>
        </w:rPr>
      </w:pPr>
      <w:r w:rsidRPr="00DD6702">
        <w:rPr>
          <w:rStyle w:val="Hyperlink"/>
          <w:rFonts w:ascii="Times New Roman" w:hAnsi="Times New Roman" w:cs="Times New Roman"/>
          <w:b/>
          <w:bCs/>
          <w:i w:val="0"/>
          <w:iCs/>
        </w:rPr>
        <w:t>Adam Y. Liu and Xiaojun Li</w:t>
      </w:r>
      <w:r w:rsidRPr="00DD6702">
        <w:rPr>
          <w:rStyle w:val="Hyperlink"/>
          <w:rFonts w:ascii="Times New Roman" w:hAnsi="Times New Roman" w:cs="Times New Roman"/>
        </w:rPr>
        <w:t>. Assessing Public Support for (Non)Peaceful Unification with Taiwan: Evidence from a Nationwide Survey in China. JCC 33:145, May 2023</w:t>
      </w:r>
    </w:p>
    <w:p w14:paraId="58AAB563" w14:textId="77777777" w:rsidR="00DD6702" w:rsidRPr="00DD6702" w:rsidRDefault="00DD6702" w:rsidP="00DD6702">
      <w:pPr>
        <w:rPr>
          <w:rStyle w:val="Hyperlink"/>
          <w:rFonts w:ascii="Times New Roman" w:hAnsi="Times New Roman" w:cs="Times New Roman"/>
        </w:rPr>
      </w:pPr>
      <w:r w:rsidRPr="00DD6702">
        <w:rPr>
          <w:rStyle w:val="Hyperlink"/>
          <w:rFonts w:ascii="Times New Roman" w:hAnsi="Times New Roman" w:cs="Times New Roman"/>
          <w:b/>
          <w:bCs/>
          <w:i w:val="0"/>
          <w:iCs/>
        </w:rPr>
        <w:t>Tse-Min Lin, Chun-Ying Wu, and Theodore Charm</w:t>
      </w:r>
      <w:r w:rsidRPr="00DD6702">
        <w:rPr>
          <w:rStyle w:val="Hyperlink"/>
          <w:rFonts w:ascii="Times New Roman" w:hAnsi="Times New Roman" w:cs="Times New Roman"/>
        </w:rPr>
        <w:t>. When Independence Meets Reality: Symbolic and Pragmatic Politics in Taiwan. JCC 33:145, June 2023</w:t>
      </w:r>
    </w:p>
    <w:p w14:paraId="27FD8C9B" w14:textId="77777777" w:rsidR="00DD6702" w:rsidRPr="00DD6702" w:rsidRDefault="00DD6702" w:rsidP="00DD6702">
      <w:pPr>
        <w:rPr>
          <w:rStyle w:val="Hyperlink"/>
          <w:rFonts w:ascii="Times New Roman" w:hAnsi="Times New Roman" w:cs="Times New Roman"/>
        </w:rPr>
      </w:pPr>
      <w:r w:rsidRPr="00DD6702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Enze Han and </w:t>
      </w:r>
      <w:proofErr w:type="spellStart"/>
      <w:r w:rsidRPr="00DD6702">
        <w:rPr>
          <w:rStyle w:val="Hyperlink"/>
          <w:rFonts w:ascii="Times New Roman" w:hAnsi="Times New Roman" w:cs="Times New Roman"/>
          <w:b/>
          <w:bCs/>
          <w:i w:val="0"/>
          <w:iCs/>
        </w:rPr>
        <w:t>Lingbo</w:t>
      </w:r>
      <w:proofErr w:type="spellEnd"/>
      <w:r w:rsidRPr="00DD6702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Zhao</w:t>
      </w:r>
      <w:r w:rsidRPr="00DD6702">
        <w:rPr>
          <w:rStyle w:val="Hyperlink"/>
          <w:rFonts w:ascii="Times New Roman" w:hAnsi="Times New Roman" w:cs="Times New Roman"/>
        </w:rPr>
        <w:t>. Naturalized Athletes and Racialized National Identity in China. JCC 33:145, February 2023</w:t>
      </w:r>
    </w:p>
    <w:p w14:paraId="4507D087" w14:textId="77777777" w:rsidR="00DD6702" w:rsidRPr="00DD6702" w:rsidRDefault="00DD6702" w:rsidP="00DD6702">
      <w:pPr>
        <w:rPr>
          <w:rStyle w:val="Hyperlink"/>
          <w:rFonts w:ascii="Times New Roman" w:hAnsi="Times New Roman" w:cs="Times New Roman"/>
        </w:rPr>
      </w:pPr>
      <w:proofErr w:type="spellStart"/>
      <w:r w:rsidRPr="00DD6702">
        <w:rPr>
          <w:rStyle w:val="Hyperlink"/>
          <w:rFonts w:ascii="Times New Roman" w:hAnsi="Times New Roman" w:cs="Times New Roman"/>
          <w:b/>
          <w:bCs/>
          <w:i w:val="0"/>
          <w:iCs/>
        </w:rPr>
        <w:t>Longtao</w:t>
      </w:r>
      <w:proofErr w:type="spellEnd"/>
      <w:r w:rsidRPr="00DD6702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</w:t>
      </w:r>
      <w:proofErr w:type="gramStart"/>
      <w:r w:rsidRPr="00DD6702">
        <w:rPr>
          <w:rStyle w:val="Hyperlink"/>
          <w:rFonts w:ascii="Times New Roman" w:hAnsi="Times New Roman" w:cs="Times New Roman"/>
          <w:b/>
          <w:bCs/>
          <w:i w:val="0"/>
          <w:iCs/>
        </w:rPr>
        <w:t>He,  Jason</w:t>
      </w:r>
      <w:proofErr w:type="gramEnd"/>
      <w:r w:rsidRPr="00DD6702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Allan Jean, Yixi Lu, and </w:t>
      </w:r>
      <w:proofErr w:type="spellStart"/>
      <w:r w:rsidRPr="00DD6702">
        <w:rPr>
          <w:rStyle w:val="Hyperlink"/>
          <w:rFonts w:ascii="Times New Roman" w:hAnsi="Times New Roman" w:cs="Times New Roman"/>
          <w:b/>
          <w:bCs/>
          <w:i w:val="0"/>
          <w:iCs/>
        </w:rPr>
        <w:t>Yangu</w:t>
      </w:r>
      <w:proofErr w:type="spellEnd"/>
      <w:r w:rsidRPr="00DD6702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Pan</w:t>
      </w:r>
      <w:r w:rsidRPr="00DD6702">
        <w:rPr>
          <w:rStyle w:val="Hyperlink"/>
          <w:rFonts w:ascii="Times New Roman" w:hAnsi="Times New Roman" w:cs="Times New Roman"/>
        </w:rPr>
        <w:t xml:space="preserve">. Exploring the Social Dynamics of Public Stigmatization in China of </w:t>
      </w:r>
      <w:proofErr w:type="spellStart"/>
      <w:r w:rsidRPr="00DD6702">
        <w:rPr>
          <w:rStyle w:val="Hyperlink"/>
          <w:rFonts w:ascii="Times New Roman" w:hAnsi="Times New Roman" w:cs="Times New Roman"/>
        </w:rPr>
        <w:t>Wuhanese</w:t>
      </w:r>
      <w:proofErr w:type="spellEnd"/>
      <w:r w:rsidRPr="00DD6702">
        <w:rPr>
          <w:rStyle w:val="Hyperlink"/>
          <w:rFonts w:ascii="Times New Roman" w:hAnsi="Times New Roman" w:cs="Times New Roman"/>
        </w:rPr>
        <w:t xml:space="preserve"> During the Initial Outbreak of COVID-19: A Moral Panic Analysis. JCC 33:146, May 2023</w:t>
      </w:r>
    </w:p>
    <w:p w14:paraId="57D7AA0D" w14:textId="77777777" w:rsidR="00DD6702" w:rsidRPr="00DD6702" w:rsidRDefault="00DD6702" w:rsidP="00DD6702">
      <w:pPr>
        <w:rPr>
          <w:rStyle w:val="Hyperlink"/>
          <w:rFonts w:ascii="Times New Roman" w:hAnsi="Times New Roman" w:cs="Times New Roman"/>
        </w:rPr>
      </w:pPr>
      <w:r w:rsidRPr="00DD6702">
        <w:rPr>
          <w:rStyle w:val="Hyperlink"/>
          <w:rFonts w:ascii="Times New Roman" w:hAnsi="Times New Roman" w:cs="Times New Roman"/>
          <w:b/>
          <w:bCs/>
          <w:i w:val="0"/>
          <w:iCs/>
        </w:rPr>
        <w:t>Mette Thunø and Kristoffer Laigaard Nielbo</w:t>
      </w:r>
      <w:r w:rsidRPr="00DD6702">
        <w:rPr>
          <w:rStyle w:val="Hyperlink"/>
          <w:rFonts w:ascii="Times New Roman" w:hAnsi="Times New Roman" w:cs="Times New Roman"/>
        </w:rPr>
        <w:t>. The Initial Digitalization of Chinese Diplomacy (2019–2021): Establishing Global Communication Networks on Twitter. JCC 33:146, March 2023</w:t>
      </w:r>
    </w:p>
    <w:p w14:paraId="07A39ADB" w14:textId="77777777" w:rsidR="00DD6702" w:rsidRPr="00DD6702" w:rsidRDefault="00DD6702" w:rsidP="00DD6702">
      <w:pPr>
        <w:rPr>
          <w:rStyle w:val="Hyperlink"/>
          <w:rFonts w:ascii="Times New Roman" w:hAnsi="Times New Roman" w:cs="Times New Roman"/>
        </w:rPr>
      </w:pPr>
      <w:r w:rsidRPr="00DD6702">
        <w:rPr>
          <w:rStyle w:val="Hyperlink"/>
          <w:rFonts w:ascii="Times New Roman" w:hAnsi="Times New Roman" w:cs="Times New Roman"/>
          <w:b/>
          <w:bCs/>
          <w:i w:val="0"/>
          <w:iCs/>
        </w:rPr>
        <w:lastRenderedPageBreak/>
        <w:t>Kevin Tze-Wai Wong, Victor Zheng, and Po-San Wan</w:t>
      </w:r>
      <w:r w:rsidRPr="00DD6702">
        <w:rPr>
          <w:rStyle w:val="Hyperlink"/>
          <w:rFonts w:ascii="Times New Roman" w:hAnsi="Times New Roman" w:cs="Times New Roman"/>
        </w:rPr>
        <w:t>. Sources of Public Support for the Anti-Extradition Law Amendment Bill Movement in Hong Kong: Localism or Others? JCC 33:147, March 2023</w:t>
      </w:r>
    </w:p>
    <w:p w14:paraId="787C6B8C" w14:textId="2A7866C7" w:rsidR="00BC0F8D" w:rsidRDefault="00DD6702" w:rsidP="00DD6702">
      <w:pPr>
        <w:rPr>
          <w:rStyle w:val="Hyperlink"/>
          <w:rFonts w:ascii="Times New Roman" w:hAnsi="Times New Roman" w:cs="Times New Roman"/>
        </w:rPr>
      </w:pPr>
      <w:proofErr w:type="spellStart"/>
      <w:r w:rsidRPr="00DD6702">
        <w:rPr>
          <w:rStyle w:val="Hyperlink"/>
          <w:rFonts w:ascii="Times New Roman" w:hAnsi="Times New Roman" w:cs="Times New Roman"/>
          <w:b/>
          <w:bCs/>
          <w:i w:val="0"/>
          <w:iCs/>
        </w:rPr>
        <w:t>Lisheng</w:t>
      </w:r>
      <w:proofErr w:type="spellEnd"/>
      <w:r w:rsidRPr="00DD6702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Dong, Su Yun Woo, and Daniel Kübler</w:t>
      </w:r>
      <w:r w:rsidRPr="00DD6702">
        <w:rPr>
          <w:rStyle w:val="Hyperlink"/>
          <w:rFonts w:ascii="Times New Roman" w:hAnsi="Times New Roman" w:cs="Times New Roman"/>
        </w:rPr>
        <w:t>. The Chinese Public’s Perceptions of the European Union: Changes and Stability Revealed by 2010 and 2020 Surveys. JCC 33:147, October 2022</w:t>
      </w:r>
    </w:p>
    <w:p w14:paraId="7090B7E0" w14:textId="0730CA43" w:rsidR="00690DDE" w:rsidRPr="00841499" w:rsidRDefault="00841499" w:rsidP="00DD6702">
      <w:pPr>
        <w:rPr>
          <w:rStyle w:val="Hyperlink"/>
          <w:color w:val="0000FF"/>
          <w:shd w:val="clear" w:color="auto" w:fill="FFFFFF"/>
        </w:rPr>
      </w:pPr>
      <w:hyperlink r:id="rId1911" w:history="1">
        <w:r w:rsidRPr="003051E9">
          <w:rPr>
            <w:rStyle w:val="Hyperlink"/>
            <w:b/>
            <w:bCs/>
            <w:shd w:val="clear" w:color="auto" w:fill="FFFFFF"/>
          </w:rPr>
          <w:t xml:space="preserve">Yue Guan, Lei Guang, </w:t>
        </w:r>
        <w:proofErr w:type="spellStart"/>
        <w:r w:rsidRPr="003051E9">
          <w:rPr>
            <w:rStyle w:val="Hyperlink"/>
            <w:b/>
            <w:bCs/>
            <w:shd w:val="clear" w:color="auto" w:fill="FFFFFF"/>
          </w:rPr>
          <w:t>Lianjiang</w:t>
        </w:r>
        <w:proofErr w:type="spellEnd"/>
        <w:r w:rsidRPr="003051E9">
          <w:rPr>
            <w:rStyle w:val="Hyperlink"/>
            <w:b/>
            <w:bCs/>
            <w:shd w:val="clear" w:color="auto" w:fill="FFFFFF"/>
          </w:rPr>
          <w:t xml:space="preserve"> Li and Yanchuan Liu</w:t>
        </w:r>
        <w:r w:rsidRPr="003051E9">
          <w:rPr>
            <w:rStyle w:val="Hyperlink"/>
            <w:shd w:val="clear" w:color="auto" w:fill="FFFFFF"/>
          </w:rPr>
          <w:t xml:space="preserve">. </w:t>
        </w:r>
        <w:r w:rsidRPr="003051E9">
          <w:rPr>
            <w:rStyle w:val="Hyperlink"/>
            <w:iCs/>
            <w:shd w:val="clear" w:color="auto" w:fill="FFFFFF"/>
          </w:rPr>
          <w:t>The Rally Effect of the COVID-19 Pandemic and the White Paper Movement in China. JCC 34: 151, January 2025</w:t>
        </w:r>
      </w:hyperlink>
    </w:p>
    <w:p w14:paraId="51A1537D" w14:textId="6023E6E7" w:rsidR="005733B7" w:rsidRPr="005733B7" w:rsidRDefault="005733B7" w:rsidP="00DD6702">
      <w:pPr>
        <w:rPr>
          <w:rStyle w:val="Hyperlink"/>
          <w:iCs/>
          <w:shd w:val="clear" w:color="auto" w:fill="FFFFFF"/>
        </w:rPr>
      </w:pPr>
      <w:r>
        <w:rPr>
          <w:b/>
          <w:bCs/>
          <w:i w:val="0"/>
          <w:color w:val="0000FF"/>
          <w:u w:val="single"/>
          <w:shd w:val="clear" w:color="auto" w:fill="FFFFFF"/>
        </w:rPr>
        <w:fldChar w:fldCharType="begin"/>
      </w:r>
      <w:r>
        <w:rPr>
          <w:b/>
          <w:bCs/>
          <w:i w:val="0"/>
          <w:color w:val="0000FF"/>
          <w:u w:val="single"/>
          <w:shd w:val="clear" w:color="auto" w:fill="FFFFFF"/>
        </w:rPr>
        <w:instrText>HYPERLINK "https://www.tandfonline.com/doi/full/10.1080/10670564.2024.2302483"</w:instrText>
      </w:r>
      <w:r>
        <w:rPr>
          <w:b/>
          <w:bCs/>
          <w:i w:val="0"/>
          <w:color w:val="0000FF"/>
          <w:u w:val="single"/>
          <w:shd w:val="clear" w:color="auto" w:fill="FFFFFF"/>
        </w:rPr>
      </w:r>
      <w:r>
        <w:rPr>
          <w:b/>
          <w:bCs/>
          <w:i w:val="0"/>
          <w:color w:val="0000FF"/>
          <w:u w:val="single"/>
          <w:shd w:val="clear" w:color="auto" w:fill="FFFFFF"/>
        </w:rPr>
        <w:fldChar w:fldCharType="separate"/>
      </w:r>
      <w:r w:rsidRPr="005733B7">
        <w:rPr>
          <w:rStyle w:val="Hyperlink"/>
          <w:b/>
          <w:bCs/>
          <w:i w:val="0"/>
          <w:shd w:val="clear" w:color="auto" w:fill="FFFFFF"/>
        </w:rPr>
        <w:t xml:space="preserve">Xi Luo, </w:t>
      </w:r>
      <w:proofErr w:type="spellStart"/>
      <w:r w:rsidRPr="005733B7">
        <w:rPr>
          <w:rStyle w:val="Hyperlink"/>
          <w:b/>
          <w:bCs/>
          <w:i w:val="0"/>
          <w:shd w:val="clear" w:color="auto" w:fill="FFFFFF"/>
        </w:rPr>
        <w:t>Hepeng</w:t>
      </w:r>
      <w:proofErr w:type="spellEnd"/>
      <w:r w:rsidRPr="005733B7">
        <w:rPr>
          <w:rStyle w:val="Hyperlink"/>
          <w:b/>
          <w:bCs/>
          <w:i w:val="0"/>
          <w:shd w:val="clear" w:color="auto" w:fill="FFFFFF"/>
        </w:rPr>
        <w:t xml:space="preserve"> Jia and </w:t>
      </w:r>
      <w:proofErr w:type="spellStart"/>
      <w:r w:rsidRPr="005733B7">
        <w:rPr>
          <w:rStyle w:val="Hyperlink"/>
          <w:b/>
          <w:bCs/>
          <w:i w:val="0"/>
          <w:shd w:val="clear" w:color="auto" w:fill="FFFFFF"/>
        </w:rPr>
        <w:t>Jingjie</w:t>
      </w:r>
      <w:proofErr w:type="spellEnd"/>
      <w:r w:rsidRPr="005733B7">
        <w:rPr>
          <w:rStyle w:val="Hyperlink"/>
          <w:b/>
          <w:bCs/>
          <w:i w:val="0"/>
          <w:shd w:val="clear" w:color="auto" w:fill="FFFFFF"/>
        </w:rPr>
        <w:t xml:space="preserve"> Qian</w:t>
      </w:r>
      <w:r w:rsidRPr="005733B7">
        <w:rPr>
          <w:rStyle w:val="Hyperlink"/>
          <w:iCs/>
          <w:shd w:val="clear" w:color="auto" w:fill="FFFFFF"/>
        </w:rPr>
        <w:t>. Zero-COVID or Coexistence? It is a Question: Examining Ideological Factors Underlying the Chinese Public’s Attitude to Health Policies. JCC 34:151, January 2025</w:t>
      </w:r>
      <w:r w:rsidR="00690DDE">
        <w:rPr>
          <w:rStyle w:val="Hyperlink"/>
          <w:iCs/>
          <w:shd w:val="clear" w:color="auto" w:fill="FFFFFF"/>
        </w:rPr>
        <w:t xml:space="preserve"> </w:t>
      </w:r>
    </w:p>
    <w:p w14:paraId="5836C501" w14:textId="66D8FECA" w:rsidR="00BC0F8D" w:rsidRDefault="005733B7" w:rsidP="00362C3D">
      <w:pPr>
        <w:pStyle w:val="Heading1"/>
      </w:pPr>
      <w:r>
        <w:rPr>
          <w:rFonts w:asciiTheme="minorHAnsi" w:eastAsiaTheme="minorEastAsia" w:hAnsiTheme="minorHAnsi" w:cstheme="minorBidi"/>
          <w:bCs/>
          <w:i w:val="0"/>
          <w:snapToGrid/>
          <w:color w:val="0000FF"/>
          <w:sz w:val="22"/>
          <w:szCs w:val="22"/>
          <w:shd w:val="clear" w:color="auto" w:fill="FFFFFF"/>
          <w:lang w:eastAsia="zh-CN"/>
        </w:rPr>
        <w:fldChar w:fldCharType="end"/>
      </w:r>
      <w:r w:rsidR="00D81464">
        <w:t>Real Estate / Construction:</w:t>
      </w:r>
    </w:p>
    <w:bookmarkEnd w:id="227"/>
    <w:p w14:paraId="4830ADF9" w14:textId="77777777" w:rsidR="00BC0F8D" w:rsidRDefault="00D81464" w:rsidP="00362C3D">
      <w:pPr>
        <w:rPr>
          <w:b/>
          <w:color w:val="000000" w:themeColor="text1"/>
        </w:rPr>
      </w:pPr>
      <w:r>
        <w:rPr>
          <w:b/>
          <w:color w:val="000000" w:themeColor="text1"/>
        </w:rPr>
        <w:fldChar w:fldCharType="begin"/>
      </w:r>
      <w:r>
        <w:rPr>
          <w:b/>
          <w:color w:val="000000" w:themeColor="text1"/>
        </w:rPr>
        <w:instrText xml:space="preserve"> HYPERLINK "http://www.tandfonline.com/doi/abs/10.1080/10670560903174721" </w:instrText>
      </w:r>
      <w:r>
        <w:rPr>
          <w:b/>
          <w:color w:val="000000" w:themeColor="text1"/>
        </w:rPr>
      </w:r>
      <w:r>
        <w:rPr>
          <w:b/>
          <w:color w:val="000000" w:themeColor="text1"/>
        </w:rPr>
        <w:fldChar w:fldCharType="separate"/>
      </w:r>
      <w:r>
        <w:rPr>
          <w:rStyle w:val="Hyperlink"/>
          <w:rFonts w:ascii="Times New Roman" w:hAnsi="Times New Roman" w:cs="Times New Roman"/>
          <w:b/>
          <w:i w:val="0"/>
        </w:rPr>
        <w:t>Bill Adams</w:t>
      </w:r>
      <w:r>
        <w:rPr>
          <w:rStyle w:val="Hyperlink"/>
          <w:rFonts w:ascii="Times New Roman" w:hAnsi="Times New Roman" w:cs="Times New Roman"/>
        </w:rPr>
        <w:t>, Macroeconomic Implications of China Urban Housing Privatization, 1998–</w:t>
      </w:r>
      <w:proofErr w:type="gramStart"/>
      <w:r>
        <w:rPr>
          <w:rStyle w:val="Hyperlink"/>
          <w:rFonts w:ascii="Times New Roman" w:hAnsi="Times New Roman" w:cs="Times New Roman"/>
        </w:rPr>
        <w:t xml:space="preserve">1999  </w:t>
      </w:r>
      <w:r w:rsidR="00DC14E6">
        <w:rPr>
          <w:rStyle w:val="Hyperlink"/>
          <w:rFonts w:ascii="Times New Roman" w:hAnsi="Times New Roman" w:cs="Times New Roman"/>
        </w:rPr>
        <w:t>JCC</w:t>
      </w:r>
      <w:proofErr w:type="gramEnd"/>
      <w:r>
        <w:rPr>
          <w:rStyle w:val="Hyperlink"/>
          <w:rFonts w:ascii="Times New Roman" w:hAnsi="Times New Roman" w:cs="Times New Roman"/>
        </w:rPr>
        <w:t xml:space="preserve"> 18.62  November 2009</w:t>
      </w:r>
      <w:r>
        <w:rPr>
          <w:rStyle w:val="Hyperlink"/>
          <w:rFonts w:ascii="Times New Roman" w:hAnsi="Times New Roman" w:cs="Times New Roman"/>
          <w:b/>
        </w:rPr>
        <w:t xml:space="preserve"> </w:t>
      </w:r>
      <w:r>
        <w:rPr>
          <w:b/>
          <w:color w:val="000000" w:themeColor="text1"/>
        </w:rPr>
        <w:fldChar w:fldCharType="end"/>
      </w:r>
      <w:r>
        <w:rPr>
          <w:b/>
          <w:color w:val="000000" w:themeColor="text1"/>
        </w:rPr>
        <w:t xml:space="preserve"> </w:t>
      </w:r>
    </w:p>
    <w:p w14:paraId="0E8F17E8" w14:textId="77777777" w:rsidR="00BC0F8D" w:rsidRDefault="00D81464" w:rsidP="00362C3D">
      <w:hyperlink r:id="rId1912" w:history="1">
        <w:r>
          <w:rPr>
            <w:rStyle w:val="Hyperlink"/>
            <w:rFonts w:ascii="Times New Roman" w:hAnsi="Times New Roman" w:cs="Times New Roman"/>
            <w:b/>
            <w:i w:val="0"/>
          </w:rPr>
          <w:t>Carolyn Cartier</w:t>
        </w:r>
        <w:r>
          <w:rPr>
            <w:rStyle w:val="Hyperlink"/>
            <w:rFonts w:ascii="Times New Roman" w:hAnsi="Times New Roman" w:cs="Times New Roman"/>
          </w:rPr>
          <w:t xml:space="preserve">, 'Zone Fever', the Arable Land Debate, and Real Estate Speculation: China's evolving land use regime and its geographical contradictions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28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1</w:t>
        </w:r>
      </w:hyperlink>
    </w:p>
    <w:bookmarkStart w:id="230" w:name="_Aimin_Chen,_China's"/>
    <w:bookmarkEnd w:id="230"/>
    <w:p w14:paraId="2294C8B8" w14:textId="77777777" w:rsidR="00BC0F8D" w:rsidRDefault="00D81464" w:rsidP="00362C3D">
      <w:r>
        <w:fldChar w:fldCharType="begin"/>
      </w:r>
      <w:r>
        <w:instrText>HYPERLINK "http://www.tandfonline.com/doi/abs/10.1080/10670569808724304"</w:instrText>
      </w:r>
      <w:r>
        <w:fldChar w:fldCharType="separate"/>
      </w:r>
      <w:proofErr w:type="spellStart"/>
      <w:r>
        <w:rPr>
          <w:rStyle w:val="Hyperlink"/>
          <w:rFonts w:ascii="Times New Roman" w:hAnsi="Times New Roman" w:cs="Times New Roman"/>
          <w:b/>
          <w:i w:val="0"/>
        </w:rPr>
        <w:t>Aimin</w:t>
      </w:r>
      <w:proofErr w:type="spellEnd"/>
      <w:r>
        <w:rPr>
          <w:rStyle w:val="Hyperlink"/>
          <w:rFonts w:ascii="Times New Roman" w:hAnsi="Times New Roman" w:cs="Times New Roman"/>
          <w:b/>
          <w:i w:val="0"/>
        </w:rPr>
        <w:t xml:space="preserve"> Chen</w:t>
      </w:r>
      <w:r>
        <w:rPr>
          <w:rStyle w:val="Hyperlink"/>
          <w:rFonts w:ascii="Times New Roman" w:hAnsi="Times New Roman" w:cs="Times New Roman"/>
        </w:rPr>
        <w:t xml:space="preserve">, China's urban housing market development: Problems and </w:t>
      </w:r>
      <w:proofErr w:type="gramStart"/>
      <w:r>
        <w:rPr>
          <w:rStyle w:val="Hyperlink"/>
          <w:rFonts w:ascii="Times New Roman" w:hAnsi="Times New Roman" w:cs="Times New Roman"/>
        </w:rPr>
        <w:t xml:space="preserve">prospects  </w:t>
      </w:r>
      <w:r w:rsidR="00DC14E6">
        <w:rPr>
          <w:rStyle w:val="Hyperlink"/>
          <w:rFonts w:ascii="Times New Roman" w:hAnsi="Times New Roman" w:cs="Times New Roman"/>
        </w:rPr>
        <w:t>JCC</w:t>
      </w:r>
      <w:proofErr w:type="gramEnd"/>
      <w:r>
        <w:rPr>
          <w:rStyle w:val="Hyperlink"/>
          <w:rFonts w:ascii="Times New Roman" w:hAnsi="Times New Roman" w:cs="Times New Roman"/>
        </w:rPr>
        <w:t xml:space="preserve"> </w:t>
      </w:r>
      <w:r>
        <w:rPr>
          <w:rStyle w:val="Hyperlink"/>
          <w:rFonts w:ascii="Times New Roman" w:eastAsia="SimSun" w:hAnsi="Times New Roman" w:cs="Times New Roman"/>
        </w:rPr>
        <w:t>7</w:t>
      </w:r>
      <w:r>
        <w:rPr>
          <w:rStyle w:val="Hyperlink"/>
          <w:rFonts w:ascii="Times New Roman" w:hAnsi="Times New Roman" w:cs="Times New Roman"/>
        </w:rPr>
        <w:t>:</w:t>
      </w:r>
      <w:r>
        <w:rPr>
          <w:rStyle w:val="Hyperlink"/>
          <w:rFonts w:ascii="Times New Roman" w:eastAsia="SimSun" w:hAnsi="Times New Roman" w:cs="Times New Roman"/>
        </w:rPr>
        <w:t>17</w:t>
      </w:r>
      <w:r>
        <w:rPr>
          <w:rStyle w:val="Hyperlink"/>
          <w:rFonts w:ascii="Times New Roman" w:hAnsi="Times New Roman" w:cs="Times New Roman"/>
        </w:rPr>
        <w:t>, 1998</w:t>
      </w:r>
      <w:r>
        <w:fldChar w:fldCharType="end"/>
      </w:r>
    </w:p>
    <w:p w14:paraId="40E4FF7A" w14:textId="77777777" w:rsidR="00BC0F8D" w:rsidRDefault="00D81464" w:rsidP="00362C3D">
      <w:hyperlink r:id="rId1913" w:anchor=".UoqDghjn_cs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Jie Chen,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Minzhou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Jin</w:t>
        </w:r>
        <w:r>
          <w:rPr>
            <w:rStyle w:val="Hyperlink"/>
            <w:rFonts w:ascii="Times New Roman" w:hAnsi="Times New Roman" w:cs="Times New Roman"/>
            <w:b/>
          </w:rPr>
          <w:t xml:space="preserve">, </w:t>
        </w:r>
        <w:r>
          <w:rPr>
            <w:rStyle w:val="Hyperlink"/>
            <w:rFonts w:ascii="Times New Roman" w:hAnsi="Times New Roman" w:cs="Times New Roman"/>
          </w:rPr>
          <w:t xml:space="preserve">Income Elasticity of Housing Demand in China: Micro-data evidence from Shanghai ,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23:85 January 2014</w:t>
        </w:r>
      </w:hyperlink>
    </w:p>
    <w:p w14:paraId="2C29D3D9" w14:textId="77777777" w:rsidR="00BC0F8D" w:rsidRDefault="00D81464" w:rsidP="00362C3D">
      <w:hyperlink r:id="rId1914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Yousun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Chung</w:t>
        </w:r>
        <w:r>
          <w:rPr>
            <w:rStyle w:val="Hyperlink"/>
            <w:rFonts w:ascii="Times New Roman" w:hAnsi="Times New Roman" w:cs="Times New Roman"/>
          </w:rPr>
          <w:t xml:space="preserve">, Pushing the Envelope for Representation and Participation: The Case of Homeowner Activism in Beijing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24:91 January 2015</w:t>
        </w:r>
      </w:hyperlink>
      <w:r>
        <w:br/>
      </w:r>
      <w:r>
        <w:rPr>
          <w:color w:val="0000FF"/>
        </w:rPr>
        <w:br/>
      </w:r>
      <w:hyperlink r:id="rId1915" w:history="1">
        <w:r>
          <w:rPr>
            <w:rStyle w:val="Hyperlink"/>
            <w:rFonts w:ascii="Times New Roman" w:hAnsi="Times New Roman" w:cs="Times New Roman"/>
            <w:b/>
            <w:i w:val="0"/>
          </w:rPr>
          <w:t>Neil Gibson,</w:t>
        </w:r>
        <w:r>
          <w:rPr>
            <w:rStyle w:val="Hyperlink"/>
            <w:rFonts w:ascii="Times New Roman" w:hAnsi="Times New Roman" w:cs="Times New Roman"/>
          </w:rPr>
          <w:t xml:space="preserve"> The Privatization of Urban Housing in China and its Contribution to Financial System Development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18.58  January 2009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5BB0EE38" w14:textId="77777777" w:rsidR="00BC0F8D" w:rsidRDefault="00D81464" w:rsidP="00362C3D">
      <w:hyperlink r:id="rId1916" w:history="1">
        <w:r>
          <w:rPr>
            <w:rStyle w:val="Hyperlink"/>
            <w:rFonts w:ascii="Times New Roman" w:hAnsi="Times New Roman" w:cs="Times New Roman"/>
            <w:b/>
            <w:i w:val="0"/>
          </w:rPr>
          <w:t>Yang Li and Xi Yin-sheng,</w:t>
        </w:r>
        <w:r>
          <w:rPr>
            <w:rStyle w:val="Hyperlink"/>
            <w:rFonts w:ascii="Times New Roman" w:hAnsi="Times New Roman" w:cs="Times New Roman"/>
          </w:rPr>
          <w:t xml:space="preserve"> Married Women’s Rights to Land in China’s Traditional Farming Areas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15.49 November 2006 </w:t>
        </w:r>
      </w:hyperlink>
    </w:p>
    <w:p w14:paraId="2DAFB1A3" w14:textId="77777777" w:rsidR="00BC0F8D" w:rsidRDefault="00D81464" w:rsidP="00362C3D">
      <w:hyperlink r:id="rId1917" w:history="1">
        <w:r>
          <w:rPr>
            <w:rStyle w:val="Hyperlink"/>
            <w:rFonts w:ascii="Times New Roman" w:eastAsia="????" w:hAnsi="Times New Roman" w:cs="Times New Roman"/>
            <w:b/>
            <w:i w:val="0"/>
          </w:rPr>
          <w:t>Ling-Hin  Li</w:t>
        </w:r>
        <w:r>
          <w:rPr>
            <w:rStyle w:val="Hyperlink"/>
            <w:rFonts w:ascii="Times New Roman" w:eastAsia="????" w:hAnsi="Times New Roman" w:cs="Times New Roman"/>
          </w:rPr>
          <w:t xml:space="preserve">, Economic Reform In The Urban Land System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12:34, 2003</w:t>
        </w:r>
      </w:hyperlink>
      <w:r w:rsidR="00362C3D">
        <w:rPr>
          <w:color w:val="000000" w:themeColor="text1"/>
        </w:rPr>
        <w:t xml:space="preserve"> </w:t>
      </w:r>
    </w:p>
    <w:p w14:paraId="483E8525" w14:textId="77777777" w:rsidR="00BC0F8D" w:rsidRDefault="00D81464" w:rsidP="00362C3D">
      <w:hyperlink r:id="rId1918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Zhibin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Lin and Zhang Lixin, </w:t>
        </w:r>
        <w:r>
          <w:rPr>
            <w:rStyle w:val="Hyperlink"/>
            <w:rFonts w:ascii="Times New Roman" w:hAnsi="Times New Roman" w:cs="Times New Roman"/>
          </w:rPr>
          <w:t xml:space="preserve">Gender, Land, and </w:t>
        </w:r>
        <w:proofErr w:type="spellStart"/>
        <w:r>
          <w:rPr>
            <w:rStyle w:val="Hyperlink"/>
            <w:rFonts w:ascii="Times New Roman" w:hAnsi="Times New Roman" w:cs="Times New Roman"/>
          </w:rPr>
          <w:t>Heterogeniety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15:49, 2006</w:t>
        </w:r>
        <w:r>
          <w:rPr>
            <w:rStyle w:val="Hyperlink"/>
            <w:rFonts w:ascii="Times New Roman" w:hAnsi="Times New Roman" w:cs="Times New Roman"/>
            <w:b/>
            <w:i w:val="0"/>
          </w:rPr>
          <w:t xml:space="preserve">  </w:t>
        </w:r>
      </w:hyperlink>
    </w:p>
    <w:p w14:paraId="2186A87F" w14:textId="77777777" w:rsidR="00BC0F8D" w:rsidRDefault="00D81464" w:rsidP="00362C3D">
      <w:pPr>
        <w:rPr>
          <w:b/>
          <w:color w:val="000000" w:themeColor="text1"/>
        </w:rPr>
      </w:pPr>
      <w:hyperlink r:id="rId1919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Wooyeal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Paik,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Kihyun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Lee</w:t>
        </w:r>
        <w:r>
          <w:rPr>
            <w:rStyle w:val="Hyperlink"/>
            <w:rFonts w:ascii="Times New Roman" w:hAnsi="Times New Roman" w:cs="Times New Roman"/>
            <w:i w:val="0"/>
          </w:rPr>
          <w:t xml:space="preserve">, </w:t>
        </w:r>
        <w:r>
          <w:rPr>
            <w:rStyle w:val="Hyperlink"/>
            <w:rFonts w:ascii="Times New Roman" w:eastAsia="GulimChe" w:hAnsi="Times New Roman" w:cs="Times New Roman"/>
          </w:rPr>
          <w:t xml:space="preserve">I Want To Be Expropriated: The Politics of Minor Property Housing Land Development in Suburban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21:74, March 2012</w:t>
        </w:r>
      </w:hyperlink>
    </w:p>
    <w:bookmarkStart w:id="231" w:name="_Christopher_John_MacKay,"/>
    <w:bookmarkEnd w:id="231"/>
    <w:p w14:paraId="45FAD1A0" w14:textId="77777777" w:rsidR="00362C3D" w:rsidRDefault="00D81464" w:rsidP="00362C3D">
      <w:r>
        <w:fldChar w:fldCharType="begin"/>
      </w:r>
      <w:r>
        <w:instrText>HYPERLINK "http://www.tandfonline.com/doi/abs/10.1080/713675948"</w:instrText>
      </w:r>
      <w:r>
        <w:fldChar w:fldCharType="separate"/>
      </w:r>
      <w:r>
        <w:rPr>
          <w:rStyle w:val="Hyperlink"/>
          <w:rFonts w:ascii="Times New Roman" w:hAnsi="Times New Roman" w:cs="Times New Roman"/>
          <w:b/>
          <w:i w:val="0"/>
        </w:rPr>
        <w:t>Christopher John MacKay,</w:t>
      </w:r>
      <w:r>
        <w:rPr>
          <w:rStyle w:val="Hyperlink"/>
          <w:rFonts w:ascii="Times New Roman" w:hAnsi="Times New Roman" w:cs="Times New Roman"/>
        </w:rPr>
        <w:t xml:space="preserve"> Housing Management and the Comprehensive Housing Model in Hong Kong: A case study of colonial </w:t>
      </w:r>
      <w:proofErr w:type="gramStart"/>
      <w:r>
        <w:rPr>
          <w:rStyle w:val="Hyperlink"/>
          <w:rFonts w:ascii="Times New Roman" w:hAnsi="Times New Roman" w:cs="Times New Roman"/>
        </w:rPr>
        <w:t xml:space="preserve">influence  </w:t>
      </w:r>
      <w:r w:rsidR="00DC14E6">
        <w:rPr>
          <w:rStyle w:val="Hyperlink"/>
          <w:rFonts w:ascii="Times New Roman" w:hAnsi="Times New Roman" w:cs="Times New Roman"/>
        </w:rPr>
        <w:t>JCC</w:t>
      </w:r>
      <w:proofErr w:type="gramEnd"/>
      <w:r>
        <w:rPr>
          <w:rStyle w:val="Hyperlink"/>
          <w:rFonts w:ascii="Times New Roman" w:hAnsi="Times New Roman" w:cs="Times New Roman"/>
        </w:rPr>
        <w:t xml:space="preserve"> </w:t>
      </w:r>
      <w:r>
        <w:rPr>
          <w:rStyle w:val="Hyperlink"/>
          <w:rFonts w:ascii="Times New Roman" w:eastAsia="SimSun" w:hAnsi="Times New Roman" w:cs="Times New Roman"/>
        </w:rPr>
        <w:t>9</w:t>
      </w:r>
      <w:r>
        <w:rPr>
          <w:rStyle w:val="Hyperlink"/>
          <w:rFonts w:ascii="Times New Roman" w:hAnsi="Times New Roman" w:cs="Times New Roman"/>
        </w:rPr>
        <w:t>:</w:t>
      </w:r>
      <w:r>
        <w:rPr>
          <w:rStyle w:val="Hyperlink"/>
          <w:rFonts w:ascii="Times New Roman" w:eastAsia="SimSun" w:hAnsi="Times New Roman" w:cs="Times New Roman"/>
        </w:rPr>
        <w:t>25</w:t>
      </w:r>
      <w:r>
        <w:rPr>
          <w:rStyle w:val="Hyperlink"/>
          <w:rFonts w:ascii="Times New Roman" w:hAnsi="Times New Roman" w:cs="Times New Roman"/>
        </w:rPr>
        <w:t>, 200</w:t>
      </w:r>
      <w:r>
        <w:rPr>
          <w:rStyle w:val="Hyperlink"/>
          <w:rFonts w:ascii="Times New Roman" w:eastAsia="SimSun" w:hAnsi="Times New Roman" w:cs="Times New Roman"/>
        </w:rPr>
        <w:t>0</w:t>
      </w:r>
      <w:r>
        <w:fldChar w:fldCharType="end"/>
      </w:r>
    </w:p>
    <w:p w14:paraId="4248B786" w14:textId="77777777" w:rsidR="00BC0F8D" w:rsidRPr="00362C3D" w:rsidRDefault="00D81464" w:rsidP="00362C3D">
      <w:hyperlink r:id="rId1920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Sally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Sargeson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, Villains, victims and aspiring proprietors: Framing ‘land-losing villagers’ in China's strategies of accumulation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21:77, September 2012</w:t>
        </w:r>
      </w:hyperlink>
      <w:r>
        <w:rPr>
          <w:color w:val="000000" w:themeColor="text1"/>
        </w:rPr>
        <w:t xml:space="preserve"> </w:t>
      </w:r>
      <w:r>
        <w:br/>
      </w:r>
      <w:r>
        <w:br/>
      </w:r>
      <w:hyperlink r:id="rId1921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Jianfa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Shen,</w:t>
        </w:r>
        <w:r>
          <w:rPr>
            <w:rStyle w:val="Hyperlink"/>
            <w:rFonts w:ascii="Times New Roman" w:hAnsi="Times New Roman" w:cs="Times New Roman"/>
          </w:rPr>
          <w:t xml:space="preserve"> Population Growth, Ecological Degradation And Construction In The Western Region Of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13:41, November 2004</w:t>
        </w:r>
      </w:hyperlink>
      <w:r>
        <w:rPr>
          <w:b/>
          <w:color w:val="000000" w:themeColor="text1"/>
        </w:rPr>
        <w:br/>
      </w:r>
      <w:r>
        <w:rPr>
          <w:color w:val="000000" w:themeColor="text1"/>
        </w:rPr>
        <w:br/>
      </w:r>
      <w:hyperlink r:id="rId1922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Zongli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Tang,</w:t>
        </w:r>
        <w:r>
          <w:rPr>
            <w:rStyle w:val="Hyperlink"/>
            <w:rFonts w:ascii="Times New Roman" w:hAnsi="Times New Roman" w:cs="Times New Roman"/>
          </w:rPr>
          <w:t xml:space="preserve"> Land Distribution in Mao’s Investigations: poverty and class struggle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15:48  August 2006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7AB565B2" w14:textId="77777777" w:rsidR="00BC0F8D" w:rsidRDefault="00D81464" w:rsidP="00362C3D">
      <w:pPr>
        <w:rPr>
          <w:b/>
          <w:color w:val="000000" w:themeColor="text1"/>
        </w:rPr>
      </w:pPr>
      <w:hyperlink r:id="rId1923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Shujie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Yao, Dan Luo and Stephen Morgan</w:t>
        </w:r>
        <w:r>
          <w:rPr>
            <w:rStyle w:val="Hyperlink"/>
            <w:rFonts w:ascii="Times New Roman" w:hAnsi="Times New Roman" w:cs="Times New Roman"/>
          </w:rPr>
          <w:t xml:space="preserve">, Impact of the US Credit Crunch and Housing Market Crisis on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19.64  March 2010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1C0B4B96" w14:textId="77777777" w:rsidR="00BC0F8D" w:rsidRDefault="00D81464" w:rsidP="00362C3D">
      <w:pPr>
        <w:rPr>
          <w:color w:val="000000" w:themeColor="text1"/>
        </w:rPr>
      </w:pPr>
      <w:hyperlink r:id="rId1924" w:history="1">
        <w:r>
          <w:rPr>
            <w:rStyle w:val="Hyperlink"/>
            <w:rFonts w:ascii="Times New Roman" w:hAnsi="Times New Roman" w:cs="Times New Roman"/>
            <w:b/>
            <w:i w:val="0"/>
          </w:rPr>
          <w:t>Chiew Ping Yew</w:t>
        </w:r>
        <w:r>
          <w:rPr>
            <w:rStyle w:val="Hyperlink"/>
            <w:rFonts w:ascii="Times New Roman" w:hAnsi="Times New Roman" w:cs="Times New Roman"/>
            <w:i w:val="0"/>
          </w:rPr>
          <w:t xml:space="preserve">, </w:t>
        </w:r>
        <w:r>
          <w:rPr>
            <w:rStyle w:val="Hyperlink"/>
            <w:rFonts w:ascii="Times New Roman" w:hAnsi="Times New Roman" w:cs="Times New Roman"/>
          </w:rPr>
          <w:t xml:space="preserve">Pseudo-Urbanization? Competitive Government Behavior and Urban Sprawl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21:74, March 2012</w:t>
        </w:r>
      </w:hyperlink>
    </w:p>
    <w:p w14:paraId="785F7EF3" w14:textId="77777777" w:rsidR="00BC0F8D" w:rsidRPr="00362C3D" w:rsidRDefault="00D81464" w:rsidP="00362C3D">
      <w:pPr>
        <w:rPr>
          <w:rStyle w:val="Hyperlink"/>
          <w:color w:val="auto"/>
          <w:u w:val="none"/>
        </w:rPr>
      </w:pPr>
      <w:hyperlink r:id="rId1925" w:history="1">
        <w:r>
          <w:rPr>
            <w:rStyle w:val="Hyperlink"/>
            <w:rFonts w:ascii="Times New Roman" w:hAnsi="Times New Roman" w:cs="Times New Roman"/>
            <w:b/>
            <w:i w:val="0"/>
            <w:lang w:val="en-GB"/>
          </w:rPr>
          <w:t>Ngai-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  <w:lang w:val="en-GB"/>
          </w:rPr>
          <w:t>ming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  <w:lang w:val="en-GB"/>
          </w:rPr>
          <w:t xml:space="preserve"> Yip and Yihong Jiang</w:t>
        </w:r>
        <w:r>
          <w:rPr>
            <w:rStyle w:val="Hyperlink"/>
            <w:rFonts w:ascii="Times New Roman" w:hAnsi="Times New Roman" w:cs="Times New Roman"/>
            <w:b/>
          </w:rPr>
          <w:t xml:space="preserve">, </w:t>
        </w:r>
        <w:r>
          <w:rPr>
            <w:rStyle w:val="Hyperlink"/>
            <w:rFonts w:ascii="Times New Roman" w:hAnsi="Times New Roman" w:cs="Times New Roman"/>
            <w:lang w:val="en-GB"/>
          </w:rPr>
          <w:t xml:space="preserve">Home Owners United: the Attempt to Create Lateral Networks of Home Owners’ Associations in Urban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20:72, November 2011</w:t>
        </w:r>
      </w:hyperlink>
      <w:r w:rsidRPr="00362C3D">
        <w:fldChar w:fldCharType="begin"/>
      </w:r>
      <w:r w:rsidRPr="00362C3D">
        <w:instrText xml:space="preserve"> HYPERLINK "http://www.tandfonline.com/doi/full/10.1080/10670564.2013.809978" </w:instrText>
      </w:r>
      <w:r w:rsidRPr="00362C3D">
        <w:fldChar w:fldCharType="separate"/>
      </w:r>
    </w:p>
    <w:p w14:paraId="029618BB" w14:textId="77777777" w:rsidR="00BC0F8D" w:rsidRPr="00362C3D" w:rsidRDefault="00D81464" w:rsidP="00362C3D">
      <w:hyperlink r:id="rId1926" w:history="1">
        <w:r w:rsidRPr="00362C3D">
          <w:rPr>
            <w:rStyle w:val="Hyperlink"/>
            <w:rFonts w:ascii="Times New Roman" w:hAnsi="Times New Roman" w:cs="Times New Roman"/>
            <w:b/>
          </w:rPr>
          <w:t>Yigang Wei</w:t>
        </w:r>
      </w:hyperlink>
      <w:r w:rsidRPr="00362C3D">
        <w:rPr>
          <w:b/>
        </w:rPr>
        <w:t xml:space="preserve">, </w:t>
      </w:r>
      <w:hyperlink r:id="rId1927" w:history="1">
        <w:r w:rsidRPr="00362C3D">
          <w:rPr>
            <w:rStyle w:val="Hyperlink"/>
            <w:rFonts w:ascii="Times New Roman" w:hAnsi="Times New Roman" w:cs="Times New Roman"/>
            <w:b/>
          </w:rPr>
          <w:t>Patrick Tsun-Ip Lam</w:t>
        </w:r>
      </w:hyperlink>
      <w:r w:rsidRPr="00362C3D">
        <w:rPr>
          <w:b/>
        </w:rPr>
        <w:t xml:space="preserve">, </w:t>
      </w:r>
      <w:hyperlink r:id="rId1928" w:history="1">
        <w:r w:rsidRPr="00362C3D">
          <w:rPr>
            <w:rStyle w:val="Hyperlink"/>
            <w:rFonts w:ascii="Times New Roman" w:hAnsi="Times New Roman" w:cs="Times New Roman"/>
            <w:b/>
          </w:rPr>
          <w:t>Yat-Hung Chiang</w:t>
        </w:r>
      </w:hyperlink>
      <w:r w:rsidRPr="00362C3D">
        <w:rPr>
          <w:b/>
        </w:rPr>
        <w:t xml:space="preserve">, </w:t>
      </w:r>
      <w:hyperlink r:id="rId1929" w:history="1">
        <w:r w:rsidRPr="00362C3D">
          <w:rPr>
            <w:rStyle w:val="Hyperlink"/>
            <w:rFonts w:ascii="Times New Roman" w:hAnsi="Times New Roman" w:cs="Times New Roman"/>
            <w:b/>
          </w:rPr>
          <w:t>Barbara Yuk-Ping Leung</w:t>
        </w:r>
      </w:hyperlink>
      <w:r w:rsidRPr="00362C3D">
        <w:rPr>
          <w:b/>
        </w:rPr>
        <w:t xml:space="preserve"> &amp; </w:t>
      </w:r>
      <w:hyperlink r:id="rId1930" w:history="1">
        <w:r w:rsidRPr="00362C3D">
          <w:rPr>
            <w:rStyle w:val="Hyperlink"/>
            <w:rFonts w:ascii="Times New Roman" w:hAnsi="Times New Roman" w:cs="Times New Roman"/>
            <w:b/>
          </w:rPr>
          <w:t>William Seabrooke</w:t>
        </w:r>
      </w:hyperlink>
      <w:r w:rsidRPr="00362C3D">
        <w:t xml:space="preserve">, </w:t>
      </w:r>
      <w:r w:rsidRPr="00362C3D">
        <w:rPr>
          <w:color w:val="0000FF"/>
        </w:rPr>
        <w:t xml:space="preserve">An Exploratory Analysis of Impediments to China's Credit Control on the Real Estate Industry: an institutional perspective </w:t>
      </w:r>
      <w:r w:rsidR="00DC14E6">
        <w:rPr>
          <w:color w:val="0000FF"/>
        </w:rPr>
        <w:t>JCC</w:t>
      </w:r>
      <w:r w:rsidRPr="00362C3D">
        <w:rPr>
          <w:color w:val="0000FF"/>
        </w:rPr>
        <w:t xml:space="preserve"> 23:85 January 2014</w:t>
      </w:r>
    </w:p>
    <w:p w14:paraId="533F7980" w14:textId="77777777" w:rsidR="00BC0F8D" w:rsidRDefault="00D81464" w:rsidP="00362C3D">
      <w:r w:rsidRPr="00362C3D">
        <w:fldChar w:fldCharType="end"/>
      </w:r>
      <w:hyperlink r:id="rId1931" w:history="1">
        <w:r>
          <w:rPr>
            <w:rStyle w:val="Hyperlink"/>
            <w:rFonts w:ascii="Times New Roman" w:hAnsi="Times New Roman" w:cs="Times New Roman"/>
            <w:b/>
            <w:bCs/>
            <w:i w:val="0"/>
          </w:rPr>
          <w:t xml:space="preserve">Q. Forrest Zhang and </w:t>
        </w:r>
        <w:r>
          <w:rPr>
            <w:rStyle w:val="Hyperlink"/>
            <w:rFonts w:ascii="Times New Roman" w:hAnsi="Times New Roman" w:cs="Times New Roman"/>
            <w:b/>
            <w:i w:val="0"/>
          </w:rPr>
          <w:t>J. A. Donaldson</w:t>
        </w:r>
        <w:r>
          <w:rPr>
            <w:rStyle w:val="Hyperlink"/>
            <w:rFonts w:ascii="Times New Roman" w:hAnsi="Times New Roman" w:cs="Times New Roman"/>
          </w:rPr>
          <w:t xml:space="preserve">, China’s Agrarian Reform and the Privatization of Land: A Contrarian View.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22:80, March 2013</w:t>
        </w:r>
      </w:hyperlink>
      <w:r>
        <w:t xml:space="preserve"> </w:t>
      </w:r>
    </w:p>
    <w:p w14:paraId="396AE083" w14:textId="023E06AF" w:rsidR="00BC0F8D" w:rsidRPr="00AD2703" w:rsidRDefault="00D81464" w:rsidP="00362C3D">
      <w:hyperlink r:id="rId1932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Jiangnan </w:t>
        </w:r>
        <w:proofErr w:type="gramStart"/>
        <w:r>
          <w:rPr>
            <w:rStyle w:val="Hyperlink"/>
            <w:rFonts w:ascii="Times New Roman" w:hAnsi="Times New Roman" w:cs="Times New Roman"/>
            <w:b/>
            <w:i w:val="0"/>
          </w:rPr>
          <w:t>Zhu</w:t>
        </w:r>
        <w:r>
          <w:rPr>
            <w:rStyle w:val="Hyperlink"/>
            <w:rFonts w:ascii="Times New Roman" w:hAnsi="Times New Roman" w:cs="Times New Roman"/>
          </w:rPr>
          <w:t xml:space="preserve"> ,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The Shadow of the Skyscrapers: Real Estate Corruption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21:74, March 2012</w:t>
        </w:r>
      </w:hyperlink>
      <w:bookmarkStart w:id="232" w:name="RegionalInstitution"/>
      <w:bookmarkStart w:id="233" w:name="Religion"/>
    </w:p>
    <w:p w14:paraId="5433C8D9" w14:textId="77777777" w:rsidR="00BC0F8D" w:rsidRDefault="00D81464" w:rsidP="00362C3D">
      <w:pPr>
        <w:pStyle w:val="Heading1"/>
      </w:pPr>
      <w:r>
        <w:t>Regional Institutions:</w:t>
      </w:r>
      <w:bookmarkEnd w:id="232"/>
    </w:p>
    <w:p w14:paraId="61ACFCB4" w14:textId="77777777" w:rsidR="00271228" w:rsidRDefault="00271228" w:rsidP="00271228">
      <w:pPr>
        <w:rPr>
          <w:rStyle w:val="Hyperlink"/>
          <w:rFonts w:ascii="Times New Roman" w:hAnsi="Times New Roman" w:cs="Times New Roman"/>
          <w:b/>
          <w:i w:val="0"/>
        </w:rPr>
      </w:pPr>
      <w:hyperlink r:id="rId1933" w:history="1">
        <w:r w:rsidRPr="00626751">
          <w:rPr>
            <w:rStyle w:val="Hyperlink"/>
            <w:rFonts w:ascii="Times New Roman" w:hAnsi="Times New Roman" w:cs="Times New Roman"/>
            <w:b/>
            <w:i w:val="0"/>
          </w:rPr>
          <w:t xml:space="preserve">Kevin G. Cai, </w:t>
        </w:r>
        <w:r w:rsidRPr="00626751">
          <w:rPr>
            <w:rStyle w:val="Hyperlink"/>
            <w:rFonts w:ascii="Times New Roman" w:hAnsi="Times New Roman" w:cs="Times New Roman"/>
          </w:rPr>
          <w:t>The One Belt One Road and the Asian Infrastructure Investment Bank: Beijing’s New Strategy of Geoeconomics and Geopolitics. JCC 27:114, November 2018.</w:t>
        </w:r>
      </w:hyperlink>
    </w:p>
    <w:p w14:paraId="4467775B" w14:textId="77777777" w:rsidR="00886BBA" w:rsidRDefault="00886BBA" w:rsidP="00886BBA">
      <w:pPr>
        <w:rPr>
          <w:rStyle w:val="Hyperlink"/>
          <w:rFonts w:ascii="Times New Roman" w:hAnsi="Times New Roman" w:cs="Times New Roman"/>
          <w:b/>
          <w:i w:val="0"/>
        </w:rPr>
      </w:pPr>
      <w:hyperlink r:id="rId1934" w:history="1">
        <w:r w:rsidRPr="00886BBA">
          <w:rPr>
            <w:rStyle w:val="Hyperlink"/>
            <w:rFonts w:ascii="Times New Roman" w:hAnsi="Times New Roman" w:cs="Times New Roman"/>
            <w:b/>
            <w:i w:val="0"/>
          </w:rPr>
          <w:t xml:space="preserve">Zheng Chen &amp; Yanchuan Liu, </w:t>
        </w:r>
        <w:r w:rsidRPr="00886BBA">
          <w:rPr>
            <w:rStyle w:val="Hyperlink"/>
            <w:rFonts w:ascii="Times New Roman" w:hAnsi="Times New Roman" w:cs="Times New Roman"/>
          </w:rPr>
          <w:t>Strategic Reassurance in Institutional Contests: Explaining China’s Creation of the Asian Infrastructure Investment Bank. JCC 27:114, November 2018.</w:t>
        </w:r>
      </w:hyperlink>
    </w:p>
    <w:p w14:paraId="505AC276" w14:textId="77777777" w:rsidR="00811672" w:rsidRPr="00811672" w:rsidRDefault="00811672" w:rsidP="00362C3D">
      <w:hyperlink r:id="rId1935" w:history="1">
        <w:r w:rsidRPr="005949F2">
          <w:rPr>
            <w:rStyle w:val="Hyperlink"/>
            <w:rFonts w:ascii="Times New Roman" w:hAnsi="Times New Roman" w:cs="Times New Roman"/>
            <w:b/>
            <w:i w:val="0"/>
          </w:rPr>
          <w:t xml:space="preserve">Maria </w:t>
        </w:r>
        <w:proofErr w:type="spellStart"/>
        <w:r w:rsidRPr="005949F2">
          <w:rPr>
            <w:rStyle w:val="Hyperlink"/>
            <w:rFonts w:ascii="Times New Roman" w:hAnsi="Times New Roman" w:cs="Times New Roman"/>
            <w:b/>
            <w:i w:val="0"/>
          </w:rPr>
          <w:t>Repnikova</w:t>
        </w:r>
        <w:proofErr w:type="spellEnd"/>
        <w:r w:rsidRPr="005949F2">
          <w:rPr>
            <w:rStyle w:val="Hyperlink"/>
            <w:rFonts w:ascii="Times New Roman" w:hAnsi="Times New Roman" w:cs="Times New Roman"/>
            <w:b/>
            <w:i w:val="0"/>
          </w:rPr>
          <w:t>,</w:t>
        </w:r>
        <w:r w:rsidRPr="005949F2">
          <w:rPr>
            <w:rStyle w:val="Hyperlink"/>
            <w:rFonts w:ascii="Times New Roman" w:hAnsi="Times New Roman" w:cs="Times New Roman"/>
          </w:rPr>
          <w:t xml:space="preserve"> Information Management During Crisis Events: A Case Study of Beijing Floods of 2012.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 w:rsidRPr="005949F2">
          <w:rPr>
            <w:rStyle w:val="Hyperlink"/>
            <w:rFonts w:ascii="Times New Roman" w:hAnsi="Times New Roman" w:cs="Times New Roman"/>
          </w:rPr>
          <w:t xml:space="preserve"> 26:107, April 2017.</w:t>
        </w:r>
      </w:hyperlink>
    </w:p>
    <w:p w14:paraId="44E311FE" w14:textId="77777777" w:rsidR="00BC0F8D" w:rsidRDefault="00D81464" w:rsidP="00362C3D">
      <w:pPr>
        <w:rPr>
          <w:color w:val="000000" w:themeColor="text1"/>
        </w:rPr>
      </w:pPr>
      <w:hyperlink r:id="rId1936" w:history="1">
        <w:r>
          <w:rPr>
            <w:rStyle w:val="Hyperlink"/>
            <w:rFonts w:ascii="Times New Roman" w:hAnsi="Times New Roman" w:cs="Times New Roman"/>
            <w:b/>
            <w:i w:val="0"/>
          </w:rPr>
          <w:t>Gaye Christoffersen</w:t>
        </w:r>
        <w:r>
          <w:rPr>
            <w:rStyle w:val="Hyperlink"/>
            <w:rFonts w:ascii="Times New Roman" w:hAnsi="Times New Roman" w:cs="Times New Roman"/>
          </w:rPr>
          <w:t xml:space="preserve">, US-China Energy Relations and Energy Institution Building in the Asia-Pacific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19:67, November 2010 </w:t>
        </w:r>
      </w:hyperlink>
      <w:r>
        <w:rPr>
          <w:color w:val="000000" w:themeColor="text1"/>
        </w:rPr>
        <w:t xml:space="preserve"> </w:t>
      </w:r>
    </w:p>
    <w:p w14:paraId="5636110B" w14:textId="77777777" w:rsidR="00BC0F8D" w:rsidRDefault="00D81464" w:rsidP="00362C3D">
      <w:pPr>
        <w:rPr>
          <w:b/>
          <w:color w:val="000000" w:themeColor="text1"/>
        </w:rPr>
      </w:pPr>
      <w:hyperlink r:id="rId1937" w:anchor=".UoUnXRjn_cs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Timur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Dadabaev</w:t>
        </w:r>
        <w:proofErr w:type="spellEnd"/>
        <w:r>
          <w:rPr>
            <w:rStyle w:val="Hyperlink"/>
            <w:rFonts w:ascii="Times New Roman" w:hAnsi="Times New Roman" w:cs="Times New Roman"/>
            <w:b/>
          </w:rPr>
          <w:t xml:space="preserve">. </w:t>
        </w:r>
        <w:r>
          <w:rPr>
            <w:rStyle w:val="Hyperlink"/>
            <w:rFonts w:ascii="Times New Roman" w:hAnsi="Times New Roman" w:cs="Times New Roman"/>
          </w:rPr>
          <w:t>Shanghai Cooperation Organization (SCO) regional identity formation from the perspective of the Central Asia states</w:t>
        </w:r>
      </w:hyperlink>
      <w:r>
        <w:rPr>
          <w:rStyle w:val="Hyperlink"/>
          <w:rFonts w:ascii="Times New Roman" w:hAnsi="Times New Roman" w:cs="Times New Roman"/>
        </w:rPr>
        <w:t xml:space="preserve"> </w:t>
      </w:r>
    </w:p>
    <w:p w14:paraId="7338AFAE" w14:textId="77777777" w:rsidR="00BC0F8D" w:rsidRDefault="00D81464" w:rsidP="00362C3D">
      <w:hyperlink r:id="rId1938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Evelyn S.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Devadason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, ASEAN-China Trade Flows: Moving Forward with ACFTA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19:66, September 2010</w:t>
        </w:r>
      </w:hyperlink>
    </w:p>
    <w:p w14:paraId="60B89A7F" w14:textId="77777777" w:rsidR="00BC0F8D" w:rsidRDefault="00D81464" w:rsidP="00362C3D">
      <w:hyperlink r:id="rId1939" w:history="1">
        <w:r>
          <w:rPr>
            <w:rStyle w:val="Hyperlink"/>
            <w:rFonts w:ascii="Times New Roman" w:hAnsi="Times New Roman" w:cs="Times New Roman"/>
            <w:b/>
            <w:i w:val="0"/>
          </w:rPr>
          <w:t>Margaret M. Pearson</w:t>
        </w:r>
        <w:r>
          <w:rPr>
            <w:rStyle w:val="Hyperlink"/>
            <w:rFonts w:ascii="Times New Roman" w:hAnsi="Times New Roman" w:cs="Times New Roman"/>
          </w:rPr>
          <w:t xml:space="preserve">, Domestic Institutional Constraints on China’s Leadership in East Asian Economic Cooperation Mechanisms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19:66, September 2010</w:t>
        </w:r>
      </w:hyperlink>
    </w:p>
    <w:p w14:paraId="250BF6BF" w14:textId="77777777" w:rsidR="00BC0F8D" w:rsidRDefault="00D81464" w:rsidP="00362C3D">
      <w:pPr>
        <w:rPr>
          <w:color w:val="000000" w:themeColor="text1"/>
        </w:rPr>
      </w:pPr>
      <w:hyperlink r:id="rId1940" w:history="1">
        <w:r>
          <w:rPr>
            <w:rStyle w:val="Hyperlink"/>
            <w:rFonts w:ascii="Times New Roman" w:hAnsi="Times New Roman" w:cs="Times New Roman"/>
            <w:b/>
            <w:i w:val="0"/>
          </w:rPr>
          <w:t>Jing-Dong Yuan</w:t>
        </w:r>
        <w:r>
          <w:rPr>
            <w:rStyle w:val="Hyperlink"/>
            <w:rFonts w:ascii="Times New Roman" w:hAnsi="Times New Roman" w:cs="Times New Roman"/>
          </w:rPr>
          <w:t xml:space="preserve">, China's Role in Establishing and Building the Shanghai Cooperation Organization (SCO)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19:67, November 2010 </w:t>
        </w:r>
      </w:hyperlink>
      <w:r>
        <w:rPr>
          <w:color w:val="000000" w:themeColor="text1"/>
        </w:rPr>
        <w:t xml:space="preserve"> </w:t>
      </w:r>
    </w:p>
    <w:p w14:paraId="5705B37C" w14:textId="77777777" w:rsidR="00BC0F8D" w:rsidRDefault="00D81464" w:rsidP="00362C3D">
      <w:hyperlink r:id="rId1941" w:history="1">
        <w:r>
          <w:rPr>
            <w:rStyle w:val="Hyperlink"/>
            <w:rFonts w:ascii="Times New Roman" w:hAnsi="Times New Roman" w:cs="Times New Roman"/>
            <w:b/>
            <w:i w:val="0"/>
          </w:rPr>
          <w:t>Gilbert Rozman</w:t>
        </w:r>
        <w:r>
          <w:rPr>
            <w:rStyle w:val="Hyperlink"/>
            <w:rFonts w:ascii="Times New Roman" w:hAnsi="Times New Roman" w:cs="Times New Roman"/>
          </w:rPr>
          <w:t xml:space="preserve">, Post Cold War Evolution of Chinese Thinking on Regional Institutions in Northeast Asia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19:66, September 2010</w:t>
        </w:r>
      </w:hyperlink>
    </w:p>
    <w:p w14:paraId="10C37B6F" w14:textId="77777777" w:rsidR="00BC0F8D" w:rsidRDefault="00D81464" w:rsidP="00362C3D">
      <w:hyperlink r:id="rId1942" w:anchor=".UoUnSRjn_cs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Weiqing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Song</w:t>
        </w:r>
        <w:r>
          <w:rPr>
            <w:rStyle w:val="Hyperlink"/>
            <w:rFonts w:ascii="Times New Roman" w:hAnsi="Times New Roman" w:cs="Times New Roman"/>
          </w:rPr>
          <w:t xml:space="preserve">, Interests, Power, </w:t>
        </w:r>
        <w:proofErr w:type="gramStart"/>
        <w:r>
          <w:rPr>
            <w:rStyle w:val="Hyperlink"/>
            <w:rFonts w:ascii="Times New Roman" w:hAnsi="Times New Roman" w:cs="Times New Roman"/>
          </w:rPr>
          <w:t>an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China’s Difficult Game in the Shanghai Cooperation Organization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23:85, January 2014</w:t>
        </w:r>
      </w:hyperlink>
    </w:p>
    <w:p w14:paraId="03C5E1D7" w14:textId="77777777" w:rsidR="00AD2703" w:rsidRDefault="00D81464" w:rsidP="00AD2703">
      <w:pPr>
        <w:rPr>
          <w:rStyle w:val="Hyperlink"/>
          <w:rFonts w:ascii="Times New Roman" w:hAnsi="Times New Roman" w:cs="Times New Roman"/>
        </w:rPr>
      </w:pPr>
      <w:hyperlink r:id="rId1943" w:history="1">
        <w:r>
          <w:rPr>
            <w:rStyle w:val="Hyperlink"/>
            <w:rFonts w:ascii="Times New Roman" w:hAnsi="Times New Roman" w:cs="Times New Roman"/>
            <w:b/>
            <w:i w:val="0"/>
          </w:rPr>
          <w:t>Ka Zeng</w:t>
        </w:r>
        <w:r>
          <w:rPr>
            <w:rStyle w:val="Hyperlink"/>
            <w:rFonts w:ascii="Times New Roman" w:hAnsi="Times New Roman" w:cs="Times New Roman"/>
          </w:rPr>
          <w:t>, Multilateral versus Bilateral and Regional Trade Liberalization: explaining China's pursuit of free trade agreements (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FTAs)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19:66, September 2010</w:t>
        </w:r>
      </w:hyperlink>
    </w:p>
    <w:p w14:paraId="0E452C93" w14:textId="4AA3AA37" w:rsidR="00AD2703" w:rsidRPr="00AD2703" w:rsidRDefault="00AD2703" w:rsidP="00AD2703">
      <w:pPr>
        <w:rPr>
          <w:rStyle w:val="Hyperlink"/>
          <w:rFonts w:ascii="Times New Roman" w:hAnsi="Times New Roman" w:cs="Times New Roman"/>
        </w:rPr>
      </w:pPr>
      <w:r w:rsidRPr="00AD2703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Yi Ma and </w:t>
      </w:r>
      <w:proofErr w:type="spellStart"/>
      <w:r w:rsidRPr="00AD2703">
        <w:rPr>
          <w:rStyle w:val="Hyperlink"/>
          <w:rFonts w:ascii="Times New Roman" w:hAnsi="Times New Roman" w:cs="Times New Roman"/>
          <w:b/>
          <w:bCs/>
          <w:i w:val="0"/>
          <w:iCs/>
        </w:rPr>
        <w:t>Chunrong</w:t>
      </w:r>
      <w:proofErr w:type="spellEnd"/>
      <w:r w:rsidRPr="00AD2703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Liu</w:t>
      </w:r>
      <w:r w:rsidRPr="00AD2703">
        <w:rPr>
          <w:rStyle w:val="Hyperlink"/>
          <w:rFonts w:ascii="Times New Roman" w:hAnsi="Times New Roman" w:cs="Times New Roman"/>
        </w:rPr>
        <w:t>. The Politics of Policy Reformulation: Implementing Social Policy in Provincial China. JCC 31:134, July 2021</w:t>
      </w:r>
    </w:p>
    <w:p w14:paraId="36630D91" w14:textId="1318DF10" w:rsidR="00BC0F8D" w:rsidRDefault="00AD2703" w:rsidP="00AD2703">
      <w:pPr>
        <w:rPr>
          <w:color w:val="000000" w:themeColor="text1"/>
        </w:rPr>
      </w:pPr>
      <w:r w:rsidRPr="00AD2703">
        <w:rPr>
          <w:rStyle w:val="Hyperlink"/>
          <w:rFonts w:ascii="Times New Roman" w:hAnsi="Times New Roman" w:cs="Times New Roman"/>
          <w:b/>
          <w:bCs/>
          <w:i w:val="0"/>
          <w:iCs/>
        </w:rPr>
        <w:t>Dominik Mierzejewski, Bartosz Kowalski, and Jarosław Jura</w:t>
      </w:r>
      <w:r w:rsidRPr="00AD2703">
        <w:rPr>
          <w:rStyle w:val="Hyperlink"/>
          <w:rFonts w:ascii="Times New Roman" w:hAnsi="Times New Roman" w:cs="Times New Roman"/>
        </w:rPr>
        <w:t>. The Domestic Mechanisms of China’s Vertical Multilateralism: The FOCAC and the 16+1 Format Case Studies. JCC 32:141, August 2022</w:t>
      </w:r>
    </w:p>
    <w:p w14:paraId="110C4F04" w14:textId="77777777" w:rsidR="00BC0F8D" w:rsidRDefault="00D81464" w:rsidP="00362C3D">
      <w:pPr>
        <w:pStyle w:val="Heading1"/>
        <w:rPr>
          <w:lang w:val="de-DE"/>
        </w:rPr>
      </w:pPr>
      <w:r>
        <w:rPr>
          <w:lang w:val="de-DE"/>
        </w:rPr>
        <w:t>Religion:</w:t>
      </w:r>
      <w:bookmarkEnd w:id="233"/>
    </w:p>
    <w:p w14:paraId="2040100A" w14:textId="77777777" w:rsidR="00C62BAC" w:rsidRPr="00C62BAC" w:rsidRDefault="00C62BAC" w:rsidP="00C62BAC">
      <w:pPr>
        <w:spacing w:after="160" w:line="259" w:lineRule="auto"/>
        <w:rPr>
          <w:rFonts w:ascii="Times New Roman" w:eastAsia="SimSun" w:hAnsi="Times New Roman" w:cs="Times New Roman"/>
          <w:i w:val="0"/>
          <w:color w:val="0000FF"/>
          <w:u w:val="single"/>
        </w:rPr>
      </w:pPr>
      <w:hyperlink r:id="rId1944" w:history="1">
        <w:r w:rsidRPr="00C62BAC">
          <w:rPr>
            <w:rFonts w:ascii="Times New Roman" w:eastAsia="SimSun" w:hAnsi="Times New Roman" w:cs="Times New Roman"/>
            <w:b/>
            <w:i w:val="0"/>
            <w:color w:val="0000FF"/>
            <w:u w:val="single"/>
          </w:rPr>
          <w:t>Marie-Eve Reny</w:t>
        </w:r>
      </w:hyperlink>
      <w:r w:rsidRPr="00C62BAC">
        <w:rPr>
          <w:rFonts w:ascii="Times New Roman" w:eastAsia="SimSun" w:hAnsi="Times New Roman" w:cs="Times New Roman"/>
          <w:b/>
          <w:i w:val="0"/>
          <w:color w:val="0000FF"/>
          <w:u w:val="single"/>
        </w:rPr>
        <w:t xml:space="preserve">, </w:t>
      </w:r>
      <w:hyperlink r:id="rId1945" w:history="1">
        <w:r w:rsidRPr="00C62BAC">
          <w:rPr>
            <w:rFonts w:ascii="Times New Roman" w:eastAsia="SimSun" w:hAnsi="Times New Roman" w:cs="Times New Roman"/>
            <w:color w:val="0000FF"/>
            <w:u w:val="single"/>
          </w:rPr>
          <w:t>Compliant Defiance: Informality and Survival Among Protestant House Churches in China</w:t>
        </w:r>
      </w:hyperlink>
      <w:r w:rsidRPr="00C62BAC">
        <w:rPr>
          <w:rFonts w:ascii="Times New Roman" w:eastAsia="SimSun" w:hAnsi="Times New Roman" w:cs="Times New Roman"/>
          <w:color w:val="0000FF"/>
          <w:u w:val="single"/>
        </w:rPr>
        <w:t xml:space="preserve">. </w:t>
      </w:r>
      <w:r w:rsidR="003F31BC">
        <w:rPr>
          <w:rFonts w:ascii="Times New Roman" w:eastAsia="SimSun" w:hAnsi="Times New Roman" w:cs="Times New Roman"/>
          <w:color w:val="0000FF"/>
          <w:u w:val="single"/>
        </w:rPr>
        <w:t>JCC 27:111</w:t>
      </w:r>
      <w:r w:rsidRPr="00C62BAC">
        <w:rPr>
          <w:rFonts w:ascii="Times New Roman" w:eastAsia="SimSun" w:hAnsi="Times New Roman" w:cs="Times New Roman"/>
          <w:color w:val="0000FF"/>
          <w:u w:val="single"/>
        </w:rPr>
        <w:t>, May 2018</w:t>
      </w:r>
    </w:p>
    <w:p w14:paraId="54B42354" w14:textId="77777777" w:rsidR="00673AC9" w:rsidRPr="00673AC9" w:rsidRDefault="00673AC9" w:rsidP="00362C3D">
      <w:hyperlink r:id="rId1946" w:history="1">
        <w:r w:rsidRPr="00673AC9">
          <w:rPr>
            <w:rStyle w:val="Hyperlink"/>
            <w:rFonts w:ascii="Times New Roman" w:hAnsi="Times New Roman" w:cs="Times New Roman"/>
            <w:b/>
            <w:i w:val="0"/>
          </w:rPr>
          <w:t>Yi Yang,</w:t>
        </w:r>
        <w:r w:rsidRPr="00673AC9">
          <w:rPr>
            <w:rStyle w:val="Hyperlink"/>
            <w:rFonts w:ascii="Times New Roman" w:hAnsi="Times New Roman" w:cs="Times New Roman"/>
          </w:rPr>
          <w:t xml:space="preserve"> Between God and Caesar: The Catholic Bishops’ Election and Consecration in China.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 w:rsidRPr="00673AC9">
          <w:rPr>
            <w:rStyle w:val="Hyperlink"/>
            <w:rFonts w:ascii="Times New Roman" w:hAnsi="Times New Roman" w:cs="Times New Roman"/>
          </w:rPr>
          <w:t xml:space="preserve"> 26:107, April 2017.</w:t>
        </w:r>
      </w:hyperlink>
    </w:p>
    <w:p w14:paraId="1DBC233C" w14:textId="77777777" w:rsidR="00BC0F8D" w:rsidRDefault="00D81464" w:rsidP="00362C3D">
      <w:pPr>
        <w:rPr>
          <w:color w:val="000000" w:themeColor="text1"/>
        </w:rPr>
      </w:pPr>
      <w:hyperlink r:id="rId1947" w:history="1">
        <w:r>
          <w:rPr>
            <w:rStyle w:val="Hyperlink"/>
            <w:rFonts w:ascii="Times New Roman" w:hAnsi="Times New Roman" w:cs="Times New Roman"/>
            <w:b/>
            <w:bCs/>
            <w:i w:val="0"/>
            <w:lang w:val="en-GB"/>
          </w:rPr>
          <w:t xml:space="preserve">Frederik </w:t>
        </w:r>
        <w:proofErr w:type="spellStart"/>
        <w:r>
          <w:rPr>
            <w:rStyle w:val="Hyperlink"/>
            <w:rFonts w:ascii="Times New Roman" w:hAnsi="Times New Roman" w:cs="Times New Roman"/>
            <w:b/>
            <w:bCs/>
            <w:i w:val="0"/>
            <w:lang w:val="en-GB"/>
          </w:rPr>
          <w:t>Fallman</w:t>
        </w:r>
        <w:proofErr w:type="spellEnd"/>
        <w:r>
          <w:rPr>
            <w:rStyle w:val="Hyperlink"/>
            <w:rFonts w:ascii="Times New Roman" w:hAnsi="Times New Roman" w:cs="Times New Roman"/>
            <w:bCs/>
            <w:lang w:val="en-GB"/>
          </w:rPr>
          <w:t xml:space="preserve">, Useful Opium? ‘Adapted religion’ and ‘harmony’ in contemporary </w:t>
        </w:r>
        <w:proofErr w:type="gramStart"/>
        <w:r>
          <w:rPr>
            <w:rStyle w:val="Hyperlink"/>
            <w:rFonts w:ascii="Times New Roman" w:hAnsi="Times New Roman" w:cs="Times New Roman"/>
            <w:bCs/>
            <w:lang w:val="en-GB"/>
          </w:rPr>
          <w:t xml:space="preserve">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19:67, November 2010 </w:t>
        </w:r>
      </w:hyperlink>
      <w:r>
        <w:rPr>
          <w:color w:val="000000" w:themeColor="text1"/>
        </w:rPr>
        <w:t xml:space="preserve"> </w:t>
      </w:r>
    </w:p>
    <w:p w14:paraId="55A086D8" w14:textId="77777777" w:rsidR="00BC0F8D" w:rsidRDefault="00D81464" w:rsidP="00362C3D">
      <w:pPr>
        <w:rPr>
          <w:b/>
          <w:color w:val="000000" w:themeColor="text1"/>
        </w:rPr>
      </w:pPr>
      <w:hyperlink r:id="rId1948" w:history="1">
        <w:r>
          <w:rPr>
            <w:rStyle w:val="Hyperlink"/>
            <w:rFonts w:ascii="Times New Roman" w:hAnsi="Times New Roman" w:cs="Times New Roman"/>
            <w:b/>
            <w:i w:val="0"/>
          </w:rPr>
          <w:t>Beatrice Leung</w:t>
        </w:r>
        <w:r>
          <w:rPr>
            <w:rStyle w:val="Hyperlink"/>
            <w:rFonts w:ascii="Times New Roman" w:hAnsi="Times New Roman" w:cs="Times New Roman"/>
          </w:rPr>
          <w:t xml:space="preserve">, The Portuguese Appeasement Policy in Macau’s Church and State Relations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19.64  March 2010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0A61E257" w14:textId="77777777" w:rsidR="00BC0F8D" w:rsidRDefault="00D81464" w:rsidP="00362C3D">
      <w:hyperlink r:id="rId1949" w:history="1">
        <w:r>
          <w:rPr>
            <w:rStyle w:val="Hyperlink"/>
            <w:rFonts w:ascii="Times New Roman" w:hAnsi="Times New Roman" w:cs="Times New Roman"/>
            <w:b/>
            <w:i w:val="0"/>
          </w:rPr>
          <w:t>Hong Qu</w:t>
        </w:r>
        <w:r>
          <w:rPr>
            <w:rStyle w:val="Hyperlink"/>
            <w:rFonts w:ascii="Times New Roman" w:hAnsi="Times New Roman" w:cs="Times New Roman"/>
          </w:rPr>
          <w:t xml:space="preserve">,  Religious Policy in the People’s Republic of China: An Alternative Perspective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20:70, June 2011</w:t>
        </w:r>
      </w:hyperlink>
    </w:p>
    <w:p w14:paraId="6834DD39" w14:textId="77777777" w:rsidR="00BC0F8D" w:rsidRDefault="00D81464" w:rsidP="00362C3D">
      <w:pPr>
        <w:rPr>
          <w:b/>
          <w:color w:val="000000" w:themeColor="text1"/>
        </w:rPr>
      </w:pPr>
      <w:hyperlink r:id="rId1950" w:history="1">
        <w:r>
          <w:rPr>
            <w:rStyle w:val="Hyperlink"/>
            <w:rFonts w:ascii="Times New Roman" w:hAnsi="Times New Roman" w:cs="Times New Roman"/>
            <w:b/>
            <w:i w:val="0"/>
          </w:rPr>
          <w:t>Xiao-Qing Wang,</w:t>
        </w:r>
        <w:r>
          <w:rPr>
            <w:rStyle w:val="Hyperlink"/>
            <w:rFonts w:ascii="Times New Roman" w:hAnsi="Times New Roman" w:cs="Times New Roman"/>
          </w:rPr>
          <w:t xml:space="preserve"> How Has a Chinese Village Remained Catholic? Catholicism and local culture in a northern Chinese village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15.49 November 2006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4F17C7B2" w14:textId="77777777" w:rsidR="00BC0F8D" w:rsidRDefault="00D81464" w:rsidP="00362C3D">
      <w:hyperlink r:id="rId1951" w:anchor=".UyyWRahdXzM" w:history="1">
        <w:r>
          <w:rPr>
            <w:rStyle w:val="Hyperlink"/>
            <w:rFonts w:ascii="Times New Roman" w:hAnsi="Times New Roman" w:cs="Times New Roman"/>
            <w:b/>
            <w:i w:val="0"/>
          </w:rPr>
          <w:t>Fuk-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tsang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Ying</w:t>
        </w:r>
        <w:r>
          <w:rPr>
            <w:rStyle w:val="Hyperlink"/>
            <w:rFonts w:ascii="Times New Roman" w:hAnsi="Times New Roman" w:cs="Times New Roman"/>
          </w:rPr>
          <w:t xml:space="preserve">, </w:t>
        </w:r>
        <w:r>
          <w:rPr>
            <w:rStyle w:val="Hyperlink"/>
            <w:rFonts w:ascii="Times New Roman" w:eastAsia="DFKai-SB" w:hAnsi="Times New Roman" w:cs="Times New Roman"/>
            <w:bCs/>
          </w:rPr>
          <w:t xml:space="preserve">The CPC’s Policy on Protestant Christianity, 1949-1957: An Overview and Assessment </w:t>
        </w:r>
        <w:r w:rsidR="00DC14E6">
          <w:rPr>
            <w:rStyle w:val="Hyperlink"/>
            <w:rFonts w:ascii="Times New Roman" w:eastAsia="DFKai-SB" w:hAnsi="Times New Roman" w:cs="Times New Roman"/>
            <w:bCs/>
          </w:rPr>
          <w:t>JCC</w:t>
        </w:r>
        <w:r>
          <w:rPr>
            <w:rStyle w:val="Hyperlink"/>
            <w:rFonts w:ascii="Times New Roman" w:eastAsia="DFKai-SB" w:hAnsi="Times New Roman" w:cs="Times New Roman"/>
            <w:bCs/>
          </w:rPr>
          <w:t xml:space="preserve"> 23:89 September 2014</w:t>
        </w:r>
      </w:hyperlink>
    </w:p>
    <w:p w14:paraId="5E54D865" w14:textId="77777777" w:rsidR="00670DC2" w:rsidRPr="00670DC2" w:rsidRDefault="4E374A3F" w:rsidP="00670DC2">
      <w:pPr>
        <w:rPr>
          <w:b/>
          <w:color w:val="000000" w:themeColor="text1"/>
        </w:rPr>
      </w:pPr>
      <w:hyperlink r:id="rId1952">
        <w:r w:rsidRPr="4E374A3F">
          <w:rPr>
            <w:rStyle w:val="Hyperlink"/>
            <w:rFonts w:ascii="Times New Roman" w:hAnsi="Times New Roman" w:cs="Times New Roman"/>
            <w:b/>
            <w:bCs/>
            <w:i w:val="0"/>
          </w:rPr>
          <w:t xml:space="preserve">Gerda </w:t>
        </w:r>
        <w:proofErr w:type="spellStart"/>
        <w:r w:rsidRPr="4E374A3F">
          <w:rPr>
            <w:rStyle w:val="Hyperlink"/>
            <w:rFonts w:ascii="Times New Roman" w:hAnsi="Times New Roman" w:cs="Times New Roman"/>
            <w:b/>
            <w:bCs/>
            <w:i w:val="0"/>
          </w:rPr>
          <w:t>Wielander</w:t>
        </w:r>
        <w:proofErr w:type="spellEnd"/>
        <w:r w:rsidRPr="4E374A3F">
          <w:rPr>
            <w:rStyle w:val="Hyperlink"/>
            <w:rFonts w:ascii="Times New Roman" w:hAnsi="Times New Roman" w:cs="Times New Roman"/>
            <w:b/>
            <w:bCs/>
            <w:i w:val="0"/>
          </w:rPr>
          <w:t xml:space="preserve">, </w:t>
        </w:r>
        <w:r w:rsidRPr="4E374A3F">
          <w:rPr>
            <w:rStyle w:val="Hyperlink"/>
            <w:rFonts w:ascii="Times New Roman" w:hAnsi="Times New Roman" w:cs="Times New Roman"/>
          </w:rPr>
          <w:t>Bridging the Gap? An investigation of Beijing intellectual house church activities and their implications for China’s democratization  JCC 18.62  November 2009</w:t>
        </w:r>
        <w:r w:rsidRPr="4E374A3F">
          <w:rPr>
            <w:rStyle w:val="Hyperlink"/>
            <w:rFonts w:ascii="Times New Roman" w:hAnsi="Times New Roman" w:cs="Times New Roman"/>
            <w:b/>
            <w:bCs/>
          </w:rPr>
          <w:t xml:space="preserve"> </w:t>
        </w:r>
      </w:hyperlink>
      <w:r w:rsidRPr="4E374A3F">
        <w:rPr>
          <w:b/>
          <w:bCs/>
          <w:color w:val="000000" w:themeColor="text1"/>
        </w:rPr>
        <w:t xml:space="preserve"> </w:t>
      </w:r>
      <w:bookmarkStart w:id="234" w:name="ReturningChineseHaigui"/>
    </w:p>
    <w:p w14:paraId="4AC9AE28" w14:textId="77777777" w:rsidR="00942621" w:rsidRDefault="4E374A3F" w:rsidP="4E374A3F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4E374A3F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Peter Moody</w:t>
      </w:r>
      <w:r w:rsidRPr="4E374A3F">
        <w:rPr>
          <w:rFonts w:ascii="Times New Roman" w:eastAsia="Times New Roman" w:hAnsi="Times New Roman" w:cs="Times New Roman"/>
          <w:iCs/>
          <w:color w:val="0000FF"/>
          <w:u w:val="single"/>
        </w:rPr>
        <w:t>, The Vatican and Taiwan: An Anomalous Diplomatic Relationship, JCC 29:124, October 2019</w:t>
      </w:r>
    </w:p>
    <w:p w14:paraId="09A58F91" w14:textId="218C97E3" w:rsidR="4E374A3F" w:rsidRPr="00942621" w:rsidRDefault="00942621" w:rsidP="4E374A3F">
      <w:pPr>
        <w:rPr>
          <w:rFonts w:ascii="Times New Roman" w:eastAsia="Times New Roman" w:hAnsi="Times New Roman" w:cs="Times New Roman"/>
          <w:i w:val="0"/>
          <w:color w:val="0000FF"/>
        </w:rPr>
      </w:pPr>
      <w:r w:rsidRPr="00942621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Yan Sun</w:t>
      </w:r>
      <w:r w:rsidRPr="00942621">
        <w:rPr>
          <w:rFonts w:ascii="Times New Roman" w:eastAsia="Times New Roman" w:hAnsi="Times New Roman" w:cs="Times New Roman"/>
          <w:iCs/>
          <w:color w:val="0000FF"/>
          <w:u w:val="single"/>
        </w:rPr>
        <w:t>. “Islamization” and Crackdown in Ningxia: Another Xinjiang? JCC 32:144, April 2023</w:t>
      </w:r>
    </w:p>
    <w:p w14:paraId="77FE87A2" w14:textId="77777777" w:rsidR="00BC0F8D" w:rsidRDefault="00D81464" w:rsidP="00362C3D">
      <w:pPr>
        <w:pStyle w:val="Heading1"/>
        <w:rPr>
          <w:lang w:val="de-DE"/>
        </w:rPr>
      </w:pPr>
      <w:bookmarkStart w:id="235" w:name="_Hlk512480142"/>
      <w:r>
        <w:rPr>
          <w:lang w:val="de-DE"/>
        </w:rPr>
        <w:lastRenderedPageBreak/>
        <w:t>Returning Chinese / Haigui:</w:t>
      </w:r>
    </w:p>
    <w:bookmarkEnd w:id="234"/>
    <w:bookmarkEnd w:id="235"/>
    <w:p w14:paraId="7AA65619" w14:textId="77777777" w:rsidR="000901AE" w:rsidRPr="006C254A" w:rsidRDefault="000901AE" w:rsidP="000901AE">
      <w:pPr>
        <w:rPr>
          <w:rStyle w:val="Hyperlink"/>
          <w:rFonts w:ascii="Times New Roman" w:hAnsi="Times New Roman" w:cs="Times New Roman"/>
        </w:rPr>
      </w:pPr>
      <w:r w:rsidRPr="00F2008C">
        <w:rPr>
          <w:rStyle w:val="Hyperlink"/>
          <w:rFonts w:ascii="Times New Roman" w:hAnsi="Times New Roman" w:cs="Times New Roman"/>
          <w:b/>
          <w:i w:val="0"/>
        </w:rPr>
        <w:t>Ning Wang</w:t>
      </w:r>
      <w:r>
        <w:rPr>
          <w:rStyle w:val="Hyperlink"/>
          <w:rFonts w:ascii="Times New Roman" w:hAnsi="Times New Roman" w:cs="Times New Roman"/>
          <w:b/>
          <w:i w:val="0"/>
        </w:rPr>
        <w:t xml:space="preserve">, </w:t>
      </w:r>
      <w:hyperlink r:id="rId1953" w:history="1">
        <w:r w:rsidRPr="006C254A">
          <w:rPr>
            <w:rStyle w:val="Hyperlink"/>
            <w:rFonts w:ascii="Times New Roman" w:hAnsi="Times New Roman" w:cs="Times New Roman"/>
          </w:rPr>
          <w:t>Bowing to Chairman Mao: Western-Trained Intellectuals and the State in the Early PRC</w:t>
        </w:r>
      </w:hyperlink>
      <w:r>
        <w:rPr>
          <w:rStyle w:val="Hyperlink"/>
          <w:rFonts w:ascii="Times New Roman" w:hAnsi="Times New Roman" w:cs="Times New Roman"/>
        </w:rPr>
        <w:t xml:space="preserve">. </w:t>
      </w:r>
      <w:r w:rsidR="003F31BC">
        <w:rPr>
          <w:rStyle w:val="Hyperlink"/>
          <w:rFonts w:ascii="Times New Roman" w:hAnsi="Times New Roman" w:cs="Times New Roman"/>
        </w:rPr>
        <w:t>JCC 27:110</w:t>
      </w:r>
      <w:r>
        <w:rPr>
          <w:rStyle w:val="Hyperlink"/>
          <w:rFonts w:ascii="Times New Roman" w:hAnsi="Times New Roman" w:cs="Times New Roman"/>
        </w:rPr>
        <w:t>, March 2018</w:t>
      </w:r>
    </w:p>
    <w:p w14:paraId="5A41EDD9" w14:textId="77777777" w:rsidR="00BC0F8D" w:rsidRDefault="00D81464" w:rsidP="00362C3D">
      <w:pPr>
        <w:rPr>
          <w:color w:val="000000" w:themeColor="text1"/>
        </w:rPr>
      </w:pPr>
      <w:hyperlink r:id="rId1954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Huiyao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Wang, David Zweig, </w:t>
        </w:r>
        <w:r>
          <w:rPr>
            <w:rStyle w:val="Hyperlink"/>
            <w:rFonts w:ascii="Times New Roman" w:eastAsia="SimSun" w:hAnsi="Times New Roman" w:cs="Times New Roman"/>
            <w:b/>
            <w:i w:val="0"/>
          </w:rPr>
          <w:t>Xiaohua Lin</w:t>
        </w:r>
        <w:r>
          <w:rPr>
            <w:rStyle w:val="Hyperlink"/>
            <w:rFonts w:ascii="Times New Roman" w:eastAsia="SimSun" w:hAnsi="Times New Roman" w:cs="Times New Roman"/>
          </w:rPr>
          <w:t xml:space="preserve">, </w:t>
        </w:r>
        <w:r>
          <w:rPr>
            <w:rStyle w:val="Hyperlink"/>
            <w:rFonts w:ascii="Times New Roman" w:hAnsi="Times New Roman" w:cs="Times New Roman"/>
          </w:rPr>
          <w:t xml:space="preserve">Returnee Entrepreneurs: Impact on China’s Globalization Process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20:70, June 2011</w:t>
        </w:r>
      </w:hyperlink>
      <w:bookmarkStart w:id="236" w:name="Revolution"/>
    </w:p>
    <w:p w14:paraId="2E4E85E9" w14:textId="77777777" w:rsidR="00BC0F8D" w:rsidRDefault="00D81464" w:rsidP="00362C3D">
      <w:pPr>
        <w:pStyle w:val="Heading1"/>
      </w:pPr>
      <w:r>
        <w:t>Revolution:</w:t>
      </w:r>
      <w:bookmarkEnd w:id="236"/>
    </w:p>
    <w:p w14:paraId="1573FA96" w14:textId="77777777" w:rsidR="00BC0F8D" w:rsidRDefault="00D81464" w:rsidP="00362C3D">
      <w:pPr>
        <w:rPr>
          <w:rStyle w:val="Emphasis"/>
          <w:rFonts w:ascii="Times New Roman" w:hAnsi="Times New Roman" w:cs="Times New Roman"/>
          <w:i/>
          <w:iCs w:val="0"/>
          <w:color w:val="000000" w:themeColor="text1"/>
          <w:u w:val="single"/>
        </w:rPr>
      </w:pPr>
      <w:hyperlink r:id="rId1955" w:history="1">
        <w:r>
          <w:rPr>
            <w:rStyle w:val="Hyperlink"/>
            <w:rFonts w:ascii="Times New Roman" w:hAnsi="Times New Roman" w:cs="Times New Roman"/>
            <w:b/>
            <w:i w:val="0"/>
          </w:rPr>
          <w:t>Xiaobo Su</w:t>
        </w:r>
        <w:r>
          <w:rPr>
            <w:rStyle w:val="Hyperlink"/>
            <w:rFonts w:ascii="Times New Roman" w:hAnsi="Times New Roman" w:cs="Times New Roman"/>
          </w:rPr>
          <w:t xml:space="preserve">, Revolution and Reform: The role of ideology and hegemony in Chinese politics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20:69, March 2011 </w:t>
        </w:r>
      </w:hyperlink>
      <w:bookmarkStart w:id="237" w:name="RightsPropIntProp"/>
      <w:r>
        <w:rPr>
          <w:color w:val="000000" w:themeColor="text1"/>
        </w:rPr>
        <w:t xml:space="preserve"> </w:t>
      </w:r>
    </w:p>
    <w:p w14:paraId="1D611626" w14:textId="77777777" w:rsidR="00BC0F8D" w:rsidRPr="00362C3D" w:rsidRDefault="00D81464" w:rsidP="00362C3D">
      <w:pPr>
        <w:pStyle w:val="Heading1"/>
        <w:rPr>
          <w:rStyle w:val="Emphasis"/>
          <w:i/>
          <w:iCs w:val="0"/>
        </w:rPr>
      </w:pPr>
      <w:r w:rsidRPr="00362C3D">
        <w:rPr>
          <w:rStyle w:val="Emphasis"/>
          <w:i/>
          <w:iCs w:val="0"/>
        </w:rPr>
        <w:t>Rights (Property, Intellectual Property): See Legal Issues</w:t>
      </w:r>
    </w:p>
    <w:bookmarkStart w:id="238" w:name="RisingChina"/>
    <w:bookmarkEnd w:id="237"/>
    <w:p w14:paraId="309B787D" w14:textId="77777777" w:rsidR="00BC0F8D" w:rsidRDefault="00D81464" w:rsidP="00362C3D">
      <w:r>
        <w:fldChar w:fldCharType="begin"/>
      </w:r>
      <w:r>
        <w:instrText xml:space="preserve"> HYPERLINK "http://www.tandfonline.com/doi/pdf/10.1080/10670564.2014.918392" </w:instrText>
      </w:r>
      <w:r>
        <w:fldChar w:fldCharType="separate"/>
      </w:r>
      <w:proofErr w:type="spellStart"/>
      <w:r>
        <w:rPr>
          <w:rStyle w:val="Hyperlink"/>
          <w:rFonts w:ascii="Times New Roman" w:hAnsi="Times New Roman" w:cs="Times New Roman"/>
          <w:b/>
          <w:i w:val="0"/>
        </w:rPr>
        <w:t>Yousun</w:t>
      </w:r>
      <w:proofErr w:type="spellEnd"/>
      <w:r>
        <w:rPr>
          <w:rStyle w:val="Hyperlink"/>
          <w:rFonts w:ascii="Times New Roman" w:hAnsi="Times New Roman" w:cs="Times New Roman"/>
          <w:b/>
          <w:i w:val="0"/>
        </w:rPr>
        <w:t xml:space="preserve"> Chung</w:t>
      </w:r>
      <w:r>
        <w:rPr>
          <w:rStyle w:val="Hyperlink"/>
          <w:rFonts w:ascii="Times New Roman" w:hAnsi="Times New Roman" w:cs="Times New Roman"/>
        </w:rPr>
        <w:t xml:space="preserve">, Pushing the Envelope for Representation and Participation: The Case of Homeowner Activism in Beijing </w:t>
      </w:r>
      <w:r w:rsidR="00DC14E6">
        <w:rPr>
          <w:rStyle w:val="Hyperlink"/>
          <w:rFonts w:ascii="Times New Roman" w:hAnsi="Times New Roman" w:cs="Times New Roman"/>
        </w:rPr>
        <w:t>JCC</w:t>
      </w:r>
      <w:r>
        <w:rPr>
          <w:rStyle w:val="Hyperlink"/>
          <w:rFonts w:ascii="Times New Roman" w:hAnsi="Times New Roman" w:cs="Times New Roman"/>
        </w:rPr>
        <w:t xml:space="preserve"> 24:91 January 2015</w:t>
      </w:r>
      <w:r>
        <w:fldChar w:fldCharType="end"/>
      </w:r>
    </w:p>
    <w:p w14:paraId="576A0E3A" w14:textId="77777777" w:rsidR="00BC0F8D" w:rsidRDefault="00D81464" w:rsidP="00362C3D">
      <w:hyperlink r:id="rId1956" w:history="1">
        <w:r>
          <w:rPr>
            <w:rStyle w:val="Hyperlink"/>
            <w:rFonts w:ascii="Times New Roman" w:hAnsi="Times New Roman" w:cs="Times New Roman"/>
            <w:b/>
            <w:i w:val="0"/>
          </w:rPr>
          <w:t>Richard Sanders</w:t>
        </w:r>
        <w:r>
          <w:rPr>
            <w:rStyle w:val="Hyperlink"/>
            <w:rFonts w:ascii="Times New Roman" w:hAnsi="Times New Roman" w:cs="Times New Roman"/>
            <w:b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Organic agriculture in China: do property rights matter</w:t>
        </w:r>
        <w:r>
          <w:rPr>
            <w:rStyle w:val="Hyperlink"/>
            <w:rFonts w:ascii="Times New Roman" w:hAnsi="Times New Roman" w:cs="Times New Roman"/>
            <w:b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15:46, February 2006</w:t>
        </w:r>
      </w:hyperlink>
    </w:p>
    <w:p w14:paraId="1AB0B777" w14:textId="77777777" w:rsidR="00BC0F8D" w:rsidRDefault="00D81464" w:rsidP="00362C3D">
      <w:hyperlink r:id="rId1957" w:anchor=".UnFYJRjnbcs" w:history="1">
        <w:r>
          <w:rPr>
            <w:rStyle w:val="Hyperlink"/>
            <w:rFonts w:ascii="Times New Roman" w:hAnsi="Times New Roman" w:cs="Times New Roman"/>
            <w:b/>
            <w:i w:val="0"/>
          </w:rPr>
          <w:t>Ray Yep</w:t>
        </w:r>
        <w:r>
          <w:rPr>
            <w:rStyle w:val="Hyperlink"/>
            <w:rFonts w:ascii="Times New Roman" w:hAnsi="Times New Roman" w:cs="Times New Roman"/>
          </w:rPr>
          <w:t xml:space="preserve">, Containing Land Grabs: A Misguided </w:t>
        </w:r>
        <w:proofErr w:type="spellStart"/>
        <w:r>
          <w:rPr>
            <w:rStyle w:val="Hyperlink"/>
            <w:rFonts w:ascii="Times New Roman" w:hAnsi="Times New Roman" w:cs="Times New Roman"/>
          </w:rPr>
          <w:t>Respone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 to Rural Conflicts over Land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22:80 March 2013</w:t>
        </w:r>
      </w:hyperlink>
    </w:p>
    <w:p w14:paraId="087B1565" w14:textId="77777777" w:rsidR="00BC0F8D" w:rsidRDefault="00D81464" w:rsidP="00362C3D">
      <w:hyperlink r:id="rId1958" w:anchor=".Ux4MDD9dXzM" w:history="1">
        <w:r>
          <w:rPr>
            <w:rStyle w:val="Hyperlink"/>
            <w:rFonts w:ascii="Times New Roman" w:hAnsi="Times New Roman" w:cs="Times New Roman"/>
            <w:b/>
            <w:i w:val="0"/>
          </w:rPr>
          <w:t>Johannes Lejeune,</w:t>
        </w:r>
        <w:r>
          <w:rPr>
            <w:rStyle w:val="Hyperlink"/>
            <w:rFonts w:ascii="Times New Roman" w:hAnsi="Times New Roman" w:cs="Times New Roman"/>
          </w:rPr>
          <w:t xml:space="preserve"> Weak Enforcement of Intellectual Property Rights in China: Integrating Political, cultural and structural explanations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23:88 July 2014</w:t>
        </w:r>
      </w:hyperlink>
    </w:p>
    <w:p w14:paraId="74F069E7" w14:textId="77777777" w:rsidR="00BC0F8D" w:rsidRDefault="00D81464" w:rsidP="00362C3D">
      <w:pPr>
        <w:pStyle w:val="Heading1"/>
      </w:pPr>
      <w:bookmarkStart w:id="239" w:name="_Hlk504925741"/>
      <w:r>
        <w:t>Rising China:</w:t>
      </w:r>
    </w:p>
    <w:bookmarkStart w:id="240" w:name="_Hlk535865751"/>
    <w:bookmarkEnd w:id="239"/>
    <w:p w14:paraId="71A62F24" w14:textId="77777777" w:rsidR="009741A6" w:rsidRPr="008F6B60" w:rsidRDefault="009741A6" w:rsidP="009741A6">
      <w:pPr>
        <w:rPr>
          <w:rStyle w:val="Hyperlink"/>
          <w:rFonts w:ascii="Times New Roman" w:hAnsi="Times New Roman" w:cs="Times New Roman"/>
        </w:rPr>
      </w:pPr>
      <w:r>
        <w:rPr>
          <w:rStyle w:val="Hyperlink"/>
          <w:rFonts w:ascii="Times New Roman" w:hAnsi="Times New Roman" w:cs="Times New Roman"/>
          <w:b/>
          <w:i w:val="0"/>
        </w:rPr>
        <w:fldChar w:fldCharType="begin"/>
      </w:r>
      <w:r>
        <w:rPr>
          <w:rStyle w:val="Hyperlink"/>
          <w:rFonts w:ascii="Times New Roman" w:hAnsi="Times New Roman" w:cs="Times New Roman"/>
          <w:b/>
          <w:i w:val="0"/>
        </w:rPr>
        <w:instrText xml:space="preserve"> HYPERLINK "https://doi-org.du.idm.oclc.org/10.1080/10670564.2018.1511393" </w:instrText>
      </w:r>
      <w:r>
        <w:rPr>
          <w:rStyle w:val="Hyperlink"/>
          <w:rFonts w:ascii="Times New Roman" w:hAnsi="Times New Roman" w:cs="Times New Roman"/>
          <w:b/>
          <w:i w:val="0"/>
        </w:rPr>
      </w:r>
      <w:r>
        <w:rPr>
          <w:rStyle w:val="Hyperlink"/>
          <w:rFonts w:ascii="Times New Roman" w:hAnsi="Times New Roman" w:cs="Times New Roman"/>
          <w:b/>
          <w:i w:val="0"/>
        </w:rPr>
        <w:fldChar w:fldCharType="separate"/>
      </w:r>
      <w:r w:rsidRPr="008F6B60">
        <w:rPr>
          <w:rStyle w:val="Hyperlink"/>
          <w:rFonts w:ascii="Times New Roman" w:hAnsi="Times New Roman" w:cs="Times New Roman"/>
          <w:b/>
          <w:i w:val="0"/>
        </w:rPr>
        <w:t xml:space="preserve">Hong Liu &amp; </w:t>
      </w:r>
      <w:proofErr w:type="spellStart"/>
      <w:r w:rsidRPr="008F6B60">
        <w:rPr>
          <w:rStyle w:val="Hyperlink"/>
          <w:rFonts w:ascii="Times New Roman" w:hAnsi="Times New Roman" w:cs="Times New Roman"/>
          <w:b/>
          <w:i w:val="0"/>
        </w:rPr>
        <w:t>Guanie</w:t>
      </w:r>
      <w:proofErr w:type="spellEnd"/>
      <w:r w:rsidRPr="008F6B60">
        <w:rPr>
          <w:rStyle w:val="Hyperlink"/>
          <w:rFonts w:ascii="Times New Roman" w:hAnsi="Times New Roman" w:cs="Times New Roman"/>
          <w:b/>
          <w:i w:val="0"/>
        </w:rPr>
        <w:t xml:space="preserve"> Lim, </w:t>
      </w:r>
      <w:r w:rsidRPr="008F6B60">
        <w:rPr>
          <w:rStyle w:val="Hyperlink"/>
          <w:rFonts w:ascii="Times New Roman" w:hAnsi="Times New Roman" w:cs="Times New Roman"/>
        </w:rPr>
        <w:t>The Political Economy of a Rising China in Southeast Asia: Malaysia’s Response to the Belt and Road Initiative. JCC 28:116, March 2019.</w:t>
      </w:r>
      <w:r>
        <w:rPr>
          <w:rStyle w:val="Hyperlink"/>
          <w:rFonts w:ascii="Times New Roman" w:hAnsi="Times New Roman" w:cs="Times New Roman"/>
          <w:b/>
          <w:i w:val="0"/>
        </w:rPr>
        <w:fldChar w:fldCharType="end"/>
      </w:r>
    </w:p>
    <w:p w14:paraId="461BB52F" w14:textId="77777777" w:rsidR="006B6E87" w:rsidRDefault="006B6E87" w:rsidP="006B6E87">
      <w:pPr>
        <w:shd w:val="clear" w:color="auto" w:fill="FFFFFF"/>
        <w:rPr>
          <w:rFonts w:ascii="Times New Roman" w:hAnsi="Times New Roman" w:cs="Times New Roman"/>
          <w:b/>
          <w:i w:val="0"/>
          <w:color w:val="0000FF"/>
          <w:u w:val="single"/>
        </w:rPr>
      </w:pPr>
      <w:hyperlink r:id="rId1959" w:history="1">
        <w:r w:rsidRPr="0045763A">
          <w:rPr>
            <w:rStyle w:val="Hyperlink"/>
            <w:rFonts w:ascii="Times New Roman" w:hAnsi="Times New Roman" w:cs="Times New Roman"/>
            <w:b/>
            <w:i w:val="0"/>
          </w:rPr>
          <w:t>Min-</w:t>
        </w:r>
        <w:proofErr w:type="spellStart"/>
        <w:r w:rsidRPr="0045763A">
          <w:rPr>
            <w:rStyle w:val="Hyperlink"/>
            <w:rFonts w:ascii="Times New Roman" w:hAnsi="Times New Roman" w:cs="Times New Roman"/>
            <w:b/>
            <w:i w:val="0"/>
          </w:rPr>
          <w:t>gyu</w:t>
        </w:r>
        <w:proofErr w:type="spellEnd"/>
        <w:r w:rsidRPr="0045763A">
          <w:rPr>
            <w:rStyle w:val="Hyperlink"/>
            <w:rFonts w:ascii="Times New Roman" w:hAnsi="Times New Roman" w:cs="Times New Roman"/>
            <w:b/>
            <w:i w:val="0"/>
          </w:rPr>
          <w:t xml:space="preserve"> Lee &amp; </w:t>
        </w:r>
        <w:proofErr w:type="spellStart"/>
        <w:r w:rsidRPr="0045763A">
          <w:rPr>
            <w:rStyle w:val="Hyperlink"/>
            <w:rFonts w:ascii="Times New Roman" w:hAnsi="Times New Roman" w:cs="Times New Roman"/>
            <w:b/>
            <w:i w:val="0"/>
          </w:rPr>
          <w:t>Yufan</w:t>
        </w:r>
        <w:proofErr w:type="spellEnd"/>
        <w:r w:rsidRPr="0045763A">
          <w:rPr>
            <w:rStyle w:val="Hyperlink"/>
            <w:rFonts w:ascii="Times New Roman" w:hAnsi="Times New Roman" w:cs="Times New Roman"/>
            <w:b/>
            <w:i w:val="0"/>
          </w:rPr>
          <w:t xml:space="preserve"> Hao, </w:t>
        </w:r>
        <w:r w:rsidRPr="0045763A">
          <w:rPr>
            <w:rStyle w:val="Hyperlink"/>
            <w:rFonts w:ascii="Times New Roman" w:hAnsi="Times New Roman" w:cs="Times New Roman"/>
          </w:rPr>
          <w:t>China’s Unsuccessful Charm Offensive: How South Koreans have Viewed the Rise of China Over the Past Decade. JCC 27:114, November 2018.</w:t>
        </w:r>
      </w:hyperlink>
    </w:p>
    <w:p w14:paraId="3002A610" w14:textId="77777777" w:rsidR="0045763A" w:rsidRDefault="0045763A" w:rsidP="0045763A">
      <w:pPr>
        <w:rPr>
          <w:rStyle w:val="Hyperlink"/>
          <w:rFonts w:ascii="Times New Roman" w:hAnsi="Times New Roman" w:cs="Times New Roman"/>
          <w:b/>
          <w:i w:val="0"/>
        </w:rPr>
      </w:pPr>
      <w:hyperlink r:id="rId1960" w:history="1">
        <w:r w:rsidRPr="0045763A">
          <w:rPr>
            <w:rStyle w:val="Hyperlink"/>
            <w:rFonts w:ascii="Times New Roman" w:hAnsi="Times New Roman" w:cs="Times New Roman"/>
            <w:b/>
            <w:i w:val="0"/>
          </w:rPr>
          <w:t xml:space="preserve">Yida Zhai, </w:t>
        </w:r>
        <w:r w:rsidRPr="0045763A">
          <w:rPr>
            <w:rStyle w:val="Hyperlink"/>
            <w:rFonts w:ascii="Times New Roman" w:hAnsi="Times New Roman" w:cs="Times New Roman"/>
          </w:rPr>
          <w:t>The Gap in Viewing China’s Rise between Chinese Youth and Their Asian Counterparts. JCC 27:114, November 2018.</w:t>
        </w:r>
      </w:hyperlink>
    </w:p>
    <w:p w14:paraId="70A9936B" w14:textId="77777777" w:rsidR="00197E84" w:rsidRPr="0039562C" w:rsidRDefault="0039562C" w:rsidP="00B34B2D">
      <w:pPr>
        <w:rPr>
          <w:rStyle w:val="Hyperlink"/>
          <w:rFonts w:ascii="Times New Roman" w:hAnsi="Times New Roman" w:cs="Times New Roman"/>
          <w:b/>
          <w:i w:val="0"/>
        </w:rPr>
      </w:pPr>
      <w:hyperlink r:id="rId1961" w:history="1">
        <w:r w:rsidRPr="0039562C">
          <w:rPr>
            <w:rStyle w:val="Hyperlink"/>
            <w:rFonts w:ascii="Times New Roman" w:hAnsi="Times New Roman" w:cs="Times New Roman"/>
            <w:b/>
            <w:i w:val="0"/>
          </w:rPr>
          <w:t xml:space="preserve">Suisheng Zhao, </w:t>
        </w:r>
        <w:r w:rsidRPr="0039562C">
          <w:rPr>
            <w:rStyle w:val="Hyperlink"/>
            <w:rFonts w:ascii="Times New Roman" w:hAnsi="Times New Roman" w:cs="Times New Roman"/>
          </w:rPr>
          <w:t>A Revisionist Stakeholder: China and the Post-World War II World Order. JCC 27:113, September 2018</w:t>
        </w:r>
      </w:hyperlink>
    </w:p>
    <w:bookmarkEnd w:id="240"/>
    <w:p w14:paraId="34896762" w14:textId="77777777" w:rsidR="00B34B2D" w:rsidRPr="00FC22B6" w:rsidRDefault="00B34B2D" w:rsidP="00B34B2D">
      <w:pPr>
        <w:rPr>
          <w:rStyle w:val="Hyperlink"/>
          <w:rFonts w:ascii="Times New Roman" w:hAnsi="Times New Roman" w:cs="Times New Roman"/>
          <w:i w:val="0"/>
        </w:rPr>
      </w:pPr>
      <w:r w:rsidRPr="00FC22B6">
        <w:rPr>
          <w:rStyle w:val="Hyperlink"/>
          <w:rFonts w:ascii="Times New Roman" w:hAnsi="Times New Roman" w:cs="Times New Roman"/>
          <w:b/>
        </w:rPr>
        <w:t xml:space="preserve">Jeffrey Reeves, </w:t>
      </w:r>
      <w:hyperlink r:id="rId1962" w:history="1">
        <w:r w:rsidRPr="00FC22B6">
          <w:rPr>
            <w:rStyle w:val="Hyperlink"/>
            <w:rFonts w:ascii="Times New Roman" w:hAnsi="Times New Roman" w:cs="Times New Roman"/>
          </w:rPr>
          <w:t>China’s Silk Road Economic Belt Initiative: Network and Influence Formation in Central Asia</w:t>
        </w:r>
      </w:hyperlink>
      <w:r w:rsidRPr="00FC22B6">
        <w:rPr>
          <w:rStyle w:val="Hyperlink"/>
          <w:rFonts w:ascii="Times New Roman" w:hAnsi="Times New Roman" w:cs="Times New Roman"/>
        </w:rPr>
        <w:t>. JCC 27:112, July 2018</w:t>
      </w:r>
    </w:p>
    <w:p w14:paraId="164FE9A7" w14:textId="77777777" w:rsidR="00B34B2D" w:rsidRPr="00FC22B6" w:rsidRDefault="00B34B2D" w:rsidP="00B34B2D">
      <w:pPr>
        <w:rPr>
          <w:rStyle w:val="Hyperlink"/>
          <w:rFonts w:ascii="Times New Roman" w:hAnsi="Times New Roman" w:cs="Times New Roman"/>
          <w:i w:val="0"/>
        </w:rPr>
      </w:pPr>
      <w:proofErr w:type="spellStart"/>
      <w:r w:rsidRPr="00FC22B6">
        <w:rPr>
          <w:rStyle w:val="Hyperlink"/>
          <w:rFonts w:ascii="Times New Roman" w:hAnsi="Times New Roman" w:cs="Times New Roman"/>
          <w:b/>
        </w:rPr>
        <w:t>Weifeng</w:t>
      </w:r>
      <w:proofErr w:type="spellEnd"/>
      <w:r w:rsidRPr="00FC22B6">
        <w:rPr>
          <w:rStyle w:val="Hyperlink"/>
          <w:rFonts w:ascii="Times New Roman" w:hAnsi="Times New Roman" w:cs="Times New Roman"/>
          <w:b/>
        </w:rPr>
        <w:t xml:space="preserve"> Zhou and Mario Esteban, </w:t>
      </w:r>
      <w:hyperlink r:id="rId1963" w:tgtFrame="_blank" w:history="1">
        <w:r w:rsidRPr="00FC22B6">
          <w:rPr>
            <w:rStyle w:val="Hyperlink"/>
            <w:rFonts w:ascii="Times New Roman" w:hAnsi="Times New Roman" w:cs="Times New Roman"/>
          </w:rPr>
          <w:t>Beyond Balancing: China’s approach towards the Belt and Road Initiative</w:t>
        </w:r>
      </w:hyperlink>
      <w:r w:rsidRPr="00FC22B6">
        <w:rPr>
          <w:rStyle w:val="Hyperlink"/>
          <w:rFonts w:ascii="Times New Roman" w:hAnsi="Times New Roman" w:cs="Times New Roman"/>
        </w:rPr>
        <w:t>. JCC 27:112, July 2018</w:t>
      </w:r>
    </w:p>
    <w:p w14:paraId="12C37759" w14:textId="77777777" w:rsidR="0067354C" w:rsidRPr="0067354C" w:rsidRDefault="0067354C" w:rsidP="00362C3D">
      <w:hyperlink r:id="rId1964" w:history="1">
        <w:r w:rsidRPr="0067354C">
          <w:rPr>
            <w:rStyle w:val="Hyperlink"/>
            <w:rFonts w:ascii="Times New Roman" w:hAnsi="Times New Roman" w:cs="Times New Roman"/>
            <w:b/>
            <w:i w:val="0"/>
          </w:rPr>
          <w:t>Rebecca LaForgia,</w:t>
        </w:r>
        <w:r w:rsidRPr="0067354C">
          <w:rPr>
            <w:rStyle w:val="Hyperlink"/>
          </w:rPr>
          <w:t xml:space="preserve"> </w:t>
        </w:r>
        <w:r w:rsidRPr="0067354C">
          <w:rPr>
            <w:rStyle w:val="Hyperlink"/>
            <w:rFonts w:ascii="Times New Roman" w:hAnsi="Times New Roman" w:cs="Times New Roman"/>
          </w:rPr>
          <w:t xml:space="preserve">Listening to China’s Multilateral Voice for the First Time: </w:t>
        </w:r>
        <w:proofErr w:type="spellStart"/>
        <w:r w:rsidRPr="0067354C">
          <w:rPr>
            <w:rStyle w:val="Hyperlink"/>
            <w:rFonts w:ascii="Times New Roman" w:hAnsi="Times New Roman" w:cs="Times New Roman"/>
          </w:rPr>
          <w:t>Analysing</w:t>
        </w:r>
        <w:proofErr w:type="spellEnd"/>
        <w:r w:rsidRPr="0067354C">
          <w:rPr>
            <w:rStyle w:val="Hyperlink"/>
            <w:rFonts w:ascii="Times New Roman" w:hAnsi="Times New Roman" w:cs="Times New Roman"/>
          </w:rPr>
          <w:t xml:space="preserve"> the Asian Infrastructure Investment Bank for Soft Power Opportunities and Risks in the Narrative of ‘Lean, Clean and Green’.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 w:rsidRPr="0067354C">
          <w:rPr>
            <w:rStyle w:val="Hyperlink"/>
            <w:rFonts w:ascii="Times New Roman" w:hAnsi="Times New Roman" w:cs="Times New Roman"/>
          </w:rPr>
          <w:t xml:space="preserve"> 26:107, April 2017.</w:t>
        </w:r>
      </w:hyperlink>
    </w:p>
    <w:bookmarkStart w:id="241" w:name="_Hlk501689031"/>
    <w:p w14:paraId="6FC65657" w14:textId="77777777" w:rsidR="00362C3D" w:rsidRDefault="00295592" w:rsidP="00362C3D">
      <w:pPr>
        <w:rPr>
          <w:rStyle w:val="Hyperlink"/>
          <w:rFonts w:ascii="Times New Roman" w:hAnsi="Times New Roman" w:cs="Times New Roman"/>
          <w:bCs/>
          <w:color w:val="000000" w:themeColor="text1"/>
        </w:rPr>
      </w:pPr>
      <w:r>
        <w:fldChar w:fldCharType="begin"/>
      </w:r>
      <w:r>
        <w:instrText xml:space="preserve"> HYPERLINK "http://www.tandfonline.com/doi/full/10.1080/10670564.2016.1245894" </w:instrText>
      </w:r>
      <w:r>
        <w:fldChar w:fldCharType="separate"/>
      </w:r>
      <w:r w:rsidR="00D81464">
        <w:rPr>
          <w:rStyle w:val="Hyperlink"/>
          <w:rFonts w:ascii="Times New Roman" w:hAnsi="Times New Roman" w:cs="Times New Roman" w:hint="eastAsia"/>
          <w:b/>
          <w:i w:val="0"/>
          <w:iCs/>
          <w:color w:val="000000" w:themeColor="text1"/>
        </w:rPr>
        <w:t>Hong Yu</w:t>
      </w:r>
      <w:r w:rsidR="00D81464">
        <w:rPr>
          <w:rStyle w:val="Hyperlink"/>
          <w:rFonts w:ascii="Times New Roman" w:hAnsi="Times New Roman" w:cs="Times New Roman" w:hint="eastAsia"/>
          <w:b/>
          <w:color w:val="000000" w:themeColor="text1"/>
        </w:rPr>
        <w:t xml:space="preserve">, </w:t>
      </w:r>
      <w:r w:rsidR="00D81464">
        <w:rPr>
          <w:rStyle w:val="Hyperlink"/>
          <w:rFonts w:ascii="Times New Roman" w:hAnsi="Times New Roman" w:cs="Times New Roman" w:hint="eastAsia"/>
          <w:bCs/>
          <w:color w:val="000000" w:themeColor="text1"/>
        </w:rPr>
        <w:t>Motivation behind China</w:t>
      </w:r>
      <w:r w:rsidR="00D81464">
        <w:rPr>
          <w:rStyle w:val="Hyperlink"/>
          <w:rFonts w:ascii="Times New Roman" w:hAnsi="Times New Roman" w:cs="Times New Roman"/>
          <w:bCs/>
          <w:color w:val="000000" w:themeColor="text1"/>
        </w:rPr>
        <w:t>’</w:t>
      </w:r>
      <w:r w:rsidR="00D81464">
        <w:rPr>
          <w:rStyle w:val="Hyperlink"/>
          <w:rFonts w:ascii="Times New Roman" w:hAnsi="Times New Roman" w:cs="Times New Roman" w:hint="eastAsia"/>
          <w:bCs/>
          <w:color w:val="000000" w:themeColor="text1"/>
        </w:rPr>
        <w:t xml:space="preserve">s </w:t>
      </w:r>
      <w:r w:rsidR="00D81464">
        <w:rPr>
          <w:rStyle w:val="Hyperlink"/>
          <w:rFonts w:ascii="Times New Roman" w:hAnsi="Times New Roman" w:cs="Times New Roman"/>
          <w:bCs/>
          <w:color w:val="000000" w:themeColor="text1"/>
        </w:rPr>
        <w:t>‘</w:t>
      </w:r>
      <w:r w:rsidR="00D81464">
        <w:rPr>
          <w:rStyle w:val="Hyperlink"/>
          <w:rFonts w:ascii="Times New Roman" w:hAnsi="Times New Roman" w:cs="Times New Roman" w:hint="eastAsia"/>
          <w:bCs/>
          <w:color w:val="000000" w:themeColor="text1"/>
        </w:rPr>
        <w:t>One Belt, One Road</w:t>
      </w:r>
      <w:r w:rsidR="00D81464">
        <w:rPr>
          <w:rStyle w:val="Hyperlink"/>
          <w:rFonts w:ascii="Times New Roman" w:hAnsi="Times New Roman" w:cs="Times New Roman"/>
          <w:bCs/>
          <w:color w:val="000000" w:themeColor="text1"/>
        </w:rPr>
        <w:t>’</w:t>
      </w:r>
      <w:r w:rsidR="00D81464">
        <w:rPr>
          <w:rStyle w:val="Hyperlink"/>
          <w:rFonts w:ascii="Times New Roman" w:hAnsi="Times New Roman" w:cs="Times New Roman" w:hint="eastAsia"/>
          <w:bCs/>
          <w:color w:val="000000" w:themeColor="text1"/>
        </w:rPr>
        <w:t xml:space="preserve"> Initiatives and Establishment of the Asian Infrastructure Investment Bank. </w:t>
      </w:r>
      <w:r w:rsidR="00DC14E6">
        <w:rPr>
          <w:rStyle w:val="Hyperlink"/>
          <w:rFonts w:ascii="Times New Roman" w:hAnsi="Times New Roman" w:cs="Times New Roman" w:hint="eastAsia"/>
          <w:bCs/>
          <w:color w:val="000000" w:themeColor="text1"/>
        </w:rPr>
        <w:t>JCC</w:t>
      </w:r>
      <w:r w:rsidR="00D81464">
        <w:rPr>
          <w:rStyle w:val="Hyperlink"/>
          <w:rFonts w:ascii="Times New Roman" w:hAnsi="Times New Roman" w:cs="Times New Roman" w:hint="eastAsia"/>
          <w:bCs/>
          <w:color w:val="000000" w:themeColor="text1"/>
        </w:rPr>
        <w:t xml:space="preserve"> 26:105, November 2016.</w:t>
      </w:r>
      <w:r>
        <w:rPr>
          <w:rStyle w:val="Hyperlink"/>
          <w:rFonts w:ascii="Times New Roman" w:hAnsi="Times New Roman" w:cs="Times New Roman"/>
          <w:bCs/>
          <w:color w:val="000000" w:themeColor="text1"/>
        </w:rPr>
        <w:fldChar w:fldCharType="end"/>
      </w:r>
      <w:r w:rsidR="00362C3D">
        <w:rPr>
          <w:rStyle w:val="Hyperlink"/>
          <w:rFonts w:ascii="Times New Roman" w:hAnsi="Times New Roman" w:cs="Times New Roman"/>
          <w:bCs/>
          <w:color w:val="000000" w:themeColor="text1"/>
        </w:rPr>
        <w:t>]</w:t>
      </w:r>
    </w:p>
    <w:bookmarkEnd w:id="241"/>
    <w:p w14:paraId="26EB2C9C" w14:textId="77777777" w:rsidR="00362C3D" w:rsidRDefault="00295592" w:rsidP="00362C3D">
      <w:pPr>
        <w:rPr>
          <w:rStyle w:val="Hyperlink"/>
          <w:rFonts w:ascii="Times New Roman" w:hAnsi="Times New Roman"/>
        </w:rPr>
      </w:pPr>
      <w:r>
        <w:fldChar w:fldCharType="begin"/>
      </w:r>
      <w:r>
        <w:instrText xml:space="preserve"> HYPERLINK "http://www.tandfonline.com/doi/full/10.1080/10670564.2015.1030951" \l "abstract" </w:instrText>
      </w:r>
      <w:r>
        <w:fldChar w:fldCharType="separate"/>
      </w:r>
      <w:r w:rsidR="00D81464">
        <w:rPr>
          <w:rStyle w:val="Hyperlink"/>
          <w:rFonts w:ascii="Times New Roman" w:hAnsi="Times New Roman"/>
          <w:b/>
          <w:i w:val="0"/>
        </w:rPr>
        <w:t>June Teufel Dreyer</w:t>
      </w:r>
      <w:r w:rsidR="00D81464">
        <w:rPr>
          <w:rStyle w:val="Hyperlink"/>
          <w:rFonts w:ascii="Times New Roman" w:hAnsi="Times New Roman"/>
        </w:rPr>
        <w:t xml:space="preserve">, </w:t>
      </w:r>
      <w:proofErr w:type="gramStart"/>
      <w:r w:rsidR="00D81464">
        <w:rPr>
          <w:rStyle w:val="Hyperlink"/>
          <w:rFonts w:ascii="Times New Roman" w:hAnsi="Times New Roman"/>
        </w:rPr>
        <w:t>The</w:t>
      </w:r>
      <w:proofErr w:type="gramEnd"/>
      <w:r w:rsidR="00D81464">
        <w:rPr>
          <w:rStyle w:val="Hyperlink"/>
          <w:rFonts w:ascii="Times New Roman" w:hAnsi="Times New Roman"/>
        </w:rPr>
        <w:t xml:space="preserve"> ‘</w:t>
      </w:r>
      <w:proofErr w:type="spellStart"/>
      <w:r w:rsidR="00D81464">
        <w:rPr>
          <w:rStyle w:val="Hyperlink"/>
          <w:rFonts w:ascii="Times New Roman" w:hAnsi="Times New Roman"/>
        </w:rPr>
        <w:t>Tianxia</w:t>
      </w:r>
      <w:proofErr w:type="spellEnd"/>
      <w:r w:rsidR="00D81464">
        <w:rPr>
          <w:rStyle w:val="Hyperlink"/>
          <w:rFonts w:ascii="Times New Roman" w:hAnsi="Times New Roman"/>
        </w:rPr>
        <w:t xml:space="preserve"> Trope’: will China change the international system? </w:t>
      </w:r>
      <w:r w:rsidR="00DC14E6">
        <w:rPr>
          <w:rStyle w:val="Hyperlink"/>
          <w:rFonts w:ascii="Times New Roman" w:hAnsi="Times New Roman"/>
        </w:rPr>
        <w:t>JCC</w:t>
      </w:r>
      <w:r w:rsidR="00D81464">
        <w:rPr>
          <w:rStyle w:val="Hyperlink"/>
          <w:rFonts w:ascii="Times New Roman" w:hAnsi="Times New Roman"/>
        </w:rPr>
        <w:t xml:space="preserve"> 24:96, 2015</w:t>
      </w:r>
      <w:r>
        <w:rPr>
          <w:rStyle w:val="Hyperlink"/>
          <w:rFonts w:ascii="Times New Roman" w:hAnsi="Times New Roman"/>
        </w:rPr>
        <w:fldChar w:fldCharType="end"/>
      </w:r>
    </w:p>
    <w:p w14:paraId="271B30D1" w14:textId="77777777" w:rsidR="00BC0F8D" w:rsidRDefault="00D81464" w:rsidP="00362C3D">
      <w:pPr>
        <w:rPr>
          <w:b/>
          <w:color w:val="000000" w:themeColor="text1"/>
        </w:rPr>
      </w:pPr>
      <w:hyperlink r:id="rId1965" w:history="1">
        <w:r>
          <w:rPr>
            <w:rStyle w:val="Hyperlink"/>
            <w:rFonts w:ascii="Times New Roman" w:hAnsi="Times New Roman"/>
            <w:b/>
            <w:i w:val="0"/>
          </w:rPr>
          <w:t>William A. Callahan</w:t>
        </w:r>
        <w:r>
          <w:rPr>
            <w:rStyle w:val="Hyperlink"/>
            <w:rFonts w:ascii="Times New Roman" w:hAnsi="Times New Roman"/>
          </w:rPr>
          <w:t xml:space="preserve">, History, Tradition and the China Dream: socialist modernization in the World of Great Harmony </w:t>
        </w:r>
        <w:r w:rsidR="00DC14E6">
          <w:rPr>
            <w:rStyle w:val="Hyperlink"/>
            <w:rFonts w:ascii="Times New Roman" w:hAnsi="Times New Roman"/>
          </w:rPr>
          <w:t>JCC</w:t>
        </w:r>
        <w:r>
          <w:rPr>
            <w:rStyle w:val="Hyperlink"/>
            <w:rFonts w:ascii="Times New Roman" w:hAnsi="Times New Roman"/>
          </w:rPr>
          <w:t xml:space="preserve"> 24:96, 2015</w:t>
        </w:r>
      </w:hyperlink>
    </w:p>
    <w:p w14:paraId="592C9B17" w14:textId="77777777" w:rsidR="00BC0F8D" w:rsidRDefault="00D81464" w:rsidP="00362C3D">
      <w:pPr>
        <w:rPr>
          <w:b/>
          <w:color w:val="000000" w:themeColor="text1"/>
          <w:lang w:val="en-AU" w:eastAsia="en-US"/>
        </w:rPr>
      </w:pPr>
      <w:hyperlink r:id="rId1966" w:history="1">
        <w:r>
          <w:rPr>
            <w:rStyle w:val="Hyperlink"/>
            <w:rFonts w:ascii="Times New Roman" w:hAnsi="Times New Roman"/>
            <w:b/>
            <w:i w:val="0"/>
          </w:rPr>
          <w:t>Suisheng Zhao</w:t>
        </w:r>
        <w:r>
          <w:rPr>
            <w:rStyle w:val="Hyperlink"/>
            <w:rFonts w:ascii="Times New Roman" w:hAnsi="Times New Roman"/>
          </w:rPr>
          <w:t xml:space="preserve">, Rethinking the Chinese World Order: the imperial cycle and the rise of China </w:t>
        </w:r>
        <w:r w:rsidR="00DC14E6">
          <w:rPr>
            <w:rStyle w:val="Hyperlink"/>
            <w:rFonts w:ascii="Times New Roman" w:hAnsi="Times New Roman"/>
          </w:rPr>
          <w:t>JCC</w:t>
        </w:r>
        <w:r>
          <w:rPr>
            <w:rStyle w:val="Hyperlink"/>
            <w:rFonts w:ascii="Times New Roman" w:hAnsi="Times New Roman"/>
          </w:rPr>
          <w:t xml:space="preserve"> 24:96, 2015</w:t>
        </w:r>
      </w:hyperlink>
    </w:p>
    <w:bookmarkEnd w:id="238"/>
    <w:p w14:paraId="1F46A10B" w14:textId="77777777" w:rsidR="00BC0F8D" w:rsidRDefault="00D81464" w:rsidP="00362C3D">
      <w:pPr>
        <w:rPr>
          <w:b/>
          <w:color w:val="000000" w:themeColor="text1"/>
        </w:rPr>
      </w:pPr>
      <w:r>
        <w:rPr>
          <w:b/>
          <w:color w:val="000000" w:themeColor="text1"/>
        </w:rPr>
        <w:fldChar w:fldCharType="begin"/>
      </w:r>
      <w:r>
        <w:rPr>
          <w:b/>
          <w:color w:val="000000" w:themeColor="text1"/>
        </w:rPr>
        <w:instrText xml:space="preserve"> HYPERLINK "http://www.tandfonline.com/doi/abs/10.1080/10670560903444207" </w:instrText>
      </w:r>
      <w:r>
        <w:rPr>
          <w:b/>
          <w:color w:val="000000" w:themeColor="text1"/>
        </w:rPr>
      </w:r>
      <w:r>
        <w:rPr>
          <w:b/>
          <w:color w:val="000000" w:themeColor="text1"/>
        </w:rPr>
        <w:fldChar w:fldCharType="separate"/>
      </w:r>
      <w:r>
        <w:rPr>
          <w:rStyle w:val="Hyperlink"/>
          <w:rFonts w:ascii="Times New Roman" w:hAnsi="Times New Roman" w:cs="Times New Roman"/>
          <w:b/>
          <w:i w:val="0"/>
        </w:rPr>
        <w:t>Sheng Ding,</w:t>
      </w:r>
      <w:r>
        <w:rPr>
          <w:rStyle w:val="Hyperlink"/>
          <w:rFonts w:ascii="Times New Roman" w:hAnsi="Times New Roman" w:cs="Times New Roman"/>
        </w:rPr>
        <w:t xml:space="preserve"> Analyzing Rising Power from the Perspective of Soft Power: a new look at China’s rise to the status quo </w:t>
      </w:r>
      <w:proofErr w:type="gramStart"/>
      <w:r>
        <w:rPr>
          <w:rStyle w:val="Hyperlink"/>
          <w:rFonts w:ascii="Times New Roman" w:hAnsi="Times New Roman" w:cs="Times New Roman"/>
        </w:rPr>
        <w:t xml:space="preserve">power  </w:t>
      </w:r>
      <w:r w:rsidR="00DC14E6">
        <w:rPr>
          <w:rStyle w:val="Hyperlink"/>
          <w:rFonts w:ascii="Times New Roman" w:hAnsi="Times New Roman" w:cs="Times New Roman"/>
        </w:rPr>
        <w:t>JCC</w:t>
      </w:r>
      <w:proofErr w:type="gramEnd"/>
      <w:r>
        <w:rPr>
          <w:rStyle w:val="Hyperlink"/>
          <w:rFonts w:ascii="Times New Roman" w:hAnsi="Times New Roman" w:cs="Times New Roman"/>
        </w:rPr>
        <w:t xml:space="preserve"> 19.64  March 2010</w:t>
      </w:r>
      <w:r>
        <w:rPr>
          <w:rStyle w:val="Hyperlink"/>
          <w:rFonts w:ascii="Times New Roman" w:hAnsi="Times New Roman" w:cs="Times New Roman"/>
          <w:b/>
        </w:rPr>
        <w:t xml:space="preserve"> </w:t>
      </w:r>
      <w:r>
        <w:rPr>
          <w:b/>
          <w:color w:val="000000" w:themeColor="text1"/>
        </w:rPr>
        <w:fldChar w:fldCharType="end"/>
      </w:r>
      <w:r>
        <w:rPr>
          <w:b/>
          <w:color w:val="000000" w:themeColor="text1"/>
        </w:rPr>
        <w:t xml:space="preserve"> </w:t>
      </w:r>
    </w:p>
    <w:p w14:paraId="739CD4BF" w14:textId="77777777" w:rsidR="00BC0F8D" w:rsidRDefault="00D81464" w:rsidP="00362C3D">
      <w:pPr>
        <w:rPr>
          <w:rFonts w:eastAsia="SimSun"/>
          <w:color w:val="000000" w:themeColor="text1"/>
        </w:rPr>
      </w:pPr>
      <w:hyperlink r:id="rId1967" w:history="1">
        <w:r>
          <w:rPr>
            <w:rStyle w:val="Hyperlink"/>
            <w:rFonts w:ascii="Times New Roman" w:hAnsi="Times New Roman" w:cs="Times New Roman"/>
            <w:b/>
            <w:i w:val="0"/>
          </w:rPr>
          <w:t>Bates Gill,</w:t>
        </w:r>
        <w:r>
          <w:rPr>
            <w:rStyle w:val="Hyperlink"/>
            <w:rFonts w:ascii="Times New Roman" w:hAnsi="Times New Roman" w:cs="Times New Roman"/>
          </w:rPr>
          <w:t xml:space="preserve"> Discussion of 'China: A responsible great power'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26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1</w:t>
        </w:r>
      </w:hyperlink>
    </w:p>
    <w:p w14:paraId="629A949A" w14:textId="77777777" w:rsidR="00BC0F8D" w:rsidRDefault="00D81464" w:rsidP="00362C3D">
      <w:pPr>
        <w:rPr>
          <w:b/>
          <w:color w:val="000000" w:themeColor="text1"/>
        </w:rPr>
      </w:pPr>
      <w:hyperlink r:id="rId1968" w:history="1">
        <w:r>
          <w:rPr>
            <w:rStyle w:val="Hyperlink"/>
            <w:rFonts w:ascii="Times New Roman" w:hAnsi="Times New Roman" w:cs="Times New Roman"/>
            <w:b/>
            <w:i w:val="0"/>
          </w:rPr>
          <w:t>Bruce Gilley</w:t>
        </w:r>
        <w:r>
          <w:rPr>
            <w:rStyle w:val="Hyperlink"/>
            <w:rFonts w:ascii="Times New Roman" w:hAnsi="Times New Roman" w:cs="Times New Roman"/>
          </w:rPr>
          <w:t xml:space="preserve">, Beyond the Four Percent Solution: explaining the consequences of China’s rise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20:72, November 2011</w:t>
        </w:r>
      </w:hyperlink>
    </w:p>
    <w:p w14:paraId="5F43C377" w14:textId="77777777" w:rsidR="00BC0F8D" w:rsidRDefault="00D81464" w:rsidP="00362C3D">
      <w:hyperlink r:id="rId1969" w:history="1">
        <w:r>
          <w:rPr>
            <w:rStyle w:val="Hyperlink"/>
            <w:rFonts w:ascii="Times New Roman" w:hAnsi="Times New Roman" w:cs="Times New Roman"/>
            <w:b/>
            <w:i w:val="0"/>
          </w:rPr>
          <w:t>C.W. Kenneth Keng</w:t>
        </w:r>
        <w:r>
          <w:rPr>
            <w:rStyle w:val="Hyperlink"/>
            <w:rFonts w:ascii="Times New Roman" w:hAnsi="Times New Roman" w:cs="Times New Roman"/>
          </w:rPr>
          <w:t>, China’s Unbalanced Economic Growth</w:t>
        </w:r>
        <w:r>
          <w:rPr>
            <w:rStyle w:val="Hyperlink"/>
            <w:rFonts w:ascii="Times New Roman" w:hAnsi="Times New Roman" w:cs="Times New Roman"/>
            <w:b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15:46, February 2006</w:t>
        </w:r>
      </w:hyperlink>
    </w:p>
    <w:p w14:paraId="45AE9F2C" w14:textId="77777777" w:rsidR="00BC0F8D" w:rsidRDefault="00D81464" w:rsidP="00362C3D">
      <w:hyperlink r:id="rId1970" w:history="1">
        <w:r>
          <w:rPr>
            <w:rStyle w:val="Hyperlink"/>
            <w:rFonts w:ascii="Times New Roman" w:hAnsi="Times New Roman" w:cs="Times New Roman"/>
            <w:b/>
            <w:i w:val="0"/>
          </w:rPr>
          <w:t>Rex Li</w:t>
        </w:r>
        <w:r>
          <w:rPr>
            <w:rStyle w:val="Hyperlink"/>
            <w:rFonts w:ascii="Times New Roman" w:hAnsi="Times New Roman" w:cs="Times New Roman"/>
          </w:rPr>
          <w:t xml:space="preserve">, The China challenge: Theoretical perspectives and policy implications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8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22</w:t>
        </w:r>
        <w:r>
          <w:rPr>
            <w:rStyle w:val="Hyperlink"/>
            <w:rFonts w:ascii="Times New Roman" w:hAnsi="Times New Roman" w:cs="Times New Roman"/>
          </w:rPr>
          <w:t>, 1999</w:t>
        </w:r>
      </w:hyperlink>
    </w:p>
    <w:p w14:paraId="571D26E3" w14:textId="77777777" w:rsidR="00BC0F8D" w:rsidRDefault="00D81464" w:rsidP="00362C3D">
      <w:pPr>
        <w:rPr>
          <w:color w:val="000000" w:themeColor="text1"/>
        </w:rPr>
      </w:pPr>
      <w:hyperlink r:id="rId1971" w:history="1">
        <w:r>
          <w:rPr>
            <w:rStyle w:val="Hyperlink"/>
            <w:rFonts w:ascii="Times New Roman" w:hAnsi="Times New Roman" w:cs="Times New Roman"/>
            <w:b/>
            <w:i w:val="0"/>
            <w:lang w:val="en-GB"/>
          </w:rPr>
          <w:t>Yves-Heng Lim</w:t>
        </w:r>
        <w:r>
          <w:rPr>
            <w:rStyle w:val="Hyperlink"/>
            <w:rFonts w:ascii="Times New Roman" w:hAnsi="Times New Roman" w:cs="Times New Roman"/>
            <w:b/>
          </w:rPr>
          <w:t xml:space="preserve">, </w:t>
        </w:r>
        <w:r>
          <w:rPr>
            <w:rStyle w:val="Hyperlink"/>
            <w:rFonts w:ascii="Times New Roman" w:hAnsi="Times New Roman" w:cs="Times New Roman"/>
            <w:lang w:val="en-GB"/>
          </w:rPr>
          <w:t xml:space="preserve">Locating transition: the prospect for a U.S.-China transition in </w:t>
        </w:r>
        <w:proofErr w:type="gramStart"/>
        <w:r>
          <w:rPr>
            <w:rStyle w:val="Hyperlink"/>
            <w:rFonts w:ascii="Times New Roman" w:hAnsi="Times New Roman" w:cs="Times New Roman"/>
            <w:lang w:val="en-GB"/>
          </w:rPr>
          <w:t xml:space="preserve">Asia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19:67, November 2010 </w:t>
        </w:r>
      </w:hyperlink>
      <w:r>
        <w:rPr>
          <w:color w:val="000000" w:themeColor="text1"/>
        </w:rPr>
        <w:t xml:space="preserve"> </w:t>
      </w:r>
    </w:p>
    <w:p w14:paraId="1469AC62" w14:textId="77777777" w:rsidR="00BC0F8D" w:rsidRDefault="00D81464" w:rsidP="00362C3D">
      <w:hyperlink r:id="rId1972" w:history="1">
        <w:r>
          <w:rPr>
            <w:rStyle w:val="Hyperlink"/>
            <w:rFonts w:ascii="Times New Roman" w:hAnsi="Times New Roman" w:cs="Times New Roman"/>
            <w:b/>
            <w:i w:val="0"/>
          </w:rPr>
          <w:t>Derek McDougall,</w:t>
        </w:r>
        <w:r>
          <w:rPr>
            <w:rStyle w:val="Hyperlink"/>
            <w:rFonts w:ascii="Times New Roman" w:hAnsi="Times New Roman" w:cs="Times New Roman"/>
          </w:rPr>
          <w:t xml:space="preserve"> Responses to ‘Rising China’ in the East Asian Region: Soft Balancing with Accommodation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21:73, January 2012</w:t>
        </w:r>
      </w:hyperlink>
    </w:p>
    <w:p w14:paraId="3506DDE1" w14:textId="77777777" w:rsidR="00BC0F8D" w:rsidRDefault="00D81464" w:rsidP="00362C3D">
      <w:hyperlink r:id="rId1973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Ted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Osius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, Discussion of 'The Rise of China in Chinese Eyes'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26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1</w:t>
        </w:r>
      </w:hyperlink>
    </w:p>
    <w:p w14:paraId="637AD601" w14:textId="77777777" w:rsidR="00BC0F8D" w:rsidRDefault="00D81464" w:rsidP="00362C3D">
      <w:hyperlink r:id="rId1974" w:history="1">
        <w:r>
          <w:rPr>
            <w:rStyle w:val="Hyperlink"/>
            <w:rFonts w:ascii="Times New Roman" w:hAnsi="Times New Roman" w:cs="Times New Roman"/>
            <w:b/>
            <w:i w:val="0"/>
          </w:rPr>
          <w:t>Thomas I. Palley,</w:t>
        </w:r>
        <w:r>
          <w:rPr>
            <w:rStyle w:val="Hyperlink"/>
            <w:rFonts w:ascii="Times New Roman" w:hAnsi="Times New Roman" w:cs="Times New Roman"/>
          </w:rPr>
          <w:t xml:space="preserve"> External Contradictions of the Chinese Development Model: Export-led Growth and the Dangers of Global Economic Contraction</w:t>
        </w:r>
        <w:r>
          <w:rPr>
            <w:rStyle w:val="Hyperlink"/>
            <w:rFonts w:ascii="Times New Roman" w:hAnsi="Times New Roman" w:cs="Times New Roman"/>
            <w:b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15:46, February 2006</w:t>
        </w:r>
      </w:hyperlink>
    </w:p>
    <w:p w14:paraId="7A70D953" w14:textId="77777777" w:rsidR="00BC0F8D" w:rsidRDefault="00D81464" w:rsidP="00362C3D">
      <w:pPr>
        <w:rPr>
          <w:color w:val="000000" w:themeColor="text1"/>
        </w:rPr>
      </w:pPr>
      <w:hyperlink r:id="rId1975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Chengxin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Pan,</w:t>
        </w:r>
        <w:r>
          <w:rPr>
            <w:rStyle w:val="Hyperlink"/>
            <w:rFonts w:ascii="Times New Roman" w:hAnsi="Times New Roman" w:cs="Times New Roman"/>
          </w:rPr>
          <w:t xml:space="preserve"> What is Chinese about Chinese Businesses? Locating the ‘rise of China’ in global production networks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18.58  January 2009 </w:t>
        </w:r>
      </w:hyperlink>
      <w:r>
        <w:rPr>
          <w:color w:val="000000" w:themeColor="text1"/>
        </w:rPr>
        <w:t xml:space="preserve"> </w:t>
      </w:r>
    </w:p>
    <w:p w14:paraId="564E33BF" w14:textId="77777777" w:rsidR="00BC0F8D" w:rsidRDefault="00D81464" w:rsidP="00362C3D">
      <w:hyperlink r:id="rId1976" w:history="1">
        <w:r>
          <w:rPr>
            <w:rStyle w:val="Hyperlink"/>
            <w:rFonts w:ascii="Times New Roman" w:hAnsi="Times New Roman" w:cs="Times New Roman"/>
            <w:b/>
            <w:i w:val="0"/>
          </w:rPr>
          <w:t>Andrew Scobell</w:t>
        </w:r>
        <w:r>
          <w:rPr>
            <w:rStyle w:val="Hyperlink"/>
            <w:rFonts w:ascii="Times New Roman" w:hAnsi="Times New Roman" w:cs="Times New Roman"/>
          </w:rPr>
          <w:t xml:space="preserve">, Learning to Rise Peacefully? China and the Security Dilemma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21:76, July 2012</w:t>
        </w:r>
      </w:hyperlink>
    </w:p>
    <w:p w14:paraId="11240420" w14:textId="77777777" w:rsidR="00BC0F8D" w:rsidRDefault="00D8146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hyperlink r:id="rId1977" w:history="1">
        <w:r>
          <w:rPr>
            <w:rStyle w:val="Hyperlink"/>
            <w:rFonts w:ascii="Times New Roman" w:hAnsi="Times New Roman" w:cs="Times New Roman"/>
            <w:b/>
            <w:i w:val="0"/>
          </w:rPr>
          <w:t>Vincent H. Shie, Craig D. Meer, Nian-Feng Shin</w:t>
        </w:r>
        <w:r>
          <w:rPr>
            <w:rStyle w:val="Hyperlink"/>
            <w:rFonts w:ascii="Times New Roman" w:hAnsi="Times New Roman" w:cs="Times New Roman"/>
          </w:rPr>
          <w:t xml:space="preserve">, Locating China in the Twenty-First-Century Knowledge-Based Economy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21:73, January 2012</w:t>
        </w:r>
      </w:hyperlink>
    </w:p>
    <w:p w14:paraId="2DBEFC05" w14:textId="77777777" w:rsidR="00BC0F8D" w:rsidRDefault="00D8146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hyperlink r:id="rId1978" w:history="1">
        <w:r>
          <w:rPr>
            <w:rStyle w:val="Hyperlink"/>
            <w:rFonts w:ascii="Times New Roman" w:hAnsi="Times New Roman" w:cs="Times New Roman"/>
            <w:b/>
            <w:i w:val="0"/>
          </w:rPr>
          <w:t>Robert Sutter</w:t>
        </w:r>
        <w:r>
          <w:rPr>
            <w:rStyle w:val="Hyperlink"/>
            <w:rFonts w:ascii="Times New Roman" w:hAnsi="Times New Roman" w:cs="Times New Roman"/>
          </w:rPr>
          <w:t xml:space="preserve">, Assessing China’s Rise and U.S. Leadership in Asia: Growing Maturity and Balance?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19:65, June 2010</w:t>
        </w:r>
      </w:hyperlink>
    </w:p>
    <w:p w14:paraId="12D70EBB" w14:textId="77777777" w:rsidR="00BC0F8D" w:rsidRDefault="00D81464">
      <w:pPr>
        <w:autoSpaceDE w:val="0"/>
        <w:autoSpaceDN w:val="0"/>
        <w:adjustRightInd w:val="0"/>
      </w:pPr>
      <w:hyperlink r:id="rId1979" w:history="1">
        <w:r>
          <w:rPr>
            <w:rStyle w:val="Hyperlink"/>
            <w:rFonts w:ascii="Times New Roman" w:hAnsi="Times New Roman" w:cs="Times New Roman"/>
            <w:b/>
            <w:i w:val="0"/>
          </w:rPr>
          <w:t>Tao Xie and Benjamin I. Page</w:t>
        </w:r>
        <w:r>
          <w:rPr>
            <w:rStyle w:val="Hyperlink"/>
            <w:rFonts w:ascii="Times New Roman" w:hAnsi="Times New Roman" w:cs="Times New Roman"/>
          </w:rPr>
          <w:t xml:space="preserve">, Americans and the Rise of China as a World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Power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19:65, June 2010</w:t>
        </w:r>
      </w:hyperlink>
    </w:p>
    <w:p w14:paraId="5F5CD746" w14:textId="77777777" w:rsidR="00BC0F8D" w:rsidRDefault="00D81464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u w:val="single"/>
        </w:rPr>
      </w:pPr>
      <w:hyperlink r:id="rId1980" w:history="1">
        <w:r>
          <w:rPr>
            <w:rStyle w:val="Hyperlink"/>
            <w:rFonts w:ascii="Times New Roman" w:hAnsi="Times New Roman" w:cs="Times New Roman"/>
            <w:b/>
            <w:i w:val="0"/>
          </w:rPr>
          <w:t>Q. Edward Wang</w:t>
        </w:r>
        <w:r>
          <w:rPr>
            <w:rStyle w:val="Hyperlink"/>
            <w:rFonts w:ascii="Times New Roman" w:hAnsi="Times New Roman" w:cs="Times New Roman"/>
          </w:rPr>
          <w:t xml:space="preserve">, ‘Rise of the Great Powers’ </w:t>
        </w:r>
        <w:r>
          <w:rPr>
            <w:rStyle w:val="Hyperlink"/>
            <w:rFonts w:ascii="Times New Roman" w:hAnsi="Times New Roman" w:cs="Times New Roman"/>
            <w:i w:val="0"/>
            <w:iCs/>
          </w:rPr>
          <w:t xml:space="preserve">=  </w:t>
        </w:r>
        <w:r>
          <w:rPr>
            <w:rStyle w:val="Hyperlink"/>
            <w:rFonts w:ascii="Times New Roman" w:hAnsi="Times New Roman" w:cs="Times New Roman"/>
          </w:rPr>
          <w:t xml:space="preserve">Rise of China? Challenges of the advancement of global history in the People’s Republic of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19.64  March 2010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rFonts w:ascii="Times New Roman" w:hAnsi="Times New Roman" w:cs="Times New Roman"/>
          <w:b/>
          <w:color w:val="000000" w:themeColor="text1"/>
          <w:u w:val="single"/>
        </w:rPr>
        <w:t xml:space="preserve"> </w:t>
      </w:r>
    </w:p>
    <w:p w14:paraId="07BB933E" w14:textId="77777777" w:rsidR="00BC0F8D" w:rsidRDefault="00D81464">
      <w:pPr>
        <w:rPr>
          <w:rStyle w:val="Hyperlink"/>
          <w:rFonts w:ascii="Times New Roman" w:hAnsi="Times New Roman"/>
          <w:i w:val="0"/>
          <w:color w:val="auto"/>
        </w:rPr>
      </w:pPr>
      <w:hyperlink r:id="rId1981" w:anchor="abstract" w:history="1">
        <w:r>
          <w:rPr>
            <w:rStyle w:val="Hyperlink"/>
            <w:rFonts w:ascii="Times New Roman" w:hAnsi="Times New Roman"/>
            <w:b/>
            <w:i w:val="0"/>
          </w:rPr>
          <w:t>Yun-</w:t>
        </w:r>
        <w:proofErr w:type="spellStart"/>
        <w:r>
          <w:rPr>
            <w:rStyle w:val="Hyperlink"/>
            <w:rFonts w:ascii="Times New Roman" w:hAnsi="Times New Roman"/>
            <w:b/>
            <w:i w:val="0"/>
          </w:rPr>
          <w:t>han</w:t>
        </w:r>
        <w:proofErr w:type="spellEnd"/>
        <w:r>
          <w:rPr>
            <w:rStyle w:val="Hyperlink"/>
            <w:rFonts w:ascii="Times New Roman" w:hAnsi="Times New Roman"/>
            <w:b/>
            <w:i w:val="0"/>
          </w:rPr>
          <w:t xml:space="preserve"> Chu, Liu Kang, Min-</w:t>
        </w:r>
        <w:proofErr w:type="spellStart"/>
        <w:r>
          <w:rPr>
            <w:rStyle w:val="Hyperlink"/>
            <w:rFonts w:ascii="Times New Roman" w:hAnsi="Times New Roman"/>
            <w:b/>
            <w:i w:val="0"/>
          </w:rPr>
          <w:t>hua</w:t>
        </w:r>
        <w:proofErr w:type="spellEnd"/>
        <w:r>
          <w:rPr>
            <w:rStyle w:val="Hyperlink"/>
            <w:rFonts w:ascii="Times New Roman" w:hAnsi="Times New Roman"/>
            <w:b/>
            <w:i w:val="0"/>
          </w:rPr>
          <w:t xml:space="preserve"> Huang</w:t>
        </w:r>
        <w:r>
          <w:rPr>
            <w:rStyle w:val="Hyperlink"/>
            <w:rFonts w:ascii="Times New Roman" w:hAnsi="Times New Roman"/>
          </w:rPr>
          <w:t xml:space="preserve">, How East Asians View the Rise of China? </w:t>
        </w:r>
        <w:r w:rsidR="00DC14E6">
          <w:rPr>
            <w:rStyle w:val="Hyperlink"/>
            <w:rFonts w:ascii="Times New Roman" w:hAnsi="Times New Roman"/>
          </w:rPr>
          <w:t>JCC</w:t>
        </w:r>
        <w:r>
          <w:rPr>
            <w:rStyle w:val="Hyperlink"/>
            <w:rFonts w:ascii="Times New Roman" w:hAnsi="Times New Roman"/>
          </w:rPr>
          <w:t xml:space="preserve"> 24:93 May 2015</w:t>
        </w:r>
      </w:hyperlink>
      <w:r>
        <w:rPr>
          <w:rFonts w:ascii="Times New Roman" w:hAnsi="Times New Roman" w:cs="Times New Roman"/>
          <w:iCs/>
          <w:color w:val="000000" w:themeColor="text1"/>
          <w:u w:val="single"/>
        </w:rPr>
        <w:fldChar w:fldCharType="begin"/>
      </w:r>
      <w:r>
        <w:rPr>
          <w:rFonts w:ascii="Times New Roman" w:hAnsi="Times New Roman" w:cs="Times New Roman"/>
          <w:iCs/>
          <w:color w:val="000000" w:themeColor="text1"/>
          <w:u w:val="single"/>
        </w:rPr>
        <w:instrText xml:space="preserve"> HYPERLINK "http://www.tandfonline.com/doi/full/10.1080/10670564.2014.953842" \l "abstract" </w:instrText>
      </w:r>
      <w:r>
        <w:rPr>
          <w:rFonts w:ascii="Times New Roman" w:hAnsi="Times New Roman" w:cs="Times New Roman"/>
          <w:iCs/>
          <w:color w:val="000000" w:themeColor="text1"/>
          <w:u w:val="single"/>
        </w:rPr>
      </w:r>
      <w:r>
        <w:rPr>
          <w:rFonts w:ascii="Times New Roman" w:hAnsi="Times New Roman" w:cs="Times New Roman"/>
          <w:iCs/>
          <w:color w:val="000000" w:themeColor="text1"/>
          <w:u w:val="single"/>
        </w:rPr>
        <w:fldChar w:fldCharType="separate"/>
      </w:r>
    </w:p>
    <w:p w14:paraId="420C59D6" w14:textId="77777777" w:rsidR="00BC0F8D" w:rsidRDefault="00D81464">
      <w:pPr>
        <w:spacing w:line="240" w:lineRule="auto"/>
        <w:rPr>
          <w:rStyle w:val="Hyperlink"/>
          <w:rFonts w:ascii="Times New Roman" w:hAnsi="Times New Roman" w:cs="Times New Roman"/>
          <w:b/>
          <w:bCs/>
          <w:iCs/>
          <w:color w:val="000000" w:themeColor="text1"/>
        </w:rPr>
      </w:pPr>
      <w:hyperlink r:id="rId1982" w:history="1">
        <w:r>
          <w:rPr>
            <w:rStyle w:val="Hyperlink"/>
            <w:rFonts w:ascii="Times New Roman" w:hAnsi="Times New Roman" w:cs="Times New Roman"/>
            <w:b/>
            <w:bCs/>
            <w:i w:val="0"/>
            <w:iCs/>
          </w:rPr>
          <w:t>Min-hua Huang</w:t>
        </w:r>
      </w:hyperlink>
      <w:r>
        <w:rPr>
          <w:rFonts w:ascii="Times New Roman" w:hAnsi="Times New Roman" w:cs="Times New Roman"/>
          <w:b/>
          <w:bCs/>
          <w:i w:val="0"/>
          <w:iCs/>
          <w:color w:val="000000" w:themeColor="text1"/>
          <w:u w:val="single"/>
        </w:rPr>
        <w:t xml:space="preserve"> ,</w:t>
      </w:r>
      <w:hyperlink r:id="rId1983" w:history="1">
        <w:r>
          <w:rPr>
            <w:rStyle w:val="Hyperlink"/>
            <w:rFonts w:ascii="Times New Roman" w:hAnsi="Times New Roman" w:cs="Times New Roman"/>
            <w:b/>
            <w:bCs/>
            <w:i w:val="0"/>
            <w:iCs/>
          </w:rPr>
          <w:t>Yun-han Chu</w:t>
        </w:r>
      </w:hyperlink>
      <w:r>
        <w:rPr>
          <w:rFonts w:ascii="Times New Roman" w:hAnsi="Times New Roman" w:cs="Times New Roman"/>
          <w:b/>
          <w:bCs/>
          <w:iCs/>
          <w:color w:val="000000" w:themeColor="text1"/>
          <w:u w:val="single"/>
        </w:rPr>
        <w:t xml:space="preserve">, </w:t>
      </w:r>
      <w:r>
        <w:rPr>
          <w:rStyle w:val="Hyperlink"/>
          <w:rFonts w:ascii="Times New Roman" w:hAnsi="Times New Roman" w:cs="Times New Roman"/>
          <w:bCs/>
          <w:iCs/>
        </w:rPr>
        <w:t xml:space="preserve">The Sway of Geopolitics, Economic Interdependence and Cultural Identity: why are some Asians more favorable toward China's rise than </w:t>
      </w:r>
      <w:proofErr w:type="spellStart"/>
      <w:r>
        <w:rPr>
          <w:rStyle w:val="Hyperlink"/>
          <w:rFonts w:ascii="Times New Roman" w:hAnsi="Times New Roman" w:cs="Times New Roman"/>
          <w:bCs/>
          <w:iCs/>
        </w:rPr>
        <w:t>others?</w:t>
      </w:r>
      <w:r w:rsidR="00DC14E6">
        <w:rPr>
          <w:rStyle w:val="Hyperlink"/>
          <w:rFonts w:ascii="Times New Roman" w:hAnsi="Times New Roman" w:cs="Times New Roman"/>
          <w:bCs/>
          <w:iCs/>
        </w:rPr>
        <w:t>JCC</w:t>
      </w:r>
      <w:proofErr w:type="spellEnd"/>
      <w:r>
        <w:rPr>
          <w:rStyle w:val="Hyperlink"/>
          <w:rFonts w:ascii="Times New Roman" w:hAnsi="Times New Roman" w:cs="Times New Roman"/>
          <w:bCs/>
          <w:iCs/>
        </w:rPr>
        <w:t xml:space="preserve"> 24:93 May 2015</w:t>
      </w:r>
    </w:p>
    <w:p w14:paraId="6EDF35F0" w14:textId="77777777" w:rsidR="00BC0F8D" w:rsidRDefault="00D81464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u w:val="single"/>
        </w:rPr>
      </w:pPr>
      <w:r>
        <w:rPr>
          <w:rFonts w:ascii="Times New Roman" w:hAnsi="Times New Roman" w:cs="Times New Roman"/>
          <w:iCs/>
          <w:color w:val="000000" w:themeColor="text1"/>
          <w:u w:val="single"/>
        </w:rPr>
        <w:fldChar w:fldCharType="end"/>
      </w:r>
      <w:hyperlink r:id="rId1984" w:history="1">
        <w:r>
          <w:rPr>
            <w:rStyle w:val="Hyperlink"/>
            <w:rFonts w:ascii="Times New Roman" w:hAnsi="Times New Roman" w:cs="Times New Roman"/>
            <w:b/>
            <w:i w:val="0"/>
          </w:rPr>
          <w:t>Xia Liping</w:t>
        </w:r>
        <w:r>
          <w:rPr>
            <w:rStyle w:val="Hyperlink"/>
            <w:rFonts w:ascii="Times New Roman" w:hAnsi="Times New Roman" w:cs="Times New Roman"/>
          </w:rPr>
          <w:t xml:space="preserve">, China: A responsible great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power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26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1</w:t>
        </w:r>
      </w:hyperlink>
    </w:p>
    <w:p w14:paraId="0425382B" w14:textId="77777777" w:rsidR="00BC0F8D" w:rsidRDefault="00D81464">
      <w:pPr>
        <w:rPr>
          <w:rFonts w:ascii="Times New Roman" w:hAnsi="Times New Roman" w:cs="Times New Roman"/>
          <w:color w:val="000000"/>
        </w:rPr>
      </w:pPr>
      <w:hyperlink r:id="rId1985" w:anchor=".UYlZF0rsK8A" w:history="1">
        <w:r>
          <w:rPr>
            <w:rStyle w:val="Hyperlink"/>
            <w:rFonts w:ascii="Times New Roman" w:hAnsi="Times New Roman" w:cs="Times New Roman"/>
            <w:b/>
            <w:i w:val="0"/>
          </w:rPr>
          <w:t>Michael Yahuda</w:t>
        </w:r>
        <w:r>
          <w:rPr>
            <w:rStyle w:val="Hyperlink"/>
            <w:rFonts w:ascii="Times New Roman" w:hAnsi="Times New Roman" w:cs="Times New Roman"/>
          </w:rPr>
          <w:t>, China’s Assertiveness in the South China Sea</w:t>
        </w:r>
        <w:r>
          <w:rPr>
            <w:rStyle w:val="Hyperlink"/>
          </w:rPr>
          <w:t xml:space="preserve">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22:81, May 2013</w:t>
        </w:r>
      </w:hyperlink>
    </w:p>
    <w:p w14:paraId="22E88664" w14:textId="77777777" w:rsidR="00BC0F8D" w:rsidRDefault="00D81464" w:rsidP="00362C3D">
      <w:pPr>
        <w:rPr>
          <w:rFonts w:ascii="Times New Roman" w:hAnsi="Times New Roman" w:cs="Times New Roman"/>
        </w:rPr>
      </w:pPr>
      <w:hyperlink r:id="rId1986" w:history="1">
        <w:r>
          <w:rPr>
            <w:rStyle w:val="Hyperlink"/>
            <w:rFonts w:ascii="Times New Roman" w:hAnsi="Times New Roman" w:cs="Times New Roman"/>
            <w:b/>
            <w:i w:val="0"/>
          </w:rPr>
          <w:t>Yan Xuetong</w:t>
        </w:r>
        <w:r>
          <w:rPr>
            <w:rStyle w:val="Hyperlink"/>
            <w:rFonts w:ascii="Times New Roman" w:hAnsi="Times New Roman" w:cs="Times New Roman"/>
          </w:rPr>
          <w:t xml:space="preserve">, The Rise of China in Chinese Eyes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26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1</w:t>
        </w:r>
      </w:hyperlink>
    </w:p>
    <w:p w14:paraId="4D7869B8" w14:textId="77777777" w:rsidR="00BC0F8D" w:rsidRDefault="00D81464" w:rsidP="00362C3D">
      <w:pPr>
        <w:rPr>
          <w:rFonts w:ascii="Times New Roman" w:hAnsi="Times New Roman" w:cs="Times New Roman"/>
        </w:rPr>
      </w:pPr>
      <w:hyperlink r:id="rId1987" w:history="1">
        <w:r>
          <w:rPr>
            <w:rStyle w:val="Hyperlink"/>
            <w:rFonts w:ascii="Times New Roman" w:hAnsi="Times New Roman" w:cs="Times New Roman"/>
            <w:b/>
            <w:i w:val="0"/>
          </w:rPr>
          <w:t>Hidetaka Yoshimatsu,</w:t>
        </w:r>
        <w:r>
          <w:rPr>
            <w:rStyle w:val="Hyperlink"/>
            <w:rFonts w:ascii="Times New Roman" w:hAnsi="Times New Roman" w:cs="Times New Roman"/>
          </w:rPr>
          <w:t xml:space="preserve"> The Rise of China and the Vision for an East Asian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Community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18.62  November 2009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rFonts w:ascii="Times New Roman" w:hAnsi="Times New Roman" w:cs="Times New Roman"/>
          <w:b/>
          <w:color w:val="000000" w:themeColor="text1"/>
          <w:u w:val="single"/>
        </w:rPr>
        <w:t xml:space="preserve"> </w:t>
      </w:r>
    </w:p>
    <w:p w14:paraId="1F7C84F3" w14:textId="77777777" w:rsidR="00BC0F8D" w:rsidRDefault="00D81464" w:rsidP="00362C3D">
      <w:pPr>
        <w:rPr>
          <w:rStyle w:val="Hyperlink"/>
          <w:rFonts w:ascii="Times New Roman" w:eastAsia="SimSun" w:hAnsi="Times New Roman" w:cs="Times New Roman"/>
        </w:rPr>
      </w:pPr>
      <w:hyperlink r:id="rId1988" w:history="1">
        <w:r>
          <w:rPr>
            <w:rStyle w:val="Hyperlink"/>
            <w:rFonts w:ascii="Times New Roman" w:hAnsi="Times New Roman" w:cs="Times New Roman"/>
            <w:b/>
            <w:i w:val="0"/>
          </w:rPr>
          <w:t>Yong Deng &amp; Sherry Gray</w:t>
        </w:r>
        <w:r>
          <w:rPr>
            <w:rStyle w:val="Hyperlink"/>
            <w:rFonts w:ascii="Times New Roman" w:hAnsi="Times New Roman" w:cs="Times New Roman"/>
          </w:rPr>
          <w:t xml:space="preserve">, Introduction: Growing pains — China debates its international future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26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1</w:t>
        </w:r>
      </w:hyperlink>
    </w:p>
    <w:p w14:paraId="07050E3C" w14:textId="77777777" w:rsidR="003B3E3A" w:rsidRPr="003B3E3A" w:rsidRDefault="1DAF0926" w:rsidP="1DAF0926">
      <w:pPr>
        <w:shd w:val="clear" w:color="auto" w:fill="FFFFFF" w:themeFill="background1"/>
        <w:rPr>
          <w:rFonts w:ascii="Times New Roman" w:hAnsi="Times New Roman" w:cs="Times New Roman"/>
          <w:color w:val="0000FF"/>
        </w:rPr>
      </w:pPr>
      <w:r w:rsidRPr="1DAF0926">
        <w:rPr>
          <w:rFonts w:ascii="Times New Roman" w:hAnsi="Times New Roman" w:cs="Times New Roman"/>
          <w:b/>
          <w:bCs/>
          <w:color w:val="0000FF"/>
        </w:rPr>
        <w:t xml:space="preserve">Suisheng Zhao, </w:t>
      </w:r>
      <w:hyperlink r:id="rId1989">
        <w:r w:rsidRPr="1DAF0926">
          <w:rPr>
            <w:rStyle w:val="Hyperlink"/>
            <w:rFonts w:ascii="Times New Roman" w:hAnsi="Times New Roman" w:cs="Times New Roman"/>
            <w:color w:val="0000FF"/>
          </w:rPr>
          <w:t>China and the South China Sea Arbitration: Geopolitics Versus International Law</w:t>
        </w:r>
      </w:hyperlink>
      <w:r w:rsidRPr="1DAF0926">
        <w:rPr>
          <w:rFonts w:ascii="Times New Roman" w:hAnsi="Times New Roman" w:cs="Times New Roman"/>
          <w:color w:val="0000FF"/>
        </w:rPr>
        <w:t>. JCC 27:109, January 2018</w:t>
      </w:r>
    </w:p>
    <w:p w14:paraId="10BC3CF8" w14:textId="59BFD93A" w:rsidR="1DAF0926" w:rsidRDefault="1DAF0926" w:rsidP="1DAF0926">
      <w:pPr>
        <w:rPr>
          <w:rFonts w:ascii="Times New Roman" w:eastAsia="Times New Roman" w:hAnsi="Times New Roman" w:cs="Times New Roman"/>
          <w:i w:val="0"/>
          <w:color w:val="0000FF"/>
        </w:rPr>
      </w:pPr>
      <w:bookmarkStart w:id="242" w:name="_Li_Zhang,_The"/>
      <w:bookmarkEnd w:id="242"/>
      <w:r w:rsidRPr="1DAF0926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Vasilis </w:t>
      </w:r>
      <w:proofErr w:type="spellStart"/>
      <w:r w:rsidRPr="1DAF0926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Trigkas</w:t>
      </w:r>
      <w:proofErr w:type="spellEnd"/>
      <w:r w:rsidRPr="1DAF0926">
        <w:rPr>
          <w:rFonts w:ascii="Times New Roman" w:eastAsia="Times New Roman" w:hAnsi="Times New Roman" w:cs="Times New Roman"/>
          <w:iCs/>
          <w:color w:val="0000FF"/>
          <w:u w:val="single"/>
        </w:rPr>
        <w:t>, On Global Power Differentials, Moral Realism, and the Rise of China: A Review Essay, JCC 29:126, March 2020</w:t>
      </w:r>
    </w:p>
    <w:p w14:paraId="67FFD0DC" w14:textId="3F2079F2" w:rsidR="00EF0550" w:rsidRPr="00EF0550" w:rsidRDefault="75C37FE9" w:rsidP="00EF0550">
      <w:pPr>
        <w:rPr>
          <w:rFonts w:ascii="Times New Roman" w:hAnsi="Times New Roman" w:cs="Times New Roman"/>
          <w:color w:val="000000" w:themeColor="text1"/>
          <w:u w:val="single"/>
        </w:rPr>
      </w:pPr>
      <w:hyperlink r:id="rId1990">
        <w:r w:rsidRPr="75C37FE9">
          <w:rPr>
            <w:rStyle w:val="Hyperlink"/>
            <w:rFonts w:ascii="Times New Roman" w:hAnsi="Times New Roman" w:cs="Times New Roman"/>
            <w:b/>
            <w:bCs/>
            <w:i w:val="0"/>
          </w:rPr>
          <w:t>Li Zhang,</w:t>
        </w:r>
        <w:r w:rsidRPr="75C37FE9">
          <w:rPr>
            <w:rStyle w:val="Hyperlink"/>
            <w:rFonts w:ascii="Times New Roman" w:hAnsi="Times New Roman" w:cs="Times New Roman"/>
          </w:rPr>
          <w:t xml:space="preserve"> The Rise of China: media perception and implications for international politics  JCC 19.64  March 2010 </w:t>
        </w:r>
      </w:hyperlink>
      <w:r w:rsidRPr="75C37FE9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</w:p>
    <w:p w14:paraId="4120220A" w14:textId="3F2079F2" w:rsidR="75C37FE9" w:rsidRDefault="75C37FE9" w:rsidP="75C37FE9">
      <w:pPr>
        <w:rPr>
          <w:rFonts w:ascii="Times New Roman" w:eastAsia="Times New Roman" w:hAnsi="Times New Roman" w:cs="Times New Roman"/>
          <w:i w:val="0"/>
          <w:color w:val="0000FF"/>
        </w:rPr>
      </w:pPr>
      <w:bookmarkStart w:id="243" w:name="_Yuchao_Zhu_&amp;"/>
      <w:bookmarkStart w:id="244" w:name="RiskManagement"/>
      <w:bookmarkEnd w:id="243"/>
      <w:r w:rsidRPr="75C37FE9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Jihyun Kim</w:t>
      </w:r>
      <w:r w:rsidRPr="75C37FE9">
        <w:rPr>
          <w:rFonts w:ascii="Times New Roman" w:eastAsia="Times New Roman" w:hAnsi="Times New Roman" w:cs="Times New Roman"/>
          <w:iCs/>
          <w:color w:val="0000FF"/>
          <w:u w:val="single"/>
        </w:rPr>
        <w:t>, China’s Achievements and Challenges: Reflections on a Rising Power’s Predicaments, JCC 30: 129, May 2021</w:t>
      </w:r>
    </w:p>
    <w:p w14:paraId="760E6E53" w14:textId="0CBE1369" w:rsidR="00127307" w:rsidRDefault="00D81464" w:rsidP="00362C3D">
      <w:pPr>
        <w:rPr>
          <w:rFonts w:ascii="Times New Roman" w:hAnsi="Times New Roman" w:cs="Times New Roman"/>
          <w:b/>
          <w:color w:val="000000" w:themeColor="text1"/>
          <w:u w:val="single"/>
        </w:rPr>
      </w:pPr>
      <w:hyperlink r:id="rId1991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Yuchao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Zhu &amp;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Dongyan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Blachford,</w:t>
        </w:r>
        <w:r>
          <w:rPr>
            <w:rStyle w:val="Hyperlink"/>
            <w:rFonts w:ascii="Times New Roman" w:hAnsi="Times New Roman" w:cs="Times New Roman"/>
          </w:rPr>
          <w:t xml:space="preserve"> China’s Fate As A Multinational State: A Preliminary Assessment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15:47, May 2006</w:t>
        </w:r>
      </w:hyperlink>
    </w:p>
    <w:p w14:paraId="005DE655" w14:textId="39F26E9B" w:rsidR="002C65BD" w:rsidRDefault="00127307" w:rsidP="002C65BD">
      <w:pPr>
        <w:rPr>
          <w:rStyle w:val="Hyperlink"/>
        </w:rPr>
      </w:pPr>
      <w:proofErr w:type="spellStart"/>
      <w:r w:rsidRPr="009E5DA3">
        <w:rPr>
          <w:rStyle w:val="Hyperlink"/>
          <w:b/>
          <w:bCs/>
        </w:rPr>
        <w:t>Narisong</w:t>
      </w:r>
      <w:proofErr w:type="spellEnd"/>
      <w:r w:rsidRPr="009E5DA3">
        <w:rPr>
          <w:rStyle w:val="Hyperlink"/>
          <w:b/>
          <w:bCs/>
        </w:rPr>
        <w:t xml:space="preserve"> </w:t>
      </w:r>
      <w:proofErr w:type="spellStart"/>
      <w:r w:rsidRPr="009E5DA3">
        <w:rPr>
          <w:rStyle w:val="Hyperlink"/>
          <w:b/>
          <w:bCs/>
        </w:rPr>
        <w:t>Huhe</w:t>
      </w:r>
      <w:proofErr w:type="spellEnd"/>
      <w:r w:rsidRPr="009E5DA3">
        <w:rPr>
          <w:rStyle w:val="Hyperlink"/>
          <w:b/>
          <w:bCs/>
        </w:rPr>
        <w:t xml:space="preserve"> &amp; Min Tang</w:t>
      </w:r>
      <w:r w:rsidRPr="009E5DA3">
        <w:rPr>
          <w:rStyle w:val="Hyperlink"/>
        </w:rPr>
        <w:t xml:space="preserve">, Business is Business: How Does Trade Relationship Fail to Boost Image of </w:t>
      </w:r>
      <w:proofErr w:type="gramStart"/>
      <w:r w:rsidRPr="009E5DA3">
        <w:rPr>
          <w:rStyle w:val="Hyperlink"/>
        </w:rPr>
        <w:t>China?</w:t>
      </w:r>
      <w:r w:rsidR="009E5DA3" w:rsidRPr="009E5DA3">
        <w:rPr>
          <w:rStyle w:val="Hyperlink"/>
        </w:rPr>
        <w:t>,</w:t>
      </w:r>
      <w:proofErr w:type="gramEnd"/>
      <w:r w:rsidR="009E5DA3" w:rsidRPr="009E5DA3">
        <w:rPr>
          <w:rStyle w:val="Hyperlink"/>
        </w:rPr>
        <w:t xml:space="preserve"> JCC 30:129, May 2021</w:t>
      </w:r>
    </w:p>
    <w:p w14:paraId="271D0C71" w14:textId="2489F7CB" w:rsidR="002C65BD" w:rsidRPr="002C65BD" w:rsidRDefault="002C65BD" w:rsidP="002C65BD">
      <w:pPr>
        <w:rPr>
          <w:rStyle w:val="Hyperlink"/>
        </w:rPr>
      </w:pPr>
      <w:r w:rsidRPr="002C65BD">
        <w:rPr>
          <w:rStyle w:val="Hyperlink"/>
          <w:b/>
          <w:bCs/>
          <w:i w:val="0"/>
          <w:iCs/>
        </w:rPr>
        <w:t>Jonathan D. Moyer, Collin J. Meisel, and Austin S. Matthews</w:t>
      </w:r>
      <w:r w:rsidRPr="002C65BD">
        <w:rPr>
          <w:rStyle w:val="Hyperlink"/>
        </w:rPr>
        <w:t>. Measuring and Forecasting the Rise of China: Reality over Image. JCC 32:140, May 2022</w:t>
      </w:r>
    </w:p>
    <w:p w14:paraId="0A8E3619" w14:textId="6120949E" w:rsidR="009E5DA3" w:rsidRDefault="002C65BD" w:rsidP="00362C3D">
      <w:pPr>
        <w:rPr>
          <w:rStyle w:val="Hyperlink"/>
        </w:rPr>
      </w:pPr>
      <w:r w:rsidRPr="002C65BD">
        <w:rPr>
          <w:rStyle w:val="Hyperlink"/>
          <w:b/>
          <w:bCs/>
          <w:i w:val="0"/>
          <w:iCs/>
        </w:rPr>
        <w:t>Jared Morgan McKinney.</w:t>
      </w:r>
      <w:r w:rsidRPr="002C65BD">
        <w:rPr>
          <w:rStyle w:val="Hyperlink"/>
        </w:rPr>
        <w:t xml:space="preserve"> The Scholar and the Ghost: Thucydides, China’s Rise, and Major Power War. JCC 32:140, May 2022</w:t>
      </w:r>
    </w:p>
    <w:p w14:paraId="5BFC898C" w14:textId="3DDDEB60" w:rsidR="00DA69DE" w:rsidRPr="00127307" w:rsidRDefault="00D81464" w:rsidP="008107F9">
      <w:pPr>
        <w:pStyle w:val="Heading1"/>
        <w:rPr>
          <w:rStyle w:val="Heading1Char"/>
          <w:rFonts w:ascii="Times New Roman" w:eastAsiaTheme="minorEastAsia" w:hAnsi="Times New Roman"/>
          <w:color w:val="000000" w:themeColor="text1"/>
          <w:sz w:val="22"/>
        </w:rPr>
      </w:pPr>
      <w:r w:rsidRPr="008107F9">
        <w:rPr>
          <w:rFonts w:eastAsiaTheme="minorEastAsia"/>
        </w:rPr>
        <w:lastRenderedPageBreak/>
        <w:t>Risk Management</w:t>
      </w:r>
      <w:r w:rsidRPr="00DA69DE">
        <w:rPr>
          <w:rStyle w:val="Heading1Char"/>
          <w:rFonts w:eastAsiaTheme="minorEastAsia"/>
        </w:rPr>
        <w:t>:</w:t>
      </w:r>
    </w:p>
    <w:p w14:paraId="12BFA4CC" w14:textId="24091F1B" w:rsidR="008A7518" w:rsidRPr="008A7518" w:rsidRDefault="008A7518" w:rsidP="00362C3D">
      <w:pPr>
        <w:rPr>
          <w:rStyle w:val="Heading1Char"/>
          <w:rFonts w:ascii="Times New Roman" w:eastAsiaTheme="minorEastAsia" w:hAnsi="Times New Roman"/>
          <w:bCs/>
          <w:snapToGrid/>
          <w:sz w:val="22"/>
          <w:u w:val="none"/>
        </w:rPr>
      </w:pPr>
      <w:hyperlink r:id="rId1992" w:history="1">
        <w:proofErr w:type="spellStart"/>
        <w:r w:rsidRPr="002818A0">
          <w:rPr>
            <w:rStyle w:val="Hyperlink"/>
            <w:rFonts w:ascii="Times New Roman" w:hAnsi="Times New Roman" w:cs="Times New Roman"/>
            <w:b/>
            <w:bCs/>
          </w:rPr>
          <w:t>Dongshu</w:t>
        </w:r>
        <w:proofErr w:type="spellEnd"/>
        <w:r w:rsidRPr="002818A0">
          <w:rPr>
            <w:rStyle w:val="Hyperlink"/>
            <w:rFonts w:ascii="Times New Roman" w:hAnsi="Times New Roman" w:cs="Times New Roman"/>
            <w:b/>
            <w:bCs/>
          </w:rPr>
          <w:t xml:space="preserve"> Liu, </w:t>
        </w:r>
        <w:r w:rsidRPr="002818A0">
          <w:rPr>
            <w:rStyle w:val="Hyperlink"/>
            <w:rFonts w:ascii="Times New Roman" w:hAnsi="Times New Roman" w:cs="Times New Roman"/>
            <w:iCs/>
          </w:rPr>
          <w:t>Punish the Dissidents: The Selective Implementation of Stability Preservation in China JCC 28:119, March 2019</w:t>
        </w:r>
      </w:hyperlink>
    </w:p>
    <w:p w14:paraId="0235A2D8" w14:textId="77777777" w:rsidR="008D778C" w:rsidRPr="008D778C" w:rsidRDefault="008D778C" w:rsidP="00DA69DE">
      <w:hyperlink r:id="rId1993" w:history="1">
        <w:r w:rsidRPr="008D778C">
          <w:rPr>
            <w:rStyle w:val="Hyperlink"/>
            <w:rFonts w:ascii="Times New Roman" w:hAnsi="Times New Roman" w:cs="Times New Roman"/>
            <w:b/>
            <w:i w:val="0"/>
          </w:rPr>
          <w:t>Luke Patey,</w:t>
        </w:r>
        <w:r w:rsidRPr="008D778C">
          <w:rPr>
            <w:rStyle w:val="Hyperlink"/>
            <w:rFonts w:ascii="Times New Roman" w:hAnsi="Times New Roman" w:cs="Times New Roman"/>
          </w:rPr>
          <w:t xml:space="preserve"> Learning in Africa: China’s Overseas Oil Investments in Sudan and South Sudan.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 w:rsidRPr="008D778C">
          <w:rPr>
            <w:rStyle w:val="Hyperlink"/>
            <w:rFonts w:ascii="Times New Roman" w:hAnsi="Times New Roman" w:cs="Times New Roman"/>
          </w:rPr>
          <w:t xml:space="preserve"> 26:107, April 2017.</w:t>
        </w:r>
      </w:hyperlink>
    </w:p>
    <w:p w14:paraId="5EB4E9EB" w14:textId="77777777" w:rsidR="00811672" w:rsidRPr="00811672" w:rsidRDefault="00811672" w:rsidP="00DA69DE">
      <w:hyperlink r:id="rId1994" w:history="1">
        <w:r w:rsidRPr="005949F2">
          <w:rPr>
            <w:rStyle w:val="Hyperlink"/>
            <w:rFonts w:ascii="Times New Roman" w:hAnsi="Times New Roman" w:cs="Times New Roman"/>
            <w:b/>
            <w:i w:val="0"/>
          </w:rPr>
          <w:t xml:space="preserve">Maria </w:t>
        </w:r>
        <w:proofErr w:type="spellStart"/>
        <w:r w:rsidRPr="005949F2">
          <w:rPr>
            <w:rStyle w:val="Hyperlink"/>
            <w:rFonts w:ascii="Times New Roman" w:hAnsi="Times New Roman" w:cs="Times New Roman"/>
            <w:b/>
            <w:i w:val="0"/>
          </w:rPr>
          <w:t>Repnikova</w:t>
        </w:r>
        <w:proofErr w:type="spellEnd"/>
        <w:r w:rsidRPr="005949F2">
          <w:rPr>
            <w:rStyle w:val="Hyperlink"/>
            <w:rFonts w:ascii="Times New Roman" w:hAnsi="Times New Roman" w:cs="Times New Roman"/>
            <w:b/>
            <w:i w:val="0"/>
          </w:rPr>
          <w:t>,</w:t>
        </w:r>
        <w:r w:rsidRPr="005949F2">
          <w:rPr>
            <w:rStyle w:val="Hyperlink"/>
            <w:rFonts w:ascii="Times New Roman" w:hAnsi="Times New Roman" w:cs="Times New Roman"/>
          </w:rPr>
          <w:t xml:space="preserve"> Information Management During Crisis Events: A Case Study of Beijing Floods of 2012.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 w:rsidRPr="005949F2">
          <w:rPr>
            <w:rStyle w:val="Hyperlink"/>
            <w:rFonts w:ascii="Times New Roman" w:hAnsi="Times New Roman" w:cs="Times New Roman"/>
          </w:rPr>
          <w:t xml:space="preserve"> 26:107, April 2017.</w:t>
        </w:r>
      </w:hyperlink>
    </w:p>
    <w:p w14:paraId="5D7ED814" w14:textId="77777777" w:rsidR="005949F2" w:rsidRPr="005949F2" w:rsidRDefault="005949F2" w:rsidP="00DA69DE">
      <w:hyperlink r:id="rId1995" w:history="1">
        <w:proofErr w:type="spellStart"/>
        <w:r w:rsidRPr="000248C1">
          <w:rPr>
            <w:rStyle w:val="Hyperlink"/>
            <w:rFonts w:ascii="Times New Roman" w:hAnsi="Times New Roman" w:cs="Times New Roman"/>
            <w:b/>
            <w:i w:val="0"/>
          </w:rPr>
          <w:t>Xiaoting</w:t>
        </w:r>
        <w:proofErr w:type="spellEnd"/>
        <w:r w:rsidRPr="000248C1">
          <w:rPr>
            <w:rStyle w:val="Hyperlink"/>
            <w:rFonts w:ascii="Times New Roman" w:hAnsi="Times New Roman" w:cs="Times New Roman"/>
            <w:b/>
            <w:i w:val="0"/>
          </w:rPr>
          <w:t xml:space="preserve"> Li,</w:t>
        </w:r>
        <w:r w:rsidRPr="000248C1">
          <w:rPr>
            <w:rStyle w:val="Hyperlink"/>
            <w:rFonts w:ascii="Times New Roman" w:hAnsi="Times New Roman" w:cs="Times New Roman"/>
          </w:rPr>
          <w:t xml:space="preserve"> Cronyism and Military Corruption in the Post-Deng Xiaoping Era: Rethinking the Party-Commands-the-Gun Model.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 w:rsidRPr="000248C1">
          <w:rPr>
            <w:rStyle w:val="Hyperlink"/>
            <w:rFonts w:ascii="Times New Roman" w:hAnsi="Times New Roman" w:cs="Times New Roman"/>
          </w:rPr>
          <w:t xml:space="preserve"> 26:107, March 2017.</w:t>
        </w:r>
      </w:hyperlink>
    </w:p>
    <w:p w14:paraId="663463D6" w14:textId="77777777" w:rsidR="00BC0F8D" w:rsidRPr="0067354C" w:rsidRDefault="0067354C" w:rsidP="00DA69DE">
      <w:hyperlink r:id="rId1996" w:history="1">
        <w:r w:rsidRPr="0067354C">
          <w:rPr>
            <w:rStyle w:val="Hyperlink"/>
            <w:rFonts w:ascii="Times New Roman" w:hAnsi="Times New Roman" w:cs="Times New Roman"/>
            <w:b/>
            <w:i w:val="0"/>
          </w:rPr>
          <w:t>Rebecca LaForgia,</w:t>
        </w:r>
        <w:r w:rsidRPr="0067354C">
          <w:rPr>
            <w:rStyle w:val="Hyperlink"/>
          </w:rPr>
          <w:t xml:space="preserve"> </w:t>
        </w:r>
        <w:r w:rsidRPr="0067354C">
          <w:rPr>
            <w:rStyle w:val="Hyperlink"/>
            <w:rFonts w:ascii="Times New Roman" w:hAnsi="Times New Roman" w:cs="Times New Roman"/>
          </w:rPr>
          <w:t xml:space="preserve">Listening to China’s Multilateral Voice for the First Time: </w:t>
        </w:r>
        <w:proofErr w:type="spellStart"/>
        <w:r w:rsidRPr="0067354C">
          <w:rPr>
            <w:rStyle w:val="Hyperlink"/>
            <w:rFonts w:ascii="Times New Roman" w:hAnsi="Times New Roman" w:cs="Times New Roman"/>
          </w:rPr>
          <w:t>Analysing</w:t>
        </w:r>
        <w:proofErr w:type="spellEnd"/>
        <w:r w:rsidRPr="0067354C">
          <w:rPr>
            <w:rStyle w:val="Hyperlink"/>
            <w:rFonts w:ascii="Times New Roman" w:hAnsi="Times New Roman" w:cs="Times New Roman"/>
          </w:rPr>
          <w:t xml:space="preserve"> the Asian Infrastructure Investment Bank for Soft Power Opportunities and Risks in the Narrative of ‘Lean, Clean and Green’.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 w:rsidRPr="0067354C">
          <w:rPr>
            <w:rStyle w:val="Hyperlink"/>
            <w:rFonts w:ascii="Times New Roman" w:hAnsi="Times New Roman" w:cs="Times New Roman"/>
          </w:rPr>
          <w:t xml:space="preserve"> 26:107, April 2017.</w:t>
        </w:r>
      </w:hyperlink>
    </w:p>
    <w:p w14:paraId="02E6EA27" w14:textId="77777777" w:rsidR="00BC0F8D" w:rsidRDefault="00D81464" w:rsidP="00DA69DE">
      <w:hyperlink r:id="rId1997" w:history="1">
        <w:r>
          <w:rPr>
            <w:rStyle w:val="Hyperlink"/>
            <w:rFonts w:ascii="Times New Roman" w:hAnsi="Times New Roman" w:cs="Times New Roman" w:hint="eastAsia"/>
            <w:b/>
            <w:i w:val="0"/>
            <w:iCs/>
            <w:color w:val="000000" w:themeColor="text1"/>
          </w:rPr>
          <w:t>Hong Yu</w:t>
        </w:r>
        <w:r>
          <w:rPr>
            <w:rStyle w:val="Hyperlink"/>
            <w:rFonts w:ascii="Times New Roman" w:hAnsi="Times New Roman" w:cs="Times New Roman" w:hint="eastAsia"/>
            <w:b/>
            <w:color w:val="000000" w:themeColor="text1"/>
          </w:rPr>
          <w:t xml:space="preserve">, 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>Motivation behind China</w:t>
        </w:r>
        <w:r>
          <w:rPr>
            <w:rStyle w:val="Hyperlink"/>
            <w:rFonts w:ascii="Times New Roman" w:hAnsi="Times New Roman" w:cs="Times New Roman"/>
            <w:bCs/>
            <w:color w:val="000000" w:themeColor="text1"/>
          </w:rPr>
          <w:t>’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 xml:space="preserve">s </w:t>
        </w:r>
        <w:r>
          <w:rPr>
            <w:rStyle w:val="Hyperlink"/>
            <w:rFonts w:ascii="Times New Roman" w:hAnsi="Times New Roman" w:cs="Times New Roman"/>
            <w:bCs/>
            <w:color w:val="000000" w:themeColor="text1"/>
          </w:rPr>
          <w:t>‘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>One Belt, One Road</w:t>
        </w:r>
        <w:r>
          <w:rPr>
            <w:rStyle w:val="Hyperlink"/>
            <w:rFonts w:ascii="Times New Roman" w:hAnsi="Times New Roman" w:cs="Times New Roman"/>
            <w:bCs/>
            <w:color w:val="000000" w:themeColor="text1"/>
          </w:rPr>
          <w:t>’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 xml:space="preserve"> Initiatives and Establishment of the Asian Infrastructure Investment Bank. </w:t>
        </w:r>
        <w:r w:rsidR="00DC14E6"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>JCC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 xml:space="preserve"> 26:105, November 2016.</w:t>
        </w:r>
      </w:hyperlink>
    </w:p>
    <w:bookmarkStart w:id="245" w:name="RuralChina"/>
    <w:bookmarkEnd w:id="244"/>
    <w:p w14:paraId="6FB192BC" w14:textId="43B0BD58" w:rsidR="00BC0F8D" w:rsidRDefault="00D81464" w:rsidP="00DA69DE">
      <w:pPr>
        <w:rPr>
          <w:b/>
          <w:color w:val="000000" w:themeColor="text1"/>
        </w:rPr>
      </w:pPr>
      <w:r>
        <w:rPr>
          <w:b/>
          <w:color w:val="000000" w:themeColor="text1"/>
        </w:rPr>
        <w:fldChar w:fldCharType="begin"/>
      </w:r>
      <w:r>
        <w:rPr>
          <w:b/>
          <w:color w:val="000000" w:themeColor="text1"/>
        </w:rPr>
        <w:instrText xml:space="preserve"> HYPERLINK "http://www.tandfonline.com/doi/abs/10.1080/10670560903335835" </w:instrText>
      </w:r>
      <w:r>
        <w:rPr>
          <w:b/>
          <w:color w:val="000000" w:themeColor="text1"/>
        </w:rPr>
      </w:r>
      <w:r>
        <w:rPr>
          <w:b/>
          <w:color w:val="000000" w:themeColor="text1"/>
        </w:rPr>
        <w:fldChar w:fldCharType="separate"/>
      </w:r>
      <w:r>
        <w:rPr>
          <w:rStyle w:val="Hyperlink"/>
          <w:rFonts w:ascii="Times New Roman" w:hAnsi="Times New Roman" w:cs="Times New Roman"/>
          <w:b/>
          <w:i w:val="0"/>
        </w:rPr>
        <w:t xml:space="preserve">Lei Zhang and </w:t>
      </w:r>
      <w:proofErr w:type="spellStart"/>
      <w:r>
        <w:rPr>
          <w:rStyle w:val="Hyperlink"/>
          <w:rFonts w:ascii="Times New Roman" w:hAnsi="Times New Roman" w:cs="Times New Roman"/>
          <w:b/>
          <w:i w:val="0"/>
        </w:rPr>
        <w:t>Lijin</w:t>
      </w:r>
      <w:proofErr w:type="spellEnd"/>
      <w:r>
        <w:rPr>
          <w:rStyle w:val="Hyperlink"/>
          <w:rFonts w:ascii="Times New Roman" w:hAnsi="Times New Roman" w:cs="Times New Roman"/>
          <w:b/>
          <w:i w:val="0"/>
        </w:rPr>
        <w:t xml:space="preserve"> Zhong</w:t>
      </w:r>
      <w:r>
        <w:rPr>
          <w:rStyle w:val="Hyperlink"/>
          <w:rFonts w:ascii="Times New Roman" w:hAnsi="Times New Roman" w:cs="Times New Roman"/>
        </w:rPr>
        <w:t xml:space="preserve">, Integrating and Prioritizing Environmental Risks in China’s Risk Management </w:t>
      </w:r>
      <w:proofErr w:type="gramStart"/>
      <w:r>
        <w:rPr>
          <w:rStyle w:val="Hyperlink"/>
          <w:rFonts w:ascii="Times New Roman" w:hAnsi="Times New Roman" w:cs="Times New Roman"/>
        </w:rPr>
        <w:t xml:space="preserve">Discourse  </w:t>
      </w:r>
      <w:r w:rsidR="00DC14E6">
        <w:rPr>
          <w:rStyle w:val="Hyperlink"/>
          <w:rFonts w:ascii="Times New Roman" w:hAnsi="Times New Roman" w:cs="Times New Roman"/>
        </w:rPr>
        <w:t>JCC</w:t>
      </w:r>
      <w:proofErr w:type="gramEnd"/>
      <w:r>
        <w:rPr>
          <w:rStyle w:val="Hyperlink"/>
          <w:rFonts w:ascii="Times New Roman" w:hAnsi="Times New Roman" w:cs="Times New Roman"/>
        </w:rPr>
        <w:t xml:space="preserve"> 19.63  January 2010</w:t>
      </w:r>
      <w:r>
        <w:rPr>
          <w:b/>
          <w:color w:val="000000" w:themeColor="text1"/>
        </w:rPr>
        <w:fldChar w:fldCharType="end"/>
      </w:r>
    </w:p>
    <w:p w14:paraId="6E5CB008" w14:textId="034CC46A" w:rsidR="00C62A04" w:rsidRPr="008107F9" w:rsidRDefault="00C62A04" w:rsidP="008107F9">
      <w:pPr>
        <w:pStyle w:val="Heading1"/>
        <w:rPr>
          <w:rStyle w:val="Heading1Char"/>
          <w:rFonts w:eastAsiaTheme="minorEastAsia"/>
          <w:b/>
          <w:snapToGrid w:val="0"/>
        </w:rPr>
      </w:pPr>
      <w:bookmarkStart w:id="246" w:name="RMBCurrency"/>
      <w:bookmarkEnd w:id="246"/>
      <w:r w:rsidRPr="008107F9">
        <w:rPr>
          <w:rStyle w:val="Heading1Char"/>
          <w:rFonts w:eastAsiaTheme="minorEastAsia"/>
          <w:b/>
          <w:snapToGrid w:val="0"/>
        </w:rPr>
        <w:t>RMB/Currency:</w:t>
      </w:r>
    </w:p>
    <w:p w14:paraId="57B766CC" w14:textId="5BDD8652" w:rsidR="00C62A04" w:rsidRPr="00B842FD" w:rsidRDefault="00C62A04" w:rsidP="00C62A04">
      <w:pPr>
        <w:rPr>
          <w:rStyle w:val="normaltextrun"/>
          <w:i w:val="0"/>
          <w:iCs/>
          <w:color w:val="0000FF"/>
          <w:u w:val="single"/>
          <w:shd w:val="clear" w:color="auto" w:fill="FFFFFF"/>
        </w:rPr>
      </w:pPr>
      <w:r w:rsidRPr="00B842FD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Daniel McDowell &amp; David A. Steinberg</w:t>
      </w:r>
      <w:r w:rsidRPr="00B842FD">
        <w:rPr>
          <w:rStyle w:val="normaltextrun"/>
          <w:i w:val="0"/>
          <w:iCs/>
          <w:color w:val="0000FF"/>
          <w:u w:val="single"/>
          <w:shd w:val="clear" w:color="auto" w:fill="FFFFFF"/>
        </w:rPr>
        <w:t xml:space="preserve">, </w:t>
      </w:r>
      <w:r w:rsidRPr="00B842FD">
        <w:rPr>
          <w:rStyle w:val="normaltextrun"/>
          <w:color w:val="0000FF"/>
          <w:u w:val="single"/>
          <w:shd w:val="clear" w:color="auto" w:fill="FFFFFF"/>
        </w:rPr>
        <w:t>Systemic Strengths, Domestic Deficiencies: The Renminbi’s Future as a Reserve Currency. JCC 26:108, June 2017</w:t>
      </w:r>
    </w:p>
    <w:p w14:paraId="6AABD3B5" w14:textId="77777777" w:rsidR="001C4BF0" w:rsidRDefault="00C62A04" w:rsidP="00DA69DE">
      <w:pPr>
        <w:rPr>
          <w:rStyle w:val="normaltextrun"/>
          <w:color w:val="0000FF"/>
          <w:u w:val="single"/>
          <w:shd w:val="clear" w:color="auto" w:fill="FFFFFF"/>
        </w:rPr>
      </w:pPr>
      <w:r w:rsidRPr="00B842FD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Zhaohui Wang</w:t>
      </w:r>
      <w:r w:rsidRPr="00B842FD">
        <w:rPr>
          <w:rStyle w:val="normaltextrun"/>
          <w:i w:val="0"/>
          <w:iCs/>
          <w:color w:val="0000FF"/>
          <w:u w:val="single"/>
          <w:shd w:val="clear" w:color="auto" w:fill="FFFFFF"/>
        </w:rPr>
        <w:t xml:space="preserve">, </w:t>
      </w:r>
      <w:r w:rsidRPr="00B842FD">
        <w:rPr>
          <w:rStyle w:val="normaltextrun"/>
          <w:color w:val="0000FF"/>
          <w:u w:val="single"/>
          <w:shd w:val="clear" w:color="auto" w:fill="FFFFFF"/>
        </w:rPr>
        <w:t>The Resumption of China’s Exchange Rate Reform and the Internationalization of RMB between 2010 and 2013. JCC 26:108, June 2017</w:t>
      </w:r>
    </w:p>
    <w:p w14:paraId="3317D54D" w14:textId="5C7AB62D" w:rsidR="00C62A04" w:rsidRPr="00B842FD" w:rsidRDefault="001C4BF0" w:rsidP="00DA69DE">
      <w:pPr>
        <w:rPr>
          <w:rFonts w:eastAsia="Times New Roman"/>
        </w:rPr>
      </w:pPr>
      <w:r w:rsidRPr="001C4BF0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Nir </w:t>
      </w:r>
      <w:proofErr w:type="spellStart"/>
      <w:r w:rsidRPr="001C4BF0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Kshetri</w:t>
      </w:r>
      <w:proofErr w:type="spellEnd"/>
      <w:r w:rsidRPr="001C4BF0">
        <w:rPr>
          <w:rStyle w:val="normaltextrun"/>
          <w:color w:val="0000FF"/>
          <w:u w:val="single"/>
          <w:shd w:val="clear" w:color="auto" w:fill="FFFFFF"/>
        </w:rPr>
        <w:t>. China’s Digital Yuan: Motivations of the Chinese Government and Potential Global Effects. JCC 32:139, March 2022</w:t>
      </w:r>
    </w:p>
    <w:p w14:paraId="0A573BD3" w14:textId="285DBBE1" w:rsidR="00BC0F8D" w:rsidRDefault="00D81464" w:rsidP="00DA69DE">
      <w:pPr>
        <w:pStyle w:val="Heading1"/>
      </w:pPr>
      <w:bookmarkStart w:id="247" w:name="RuleofLaw"/>
      <w:r>
        <w:t>Rule of Law</w:t>
      </w:r>
      <w:r w:rsidR="00C62A04">
        <w:t>:</w:t>
      </w:r>
    </w:p>
    <w:p w14:paraId="487F47F7" w14:textId="0A3D80BD" w:rsidR="00D519C7" w:rsidRPr="00D519C7" w:rsidRDefault="00D519C7" w:rsidP="005B766D">
      <w:pPr>
        <w:rPr>
          <w:rStyle w:val="Hyperlink"/>
          <w:rFonts w:ascii="Times New Roman" w:hAnsi="Times New Roman" w:cs="Times New Roman"/>
        </w:rPr>
      </w:pPr>
      <w:hyperlink r:id="rId1998" w:history="1">
        <w:r w:rsidRPr="00D519C7">
          <w:rPr>
            <w:rStyle w:val="Hyperlink"/>
            <w:rFonts w:ascii="Times New Roman" w:hAnsi="Times New Roman" w:cs="Times New Roman"/>
            <w:b/>
            <w:i w:val="0"/>
          </w:rPr>
          <w:t xml:space="preserve">Lena Y. Zhong &amp; </w:t>
        </w:r>
        <w:proofErr w:type="spellStart"/>
        <w:r w:rsidRPr="00D519C7">
          <w:rPr>
            <w:rStyle w:val="Hyperlink"/>
            <w:rFonts w:ascii="Times New Roman" w:hAnsi="Times New Roman" w:cs="Times New Roman"/>
            <w:b/>
            <w:i w:val="0"/>
          </w:rPr>
          <w:t>Mengliang</w:t>
        </w:r>
        <w:proofErr w:type="spellEnd"/>
        <w:r w:rsidRPr="00D519C7">
          <w:rPr>
            <w:rStyle w:val="Hyperlink"/>
            <w:rFonts w:ascii="Times New Roman" w:hAnsi="Times New Roman" w:cs="Times New Roman"/>
            <w:b/>
            <w:i w:val="0"/>
          </w:rPr>
          <w:t xml:space="preserve"> Dai, </w:t>
        </w:r>
        <w:r w:rsidRPr="00D519C7">
          <w:rPr>
            <w:rStyle w:val="Hyperlink"/>
            <w:rFonts w:ascii="Times New Roman" w:hAnsi="Times New Roman" w:cs="Times New Roman"/>
          </w:rPr>
          <w:t>The Politics of Wrongful Convictions in China. JCC 28:116, March 2019.</w:t>
        </w:r>
      </w:hyperlink>
    </w:p>
    <w:p w14:paraId="6A7F83EF" w14:textId="1D00F337" w:rsidR="005B766D" w:rsidRPr="005B766D" w:rsidRDefault="005B766D" w:rsidP="005B766D">
      <w:pPr>
        <w:rPr>
          <w:rStyle w:val="Hyperlink"/>
          <w:rFonts w:ascii="Times New Roman" w:hAnsi="Times New Roman" w:cs="Times New Roman"/>
        </w:rPr>
      </w:pPr>
      <w:hyperlink r:id="rId1999" w:history="1">
        <w:r w:rsidRPr="005B766D">
          <w:rPr>
            <w:rStyle w:val="Hyperlink"/>
            <w:rFonts w:ascii="Times New Roman" w:hAnsi="Times New Roman" w:cs="Times New Roman"/>
            <w:b/>
            <w:i w:val="0"/>
          </w:rPr>
          <w:t xml:space="preserve">Ting Gong, </w:t>
        </w:r>
        <w:proofErr w:type="spellStart"/>
        <w:r w:rsidRPr="005B766D">
          <w:rPr>
            <w:rStyle w:val="Hyperlink"/>
            <w:rFonts w:ascii="Times New Roman" w:hAnsi="Times New Roman" w:cs="Times New Roman"/>
            <w:b/>
            <w:i w:val="0"/>
          </w:rPr>
          <w:t>Shiru</w:t>
        </w:r>
        <w:proofErr w:type="spellEnd"/>
        <w:r w:rsidRPr="005B766D">
          <w:rPr>
            <w:rStyle w:val="Hyperlink"/>
            <w:rFonts w:ascii="Times New Roman" w:hAnsi="Times New Roman" w:cs="Times New Roman"/>
            <w:b/>
            <w:i w:val="0"/>
          </w:rPr>
          <w:t xml:space="preserve"> Wang &amp; Hui Li, </w:t>
        </w:r>
        <w:r w:rsidRPr="005B766D">
          <w:rPr>
            <w:rStyle w:val="Hyperlink"/>
            <w:rFonts w:ascii="Times New Roman" w:hAnsi="Times New Roman" w:cs="Times New Roman"/>
          </w:rPr>
          <w:t>Sentencing Disparities in Corruption Cases in China. JCC 28:116, March 2019.</w:t>
        </w:r>
      </w:hyperlink>
    </w:p>
    <w:p w14:paraId="4F9ECC11" w14:textId="77777777" w:rsidR="005949F2" w:rsidRPr="005949F2" w:rsidRDefault="005949F2" w:rsidP="00DA69DE">
      <w:hyperlink r:id="rId2000" w:history="1">
        <w:proofErr w:type="spellStart"/>
        <w:r w:rsidRPr="000248C1">
          <w:rPr>
            <w:rStyle w:val="Hyperlink"/>
            <w:rFonts w:ascii="Times New Roman" w:hAnsi="Times New Roman" w:cs="Times New Roman"/>
            <w:b/>
            <w:i w:val="0"/>
          </w:rPr>
          <w:t>Xiaoting</w:t>
        </w:r>
        <w:proofErr w:type="spellEnd"/>
        <w:r w:rsidRPr="000248C1">
          <w:rPr>
            <w:rStyle w:val="Hyperlink"/>
            <w:rFonts w:ascii="Times New Roman" w:hAnsi="Times New Roman" w:cs="Times New Roman"/>
            <w:b/>
            <w:i w:val="0"/>
          </w:rPr>
          <w:t xml:space="preserve"> Li,</w:t>
        </w:r>
        <w:r w:rsidRPr="000248C1">
          <w:rPr>
            <w:rStyle w:val="Hyperlink"/>
            <w:rFonts w:ascii="Times New Roman" w:hAnsi="Times New Roman" w:cs="Times New Roman"/>
          </w:rPr>
          <w:t xml:space="preserve"> Cronyism and Military Corruption in the Post-Deng Xiaoping Era: Rethinking the Party-Commands-the-Gun Model.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 w:rsidRPr="000248C1">
          <w:rPr>
            <w:rStyle w:val="Hyperlink"/>
            <w:rFonts w:ascii="Times New Roman" w:hAnsi="Times New Roman" w:cs="Times New Roman"/>
          </w:rPr>
          <w:t xml:space="preserve"> 26:107, March 2017.</w:t>
        </w:r>
      </w:hyperlink>
    </w:p>
    <w:p w14:paraId="1A078DC8" w14:textId="77777777" w:rsidR="000248C1" w:rsidRPr="000248C1" w:rsidRDefault="000248C1" w:rsidP="00DA69DE">
      <w:hyperlink r:id="rId2001" w:history="1">
        <w:proofErr w:type="spellStart"/>
        <w:r w:rsidRPr="00CF4D1D">
          <w:rPr>
            <w:rStyle w:val="Hyperlink"/>
            <w:rFonts w:ascii="Times New Roman" w:hAnsi="Times New Roman" w:cs="Times New Roman"/>
            <w:b/>
            <w:i w:val="0"/>
          </w:rPr>
          <w:t>Jinting</w:t>
        </w:r>
        <w:proofErr w:type="spellEnd"/>
        <w:r w:rsidRPr="00CF4D1D">
          <w:rPr>
            <w:rStyle w:val="Hyperlink"/>
            <w:rFonts w:ascii="Times New Roman" w:hAnsi="Times New Roman" w:cs="Times New Roman"/>
            <w:b/>
            <w:i w:val="0"/>
          </w:rPr>
          <w:t xml:space="preserve"> Deng &amp; </w:t>
        </w:r>
        <w:proofErr w:type="spellStart"/>
        <w:r w:rsidRPr="00CF4D1D">
          <w:rPr>
            <w:rStyle w:val="Hyperlink"/>
            <w:rFonts w:ascii="Times New Roman" w:hAnsi="Times New Roman" w:cs="Times New Roman"/>
            <w:b/>
            <w:i w:val="0"/>
          </w:rPr>
          <w:t>Pinxin</w:t>
        </w:r>
        <w:proofErr w:type="spellEnd"/>
        <w:r w:rsidRPr="00CF4D1D">
          <w:rPr>
            <w:rStyle w:val="Hyperlink"/>
            <w:rFonts w:ascii="Times New Roman" w:hAnsi="Times New Roman" w:cs="Times New Roman"/>
            <w:b/>
            <w:i w:val="0"/>
          </w:rPr>
          <w:t xml:space="preserve"> Liu,</w:t>
        </w:r>
        <w:r w:rsidRPr="00CF4D1D">
          <w:rPr>
            <w:rStyle w:val="Hyperlink"/>
            <w:rFonts w:ascii="Times New Roman" w:hAnsi="Times New Roman" w:cs="Times New Roman"/>
          </w:rPr>
          <w:t xml:space="preserve"> Consultative Authoritarianism: The Drafting of China’s Internet Security Law and E-Commerce Law.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 w:rsidRPr="00CF4D1D">
          <w:rPr>
            <w:rStyle w:val="Hyperlink"/>
            <w:rFonts w:ascii="Times New Roman" w:hAnsi="Times New Roman" w:cs="Times New Roman"/>
          </w:rPr>
          <w:t xml:space="preserve"> 26:107, April 2017.</w:t>
        </w:r>
      </w:hyperlink>
    </w:p>
    <w:p w14:paraId="2ED6F0D2" w14:textId="77777777" w:rsidR="00CE1B6E" w:rsidRPr="00CE1B6E" w:rsidRDefault="00CE1B6E" w:rsidP="00DA69DE">
      <w:hyperlink r:id="rId2002" w:history="1">
        <w:r w:rsidRPr="00CE1B6E">
          <w:rPr>
            <w:rStyle w:val="Hyperlink"/>
            <w:rFonts w:ascii="Times New Roman" w:hAnsi="Times New Roman" w:cs="Times New Roman"/>
            <w:b/>
            <w:i w:val="0"/>
          </w:rPr>
          <w:t>Xin Zhang &amp; Xiaodong Ding,</w:t>
        </w:r>
        <w:r w:rsidRPr="00CE1B6E">
          <w:rPr>
            <w:rStyle w:val="Hyperlink"/>
            <w:rFonts w:ascii="Times New Roman" w:hAnsi="Times New Roman" w:cs="Times New Roman"/>
          </w:rPr>
          <w:t xml:space="preserve"> Public Focusing Events as Catalysts: An Empirical Study of ‘Pressure-Induced Legislations’ in China.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 w:rsidRPr="00CE1B6E">
          <w:rPr>
            <w:rStyle w:val="Hyperlink"/>
            <w:rFonts w:ascii="Times New Roman" w:hAnsi="Times New Roman" w:cs="Times New Roman"/>
          </w:rPr>
          <w:t xml:space="preserve"> 26:107, April 2017.</w:t>
        </w:r>
      </w:hyperlink>
    </w:p>
    <w:bookmarkEnd w:id="247"/>
    <w:p w14:paraId="06E186DA" w14:textId="77777777" w:rsidR="00BC0F8D" w:rsidRDefault="00D81464" w:rsidP="00DA69DE">
      <w:r>
        <w:fldChar w:fldCharType="begin"/>
      </w:r>
      <w:r>
        <w:instrText>HYPERLINK "http://www.tandfonline.com/doi/abs/10.1080/1067056022000054632"</w:instrText>
      </w:r>
      <w:r>
        <w:fldChar w:fldCharType="separate"/>
      </w:r>
      <w:r>
        <w:rPr>
          <w:rStyle w:val="Hyperlink"/>
          <w:rFonts w:ascii="Times New Roman" w:hAnsi="Times New Roman" w:cs="Times New Roman"/>
          <w:b/>
          <w:i w:val="0"/>
        </w:rPr>
        <w:t>Larry Diamond</w:t>
      </w:r>
      <w:r>
        <w:rPr>
          <w:rStyle w:val="Hyperlink"/>
          <w:rFonts w:ascii="Times New Roman" w:hAnsi="Times New Roman" w:cs="Times New Roman"/>
          <w:b/>
        </w:rPr>
        <w:t>,</w:t>
      </w:r>
      <w:r>
        <w:rPr>
          <w:rStyle w:val="Hyperlink"/>
          <w:rFonts w:ascii="Times New Roman" w:hAnsi="Times New Roman" w:cs="Times New Roman"/>
        </w:rPr>
        <w:t xml:space="preserve"> </w:t>
      </w:r>
      <w:r>
        <w:rPr>
          <w:rStyle w:val="Hyperlink"/>
          <w:rFonts w:ascii="Times New Roman" w:hAnsi="Times New Roman" w:cs="Times New Roman"/>
          <w:bCs/>
        </w:rPr>
        <w:t xml:space="preserve">The Rule of Law as Transition to Democracy in </w:t>
      </w:r>
      <w:proofErr w:type="gramStart"/>
      <w:r>
        <w:rPr>
          <w:rStyle w:val="Hyperlink"/>
          <w:rFonts w:ascii="Times New Roman" w:hAnsi="Times New Roman" w:cs="Times New Roman"/>
          <w:bCs/>
        </w:rPr>
        <w:t>China</w:t>
      </w:r>
      <w:r>
        <w:rPr>
          <w:rStyle w:val="Hyperlink"/>
          <w:rFonts w:ascii="Times New Roman" w:hAnsi="Times New Roman" w:cs="Times New Roman"/>
          <w:b/>
          <w:bCs/>
        </w:rPr>
        <w:t xml:space="preserve">  </w:t>
      </w:r>
      <w:r w:rsidR="00DC14E6">
        <w:rPr>
          <w:rStyle w:val="Hyperlink"/>
          <w:rFonts w:ascii="Times New Roman" w:hAnsi="Times New Roman" w:cs="Times New Roman"/>
        </w:rPr>
        <w:t>JCC</w:t>
      </w:r>
      <w:proofErr w:type="gramEnd"/>
      <w:r>
        <w:rPr>
          <w:rStyle w:val="Hyperlink"/>
          <w:rFonts w:ascii="Times New Roman" w:hAnsi="Times New Roman" w:cs="Times New Roman"/>
        </w:rPr>
        <w:t xml:space="preserve"> 12:35, 2003</w:t>
      </w:r>
      <w:r>
        <w:fldChar w:fldCharType="end"/>
      </w:r>
    </w:p>
    <w:p w14:paraId="14FF1584" w14:textId="77777777" w:rsidR="00BC0F8D" w:rsidRDefault="00D81464" w:rsidP="00DA69DE">
      <w:hyperlink r:id="rId2003" w:history="1">
        <w:r>
          <w:rPr>
            <w:rStyle w:val="Hyperlink"/>
            <w:rFonts w:ascii="Times New Roman" w:hAnsi="Times New Roman" w:cs="Times New Roman"/>
            <w:b/>
            <w:bCs/>
            <w:i w:val="0"/>
          </w:rPr>
          <w:t>Edward Friedman,</w:t>
        </w:r>
        <w:r>
          <w:rPr>
            <w:rStyle w:val="Hyperlink"/>
            <w:rFonts w:ascii="Times New Roman" w:hAnsi="Times New Roman" w:cs="Times New Roman"/>
            <w:bCs/>
          </w:rPr>
          <w:t xml:space="preserve"> A Comparative Politics of Democratization in China</w:t>
        </w:r>
        <w:r>
          <w:rPr>
            <w:rStyle w:val="Hyperlink"/>
            <w:rFonts w:ascii="Times New Roman" w:hAnsi="Times New Roman" w:cs="Times New Roman"/>
            <w:b/>
            <w:bCs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12:34, 2003</w:t>
        </w:r>
      </w:hyperlink>
    </w:p>
    <w:p w14:paraId="18E924E6" w14:textId="77777777" w:rsidR="00BC0F8D" w:rsidRDefault="00D81464" w:rsidP="00DA69DE">
      <w:pPr>
        <w:rPr>
          <w:rFonts w:eastAsia="SimSun"/>
          <w:color w:val="000000"/>
        </w:rPr>
      </w:pPr>
      <w:hyperlink r:id="rId2004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Yufan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Hao</w:t>
        </w:r>
        <w:r>
          <w:rPr>
            <w:rStyle w:val="Hyperlink"/>
            <w:rFonts w:ascii="Times New Roman" w:hAnsi="Times New Roman" w:cs="Times New Roman"/>
          </w:rPr>
          <w:t xml:space="preserve">, From rule of man to rule of law: An unintended consequence of corruption in China in the 1990s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8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22</w:t>
        </w:r>
        <w:r>
          <w:rPr>
            <w:rStyle w:val="Hyperlink"/>
            <w:rFonts w:ascii="Times New Roman" w:hAnsi="Times New Roman" w:cs="Times New Roman"/>
          </w:rPr>
          <w:t>, 1999</w:t>
        </w:r>
      </w:hyperlink>
    </w:p>
    <w:p w14:paraId="43394B05" w14:textId="77777777" w:rsidR="00BC0F8D" w:rsidRDefault="00D81464" w:rsidP="00DA69DE">
      <w:hyperlink r:id="rId2005" w:history="1">
        <w:r>
          <w:rPr>
            <w:rStyle w:val="Hyperlink"/>
            <w:rFonts w:ascii="Times New Roman" w:hAnsi="Times New Roman" w:cs="Times New Roman"/>
            <w:b/>
            <w:bCs/>
            <w:i w:val="0"/>
          </w:rPr>
          <w:t>Pierre Landell-Mills,</w:t>
        </w:r>
        <w:r>
          <w:rPr>
            <w:rStyle w:val="Hyperlink"/>
            <w:rFonts w:ascii="Times New Roman" w:hAnsi="Times New Roman" w:cs="Times New Roman"/>
            <w:bCs/>
          </w:rPr>
          <w:t xml:space="preserve"> Coming to Grips with Governance: The Lessons of Experience</w:t>
        </w:r>
        <w:r>
          <w:rPr>
            <w:rStyle w:val="Hyperlink"/>
            <w:rFonts w:ascii="Times New Roman" w:hAnsi="Times New Roman" w:cs="Times New Roman"/>
            <w:b/>
            <w:bCs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12:35, 2003</w:t>
        </w:r>
      </w:hyperlink>
    </w:p>
    <w:p w14:paraId="07FFD2E4" w14:textId="77777777" w:rsidR="00BC0F8D" w:rsidRDefault="00D81464" w:rsidP="00DA69DE">
      <w:pPr>
        <w:rPr>
          <w:color w:val="000000" w:themeColor="text1"/>
        </w:rPr>
      </w:pPr>
      <w:hyperlink r:id="rId2006" w:history="1">
        <w:r>
          <w:rPr>
            <w:rStyle w:val="Hyperlink"/>
            <w:rFonts w:ascii="Times New Roman" w:hAnsi="Times New Roman" w:cs="Times New Roman"/>
            <w:b/>
            <w:bCs/>
            <w:i w:val="0"/>
          </w:rPr>
          <w:t>Randy Peerenboom</w:t>
        </w:r>
        <w:r>
          <w:rPr>
            <w:rStyle w:val="Hyperlink"/>
            <w:rFonts w:ascii="Times New Roman" w:hAnsi="Times New Roman" w:cs="Times New Roman"/>
            <w:b/>
            <w:bCs/>
          </w:rPr>
          <w:t>,</w:t>
        </w:r>
        <w:r>
          <w:rPr>
            <w:rStyle w:val="Hyperlink"/>
            <w:rFonts w:ascii="Times New Roman" w:hAnsi="Times New Roman" w:cs="Times New Roman"/>
            <w:bCs/>
          </w:rPr>
          <w:t xml:space="preserve"> A Government of Laws: Democracy, Rule of Law and Administrative Law Reform in the PRC</w:t>
        </w:r>
        <w:r>
          <w:rPr>
            <w:rStyle w:val="Hyperlink"/>
            <w:rFonts w:ascii="Times New Roman" w:hAnsi="Times New Roman" w:cs="Times New Roman"/>
            <w:b/>
            <w:bCs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12:34, 2003</w:t>
        </w:r>
      </w:hyperlink>
      <w:r>
        <w:rPr>
          <w:color w:val="000000" w:themeColor="text1"/>
        </w:rPr>
        <w:t xml:space="preserve"> </w:t>
      </w:r>
    </w:p>
    <w:p w14:paraId="7C4A20A8" w14:textId="77777777" w:rsidR="00BC0F8D" w:rsidRDefault="00D81464" w:rsidP="00DA69DE">
      <w:hyperlink r:id="rId2007" w:history="1">
        <w:r>
          <w:rPr>
            <w:rStyle w:val="Hyperlink"/>
            <w:rFonts w:ascii="Times New Roman" w:hAnsi="Times New Roman" w:cs="Times New Roman"/>
            <w:b/>
            <w:i w:val="0"/>
          </w:rPr>
          <w:t>Pan Wei,</w:t>
        </w:r>
        <w:r>
          <w:rPr>
            <w:rStyle w:val="Hyperlink"/>
            <w:rFonts w:ascii="Times New Roman" w:hAnsi="Times New Roman" w:cs="Times New Roman"/>
          </w:rPr>
          <w:t xml:space="preserve"> Toward a Consultative Rule of Law Regime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12:35, 2003</w:t>
        </w:r>
      </w:hyperlink>
    </w:p>
    <w:p w14:paraId="42D3D733" w14:textId="77777777" w:rsidR="00BC0F8D" w:rsidRDefault="00D81464" w:rsidP="00DA69DE">
      <w:pPr>
        <w:rPr>
          <w:color w:val="000000" w:themeColor="text1"/>
        </w:rPr>
      </w:pPr>
      <w:hyperlink r:id="rId2008" w:history="1">
        <w:r>
          <w:rPr>
            <w:rStyle w:val="Hyperlink"/>
            <w:rFonts w:ascii="Times New Roman" w:hAnsi="Times New Roman" w:cs="Times New Roman"/>
            <w:b/>
            <w:bCs/>
            <w:i w:val="0"/>
          </w:rPr>
          <w:t>Qianfan Zhang,</w:t>
        </w:r>
        <w:r>
          <w:rPr>
            <w:rStyle w:val="Hyperlink"/>
            <w:rFonts w:ascii="Times New Roman" w:hAnsi="Times New Roman" w:cs="Times New Roman"/>
            <w:b/>
            <w:bCs/>
          </w:rPr>
          <w:t xml:space="preserve"> </w:t>
        </w:r>
        <w:r>
          <w:rPr>
            <w:rStyle w:val="Hyperlink"/>
            <w:rFonts w:ascii="Times New Roman" w:hAnsi="Times New Roman" w:cs="Times New Roman"/>
          </w:rPr>
          <w:t xml:space="preserve">The People’s Court in Transition: The Prospects of the Chinese Judicial Reform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12:34, 2003</w:t>
        </w:r>
      </w:hyperlink>
      <w:r>
        <w:rPr>
          <w:color w:val="000000" w:themeColor="text1"/>
        </w:rPr>
        <w:t xml:space="preserve"> </w:t>
      </w:r>
    </w:p>
    <w:p w14:paraId="53F39744" w14:textId="715C2851" w:rsidR="00BC0F8D" w:rsidRDefault="00D81464" w:rsidP="00DA69DE">
      <w:pPr>
        <w:rPr>
          <w:rStyle w:val="Hyperlink"/>
          <w:rFonts w:ascii="Times New Roman" w:hAnsi="Times New Roman" w:cs="Times New Roman"/>
        </w:rPr>
      </w:pPr>
      <w:hyperlink r:id="rId2009" w:history="1">
        <w:r>
          <w:rPr>
            <w:rStyle w:val="Hyperlink"/>
            <w:rFonts w:ascii="Times New Roman" w:hAnsi="Times New Roman" w:cs="Times New Roman"/>
            <w:b/>
            <w:bCs/>
            <w:i w:val="0"/>
          </w:rPr>
          <w:t>Suisheng Zhao,</w:t>
        </w:r>
        <w:r>
          <w:rPr>
            <w:rStyle w:val="Hyperlink"/>
            <w:rFonts w:ascii="Times New Roman" w:hAnsi="Times New Roman" w:cs="Times New Roman"/>
            <w:b/>
            <w:bCs/>
          </w:rPr>
          <w:t xml:space="preserve"> </w:t>
        </w:r>
        <w:r>
          <w:rPr>
            <w:rStyle w:val="Hyperlink"/>
            <w:rFonts w:ascii="Times New Roman" w:hAnsi="Times New Roman" w:cs="Times New Roman"/>
            <w:bCs/>
          </w:rPr>
          <w:t xml:space="preserve">Liberalization without Democratization: Pan Wei’s Proposal for Political Reform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12:35, 2003</w:t>
        </w:r>
      </w:hyperlink>
    </w:p>
    <w:p w14:paraId="77839333" w14:textId="6C674483" w:rsidR="00167A09" w:rsidRDefault="00167A09" w:rsidP="00DA69DE">
      <w:pPr>
        <w:rPr>
          <w:rStyle w:val="eop"/>
          <w:rFonts w:ascii="Times New Roman" w:hAnsi="Times New Roman" w:cs="Times New Roman"/>
          <w:color w:val="0000FF"/>
          <w:shd w:val="clear" w:color="auto" w:fill="FFFFFF"/>
        </w:rPr>
      </w:pPr>
      <w:proofErr w:type="spellStart"/>
      <w:r w:rsidRPr="000B2FF1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Zunyou</w:t>
      </w:r>
      <w:proofErr w:type="spellEnd"/>
      <w:r w:rsidRPr="000B2FF1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 Zhou</w:t>
      </w:r>
      <w:r w:rsidRPr="000B2FF1">
        <w:rPr>
          <w:rStyle w:val="normaltextrun"/>
          <w:rFonts w:ascii="Times New Roman" w:hAnsi="Times New Roman" w:cs="Times New Roman"/>
          <w:i w:val="0"/>
          <w:iCs/>
          <w:color w:val="0000FF"/>
          <w:u w:val="single"/>
          <w:shd w:val="clear" w:color="auto" w:fill="FFFFFF"/>
        </w:rPr>
        <w:t>, </w:t>
      </w:r>
      <w:r w:rsidRPr="000B2FF1"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  <w:t>“Residential Surveillance at a Designated Residence”: A Special Form of Pre-trial Detention in China’s Criminal Procedure, JCC 30: 127, January 2021</w:t>
      </w:r>
      <w:r w:rsidRPr="000B2FF1">
        <w:rPr>
          <w:rStyle w:val="eop"/>
          <w:rFonts w:ascii="Times New Roman" w:hAnsi="Times New Roman" w:cs="Times New Roman"/>
          <w:color w:val="0000FF"/>
          <w:shd w:val="clear" w:color="auto" w:fill="FFFFFF"/>
        </w:rPr>
        <w:t> </w:t>
      </w:r>
    </w:p>
    <w:p w14:paraId="37B0F3CC" w14:textId="77777777" w:rsidR="001C4BF0" w:rsidRPr="001C4BF0" w:rsidRDefault="0088616B" w:rsidP="001C4BF0">
      <w:pPr>
        <w:rPr>
          <w:rStyle w:val="normaltextrun"/>
          <w:color w:val="0000FF"/>
          <w:u w:val="single"/>
          <w:shd w:val="clear" w:color="auto" w:fill="FFFFFF"/>
        </w:rPr>
      </w:pPr>
      <w:r w:rsidRPr="001C4BF0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Qianfan Zhang</w:t>
      </w:r>
      <w:r w:rsidRPr="001C4BF0">
        <w:rPr>
          <w:rStyle w:val="normaltextrun"/>
          <w:color w:val="0000FF"/>
          <w:u w:val="single"/>
          <w:shd w:val="clear" w:color="auto" w:fill="FFFFFF"/>
        </w:rPr>
        <w:t>, The Communist Party Leadership and Rule of Law: A Tale of Two Reforms, JCC 30: 130, July 2021</w:t>
      </w:r>
    </w:p>
    <w:p w14:paraId="073F060D" w14:textId="127D3080" w:rsidR="001C4BF0" w:rsidRPr="001C4BF0" w:rsidRDefault="001C4BF0" w:rsidP="001C4BF0">
      <w:pPr>
        <w:rPr>
          <w:rStyle w:val="normaltextrun"/>
          <w:color w:val="0000FF"/>
          <w:u w:val="single"/>
          <w:shd w:val="clear" w:color="auto" w:fill="FFFFFF"/>
        </w:rPr>
      </w:pPr>
      <w:r w:rsidRPr="001C4BF0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Lei Chen, Zhuang Liu, and </w:t>
      </w:r>
      <w:proofErr w:type="spellStart"/>
      <w:r w:rsidRPr="001C4BF0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Yingmao</w:t>
      </w:r>
      <w:proofErr w:type="spellEnd"/>
      <w:r w:rsidRPr="001C4BF0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 Tang.</w:t>
      </w:r>
      <w:r w:rsidRPr="001C4BF0">
        <w:rPr>
          <w:rStyle w:val="normaltextrun"/>
          <w:color w:val="0000FF"/>
          <w:u w:val="single"/>
          <w:shd w:val="clear" w:color="auto" w:fill="FFFFFF"/>
        </w:rPr>
        <w:t xml:space="preserve"> Judicial Transparency as Judicial Centralization: Mass Publicity of Court Decisions in China. JCC 31:137, December 2021</w:t>
      </w:r>
    </w:p>
    <w:p w14:paraId="17D7E403" w14:textId="77777777" w:rsidR="001C4BF0" w:rsidRPr="001C4BF0" w:rsidRDefault="001C4BF0" w:rsidP="001C4BF0">
      <w:pPr>
        <w:rPr>
          <w:rStyle w:val="normaltextrun"/>
          <w:color w:val="0000FF"/>
          <w:u w:val="single"/>
          <w:shd w:val="clear" w:color="auto" w:fill="FFFFFF"/>
        </w:rPr>
      </w:pPr>
      <w:r w:rsidRPr="001C4BF0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Yu Zeng and Yuqing Feng</w:t>
      </w:r>
      <w:r w:rsidRPr="001C4BF0">
        <w:rPr>
          <w:rStyle w:val="normaltextrun"/>
          <w:color w:val="0000FF"/>
          <w:u w:val="single"/>
          <w:shd w:val="clear" w:color="auto" w:fill="FFFFFF"/>
        </w:rPr>
        <w:t>. Politicized Adjudication Vis-à-vis Petitioners in Chinese Criminal Justice. JCC 31:137, December 2021</w:t>
      </w:r>
    </w:p>
    <w:p w14:paraId="5052FEE9" w14:textId="77777777" w:rsidR="001C4BF0" w:rsidRPr="001C4BF0" w:rsidRDefault="001C4BF0" w:rsidP="001C4BF0">
      <w:pPr>
        <w:rPr>
          <w:rStyle w:val="normaltextrun"/>
          <w:color w:val="0000FF"/>
          <w:u w:val="single"/>
          <w:shd w:val="clear" w:color="auto" w:fill="FFFFFF"/>
        </w:rPr>
      </w:pPr>
      <w:r w:rsidRPr="001C4BF0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Caroly, L. Hsu, Jessica C. Teets, Reza </w:t>
      </w:r>
      <w:proofErr w:type="spellStart"/>
      <w:r w:rsidRPr="001C4BF0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Hasmath</w:t>
      </w:r>
      <w:proofErr w:type="spellEnd"/>
      <w:r w:rsidRPr="001C4BF0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, Jennifer Y. J. Hsu &amp; Timothy Hildebrandt</w:t>
      </w:r>
      <w:r w:rsidRPr="001C4BF0">
        <w:rPr>
          <w:rStyle w:val="normaltextrun"/>
          <w:color w:val="0000FF"/>
          <w:u w:val="single"/>
          <w:shd w:val="clear" w:color="auto" w:fill="FFFFFF"/>
        </w:rPr>
        <w:t>. The Construction and Performance of Citizenship in Contemporary China. JCC 31:138, January 2022</w:t>
      </w:r>
    </w:p>
    <w:p w14:paraId="1B0A16D9" w14:textId="1308706C" w:rsidR="001C4BF0" w:rsidRPr="001C4BF0" w:rsidRDefault="001C4BF0" w:rsidP="001C4BF0">
      <w:pPr>
        <w:rPr>
          <w:rStyle w:val="normaltextrun"/>
          <w:color w:val="0000FF"/>
          <w:u w:val="single"/>
          <w:shd w:val="clear" w:color="auto" w:fill="FFFFFF"/>
        </w:rPr>
      </w:pPr>
      <w:r w:rsidRPr="001C4BF0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Jiangnan Zhu and Bo Wen</w:t>
      </w:r>
      <w:r w:rsidRPr="001C4BF0">
        <w:rPr>
          <w:rStyle w:val="normaltextrun"/>
          <w:color w:val="0000FF"/>
          <w:u w:val="single"/>
          <w:shd w:val="clear" w:color="auto" w:fill="FFFFFF"/>
        </w:rPr>
        <w:t>. ‘Trace the Money, Seize the Fugitives’: China’s Other Anticorruption Battle. JCC 31:138, January 2022</w:t>
      </w:r>
    </w:p>
    <w:p w14:paraId="6D1B5361" w14:textId="77777777" w:rsidR="001C4BF0" w:rsidRPr="001C4BF0" w:rsidRDefault="001C4BF0" w:rsidP="001C4BF0">
      <w:pPr>
        <w:rPr>
          <w:rStyle w:val="normaltextrun"/>
          <w:color w:val="0000FF"/>
          <w:u w:val="single"/>
          <w:shd w:val="clear" w:color="auto" w:fill="FFFFFF"/>
        </w:rPr>
      </w:pPr>
      <w:proofErr w:type="spellStart"/>
      <w:r w:rsidRPr="001C4BF0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Wenfang</w:t>
      </w:r>
      <w:proofErr w:type="spellEnd"/>
      <w:r w:rsidRPr="001C4BF0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 Tang and Yue Hu</w:t>
      </w:r>
      <w:r w:rsidRPr="001C4BF0">
        <w:rPr>
          <w:rStyle w:val="normaltextrun"/>
          <w:color w:val="0000FF"/>
          <w:u w:val="single"/>
          <w:shd w:val="clear" w:color="auto" w:fill="FFFFFF"/>
        </w:rPr>
        <w:t>. Detecting Grassroots Bribery and Its Sources in China: A Survey Experimental Approach. JCC 32:140, May 2022</w:t>
      </w:r>
    </w:p>
    <w:p w14:paraId="4C5A9431" w14:textId="4B6D7C4C" w:rsidR="001C4BF0" w:rsidRPr="001C4BF0" w:rsidRDefault="001C4BF0" w:rsidP="001C4BF0">
      <w:pPr>
        <w:rPr>
          <w:rStyle w:val="normaltextrun"/>
          <w:color w:val="0000FF"/>
          <w:u w:val="single"/>
          <w:shd w:val="clear" w:color="auto" w:fill="FFFFFF"/>
        </w:rPr>
      </w:pPr>
      <w:r w:rsidRPr="001C4BF0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Christopher Carothers and Zhu Zhang.</w:t>
      </w:r>
      <w:r w:rsidRPr="001C4BF0">
        <w:rPr>
          <w:rStyle w:val="normaltextrun"/>
          <w:color w:val="0000FF"/>
          <w:u w:val="single"/>
          <w:shd w:val="clear" w:color="auto" w:fill="FFFFFF"/>
        </w:rPr>
        <w:t xml:space="preserve"> From Corruption Control to Everything Control: The Widening Use of Inspections in Xi’s China. JCC 32:140, May 2022</w:t>
      </w:r>
    </w:p>
    <w:p w14:paraId="49F401A1" w14:textId="77777777" w:rsidR="001C4BF0" w:rsidRPr="001C4BF0" w:rsidRDefault="001C4BF0" w:rsidP="001C4BF0">
      <w:pPr>
        <w:rPr>
          <w:rStyle w:val="normaltextrun"/>
          <w:color w:val="0000FF"/>
          <w:u w:val="single"/>
          <w:shd w:val="clear" w:color="auto" w:fill="FFFFFF"/>
        </w:rPr>
      </w:pPr>
      <w:r w:rsidRPr="001C4BF0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Paul Nesbitt-Larking and Alfred L. Chan</w:t>
      </w:r>
      <w:r w:rsidRPr="001C4BF0">
        <w:rPr>
          <w:rStyle w:val="normaltextrun"/>
          <w:color w:val="0000FF"/>
          <w:u w:val="single"/>
          <w:shd w:val="clear" w:color="auto" w:fill="FFFFFF"/>
        </w:rPr>
        <w:t>. The Political Leadership of Xi Jinping: Narratives of Integrity Through Ordeal. JCC 33:145, February 2023</w:t>
      </w:r>
    </w:p>
    <w:p w14:paraId="30EF518F" w14:textId="77777777" w:rsidR="001C4BF0" w:rsidRPr="001C4BF0" w:rsidRDefault="001C4BF0" w:rsidP="001C4BF0">
      <w:pPr>
        <w:rPr>
          <w:rStyle w:val="normaltextrun"/>
          <w:color w:val="0000FF"/>
          <w:u w:val="single"/>
          <w:shd w:val="clear" w:color="auto" w:fill="FFFFFF"/>
        </w:rPr>
      </w:pPr>
      <w:proofErr w:type="spellStart"/>
      <w:r w:rsidRPr="001C4BF0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lastRenderedPageBreak/>
        <w:t>Kege</w:t>
      </w:r>
      <w:proofErr w:type="spellEnd"/>
      <w:r w:rsidRPr="001C4BF0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 Li</w:t>
      </w:r>
      <w:r w:rsidRPr="001C4BF0">
        <w:rPr>
          <w:rStyle w:val="normaltextrun"/>
          <w:color w:val="0000FF"/>
          <w:u w:val="single"/>
          <w:shd w:val="clear" w:color="auto" w:fill="FFFFFF"/>
        </w:rPr>
        <w:t>. In the Pursuit of the Constructed Truth: Courtroom Questioning as a Persuasive Genre of Talk. JCC 33:147, December 2022</w:t>
      </w:r>
    </w:p>
    <w:p w14:paraId="366010BF" w14:textId="2DA663B0" w:rsidR="0088616B" w:rsidRPr="001C4BF0" w:rsidRDefault="001C4BF0" w:rsidP="00DA69DE">
      <w:pPr>
        <w:rPr>
          <w:color w:val="0000FF"/>
          <w:u w:val="single"/>
          <w:shd w:val="clear" w:color="auto" w:fill="FFFFFF"/>
        </w:rPr>
      </w:pPr>
      <w:r w:rsidRPr="001C4BF0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Wen-Hsuan Tsai, </w:t>
      </w:r>
      <w:proofErr w:type="spellStart"/>
      <w:r w:rsidRPr="001C4BF0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Ruihua</w:t>
      </w:r>
      <w:proofErr w:type="spellEnd"/>
      <w:r w:rsidRPr="001C4BF0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 Lin, and Hsin Hsien Wang.</w:t>
      </w:r>
      <w:r w:rsidRPr="001C4BF0">
        <w:rPr>
          <w:rStyle w:val="normaltextrun"/>
          <w:color w:val="0000FF"/>
          <w:u w:val="single"/>
          <w:shd w:val="clear" w:color="auto" w:fill="FFFFFF"/>
        </w:rPr>
        <w:t xml:space="preserve"> Urban Management in Authoritarian China: How the Smart City is Used to Enhance Comprehensive Law Enforcement. JCC 33:148, August 2023</w:t>
      </w:r>
    </w:p>
    <w:p w14:paraId="42FF0071" w14:textId="474925CF" w:rsidR="00BC0F8D" w:rsidRDefault="00D81464" w:rsidP="00DA69DE">
      <w:pPr>
        <w:pStyle w:val="Heading1"/>
      </w:pPr>
      <w:bookmarkStart w:id="248" w:name="_Hlk501688454"/>
      <w:r>
        <w:t>Rural China:</w:t>
      </w:r>
    </w:p>
    <w:p w14:paraId="5C3C5701" w14:textId="1073EA2F" w:rsidR="00096DD7" w:rsidRPr="00096DD7" w:rsidRDefault="00096DD7" w:rsidP="00096DD7">
      <w:pPr>
        <w:rPr>
          <w:rFonts w:ascii="Times New Roman" w:hAnsi="Times New Roman" w:cs="Times New Roman"/>
        </w:rPr>
      </w:pPr>
      <w:hyperlink r:id="rId2010" w:history="1">
        <w:r w:rsidRPr="00DD574A">
          <w:rPr>
            <w:rStyle w:val="Hyperlink"/>
            <w:rFonts w:ascii="Times New Roman" w:hAnsi="Times New Roman" w:cs="Times New Roman"/>
          </w:rPr>
          <w:t xml:space="preserve">Carl Lin &amp; Yana van der </w:t>
        </w:r>
        <w:proofErr w:type="spellStart"/>
        <w:r w:rsidRPr="00DD574A">
          <w:rPr>
            <w:rStyle w:val="Hyperlink"/>
            <w:rFonts w:ascii="Times New Roman" w:hAnsi="Times New Roman" w:cs="Times New Roman"/>
          </w:rPr>
          <w:t>Meulen</w:t>
        </w:r>
        <w:proofErr w:type="spellEnd"/>
        <w:r w:rsidRPr="00DD574A">
          <w:rPr>
            <w:rStyle w:val="Hyperlink"/>
            <w:rFonts w:ascii="Times New Roman" w:hAnsi="Times New Roman" w:cs="Times New Roman"/>
          </w:rPr>
          <w:t xml:space="preserve"> Rodgers, </w:t>
        </w:r>
        <w:r w:rsidRPr="00DD574A">
          <w:rPr>
            <w:rStyle w:val="Hyperlink"/>
            <w:rFonts w:ascii="Times New Roman" w:hAnsi="Times New Roman" w:cs="Times New Roman"/>
            <w:iCs/>
          </w:rPr>
          <w:t>Social Disadvantage and Children’s Nutritional Status in Rural-Urban Migrant Households JCC 28:120, March 2019</w:t>
        </w:r>
      </w:hyperlink>
    </w:p>
    <w:p w14:paraId="66C52306" w14:textId="434D9724" w:rsidR="00096DD7" w:rsidRPr="00096DD7" w:rsidRDefault="00096DD7" w:rsidP="00096DD7">
      <w:pPr>
        <w:rPr>
          <w:rFonts w:ascii="Times New Roman" w:hAnsi="Times New Roman" w:cs="Times New Roman"/>
        </w:rPr>
      </w:pPr>
      <w:hyperlink r:id="rId2011" w:history="1">
        <w:r w:rsidRPr="00DD574A">
          <w:rPr>
            <w:rStyle w:val="Hyperlink"/>
            <w:rFonts w:ascii="Times New Roman" w:hAnsi="Times New Roman" w:cs="Times New Roman"/>
          </w:rPr>
          <w:t xml:space="preserve">Yu Bai, Siqi Zhang, Lei Wang, </w:t>
        </w:r>
        <w:proofErr w:type="spellStart"/>
        <w:r w:rsidRPr="00DD574A">
          <w:rPr>
            <w:rStyle w:val="Hyperlink"/>
            <w:rFonts w:ascii="Times New Roman" w:hAnsi="Times New Roman" w:cs="Times New Roman"/>
          </w:rPr>
          <w:t>Ruirui</w:t>
        </w:r>
        <w:proofErr w:type="spellEnd"/>
        <w:r w:rsidRPr="00DD574A">
          <w:rPr>
            <w:rStyle w:val="Hyperlink"/>
            <w:rFonts w:ascii="Times New Roman" w:hAnsi="Times New Roman" w:cs="Times New Roman"/>
          </w:rPr>
          <w:t xml:space="preserve"> Dang, Cody Abbey &amp; Scott Rozelle, </w:t>
        </w:r>
        <w:r w:rsidRPr="00DD574A">
          <w:rPr>
            <w:rStyle w:val="Hyperlink"/>
            <w:rFonts w:ascii="Times New Roman" w:hAnsi="Times New Roman" w:cs="Times New Roman"/>
            <w:iCs/>
          </w:rPr>
          <w:t>Past Successes and Future Challenges in Rural China’s Human Capital JCC 28:120, March 2019</w:t>
        </w:r>
      </w:hyperlink>
    </w:p>
    <w:p w14:paraId="11278210" w14:textId="1EAC1F8F" w:rsidR="00D026A8" w:rsidRPr="00D026A8" w:rsidRDefault="00D026A8" w:rsidP="00D026A8">
      <w:pPr>
        <w:rPr>
          <w:rFonts w:ascii="Times New Roman" w:hAnsi="Times New Roman" w:cs="Times New Roman"/>
        </w:rPr>
      </w:pPr>
      <w:hyperlink r:id="rId2012" w:history="1">
        <w:proofErr w:type="spellStart"/>
        <w:r w:rsidRPr="00DD574A">
          <w:rPr>
            <w:rStyle w:val="Hyperlink"/>
            <w:rFonts w:ascii="Times New Roman" w:hAnsi="Times New Roman" w:cs="Times New Roman"/>
          </w:rPr>
          <w:t>Xinyin</w:t>
        </w:r>
        <w:proofErr w:type="spellEnd"/>
        <w:r w:rsidRPr="00DD574A">
          <w:rPr>
            <w:rStyle w:val="Hyperlink"/>
            <w:rFonts w:ascii="Times New Roman" w:hAnsi="Times New Roman" w:cs="Times New Roman"/>
          </w:rPr>
          <w:t xml:space="preserve"> Chen, Dan Li, </w:t>
        </w:r>
        <w:proofErr w:type="spellStart"/>
        <w:r w:rsidRPr="00DD574A">
          <w:rPr>
            <w:rStyle w:val="Hyperlink"/>
            <w:rFonts w:ascii="Times New Roman" w:hAnsi="Times New Roman" w:cs="Times New Roman"/>
          </w:rPr>
          <w:t>Junsheng</w:t>
        </w:r>
        <w:proofErr w:type="spellEnd"/>
        <w:r w:rsidRPr="00DD574A">
          <w:rPr>
            <w:rStyle w:val="Hyperlink"/>
            <w:rFonts w:ascii="Times New Roman" w:hAnsi="Times New Roman" w:cs="Times New Roman"/>
          </w:rPr>
          <w:t xml:space="preserve"> Liu, Rui Fu &amp; Shihong Liu, </w:t>
        </w:r>
        <w:r w:rsidRPr="00DD574A">
          <w:rPr>
            <w:rStyle w:val="Hyperlink"/>
            <w:rFonts w:ascii="Times New Roman" w:hAnsi="Times New Roman" w:cs="Times New Roman"/>
            <w:iCs/>
          </w:rPr>
          <w:t>Father Migration and Mother Migration: Different Implications for Social, School, and Psychological Adjustment of Left-Behind Children in Rural China JCC 28:120, March 2019</w:t>
        </w:r>
      </w:hyperlink>
    </w:p>
    <w:p w14:paraId="13485DCF" w14:textId="17C836E2" w:rsidR="002B1312" w:rsidRDefault="002B1312" w:rsidP="002B1312">
      <w:pPr>
        <w:rPr>
          <w:rFonts w:ascii="Times New Roman" w:hAnsi="Times New Roman" w:cs="Times New Roman"/>
          <w:b/>
          <w:bCs/>
        </w:rPr>
      </w:pPr>
      <w:hyperlink r:id="rId2013" w:history="1">
        <w:r w:rsidRPr="00B30A6C">
          <w:rPr>
            <w:rStyle w:val="Hyperlink"/>
            <w:rFonts w:ascii="Times New Roman" w:hAnsi="Times New Roman" w:cs="Times New Roman"/>
            <w:b/>
            <w:bCs/>
          </w:rPr>
          <w:t xml:space="preserve">Han Zhang, </w:t>
        </w:r>
        <w:proofErr w:type="spellStart"/>
        <w:r w:rsidRPr="00B30A6C">
          <w:rPr>
            <w:rStyle w:val="Hyperlink"/>
            <w:rFonts w:ascii="Times New Roman" w:hAnsi="Times New Roman" w:cs="Times New Roman"/>
            <w:b/>
            <w:bCs/>
          </w:rPr>
          <w:t>Huirong</w:t>
        </w:r>
        <w:proofErr w:type="spellEnd"/>
        <w:r w:rsidRPr="00B30A6C">
          <w:rPr>
            <w:rStyle w:val="Hyperlink"/>
            <w:rFonts w:ascii="Times New Roman" w:hAnsi="Times New Roman" w:cs="Times New Roman"/>
            <w:b/>
            <w:bCs/>
          </w:rPr>
          <w:t xml:space="preserve"> Chen &amp; Jishu Wang, </w:t>
        </w:r>
        <w:r w:rsidRPr="00B30A6C">
          <w:rPr>
            <w:rStyle w:val="Hyperlink"/>
            <w:rFonts w:ascii="Times New Roman" w:hAnsi="Times New Roman" w:cs="Times New Roman"/>
            <w:iCs/>
          </w:rPr>
          <w:t>Meritocracy in Village Elections: The “Separation of Election and Employment” Scheme in Rural China JCC 28:119, February 2019</w:t>
        </w:r>
      </w:hyperlink>
    </w:p>
    <w:bookmarkEnd w:id="248"/>
    <w:p w14:paraId="4C91B4B0" w14:textId="77777777" w:rsidR="008642FC" w:rsidRDefault="008642FC" w:rsidP="008642FC">
      <w:pPr>
        <w:rPr>
          <w:rStyle w:val="Hyperlink"/>
          <w:rFonts w:ascii="Times New Roman" w:hAnsi="Times New Roman" w:cs="Times New Roman"/>
          <w:b/>
          <w:i w:val="0"/>
        </w:rPr>
      </w:pPr>
      <w:r>
        <w:rPr>
          <w:rStyle w:val="Hyperlink"/>
          <w:rFonts w:ascii="Times New Roman" w:hAnsi="Times New Roman" w:cs="Times New Roman"/>
          <w:b/>
          <w:i w:val="0"/>
        </w:rPr>
        <w:fldChar w:fldCharType="begin"/>
      </w:r>
      <w:r>
        <w:rPr>
          <w:rStyle w:val="Hyperlink"/>
          <w:rFonts w:ascii="Times New Roman" w:hAnsi="Times New Roman" w:cs="Times New Roman"/>
          <w:b/>
          <w:i w:val="0"/>
        </w:rPr>
        <w:instrText xml:space="preserve"> HYPERLINK "https://doi-org.du.idm.oclc.org/10.1080/10670564.2018.1542223" </w:instrText>
      </w:r>
      <w:r>
        <w:rPr>
          <w:rStyle w:val="Hyperlink"/>
          <w:rFonts w:ascii="Times New Roman" w:hAnsi="Times New Roman" w:cs="Times New Roman"/>
          <w:b/>
          <w:i w:val="0"/>
        </w:rPr>
      </w:r>
      <w:r>
        <w:rPr>
          <w:rStyle w:val="Hyperlink"/>
          <w:rFonts w:ascii="Times New Roman" w:hAnsi="Times New Roman" w:cs="Times New Roman"/>
          <w:b/>
          <w:i w:val="0"/>
        </w:rPr>
        <w:fldChar w:fldCharType="separate"/>
      </w:r>
      <w:r w:rsidRPr="008642FC">
        <w:rPr>
          <w:rStyle w:val="Hyperlink"/>
          <w:rFonts w:ascii="Times New Roman" w:hAnsi="Times New Roman" w:cs="Times New Roman"/>
          <w:b/>
          <w:i w:val="0"/>
        </w:rPr>
        <w:t xml:space="preserve">Christopher Heurlin, </w:t>
      </w:r>
      <w:r w:rsidRPr="008642FC">
        <w:rPr>
          <w:rStyle w:val="Hyperlink"/>
          <w:rFonts w:ascii="Times New Roman" w:hAnsi="Times New Roman" w:cs="Times New Roman"/>
        </w:rPr>
        <w:t>Unemployment among Land-Losing Farmers in China: Evidence from the 2010 Census. JCC 28:117, May 2019.</w:t>
      </w:r>
      <w:r>
        <w:rPr>
          <w:rStyle w:val="Hyperlink"/>
          <w:rFonts w:ascii="Times New Roman" w:hAnsi="Times New Roman" w:cs="Times New Roman"/>
          <w:b/>
          <w:i w:val="0"/>
        </w:rPr>
        <w:fldChar w:fldCharType="end"/>
      </w:r>
    </w:p>
    <w:p w14:paraId="4BC0C8BD" w14:textId="77777777" w:rsidR="006E0A5F" w:rsidRPr="00AD6BAE" w:rsidRDefault="006E0A5F" w:rsidP="006E0A5F">
      <w:pPr>
        <w:rPr>
          <w:rStyle w:val="Hyperlink"/>
          <w:rFonts w:ascii="Times New Roman" w:hAnsi="Times New Roman" w:cs="Times New Roman"/>
          <w:b/>
          <w:i w:val="0"/>
        </w:rPr>
      </w:pPr>
      <w:hyperlink r:id="rId2014" w:history="1">
        <w:r w:rsidRPr="00AD6BAE">
          <w:rPr>
            <w:rStyle w:val="Hyperlink"/>
            <w:rFonts w:ascii="Times New Roman" w:hAnsi="Times New Roman" w:cs="Times New Roman"/>
            <w:b/>
            <w:i w:val="0"/>
          </w:rPr>
          <w:t xml:space="preserve">Qing Liu &amp; Raymond Yu Wang, </w:t>
        </w:r>
        <w:r w:rsidRPr="00AD6BAE">
          <w:rPr>
            <w:rStyle w:val="Hyperlink"/>
            <w:rFonts w:ascii="Times New Roman" w:hAnsi="Times New Roman" w:cs="Times New Roman"/>
          </w:rPr>
          <w:t>Peasant Resistance beyond the State: Peasant–NGO Interactions in Post Wenchuan Earthquake Reconstruction, China. JCC 28:115, January 2019.</w:t>
        </w:r>
      </w:hyperlink>
    </w:p>
    <w:p w14:paraId="3DE1E4C2" w14:textId="77777777" w:rsidR="00B44639" w:rsidRDefault="00B44639" w:rsidP="00B44639">
      <w:pPr>
        <w:rPr>
          <w:rStyle w:val="Hyperlink"/>
          <w:rFonts w:ascii="Times New Roman" w:hAnsi="Times New Roman" w:cs="Times New Roman"/>
          <w:b/>
          <w:i w:val="0"/>
        </w:rPr>
      </w:pPr>
      <w:hyperlink r:id="rId2015" w:history="1">
        <w:proofErr w:type="spellStart"/>
        <w:r w:rsidRPr="00203F32">
          <w:rPr>
            <w:rStyle w:val="Hyperlink"/>
            <w:rFonts w:ascii="Times New Roman" w:hAnsi="Times New Roman" w:cs="Times New Roman"/>
            <w:b/>
            <w:i w:val="0"/>
          </w:rPr>
          <w:t>Linliang</w:t>
        </w:r>
        <w:proofErr w:type="spellEnd"/>
        <w:r w:rsidRPr="00203F32">
          <w:rPr>
            <w:rStyle w:val="Hyperlink"/>
            <w:rFonts w:ascii="Times New Roman" w:hAnsi="Times New Roman" w:cs="Times New Roman"/>
            <w:b/>
            <w:i w:val="0"/>
          </w:rPr>
          <w:t xml:space="preserve"> Qian, </w:t>
        </w:r>
        <w:r w:rsidRPr="00203F32">
          <w:rPr>
            <w:rStyle w:val="Hyperlink"/>
            <w:rFonts w:ascii="Times New Roman" w:hAnsi="Times New Roman" w:cs="Times New Roman"/>
          </w:rPr>
          <w:t xml:space="preserve">The ‘Inferior’ Talk Back: </w:t>
        </w:r>
        <w:proofErr w:type="spellStart"/>
        <w:r w:rsidRPr="00203F32">
          <w:rPr>
            <w:rStyle w:val="Hyperlink"/>
            <w:rFonts w:ascii="Times New Roman" w:hAnsi="Times New Roman" w:cs="Times New Roman"/>
          </w:rPr>
          <w:t>Suzhi</w:t>
        </w:r>
        <w:proofErr w:type="spellEnd"/>
        <w:r w:rsidRPr="00203F32">
          <w:rPr>
            <w:rStyle w:val="Hyperlink"/>
            <w:rFonts w:ascii="Times New Roman" w:hAnsi="Times New Roman" w:cs="Times New Roman"/>
          </w:rPr>
          <w:t xml:space="preserve"> (Human Quality), Social Mobility, and E-Commerce Economy in China. JCC 27:114, November 2018.</w:t>
        </w:r>
      </w:hyperlink>
    </w:p>
    <w:p w14:paraId="1E11C81C" w14:textId="77777777" w:rsidR="005B5C8F" w:rsidRPr="00FC22B6" w:rsidRDefault="005B5C8F" w:rsidP="005B5C8F">
      <w:pPr>
        <w:rPr>
          <w:rStyle w:val="Hyperlink"/>
          <w:rFonts w:ascii="Times New Roman" w:hAnsi="Times New Roman" w:cs="Times New Roman"/>
          <w:i w:val="0"/>
        </w:rPr>
      </w:pPr>
      <w:r w:rsidRPr="00FC22B6">
        <w:rPr>
          <w:rStyle w:val="Hyperlink"/>
          <w:rFonts w:ascii="Times New Roman" w:hAnsi="Times New Roman" w:cs="Times New Roman"/>
          <w:b/>
        </w:rPr>
        <w:t xml:space="preserve">Chloe Sher and Cary Wu, </w:t>
      </w:r>
      <w:hyperlink r:id="rId2016" w:history="1">
        <w:r w:rsidRPr="00FC22B6">
          <w:rPr>
            <w:rStyle w:val="Hyperlink"/>
            <w:rFonts w:ascii="Times New Roman" w:hAnsi="Times New Roman" w:cs="Times New Roman"/>
          </w:rPr>
          <w:t>Fracking in China: Community Impacts and Public Support of Shale Gas Development</w:t>
        </w:r>
      </w:hyperlink>
      <w:r w:rsidRPr="00FC22B6">
        <w:rPr>
          <w:rStyle w:val="Hyperlink"/>
          <w:rFonts w:ascii="Times New Roman" w:hAnsi="Times New Roman" w:cs="Times New Roman"/>
        </w:rPr>
        <w:t>. JCC 27:112, July 2018</w:t>
      </w:r>
    </w:p>
    <w:p w14:paraId="2B36A7A6" w14:textId="77777777" w:rsidR="004E3D86" w:rsidRPr="00FC22B6" w:rsidRDefault="004E3D86" w:rsidP="004E3D86">
      <w:pPr>
        <w:rPr>
          <w:rStyle w:val="Hyperlink"/>
          <w:rFonts w:ascii="Times New Roman" w:hAnsi="Times New Roman" w:cs="Times New Roman"/>
          <w:i w:val="0"/>
        </w:rPr>
      </w:pPr>
      <w:r w:rsidRPr="00FC22B6">
        <w:rPr>
          <w:rStyle w:val="Hyperlink"/>
          <w:rFonts w:ascii="Times New Roman" w:hAnsi="Times New Roman" w:cs="Times New Roman"/>
          <w:b/>
        </w:rPr>
        <w:t xml:space="preserve">Will Buckingham and Kam Wing Chan, </w:t>
      </w:r>
      <w:hyperlink r:id="rId2017" w:history="1">
        <w:r w:rsidRPr="00FC22B6">
          <w:rPr>
            <w:rStyle w:val="Hyperlink"/>
            <w:rFonts w:ascii="Times New Roman" w:hAnsi="Times New Roman" w:cs="Times New Roman"/>
          </w:rPr>
          <w:t>One City, Two Systems: </w:t>
        </w:r>
        <w:proofErr w:type="spellStart"/>
        <w:r w:rsidRPr="00FC22B6">
          <w:rPr>
            <w:rStyle w:val="Hyperlink"/>
            <w:rFonts w:ascii="Times New Roman" w:hAnsi="Times New Roman" w:cs="Times New Roman"/>
          </w:rPr>
          <w:t>Chengzhongcun</w:t>
        </w:r>
        <w:proofErr w:type="spellEnd"/>
        <w:r w:rsidRPr="00FC22B6">
          <w:rPr>
            <w:rStyle w:val="Hyperlink"/>
            <w:rFonts w:ascii="Times New Roman" w:hAnsi="Times New Roman" w:cs="Times New Roman"/>
          </w:rPr>
          <w:t> in China’s Urban System</w:t>
        </w:r>
      </w:hyperlink>
      <w:r w:rsidRPr="00FC22B6">
        <w:rPr>
          <w:rStyle w:val="Hyperlink"/>
          <w:rFonts w:ascii="Times New Roman" w:hAnsi="Times New Roman" w:cs="Times New Roman"/>
        </w:rPr>
        <w:t>. JCC 27:112, July 2018</w:t>
      </w:r>
    </w:p>
    <w:p w14:paraId="6ACA5E19" w14:textId="77777777" w:rsidR="00114D78" w:rsidRPr="006C254A" w:rsidRDefault="00114D78" w:rsidP="00114D78">
      <w:pPr>
        <w:rPr>
          <w:rStyle w:val="Hyperlink"/>
          <w:rFonts w:ascii="Times New Roman" w:hAnsi="Times New Roman" w:cs="Times New Roman"/>
        </w:rPr>
      </w:pPr>
      <w:r w:rsidRPr="00F2008C">
        <w:rPr>
          <w:rStyle w:val="Hyperlink"/>
          <w:rFonts w:ascii="Times New Roman" w:hAnsi="Times New Roman" w:cs="Times New Roman"/>
          <w:b/>
          <w:i w:val="0"/>
        </w:rPr>
        <w:t>Tan Zhao</w:t>
      </w:r>
      <w:r>
        <w:rPr>
          <w:rStyle w:val="Hyperlink"/>
          <w:rFonts w:ascii="Times New Roman" w:hAnsi="Times New Roman" w:cs="Times New Roman"/>
          <w:b/>
          <w:i w:val="0"/>
        </w:rPr>
        <w:t xml:space="preserve">, </w:t>
      </w:r>
      <w:hyperlink r:id="rId2018" w:history="1">
        <w:r w:rsidRPr="006C254A">
          <w:rPr>
            <w:rStyle w:val="Hyperlink"/>
            <w:rFonts w:ascii="Times New Roman" w:hAnsi="Times New Roman" w:cs="Times New Roman"/>
          </w:rPr>
          <w:t>Vote Buying and Land Takings in China’s Village Elections</w:t>
        </w:r>
      </w:hyperlink>
      <w:r>
        <w:rPr>
          <w:rStyle w:val="Hyperlink"/>
          <w:rFonts w:ascii="Times New Roman" w:hAnsi="Times New Roman" w:cs="Times New Roman"/>
        </w:rPr>
        <w:t xml:space="preserve">. </w:t>
      </w:r>
      <w:r w:rsidR="003F31BC">
        <w:rPr>
          <w:rStyle w:val="Hyperlink"/>
          <w:rFonts w:ascii="Times New Roman" w:hAnsi="Times New Roman" w:cs="Times New Roman"/>
        </w:rPr>
        <w:t>JCC 27:110</w:t>
      </w:r>
      <w:r>
        <w:rPr>
          <w:rStyle w:val="Hyperlink"/>
          <w:rFonts w:ascii="Times New Roman" w:hAnsi="Times New Roman" w:cs="Times New Roman"/>
        </w:rPr>
        <w:t>, March 2018</w:t>
      </w:r>
    </w:p>
    <w:p w14:paraId="7088DA44" w14:textId="77777777" w:rsidR="00574349" w:rsidRPr="006C254A" w:rsidRDefault="00574349" w:rsidP="00574349">
      <w:pPr>
        <w:rPr>
          <w:rStyle w:val="Hyperlink"/>
          <w:rFonts w:ascii="Times New Roman" w:hAnsi="Times New Roman" w:cs="Times New Roman"/>
        </w:rPr>
      </w:pPr>
      <w:proofErr w:type="spellStart"/>
      <w:r w:rsidRPr="00F2008C">
        <w:rPr>
          <w:rStyle w:val="Hyperlink"/>
          <w:rFonts w:ascii="Times New Roman" w:hAnsi="Times New Roman" w:cs="Times New Roman"/>
          <w:b/>
          <w:i w:val="0"/>
        </w:rPr>
        <w:t>Lisheng</w:t>
      </w:r>
      <w:proofErr w:type="spellEnd"/>
      <w:r w:rsidRPr="00F2008C">
        <w:rPr>
          <w:rStyle w:val="Hyperlink"/>
          <w:rFonts w:ascii="Times New Roman" w:hAnsi="Times New Roman" w:cs="Times New Roman"/>
          <w:b/>
          <w:i w:val="0"/>
        </w:rPr>
        <w:t xml:space="preserve"> Dong &amp; Daniel Kübler</w:t>
      </w:r>
      <w:r>
        <w:rPr>
          <w:rStyle w:val="Hyperlink"/>
          <w:rFonts w:ascii="Times New Roman" w:hAnsi="Times New Roman" w:cs="Times New Roman"/>
          <w:b/>
          <w:i w:val="0"/>
        </w:rPr>
        <w:t xml:space="preserve">, </w:t>
      </w:r>
      <w:hyperlink r:id="rId2019" w:history="1">
        <w:r w:rsidRPr="006C254A">
          <w:rPr>
            <w:rStyle w:val="Hyperlink"/>
            <w:rFonts w:ascii="Times New Roman" w:hAnsi="Times New Roman" w:cs="Times New Roman"/>
          </w:rPr>
          <w:t>Sources of Local Political Trust in Rural China</w:t>
        </w:r>
      </w:hyperlink>
      <w:r>
        <w:rPr>
          <w:rStyle w:val="Hyperlink"/>
          <w:rFonts w:ascii="Times New Roman" w:hAnsi="Times New Roman" w:cs="Times New Roman"/>
        </w:rPr>
        <w:t xml:space="preserve">. </w:t>
      </w:r>
      <w:r w:rsidR="003F31BC">
        <w:rPr>
          <w:rStyle w:val="Hyperlink"/>
          <w:rFonts w:ascii="Times New Roman" w:hAnsi="Times New Roman" w:cs="Times New Roman"/>
        </w:rPr>
        <w:t>JCC 27:110</w:t>
      </w:r>
      <w:r>
        <w:rPr>
          <w:rStyle w:val="Hyperlink"/>
          <w:rFonts w:ascii="Times New Roman" w:hAnsi="Times New Roman" w:cs="Times New Roman"/>
        </w:rPr>
        <w:t>, March 2018</w:t>
      </w:r>
    </w:p>
    <w:p w14:paraId="4D2A6634" w14:textId="77777777" w:rsidR="009F73AE" w:rsidRDefault="009F73AE" w:rsidP="00DA69DE">
      <w:pPr>
        <w:rPr>
          <w:rStyle w:val="Hyperlink"/>
          <w:rFonts w:cs="Times New Roman"/>
          <w:i w:val="0"/>
        </w:rPr>
      </w:pPr>
      <w:hyperlink r:id="rId2020" w:history="1">
        <w:r w:rsidRPr="00D875CA">
          <w:rPr>
            <w:rStyle w:val="Hyperlink"/>
            <w:rFonts w:ascii="Times New Roman" w:hAnsi="Times New Roman" w:cs="Times New Roman"/>
            <w:b/>
            <w:i w:val="0"/>
            <w:sz w:val="24"/>
          </w:rPr>
          <w:t xml:space="preserve">Xiaoyi </w:t>
        </w:r>
        <w:proofErr w:type="spellStart"/>
        <w:r w:rsidRPr="00D875CA">
          <w:rPr>
            <w:rStyle w:val="Hyperlink"/>
            <w:rFonts w:ascii="Times New Roman" w:hAnsi="Times New Roman" w:cs="Times New Roman"/>
            <w:b/>
            <w:i w:val="0"/>
            <w:sz w:val="24"/>
          </w:rPr>
          <w:t>Jin</w:t>
        </w:r>
      </w:hyperlink>
      <w:r w:rsidRPr="00D875CA">
        <w:rPr>
          <w:rStyle w:val="Hyperlink"/>
          <w:rFonts w:ascii="Times New Roman" w:hAnsi="Times New Roman" w:cs="Times New Roman"/>
          <w:b/>
          <w:i w:val="0"/>
        </w:rPr>
        <w:t>,</w:t>
      </w:r>
      <w:hyperlink r:id="rId2021" w:history="1">
        <w:r w:rsidRPr="00747622">
          <w:rPr>
            <w:rStyle w:val="Hyperlink"/>
            <w:rFonts w:ascii="Times New Roman" w:hAnsi="Times New Roman" w:cs="Times New Roman"/>
            <w:b/>
            <w:i w:val="0"/>
            <w:sz w:val="24"/>
          </w:rPr>
          <w:t>Ting</w:t>
        </w:r>
        <w:proofErr w:type="spellEnd"/>
        <w:r w:rsidRPr="00747622">
          <w:rPr>
            <w:rStyle w:val="Hyperlink"/>
            <w:rFonts w:ascii="Times New Roman" w:hAnsi="Times New Roman" w:cs="Times New Roman"/>
            <w:b/>
            <w:i w:val="0"/>
            <w:sz w:val="24"/>
          </w:rPr>
          <w:t xml:space="preserve"> Yang</w:t>
        </w:r>
      </w:hyperlink>
      <w:r w:rsidRPr="00D875CA">
        <w:rPr>
          <w:rStyle w:val="Hyperlink"/>
          <w:rFonts w:ascii="Times New Roman" w:hAnsi="Times New Roman" w:cs="Times New Roman"/>
          <w:b/>
          <w:i w:val="0"/>
        </w:rPr>
        <w:t> &amp;</w:t>
      </w:r>
      <w:hyperlink r:id="rId2022" w:history="1">
        <w:r w:rsidRPr="00D875CA">
          <w:rPr>
            <w:rStyle w:val="Hyperlink"/>
            <w:rFonts w:ascii="Times New Roman" w:hAnsi="Times New Roman" w:cs="Times New Roman"/>
            <w:b/>
            <w:i w:val="0"/>
            <w:sz w:val="24"/>
          </w:rPr>
          <w:t>Marcus W. Feldman</w:t>
        </w:r>
      </w:hyperlink>
      <w:r w:rsidRPr="00D875CA">
        <w:rPr>
          <w:rStyle w:val="Hyperlink"/>
          <w:rFonts w:ascii="Times New Roman" w:hAnsi="Times New Roman" w:cs="Times New Roman"/>
          <w:b/>
          <w:i w:val="0"/>
        </w:rPr>
        <w:t>,</w:t>
      </w:r>
      <w:r w:rsidRPr="00CE1CBB">
        <w:rPr>
          <w:rStyle w:val="Hyperlink"/>
          <w:rFonts w:ascii="Times New Roman" w:hAnsi="Times New Roman" w:cs="Times New Roman"/>
          <w:b/>
          <w:i w:val="0"/>
        </w:rPr>
        <w:t xml:space="preserve"> </w:t>
      </w:r>
      <w:hyperlink r:id="rId2023" w:history="1">
        <w:r w:rsidRPr="00CE1CBB">
          <w:rPr>
            <w:rStyle w:val="Hyperlink"/>
            <w:rFonts w:cs="Times New Roman"/>
            <w:i w:val="0"/>
          </w:rPr>
          <w:t>Intergenerational Transmission of Marital Violence among Rural Migrants in China: Evidence from a Survey in Shenzhen. JCC 26:108, June 2017</w:t>
        </w:r>
      </w:hyperlink>
    </w:p>
    <w:p w14:paraId="6E9FAA56" w14:textId="77777777" w:rsidR="00BC0F8D" w:rsidRDefault="00D81464" w:rsidP="00DA69DE">
      <w:pPr>
        <w:rPr>
          <w:color w:val="000000" w:themeColor="text1"/>
        </w:rPr>
      </w:pPr>
      <w:hyperlink r:id="rId2024" w:history="1">
        <w:r>
          <w:rPr>
            <w:rStyle w:val="Hyperlink"/>
            <w:rFonts w:ascii="Times New Roman" w:hAnsi="Times New Roman" w:cs="Times New Roman"/>
            <w:b/>
            <w:i w:val="0"/>
          </w:rPr>
          <w:t>Yifu Lin &amp; Martin de Jong</w:t>
        </w:r>
        <w:r>
          <w:rPr>
            <w:rStyle w:val="Hyperlink"/>
            <w:rFonts w:ascii="Times New Roman" w:hAnsi="Times New Roman" w:cs="Times New Roman"/>
            <w:b/>
          </w:rPr>
          <w:t xml:space="preserve">, </w:t>
        </w:r>
        <w:r>
          <w:rPr>
            <w:rStyle w:val="Hyperlink"/>
            <w:rFonts w:ascii="Times New Roman" w:hAnsi="Times New Roman" w:cs="Times New Roman"/>
          </w:rPr>
          <w:t xml:space="preserve">Moving up the Hierarchy: Kinship and Career Advancement in a Chinese township.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26:103, January 2017</w:t>
        </w:r>
      </w:hyperlink>
    </w:p>
    <w:p w14:paraId="7E569016" w14:textId="77777777" w:rsidR="00BC0F8D" w:rsidRDefault="00D81464" w:rsidP="00DA69DE">
      <w:hyperlink r:id="rId2025" w:anchor="preview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Huirong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Chen</w:t>
        </w:r>
        <w:r>
          <w:rPr>
            <w:rStyle w:val="Hyperlink"/>
            <w:rFonts w:ascii="Times New Roman" w:hAnsi="Times New Roman" w:cs="Times New Roman"/>
          </w:rPr>
          <w:t xml:space="preserve">, State Power and Village Cadres in Contemporary China: the case of rural land transfer in Shandong province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24:95 March 2015</w:t>
        </w:r>
      </w:hyperlink>
    </w:p>
    <w:p w14:paraId="59E29D18" w14:textId="77777777" w:rsidR="00BC0F8D" w:rsidRDefault="00D81464" w:rsidP="00DA69DE">
      <w:pPr>
        <w:rPr>
          <w:b/>
          <w:color w:val="000000" w:themeColor="text1"/>
        </w:rPr>
      </w:pPr>
      <w:hyperlink r:id="rId2026" w:history="1">
        <w:r>
          <w:rPr>
            <w:rStyle w:val="Hyperlink"/>
            <w:rFonts w:ascii="Times New Roman" w:hAnsi="Times New Roman" w:cs="Times New Roman"/>
            <w:b/>
            <w:i w:val="0"/>
          </w:rPr>
          <w:t>William P. Alford, Robert P. Weller, Leslyn Hall, Karen R. Polenske, Yuanyuan Shen &amp; David Zweig</w:t>
        </w:r>
        <w:r>
          <w:rPr>
            <w:rStyle w:val="Hyperlink"/>
            <w:rFonts w:ascii="Times New Roman" w:hAnsi="Times New Roman" w:cs="Times New Roman"/>
          </w:rPr>
          <w:t xml:space="preserve">,  The Human Dimensions of Pollution Policy Implementation: Air quality in rural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:3</w:t>
        </w:r>
        <w:r>
          <w:rPr>
            <w:rStyle w:val="Hyperlink"/>
            <w:rFonts w:ascii="Times New Roman" w:eastAsia="SimSun" w:hAnsi="Times New Roman" w:cs="Times New Roman"/>
          </w:rPr>
          <w:t>2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2</w:t>
        </w:r>
      </w:hyperlink>
    </w:p>
    <w:bookmarkEnd w:id="245"/>
    <w:p w14:paraId="65B17A5B" w14:textId="77777777" w:rsidR="00BC0F8D" w:rsidRDefault="00D81464" w:rsidP="00DA69DE">
      <w:pPr>
        <w:rPr>
          <w:b/>
          <w:color w:val="000000" w:themeColor="text1"/>
        </w:rPr>
      </w:pPr>
      <w:r>
        <w:fldChar w:fldCharType="begin"/>
      </w:r>
      <w:r>
        <w:instrText>HYPERLINK "http://www.tandfonline.com/doi/abs/10.1080/10670560902770263"</w:instrText>
      </w:r>
      <w:r>
        <w:fldChar w:fldCharType="separate"/>
      </w:r>
      <w:proofErr w:type="spellStart"/>
      <w:r>
        <w:rPr>
          <w:rStyle w:val="Hyperlink"/>
          <w:rFonts w:ascii="Times New Roman" w:hAnsi="Times New Roman" w:cs="Times New Roman"/>
          <w:b/>
          <w:i w:val="0"/>
        </w:rPr>
        <w:t>Bjo¨rn</w:t>
      </w:r>
      <w:proofErr w:type="spellEnd"/>
      <w:r>
        <w:rPr>
          <w:rStyle w:val="Hyperlink"/>
          <w:rFonts w:ascii="Times New Roman" w:hAnsi="Times New Roman" w:cs="Times New Roman"/>
          <w:b/>
          <w:i w:val="0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b/>
          <w:i w:val="0"/>
        </w:rPr>
        <w:t>Alpermann</w:t>
      </w:r>
      <w:proofErr w:type="spellEnd"/>
      <w:r>
        <w:rPr>
          <w:rStyle w:val="Hyperlink"/>
          <w:rFonts w:ascii="Times New Roman" w:hAnsi="Times New Roman" w:cs="Times New Roman"/>
        </w:rPr>
        <w:t xml:space="preserve">, Institutionalizing Village Governance in </w:t>
      </w:r>
      <w:proofErr w:type="gramStart"/>
      <w:r>
        <w:rPr>
          <w:rStyle w:val="Hyperlink"/>
          <w:rFonts w:ascii="Times New Roman" w:hAnsi="Times New Roman" w:cs="Times New Roman"/>
        </w:rPr>
        <w:t xml:space="preserve">China  </w:t>
      </w:r>
      <w:r w:rsidR="00DC14E6">
        <w:rPr>
          <w:rStyle w:val="Hyperlink"/>
          <w:rFonts w:ascii="Times New Roman" w:hAnsi="Times New Roman" w:cs="Times New Roman"/>
        </w:rPr>
        <w:t>JCC</w:t>
      </w:r>
      <w:proofErr w:type="gramEnd"/>
      <w:r>
        <w:rPr>
          <w:rStyle w:val="Hyperlink"/>
          <w:rFonts w:ascii="Times New Roman" w:hAnsi="Times New Roman" w:cs="Times New Roman"/>
        </w:rPr>
        <w:t xml:space="preserve"> 18.60  June 2009</w:t>
      </w:r>
      <w:r>
        <w:rPr>
          <w:rStyle w:val="Hyperlink"/>
          <w:rFonts w:ascii="Times New Roman" w:hAnsi="Times New Roman" w:cs="Times New Roman"/>
          <w:b/>
        </w:rPr>
        <w:t xml:space="preserve"> </w:t>
      </w:r>
      <w:r>
        <w:fldChar w:fldCharType="end"/>
      </w:r>
      <w:r>
        <w:rPr>
          <w:b/>
          <w:color w:val="000000" w:themeColor="text1"/>
        </w:rPr>
        <w:t xml:space="preserve"> </w:t>
      </w:r>
    </w:p>
    <w:p w14:paraId="64AFF0B0" w14:textId="77777777" w:rsidR="00BC0F8D" w:rsidRDefault="00D81464" w:rsidP="00DA69DE">
      <w:hyperlink r:id="rId2027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Bjo¨rn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Alpermann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Village governance and prospects for democracy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13:38, 2004, February 2004</w:t>
        </w:r>
      </w:hyperlink>
    </w:p>
    <w:p w14:paraId="4CB184E6" w14:textId="77777777" w:rsidR="00BC0F8D" w:rsidRDefault="00D81464" w:rsidP="00DA69DE">
      <w:hyperlink r:id="rId2028" w:history="1">
        <w:r>
          <w:rPr>
            <w:rStyle w:val="Hyperlink"/>
            <w:rFonts w:ascii="Times New Roman" w:hAnsi="Times New Roman" w:cs="Times New Roman"/>
            <w:b/>
            <w:i w:val="0"/>
          </w:rPr>
          <w:t>Susan D. Blum</w:t>
        </w:r>
        <w:r>
          <w:rPr>
            <w:rStyle w:val="Hyperlink"/>
            <w:rFonts w:ascii="Times New Roman" w:hAnsi="Times New Roman" w:cs="Times New Roman"/>
          </w:rPr>
          <w:t xml:space="preserve">, Rural China and the WTO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11:32, 2002  </w:t>
        </w:r>
        <w:r>
          <w:rPr>
            <w:rStyle w:val="Hyperlink"/>
            <w:rFonts w:ascii="Times New Roman" w:hAnsi="Times New Roman" w:cs="Times New Roman"/>
          </w:rPr>
          <w:br/>
        </w:r>
      </w:hyperlink>
      <w:r>
        <w:rPr>
          <w:b/>
          <w:color w:val="000000" w:themeColor="text1"/>
        </w:rPr>
        <w:br/>
      </w:r>
      <w:hyperlink r:id="rId2029" w:history="1">
        <w:r>
          <w:rPr>
            <w:rStyle w:val="Hyperlink"/>
            <w:rFonts w:ascii="Times New Roman" w:hAnsi="Times New Roman" w:cs="Times New Roman"/>
            <w:b/>
            <w:i w:val="0"/>
          </w:rPr>
          <w:t>Zhiyue Bo</w:t>
        </w:r>
        <w:r>
          <w:rPr>
            <w:rStyle w:val="Hyperlink"/>
            <w:rFonts w:ascii="Times New Roman" w:hAnsi="Times New Roman" w:cs="Times New Roman"/>
          </w:rPr>
          <w:t xml:space="preserve">, Introduction: Local government in Post-Deng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9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24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0</w:t>
        </w:r>
      </w:hyperlink>
    </w:p>
    <w:p w14:paraId="51445A26" w14:textId="77777777" w:rsidR="00BC0F8D" w:rsidRDefault="00D81464" w:rsidP="00DA69DE">
      <w:pPr>
        <w:rPr>
          <w:color w:val="000000" w:themeColor="text1"/>
        </w:rPr>
      </w:pPr>
      <w:hyperlink r:id="rId2030" w:history="1">
        <w:r>
          <w:rPr>
            <w:rStyle w:val="Hyperlink"/>
            <w:rFonts w:ascii="Times New Roman" w:hAnsi="Times New Roman" w:cs="Times New Roman"/>
            <w:b/>
            <w:i w:val="0"/>
          </w:rPr>
          <w:t>Laurel Bossen,</w:t>
        </w:r>
        <w:r>
          <w:rPr>
            <w:rStyle w:val="Hyperlink"/>
            <w:rFonts w:ascii="Times New Roman" w:hAnsi="Times New Roman" w:cs="Times New Roman"/>
          </w:rPr>
          <w:t xml:space="preserve"> Village to Distant Village: the opportunities and risks of long-distance marriage migration in rural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16.50  February 2007 </w:t>
        </w:r>
      </w:hyperlink>
      <w:r>
        <w:rPr>
          <w:color w:val="000000" w:themeColor="text1"/>
        </w:rPr>
        <w:t xml:space="preserve"> </w:t>
      </w:r>
    </w:p>
    <w:p w14:paraId="4643418A" w14:textId="77777777" w:rsidR="00BC0F8D" w:rsidRDefault="00D81464" w:rsidP="00DA69DE">
      <w:hyperlink r:id="rId2031" w:history="1">
        <w:r>
          <w:rPr>
            <w:rStyle w:val="Hyperlink"/>
            <w:rFonts w:ascii="Times New Roman" w:hAnsi="Times New Roman" w:cs="Times New Roman"/>
            <w:b/>
            <w:i w:val="0"/>
          </w:rPr>
          <w:t>Philip H Brown,</w:t>
        </w:r>
        <w:r>
          <w:rPr>
            <w:rStyle w:val="Hyperlink"/>
            <w:rFonts w:ascii="Times New Roman" w:hAnsi="Times New Roman" w:cs="Times New Roman"/>
            <w:b/>
            <w:i w:val="0"/>
            <w:vertAlign w:val="subscript"/>
          </w:rPr>
          <w:t xml:space="preserve"> </w:t>
        </w:r>
        <w:r>
          <w:rPr>
            <w:rStyle w:val="Hyperlink"/>
            <w:rFonts w:ascii="Times New Roman" w:hAnsi="Times New Roman" w:cs="Times New Roman"/>
            <w:b/>
            <w:i w:val="0"/>
          </w:rPr>
          <w:t>Yilin Xu</w:t>
        </w:r>
        <w:r>
          <w:rPr>
            <w:rStyle w:val="Hyperlink"/>
            <w:rFonts w:ascii="Times New Roman" w:hAnsi="Times New Roman" w:cs="Times New Roman"/>
            <w:b/>
            <w:i w:val="0"/>
            <w:vertAlign w:val="superscript"/>
          </w:rPr>
          <w:t xml:space="preserve"> ,</w:t>
        </w:r>
        <w:r>
          <w:rPr>
            <w:rStyle w:val="Hyperlink"/>
            <w:rFonts w:ascii="Times New Roman" w:hAnsi="Times New Roman" w:cs="Times New Roman"/>
            <w:vertAlign w:val="superscript"/>
          </w:rPr>
          <w:t xml:space="preserve"> </w:t>
        </w:r>
        <w:r>
          <w:rPr>
            <w:rStyle w:val="Hyperlink"/>
            <w:rFonts w:ascii="Times New Roman" w:hAnsi="Times New Roman" w:cs="Times New Roman"/>
          </w:rPr>
          <w:t>Hydropower Development and Resettlement Policy on China’s Nu River</w:t>
        </w:r>
        <w:r>
          <w:rPr>
            <w:rStyle w:val="Hyperlink"/>
            <w:rFonts w:ascii="Times New Roman" w:hAnsi="Times New Roman" w:cs="Times New Roman"/>
            <w:b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19:66, September 2010</w:t>
        </w:r>
      </w:hyperlink>
    </w:p>
    <w:p w14:paraId="1D362DE4" w14:textId="77777777" w:rsidR="00BC0F8D" w:rsidRDefault="00D81464" w:rsidP="00DA69DE">
      <w:hyperlink r:id="rId2032" w:history="1">
        <w:r>
          <w:rPr>
            <w:rStyle w:val="Hyperlink"/>
            <w:rFonts w:ascii="Times New Roman" w:hAnsi="Times New Roman" w:cs="Times New Roman"/>
            <w:b/>
            <w:i w:val="0"/>
            <w:iCs/>
          </w:rPr>
          <w:t>Jie Chen</w:t>
        </w:r>
        <w:r>
          <w:rPr>
            <w:rStyle w:val="Hyperlink"/>
            <w:rFonts w:ascii="Times New Roman" w:hAnsi="Times New Roman" w:cs="Times New Roman"/>
            <w:i w:val="0"/>
            <w:iCs/>
          </w:rPr>
          <w:t>,</w:t>
        </w:r>
        <w:r>
          <w:rPr>
            <w:rStyle w:val="Hyperlink"/>
            <w:rFonts w:ascii="Times New Roman" w:hAnsi="Times New Roman" w:cs="Times New Roman"/>
            <w:iCs/>
          </w:rPr>
          <w:t xml:space="preserve"> </w:t>
        </w:r>
        <w:r>
          <w:rPr>
            <w:rStyle w:val="Hyperlink"/>
            <w:rFonts w:ascii="Times New Roman" w:hAnsi="Times New Roman" w:cs="Times New Roman"/>
          </w:rPr>
          <w:t>Sociopolitical attitudes of the masses and leaders in the Chinese village: Attitude Congruence and Constraint</w:t>
        </w:r>
        <w:r>
          <w:rPr>
            <w:rStyle w:val="Hyperlink"/>
            <w:rFonts w:ascii="Times New Roman" w:hAnsi="Times New Roman" w:cs="Times New Roman"/>
            <w:b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14:44, August 2005</w:t>
        </w:r>
      </w:hyperlink>
    </w:p>
    <w:p w14:paraId="428B46BD" w14:textId="77777777" w:rsidR="00BC0F8D" w:rsidRDefault="00D81464" w:rsidP="00DA69DE">
      <w:pPr>
        <w:rPr>
          <w:b/>
          <w:color w:val="000000" w:themeColor="text1"/>
        </w:rPr>
      </w:pPr>
      <w:hyperlink r:id="rId2033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Weixing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Chen</w:t>
        </w:r>
        <w:r>
          <w:rPr>
            <w:rStyle w:val="Hyperlink"/>
            <w:rFonts w:ascii="Times New Roman" w:hAnsi="Times New Roman" w:cs="Times New Roman"/>
          </w:rPr>
          <w:t>, Peasant challenge in post</w:t>
        </w:r>
        <w:r>
          <w:rPr>
            <w:rStyle w:val="Hyperlink"/>
            <w:rFonts w:ascii="Cambria Math" w:hAnsi="Cambria Math" w:cs="Cambria Math"/>
          </w:rPr>
          <w:t>‐</w:t>
        </w:r>
        <w:r>
          <w:rPr>
            <w:rStyle w:val="Hyperlink"/>
            <w:rFonts w:ascii="Times New Roman" w:hAnsi="Times New Roman" w:cs="Times New Roman"/>
          </w:rPr>
          <w:t xml:space="preserve">communist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6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14</w:t>
        </w:r>
        <w:r>
          <w:rPr>
            <w:rStyle w:val="Hyperlink"/>
            <w:rFonts w:ascii="Times New Roman" w:hAnsi="Times New Roman" w:cs="Times New Roman"/>
          </w:rPr>
          <w:t>, 1997</w:t>
        </w:r>
      </w:hyperlink>
    </w:p>
    <w:p w14:paraId="7425A25D" w14:textId="77777777" w:rsidR="00BC0F8D" w:rsidRDefault="00D81464" w:rsidP="00DA69DE">
      <w:pPr>
        <w:rPr>
          <w:b/>
          <w:color w:val="000000" w:themeColor="text1"/>
        </w:rPr>
      </w:pPr>
      <w:hyperlink r:id="rId2034" w:history="1">
        <w:r>
          <w:rPr>
            <w:rStyle w:val="Hyperlink"/>
            <w:rFonts w:ascii="Times New Roman" w:hAnsi="Times New Roman" w:cs="Times New Roman"/>
            <w:b/>
            <w:i w:val="0"/>
          </w:rPr>
          <w:t>Flemming Christiansen,</w:t>
        </w:r>
        <w:r>
          <w:rPr>
            <w:rStyle w:val="Hyperlink"/>
            <w:rFonts w:ascii="Times New Roman" w:hAnsi="Times New Roman" w:cs="Times New Roman"/>
          </w:rPr>
          <w:t xml:space="preserve"> Chinese Women in Rural–Urban Transition: surrogate brothers or agents of their own fate?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16.50  February 2007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62D2C497" w14:textId="77777777" w:rsidR="00BC0F8D" w:rsidRDefault="00D81464" w:rsidP="00DA69DE">
      <w:hyperlink r:id="rId2035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Lianjiang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Li</w:t>
        </w:r>
        <w:r>
          <w:rPr>
            <w:rStyle w:val="Hyperlink"/>
            <w:rFonts w:ascii="Times New Roman" w:hAnsi="Times New Roman" w:cs="Times New Roman"/>
          </w:rPr>
          <w:t xml:space="preserve">, Support for Anti-corruption Campaigns in Rural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29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1</w:t>
        </w:r>
      </w:hyperlink>
    </w:p>
    <w:p w14:paraId="4ACCC9F8" w14:textId="77777777" w:rsidR="00BC0F8D" w:rsidRDefault="00D81464" w:rsidP="00DA69DE">
      <w:pPr>
        <w:rPr>
          <w:b/>
          <w:color w:val="000000" w:themeColor="text1"/>
        </w:rPr>
      </w:pPr>
      <w:hyperlink r:id="rId2036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Dong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Lisheng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, Direct Township Elections in China: latest developments and prospects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15:48  August 2006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2D6D0543" w14:textId="77777777" w:rsidR="00BC0F8D" w:rsidRDefault="00D81464" w:rsidP="00DA69DE">
      <w:hyperlink r:id="rId2037" w:history="1">
        <w:r>
          <w:rPr>
            <w:rStyle w:val="Hyperlink"/>
            <w:rFonts w:ascii="Times New Roman" w:hAnsi="Times New Roman" w:cs="Times New Roman"/>
            <w:b/>
            <w:i w:val="0"/>
          </w:rPr>
          <w:t>Edward Friedman,</w:t>
        </w:r>
        <w:r>
          <w:rPr>
            <w:rStyle w:val="Hyperlink"/>
            <w:rFonts w:ascii="Times New Roman" w:hAnsi="Times New Roman" w:cs="Times New Roman"/>
          </w:rPr>
          <w:t xml:space="preserve"> Learning About a Chinese Village In Leninist-Party Authoritarian State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15:47, May 2006</w:t>
        </w:r>
      </w:hyperlink>
    </w:p>
    <w:p w14:paraId="4A6FB0D5" w14:textId="77777777" w:rsidR="00BC0F8D" w:rsidRDefault="00D81464" w:rsidP="00DA69DE">
      <w:hyperlink r:id="rId2038" w:history="1">
        <w:r>
          <w:rPr>
            <w:rStyle w:val="Hyperlink"/>
            <w:rFonts w:ascii="Times New Roman" w:hAnsi="Times New Roman" w:cs="Times New Roman"/>
            <w:b/>
            <w:i w:val="0"/>
          </w:rPr>
          <w:t>James Z. Gao</w:t>
        </w:r>
        <w:r>
          <w:rPr>
            <w:rStyle w:val="Hyperlink"/>
            <w:rFonts w:ascii="Times New Roman" w:hAnsi="Times New Roman" w:cs="Times New Roman"/>
          </w:rPr>
          <w:t xml:space="preserve">, From Rural Revolution to Urban Revolutionization: A case study of </w:t>
        </w:r>
        <w:proofErr w:type="spellStart"/>
        <w:r>
          <w:rPr>
            <w:rStyle w:val="Hyperlink"/>
            <w:rFonts w:ascii="Times New Roman" w:hAnsi="Times New Roman" w:cs="Times New Roman"/>
          </w:rPr>
          <w:t>Luzhongnan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27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1</w:t>
        </w:r>
      </w:hyperlink>
    </w:p>
    <w:p w14:paraId="39DFBEE2" w14:textId="77777777" w:rsidR="00BC0F8D" w:rsidRDefault="00D81464" w:rsidP="00DA69DE">
      <w:hyperlink r:id="rId2039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Guo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Zhenglin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With Thomas P. Bernstein,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  <w:r>
          <w:rPr>
            <w:rStyle w:val="Hyperlink"/>
            <w:rFonts w:ascii="Times New Roman" w:hAnsi="Times New Roman" w:cs="Times New Roman"/>
          </w:rPr>
          <w:t>The Impact Of Elections On The Village Structure Of Power: The Relations Between The Village Committees And The Party Branches</w:t>
        </w:r>
        <w:r>
          <w:rPr>
            <w:rStyle w:val="Hyperlink"/>
            <w:rFonts w:ascii="Times New Roman" w:hAnsi="Times New Roman" w:cs="Times New Roman"/>
            <w:b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13:39, May 2004</w:t>
        </w:r>
      </w:hyperlink>
    </w:p>
    <w:p w14:paraId="57AAC655" w14:textId="77777777" w:rsidR="00BC0F8D" w:rsidRDefault="00D81464" w:rsidP="00DA69DE">
      <w:hyperlink r:id="rId2040" w:history="1">
        <w:proofErr w:type="spellStart"/>
        <w:r>
          <w:rPr>
            <w:rStyle w:val="Hyperlink"/>
            <w:rFonts w:ascii="Times New Roman" w:eastAsia="SimSun" w:hAnsi="Times New Roman" w:cs="Times New Roman"/>
            <w:b/>
            <w:i w:val="0"/>
            <w:iCs/>
          </w:rPr>
          <w:t>Yanzhong</w:t>
        </w:r>
        <w:proofErr w:type="spellEnd"/>
        <w:r>
          <w:rPr>
            <w:rStyle w:val="Hyperlink"/>
            <w:rFonts w:ascii="Times New Roman" w:eastAsia="SimSun" w:hAnsi="Times New Roman" w:cs="Times New Roman"/>
            <w:b/>
            <w:i w:val="0"/>
            <w:iCs/>
          </w:rPr>
          <w:t xml:space="preserve"> Huang,</w:t>
        </w:r>
        <w:r>
          <w:rPr>
            <w:rStyle w:val="Hyperlink"/>
            <w:rFonts w:ascii="Times New Roman" w:eastAsia="SimSun" w:hAnsi="Times New Roman" w:cs="Times New Roman"/>
            <w:i w:val="0"/>
            <w:iCs/>
          </w:rPr>
          <w:t xml:space="preserve"> </w:t>
        </w:r>
        <w:r>
          <w:rPr>
            <w:rStyle w:val="Hyperlink"/>
            <w:rFonts w:ascii="Times New Roman" w:hAnsi="Times New Roman" w:cs="Times New Roman"/>
          </w:rPr>
          <w:t>Bringing The Local State Back In: The Political Economy Of Public Health In Rural China</w:t>
        </w:r>
        <w:r>
          <w:rPr>
            <w:rStyle w:val="Hyperlink"/>
            <w:rFonts w:ascii="Times New Roman" w:hAnsi="Times New Roman" w:cs="Times New Roman"/>
            <w:b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13:39, May 2004</w:t>
        </w:r>
      </w:hyperlink>
    </w:p>
    <w:p w14:paraId="4D8789BD" w14:textId="77777777" w:rsidR="00BC0F8D" w:rsidRDefault="00D81464" w:rsidP="00DA69DE">
      <w:hyperlink r:id="rId2041" w:history="1">
        <w:r>
          <w:rPr>
            <w:rStyle w:val="Hyperlink"/>
            <w:rFonts w:ascii="Times New Roman" w:hAnsi="Times New Roman" w:cs="Times New Roman"/>
            <w:b/>
            <w:i w:val="0"/>
          </w:rPr>
          <w:t>Jing Fang and Gerry Bloom</w:t>
        </w:r>
        <w:r>
          <w:rPr>
            <w:rStyle w:val="Hyperlink"/>
            <w:rFonts w:ascii="Times New Roman" w:hAnsi="Times New Roman" w:cs="Times New Roman"/>
          </w:rPr>
          <w:t xml:space="preserve">, China’s Rural Health System and Environment-Related Health Risks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19.63  January 2010</w:t>
        </w:r>
      </w:hyperlink>
    </w:p>
    <w:p w14:paraId="63BBEFD9" w14:textId="77777777" w:rsidR="00BC0F8D" w:rsidRDefault="00D81464" w:rsidP="00DA69DE">
      <w:pPr>
        <w:rPr>
          <w:color w:val="000000" w:themeColor="text1"/>
        </w:rPr>
      </w:pPr>
      <w:hyperlink r:id="rId2042" w:history="1">
        <w:r>
          <w:rPr>
            <w:rStyle w:val="Hyperlink"/>
            <w:rFonts w:ascii="Times New Roman" w:hAnsi="Times New Roman" w:cs="Times New Roman"/>
            <w:b/>
            <w:i w:val="0"/>
          </w:rPr>
          <w:t>Yingjie Guo</w:t>
        </w:r>
        <w:r>
          <w:rPr>
            <w:rStyle w:val="Hyperlink"/>
            <w:rFonts w:ascii="Times New Roman" w:hAnsi="Times New Roman" w:cs="Times New Roman"/>
          </w:rPr>
          <w:t xml:space="preserve">, Domestic Openness in Post-WTO China: central and local perspectives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17.55  May 2008 </w:t>
        </w:r>
      </w:hyperlink>
      <w:r>
        <w:rPr>
          <w:color w:val="000000" w:themeColor="text1"/>
        </w:rPr>
        <w:t xml:space="preserve"> </w:t>
      </w:r>
    </w:p>
    <w:p w14:paraId="3BED5005" w14:textId="77777777" w:rsidR="00BC0F8D" w:rsidRDefault="00D81464" w:rsidP="00DA69DE">
      <w:pPr>
        <w:rPr>
          <w:b/>
          <w:color w:val="000000" w:themeColor="text1"/>
        </w:rPr>
      </w:pPr>
      <w:hyperlink r:id="rId2043" w:history="1">
        <w:r>
          <w:rPr>
            <w:rStyle w:val="Hyperlink"/>
            <w:rFonts w:ascii="Times New Roman" w:hAnsi="Times New Roman" w:cs="Times New Roman"/>
            <w:b/>
            <w:i w:val="0"/>
          </w:rPr>
          <w:t>Jack Patrick Hayes,</w:t>
        </w:r>
        <w:r>
          <w:rPr>
            <w:rStyle w:val="Hyperlink"/>
            <w:rFonts w:ascii="Times New Roman" w:hAnsi="Times New Roman" w:cs="Times New Roman"/>
          </w:rPr>
          <w:t xml:space="preserve"> The Recent Environmental History of Tiger Leaping Gorge: environmental degradation and local land development in northern Yunnan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16.52  August 2007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1A2390C8" w14:textId="77777777" w:rsidR="00BC0F8D" w:rsidRDefault="00D81464" w:rsidP="00DA69DE">
      <w:hyperlink r:id="rId2044" w:history="1">
        <w:r>
          <w:rPr>
            <w:rStyle w:val="Hyperlink"/>
            <w:rFonts w:ascii="Times New Roman" w:hAnsi="Times New Roman" w:cs="Times New Roman"/>
            <w:b/>
            <w:i w:val="0"/>
          </w:rPr>
          <w:t>Rong Hu</w:t>
        </w:r>
        <w:r>
          <w:rPr>
            <w:rStyle w:val="Hyperlink"/>
            <w:rFonts w:ascii="Times New Roman" w:hAnsi="Times New Roman" w:cs="Times New Roman"/>
            <w:i w:val="0"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Economic Development and the Implementation of Village Elections in Rural China</w:t>
        </w:r>
        <w:r>
          <w:rPr>
            <w:rStyle w:val="Hyperlink"/>
            <w:rFonts w:ascii="Times New Roman" w:hAnsi="Times New Roman" w:cs="Times New Roman"/>
            <w:b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14:44, August 2005</w:t>
        </w:r>
      </w:hyperlink>
    </w:p>
    <w:p w14:paraId="61760EA3" w14:textId="77777777" w:rsidR="00BC0F8D" w:rsidRDefault="00D81464" w:rsidP="00DA69DE">
      <w:pPr>
        <w:rPr>
          <w:b/>
          <w:color w:val="000000" w:themeColor="text1"/>
        </w:rPr>
      </w:pPr>
      <w:hyperlink r:id="rId2045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Zongze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Hu,</w:t>
        </w:r>
        <w:r>
          <w:rPr>
            <w:rStyle w:val="Hyperlink"/>
            <w:rFonts w:ascii="Times New Roman" w:hAnsi="Times New Roman" w:cs="Times New Roman"/>
          </w:rPr>
          <w:t xml:space="preserve"> Power to the People? Villagers’ self-rule in a North China village from the locals’ point of view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17.57  November 2008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091C7615" w14:textId="77777777" w:rsidR="00BC0F8D" w:rsidRDefault="00D81464" w:rsidP="00DA69DE">
      <w:pPr>
        <w:rPr>
          <w:b/>
          <w:color w:val="000000" w:themeColor="text1"/>
        </w:rPr>
      </w:pPr>
      <w:hyperlink r:id="rId2046" w:history="1">
        <w:r>
          <w:rPr>
            <w:rStyle w:val="Hyperlink"/>
            <w:rFonts w:ascii="Times New Roman" w:hAnsi="Times New Roman" w:cs="Times New Roman"/>
            <w:b/>
            <w:i w:val="0"/>
          </w:rPr>
          <w:t>Flemming Christiansen,</w:t>
        </w:r>
        <w:r>
          <w:rPr>
            <w:rStyle w:val="Hyperlink"/>
            <w:rFonts w:ascii="Times New Roman" w:hAnsi="Times New Roman" w:cs="Times New Roman"/>
          </w:rPr>
          <w:t xml:space="preserve"> Chinese Women in Rural–Urban Transition: surrogate brothers or agents of their own fate?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16.50  February 2007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  </w:t>
      </w:r>
    </w:p>
    <w:p w14:paraId="23EAC891" w14:textId="77777777" w:rsidR="00BC0F8D" w:rsidRDefault="00D81464" w:rsidP="00DA69DE">
      <w:pPr>
        <w:rPr>
          <w:color w:val="000000" w:themeColor="text1"/>
        </w:rPr>
      </w:pPr>
      <w:hyperlink r:id="rId2047" w:history="1">
        <w:r>
          <w:rPr>
            <w:rStyle w:val="Hyperlink"/>
            <w:rFonts w:ascii="Times New Roman" w:hAnsi="Times New Roman" w:cs="Times New Roman"/>
            <w:b/>
            <w:i w:val="0"/>
          </w:rPr>
          <w:t>M. Kent Jennings and Kuang-Hui Chen</w:t>
        </w:r>
        <w:r>
          <w:rPr>
            <w:rStyle w:val="Hyperlink"/>
            <w:rFonts w:ascii="Times New Roman" w:hAnsi="Times New Roman" w:cs="Times New Roman"/>
          </w:rPr>
          <w:t xml:space="preserve">, Perceptions of Injustice in the Chinese Countryside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17.55  May 2008 </w:t>
        </w:r>
      </w:hyperlink>
      <w:r>
        <w:rPr>
          <w:color w:val="000000" w:themeColor="text1"/>
        </w:rPr>
        <w:t xml:space="preserve"> </w:t>
      </w:r>
    </w:p>
    <w:p w14:paraId="011D1A5A" w14:textId="77777777" w:rsidR="00BC0F8D" w:rsidRDefault="00D81464" w:rsidP="00DA69DE">
      <w:hyperlink r:id="rId2048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Jiang Xu, </w:t>
        </w:r>
        <w:r>
          <w:rPr>
            <w:rStyle w:val="Hyperlink"/>
            <w:rFonts w:ascii="Times New Roman" w:hAnsi="Times New Roman" w:cs="Times New Roman"/>
            <w:b/>
            <w:i w:val="0"/>
            <w:smallCaps/>
          </w:rPr>
          <w:t>“</w:t>
        </w:r>
        <w:r>
          <w:rPr>
            <w:rStyle w:val="Hyperlink"/>
            <w:rFonts w:ascii="Times New Roman" w:hAnsi="Times New Roman" w:cs="Times New Roman"/>
            <w:smallCaps/>
          </w:rPr>
          <w:t xml:space="preserve">Rich Brothers” And “Poor Cousins”: The Political Economy Of Post-Reform Rural Disparity In A Chinese Township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13:41, November 2004</w:t>
        </w:r>
      </w:hyperlink>
    </w:p>
    <w:p w14:paraId="5488A099" w14:textId="77777777" w:rsidR="00BC0F8D" w:rsidRDefault="00D81464" w:rsidP="00DA69DE">
      <w:hyperlink r:id="rId2049" w:history="1">
        <w:r>
          <w:rPr>
            <w:rStyle w:val="Hyperlink"/>
            <w:rFonts w:ascii="Times New Roman" w:hAnsi="Times New Roman" w:cs="Times New Roman"/>
            <w:b/>
            <w:i w:val="0"/>
          </w:rPr>
          <w:t>Charles C. L. Kwong &amp; Pak K. Lee</w:t>
        </w:r>
        <w:r>
          <w:rPr>
            <w:rStyle w:val="Hyperlink"/>
            <w:rFonts w:ascii="Times New Roman" w:hAnsi="Times New Roman" w:cs="Times New Roman"/>
          </w:rPr>
          <w:t>, Business</w:t>
        </w:r>
        <w:r>
          <w:rPr>
            <w:rStyle w:val="Hyperlink"/>
            <w:rFonts w:ascii="Cambria Math" w:hAnsi="Cambria Math" w:cs="Cambria Math"/>
          </w:rPr>
          <w:t>‐</w:t>
        </w:r>
        <w:r>
          <w:rPr>
            <w:rStyle w:val="Hyperlink"/>
            <w:rFonts w:ascii="Times New Roman" w:hAnsi="Times New Roman" w:cs="Times New Roman"/>
          </w:rPr>
          <w:t>Government Relations in Industrializing Rural China: A principal</w:t>
        </w:r>
        <w:r>
          <w:rPr>
            <w:rStyle w:val="Hyperlink"/>
            <w:rFonts w:ascii="Cambria Math" w:hAnsi="Cambria Math" w:cs="Cambria Math"/>
          </w:rPr>
          <w:t>‐</w:t>
        </w:r>
        <w:r>
          <w:rPr>
            <w:rStyle w:val="Hyperlink"/>
            <w:rFonts w:ascii="Times New Roman" w:hAnsi="Times New Roman" w:cs="Times New Roman"/>
          </w:rPr>
          <w:t xml:space="preserve">agent perspective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9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25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0</w:t>
        </w:r>
      </w:hyperlink>
    </w:p>
    <w:p w14:paraId="1885E660" w14:textId="77777777" w:rsidR="00BC0F8D" w:rsidRDefault="00D81464" w:rsidP="00DA69DE">
      <w:pPr>
        <w:rPr>
          <w:color w:val="000000" w:themeColor="text1"/>
        </w:rPr>
      </w:pPr>
      <w:hyperlink r:id="rId2050" w:history="1">
        <w:r>
          <w:rPr>
            <w:rStyle w:val="Hyperlink"/>
            <w:rFonts w:ascii="Times New Roman" w:hAnsi="Times New Roman" w:cs="Times New Roman"/>
            <w:b/>
            <w:i w:val="0"/>
          </w:rPr>
          <w:t>Yang Li and Xi Yin-sheng,</w:t>
        </w:r>
        <w:r>
          <w:rPr>
            <w:rStyle w:val="Hyperlink"/>
            <w:rFonts w:ascii="Times New Roman" w:hAnsi="Times New Roman" w:cs="Times New Roman"/>
          </w:rPr>
          <w:t xml:space="preserve"> Married Women’s Rights to Land in China’s Traditional Farming Areas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15.49 November 2006 </w:t>
        </w:r>
      </w:hyperlink>
      <w:r>
        <w:rPr>
          <w:color w:val="000000" w:themeColor="text1"/>
        </w:rPr>
        <w:t xml:space="preserve"> </w:t>
      </w:r>
    </w:p>
    <w:p w14:paraId="63E3B92E" w14:textId="77777777" w:rsidR="00BC0F8D" w:rsidRDefault="00D81464" w:rsidP="00DA69DE">
      <w:hyperlink r:id="rId2051" w:history="1">
        <w:r>
          <w:rPr>
            <w:rStyle w:val="Hyperlink"/>
            <w:rFonts w:ascii="Times New Roman" w:hAnsi="Times New Roman" w:cs="Times New Roman"/>
            <w:b/>
            <w:i w:val="0"/>
          </w:rPr>
          <w:t>Anna Lora-Wainwright,</w:t>
        </w:r>
        <w:r>
          <w:rPr>
            <w:rStyle w:val="Hyperlink"/>
            <w:rFonts w:ascii="Times New Roman" w:hAnsi="Times New Roman" w:cs="Times New Roman"/>
          </w:rPr>
          <w:t xml:space="preserve"> An Anthropology of ‘Cancer Villages’: villagers’ perspectives and the politics of responsibility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19.63  January 2010</w:t>
        </w:r>
      </w:hyperlink>
    </w:p>
    <w:p w14:paraId="3243FE6A" w14:textId="77777777" w:rsidR="00BC0F8D" w:rsidRDefault="00D81464" w:rsidP="00DA69DE">
      <w:hyperlink r:id="rId2052" w:history="1">
        <w:r>
          <w:rPr>
            <w:rStyle w:val="Hyperlink"/>
            <w:rFonts w:ascii="Times New Roman" w:hAnsi="Times New Roman" w:cs="Times New Roman"/>
            <w:b/>
            <w:i w:val="0"/>
          </w:rPr>
          <w:t>Rachel Murphy</w:t>
        </w:r>
        <w:r>
          <w:rPr>
            <w:rStyle w:val="Hyperlink"/>
            <w:rFonts w:ascii="Times New Roman" w:hAnsi="Times New Roman" w:cs="Times New Roman"/>
          </w:rPr>
          <w:t xml:space="preserve">, Return Migration, Entrepreneurship and Local State Corporatism in Rural China: The experience of two counties in south Jiangxi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9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24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0</w:t>
        </w:r>
      </w:hyperlink>
    </w:p>
    <w:p w14:paraId="75840724" w14:textId="77777777" w:rsidR="00BC0F8D" w:rsidRDefault="00D81464" w:rsidP="00DA69DE">
      <w:pPr>
        <w:rPr>
          <w:bCs/>
        </w:rPr>
      </w:pPr>
      <w:hyperlink r:id="rId2053" w:anchor="abstract" w:history="1">
        <w:r>
          <w:rPr>
            <w:rStyle w:val="Hyperlink"/>
            <w:rFonts w:ascii="Times New Roman" w:hAnsi="Times New Roman"/>
            <w:b/>
            <w:bCs/>
            <w:i w:val="0"/>
          </w:rPr>
          <w:t>Kevin J. O’Brien, Yanhua Deng</w:t>
        </w:r>
        <w:r>
          <w:rPr>
            <w:rStyle w:val="Hyperlink"/>
            <w:rFonts w:ascii="Times New Roman" w:hAnsi="Times New Roman"/>
            <w:bCs/>
          </w:rPr>
          <w:t xml:space="preserve">, Repression Backfires: Tactical Radicalization and Protest Spectacle in Rural China </w:t>
        </w:r>
        <w:r w:rsidR="00DC14E6">
          <w:rPr>
            <w:rStyle w:val="Hyperlink"/>
            <w:rFonts w:ascii="Times New Roman" w:hAnsi="Times New Roman"/>
            <w:bCs/>
          </w:rPr>
          <w:t>JCC</w:t>
        </w:r>
        <w:r>
          <w:rPr>
            <w:rStyle w:val="Hyperlink"/>
            <w:rFonts w:ascii="Times New Roman" w:hAnsi="Times New Roman"/>
            <w:bCs/>
          </w:rPr>
          <w:t xml:space="preserve"> 24:93 May 2015</w:t>
        </w:r>
      </w:hyperlink>
    </w:p>
    <w:p w14:paraId="6512D9BA" w14:textId="77777777" w:rsidR="00BC0F8D" w:rsidRDefault="00D81464" w:rsidP="00DA69DE">
      <w:hyperlink r:id="rId2054" w:history="1">
        <w:r>
          <w:rPr>
            <w:rStyle w:val="Hyperlink"/>
            <w:rFonts w:ascii="Times New Roman" w:hAnsi="Times New Roman" w:cs="Times New Roman"/>
            <w:b/>
            <w:i w:val="0"/>
          </w:rPr>
          <w:t>Pan Yihong</w:t>
        </w:r>
        <w:r>
          <w:rPr>
            <w:rStyle w:val="Hyperlink"/>
            <w:rFonts w:ascii="Times New Roman" w:hAnsi="Times New Roman" w:cs="Times New Roman"/>
          </w:rPr>
          <w:t xml:space="preserve">, An Examination of the Goals of the Rustication Program in the People's Republic of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:3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2</w:t>
        </w:r>
      </w:hyperlink>
    </w:p>
    <w:p w14:paraId="1F3792E8" w14:textId="77777777" w:rsidR="00BC0F8D" w:rsidRDefault="00D81464" w:rsidP="00DA69DE">
      <w:pPr>
        <w:rPr>
          <w:color w:val="000000" w:themeColor="text1"/>
        </w:rPr>
      </w:pPr>
      <w:hyperlink r:id="rId2055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Sally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Sargeson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, Introduction: women and policy and institutional change in rural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15.49 November 2006 </w:t>
        </w:r>
      </w:hyperlink>
      <w:r>
        <w:rPr>
          <w:color w:val="000000" w:themeColor="text1"/>
        </w:rPr>
        <w:t xml:space="preserve"> </w:t>
      </w:r>
    </w:p>
    <w:p w14:paraId="320B9C0F" w14:textId="77777777" w:rsidR="00BC0F8D" w:rsidRDefault="00D81464" w:rsidP="00DA69DE">
      <w:pPr>
        <w:rPr>
          <w:b/>
          <w:color w:val="000000" w:themeColor="text1"/>
        </w:rPr>
      </w:pPr>
      <w:hyperlink r:id="rId2056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Sally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Sargeson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Introduction to Colloquium on Women and Policy and Institutional Change in Rural China: Part II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16.50  February 2007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026EB3C2" w14:textId="77777777" w:rsidR="00BC0F8D" w:rsidRDefault="00D81464" w:rsidP="00DA69DE">
      <w:pPr>
        <w:rPr>
          <w:color w:val="000000" w:themeColor="text1"/>
        </w:rPr>
      </w:pPr>
      <w:hyperlink r:id="rId2057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Sally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Sargeson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, Villains, victims and aspiring proprietors: Framing ‘land-losing villagers’ in China's strategies of accumulation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21:77, September 2012</w:t>
        </w:r>
      </w:hyperlink>
      <w:r>
        <w:rPr>
          <w:color w:val="000000" w:themeColor="text1"/>
        </w:rPr>
        <w:t xml:space="preserve"> </w:t>
      </w:r>
    </w:p>
    <w:p w14:paraId="6BF2D7D1" w14:textId="77777777" w:rsidR="00BC0F8D" w:rsidRDefault="00D81464" w:rsidP="00DA69DE">
      <w:pPr>
        <w:rPr>
          <w:b/>
          <w:color w:val="000000" w:themeColor="text1"/>
        </w:rPr>
      </w:pPr>
      <w:hyperlink r:id="rId2058" w:anchor=".Unvrfhjn_cs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Thomas Heberer and Rene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Trappel</w:t>
        </w:r>
        <w:proofErr w:type="spellEnd"/>
        <w:r>
          <w:rPr>
            <w:rStyle w:val="Hyperlink"/>
            <w:rFonts w:ascii="Times New Roman" w:hAnsi="Times New Roman" w:cs="Times New Roman"/>
          </w:rPr>
          <w:t>,</w:t>
        </w:r>
        <w:r>
          <w:rPr>
            <w:rStyle w:val="Hyperlink"/>
          </w:rPr>
          <w:t xml:space="preserve"> </w:t>
        </w:r>
        <w:r>
          <w:rPr>
            <w:rStyle w:val="Hyperlink"/>
            <w:rFonts w:ascii="Times New Roman" w:hAnsi="Times New Roman" w:cs="Times New Roman"/>
          </w:rPr>
          <w:t xml:space="preserve">Evaluation Processes, Local Cadres' Behaviour and Local Development Processes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22:84 November 2013</w:t>
        </w:r>
      </w:hyperlink>
    </w:p>
    <w:p w14:paraId="5E4E4B90" w14:textId="77777777" w:rsidR="00BC0F8D" w:rsidRDefault="00D81464" w:rsidP="00DA69DE">
      <w:hyperlink r:id="rId2059" w:history="1">
        <w:r>
          <w:rPr>
            <w:rStyle w:val="Hyperlink"/>
            <w:rFonts w:ascii="Times New Roman" w:hAnsi="Times New Roman"/>
            <w:b/>
            <w:i w:val="0"/>
          </w:rPr>
          <w:t>Graeme Smith</w:t>
        </w:r>
        <w:r>
          <w:rPr>
            <w:rStyle w:val="Hyperlink"/>
            <w:rFonts w:ascii="Times New Roman" w:hAnsi="Times New Roman"/>
          </w:rPr>
          <w:t xml:space="preserve">, Getting Ahead in Rural China: The Elite—Cadre divide and its implications for rural governance </w:t>
        </w:r>
        <w:r w:rsidR="00DC14E6">
          <w:rPr>
            <w:rStyle w:val="Hyperlink"/>
            <w:rFonts w:ascii="Times New Roman" w:hAnsi="Times New Roman"/>
          </w:rPr>
          <w:t>JCC</w:t>
        </w:r>
        <w:r>
          <w:rPr>
            <w:rStyle w:val="Hyperlink"/>
            <w:rFonts w:ascii="Times New Roman" w:hAnsi="Times New Roman"/>
          </w:rPr>
          <w:t xml:space="preserve"> 24:94 July 2015</w:t>
        </w:r>
      </w:hyperlink>
    </w:p>
    <w:p w14:paraId="7CB5AD99" w14:textId="77777777" w:rsidR="00BC0F8D" w:rsidRDefault="00D81464" w:rsidP="00DA69DE">
      <w:hyperlink r:id="rId2060" w:anchor=".Ui9nFhjnbcs" w:history="1">
        <w:r>
          <w:rPr>
            <w:rStyle w:val="Hyperlink"/>
            <w:rFonts w:ascii="Times New Roman" w:hAnsi="Times New Roman" w:cs="Times New Roman"/>
            <w:b/>
            <w:bCs/>
            <w:i w:val="0"/>
          </w:rPr>
          <w:t xml:space="preserve">Xin Sun, Travis J. Warner, Dali L. Yang and </w:t>
        </w:r>
        <w:proofErr w:type="spellStart"/>
        <w:r>
          <w:rPr>
            <w:rStyle w:val="Hyperlink"/>
            <w:rFonts w:ascii="Times New Roman" w:hAnsi="Times New Roman" w:cs="Times New Roman"/>
            <w:b/>
            <w:bCs/>
            <w:i w:val="0"/>
          </w:rPr>
          <w:t>Mingxing</w:t>
        </w:r>
        <w:proofErr w:type="spellEnd"/>
        <w:r>
          <w:rPr>
            <w:rStyle w:val="Hyperlink"/>
            <w:rFonts w:ascii="Times New Roman" w:hAnsi="Times New Roman" w:cs="Times New Roman"/>
            <w:b/>
            <w:bCs/>
            <w:i w:val="0"/>
          </w:rPr>
          <w:t xml:space="preserve"> Liu</w:t>
        </w:r>
        <w:r>
          <w:rPr>
            <w:rStyle w:val="Hyperlink"/>
            <w:rFonts w:ascii="Times New Roman" w:hAnsi="Times New Roman" w:cs="Times New Roman"/>
            <w:bCs/>
            <w:i w:val="0"/>
          </w:rPr>
          <w:t xml:space="preserve">, </w:t>
        </w:r>
        <w:r>
          <w:rPr>
            <w:rStyle w:val="Hyperlink"/>
            <w:rFonts w:ascii="Times New Roman" w:hAnsi="Times New Roman" w:cs="Times New Roman"/>
            <w:bCs/>
          </w:rPr>
          <w:t xml:space="preserve">Patterns of Authority and Governance in Rural China: Who’s in Charge? Why? </w:t>
        </w:r>
        <w:r w:rsidR="00DC14E6">
          <w:rPr>
            <w:rStyle w:val="Hyperlink"/>
            <w:rFonts w:ascii="Times New Roman" w:hAnsi="Times New Roman" w:cs="Times New Roman"/>
            <w:bCs/>
          </w:rPr>
          <w:t>JCC</w:t>
        </w:r>
        <w:r>
          <w:rPr>
            <w:rStyle w:val="Hyperlink"/>
            <w:rFonts w:ascii="Times New Roman" w:hAnsi="Times New Roman" w:cs="Times New Roman"/>
            <w:bCs/>
          </w:rPr>
          <w:t xml:space="preserve"> 22:83, September 2013</w:t>
        </w:r>
      </w:hyperlink>
    </w:p>
    <w:p w14:paraId="60D1C210" w14:textId="77777777" w:rsidR="00BC0F8D" w:rsidRDefault="00D81464" w:rsidP="00DA69DE">
      <w:hyperlink r:id="rId2061" w:anchor="tabModule" w:history="1">
        <w:r>
          <w:rPr>
            <w:rStyle w:val="Hyperlink"/>
            <w:rFonts w:ascii="Times New Roman" w:hAnsi="Times New Roman"/>
            <w:b/>
            <w:i w:val="0"/>
          </w:rPr>
          <w:t>Hiroki Takeuchi</w:t>
        </w:r>
        <w:r>
          <w:rPr>
            <w:rStyle w:val="Hyperlink"/>
            <w:rFonts w:ascii="Times New Roman" w:hAnsi="Times New Roman"/>
            <w:i w:val="0"/>
          </w:rPr>
          <w:t xml:space="preserve">, </w:t>
        </w:r>
        <w:r>
          <w:rPr>
            <w:rStyle w:val="Hyperlink"/>
            <w:rFonts w:ascii="Times New Roman" w:hAnsi="Times New Roman"/>
          </w:rPr>
          <w:t xml:space="preserve">Survival Strategies of Township Governments in Rural China: From Predatory Taxation to Land Trade, </w:t>
        </w:r>
        <w:r w:rsidR="00DC14E6">
          <w:rPr>
            <w:rStyle w:val="Hyperlink"/>
            <w:rFonts w:ascii="Times New Roman" w:hAnsi="Times New Roman"/>
          </w:rPr>
          <w:t>JCC</w:t>
        </w:r>
        <w:r>
          <w:rPr>
            <w:rStyle w:val="Hyperlink"/>
            <w:rFonts w:ascii="Times New Roman" w:hAnsi="Times New Roman"/>
          </w:rPr>
          <w:t xml:space="preserve"> 22:83 September 2013</w:t>
        </w:r>
      </w:hyperlink>
    </w:p>
    <w:p w14:paraId="6A0EC6D6" w14:textId="77777777" w:rsidR="00BC0F8D" w:rsidRDefault="00D81464" w:rsidP="00DA69DE">
      <w:hyperlink r:id="rId2062" w:history="1">
        <w:r>
          <w:rPr>
            <w:rStyle w:val="Hyperlink"/>
            <w:rFonts w:ascii="Times New Roman" w:hAnsi="Times New Roman" w:cs="Times New Roman"/>
            <w:b/>
            <w:bCs/>
            <w:i w:val="0"/>
          </w:rPr>
          <w:t xml:space="preserve">Ran Tao, </w:t>
        </w:r>
        <w:proofErr w:type="spellStart"/>
        <w:r>
          <w:rPr>
            <w:rStyle w:val="Hyperlink"/>
            <w:rFonts w:ascii="Times New Roman" w:hAnsi="Times New Roman" w:cs="Times New Roman"/>
            <w:b/>
            <w:bCs/>
            <w:i w:val="0"/>
          </w:rPr>
          <w:t>Mingxing</w:t>
        </w:r>
        <w:proofErr w:type="spellEnd"/>
        <w:r>
          <w:rPr>
            <w:rStyle w:val="Hyperlink"/>
            <w:rFonts w:ascii="Times New Roman" w:hAnsi="Times New Roman" w:cs="Times New Roman"/>
            <w:b/>
            <w:bCs/>
            <w:i w:val="0"/>
          </w:rPr>
          <w:t xml:space="preserve"> Liu,</w:t>
        </w:r>
        <w:r>
          <w:rPr>
            <w:rStyle w:val="Hyperlink"/>
            <w:rFonts w:ascii="Times New Roman" w:hAnsi="Times New Roman" w:cs="Times New Roman"/>
            <w:b/>
            <w:bCs/>
            <w:i w:val="0"/>
            <w:vertAlign w:val="superscript"/>
          </w:rPr>
          <w:t xml:space="preserve">  </w:t>
        </w:r>
        <w:proofErr w:type="spellStart"/>
        <w:r>
          <w:rPr>
            <w:rStyle w:val="Hyperlink"/>
            <w:rFonts w:ascii="Times New Roman" w:hAnsi="Times New Roman" w:cs="Times New Roman"/>
            <w:b/>
            <w:bCs/>
            <w:i w:val="0"/>
          </w:rPr>
          <w:t>Fubing</w:t>
        </w:r>
        <w:proofErr w:type="spellEnd"/>
        <w:r>
          <w:rPr>
            <w:rStyle w:val="Hyperlink"/>
            <w:rFonts w:ascii="Times New Roman" w:hAnsi="Times New Roman" w:cs="Times New Roman"/>
            <w:b/>
            <w:bCs/>
            <w:i w:val="0"/>
          </w:rPr>
          <w:t xml:space="preserve"> Su, Xi Lu</w:t>
        </w:r>
        <w:r>
          <w:rPr>
            <w:rStyle w:val="Hyperlink"/>
            <w:rFonts w:ascii="Times New Roman" w:hAnsi="Times New Roman" w:cs="Times New Roman"/>
            <w:b/>
            <w:i w:val="0"/>
          </w:rPr>
          <w:t>,</w:t>
        </w:r>
        <w:r>
          <w:rPr>
            <w:rStyle w:val="Hyperlink"/>
            <w:rFonts w:ascii="Times New Roman" w:hAnsi="Times New Roman" w:cs="Times New Roman"/>
            <w:b/>
          </w:rPr>
          <w:t xml:space="preserve">  </w:t>
        </w:r>
        <w:r>
          <w:rPr>
            <w:rStyle w:val="Hyperlink"/>
            <w:rFonts w:ascii="Times New Roman" w:hAnsi="Times New Roman" w:cs="Times New Roman"/>
          </w:rPr>
          <w:t xml:space="preserve">Grain Procurement, Tax Instrument and Peasant Burdens during China’s Rural Transition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20:71, September 2011</w:t>
        </w:r>
      </w:hyperlink>
    </w:p>
    <w:p w14:paraId="53EEF694" w14:textId="77777777" w:rsidR="00BC0F8D" w:rsidRDefault="00D81464" w:rsidP="00DA69DE">
      <w:hyperlink r:id="rId2063" w:history="1">
        <w:r>
          <w:rPr>
            <w:rStyle w:val="Hyperlink"/>
            <w:rFonts w:ascii="Times New Roman" w:hAnsi="Times New Roman" w:cs="Times New Roman"/>
            <w:b/>
            <w:i w:val="0"/>
          </w:rPr>
          <w:t>Christopher S.P. Tong</w:t>
        </w:r>
        <w:r>
          <w:rPr>
            <w:rStyle w:val="Hyperlink"/>
            <w:rFonts w:ascii="Times New Roman" w:hAnsi="Times New Roman" w:cs="Times New Roman"/>
          </w:rPr>
          <w:t xml:space="preserve">, Total Factor Productivity Growth and its Spatial Disparity across China's Township and Village Enterprises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26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1</w:t>
        </w:r>
      </w:hyperlink>
    </w:p>
    <w:p w14:paraId="117668C1" w14:textId="77777777" w:rsidR="00BC0F8D" w:rsidRDefault="00D81464" w:rsidP="00DA69DE">
      <w:hyperlink r:id="rId2064" w:history="1">
        <w:r>
          <w:rPr>
            <w:rStyle w:val="Hyperlink"/>
            <w:rFonts w:ascii="Times New Roman" w:hAnsi="Times New Roman" w:cs="Times New Roman"/>
            <w:b/>
            <w:i w:val="0"/>
          </w:rPr>
          <w:t>Juan Wang,</w:t>
        </w:r>
        <w:r>
          <w:rPr>
            <w:rStyle w:val="Hyperlink"/>
            <w:rFonts w:ascii="Times New Roman" w:hAnsi="Times New Roman" w:cs="Times New Roman"/>
            <w:i w:val="0"/>
          </w:rPr>
          <w:t xml:space="preserve"> </w:t>
        </w:r>
        <w:r>
          <w:rPr>
            <w:rStyle w:val="Hyperlink"/>
            <w:rFonts w:ascii="Times New Roman" w:hAnsi="Times New Roman" w:cs="Times New Roman"/>
          </w:rPr>
          <w:t xml:space="preserve">Going Beyond Township and Village Enterprises in Rural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14:42, February 2005</w:t>
        </w:r>
      </w:hyperlink>
    </w:p>
    <w:p w14:paraId="069D778D" w14:textId="77777777" w:rsidR="00BC0F8D" w:rsidRDefault="00D81464" w:rsidP="00DA69DE">
      <w:pPr>
        <w:rPr>
          <w:b/>
          <w:color w:val="000000" w:themeColor="text1"/>
        </w:rPr>
      </w:pPr>
      <w:hyperlink r:id="rId2065" w:history="1">
        <w:r>
          <w:rPr>
            <w:rStyle w:val="Hyperlink"/>
            <w:rFonts w:ascii="Times New Roman" w:hAnsi="Times New Roman" w:cs="Times New Roman"/>
            <w:b/>
            <w:i w:val="0"/>
          </w:rPr>
          <w:t>Xiao-Qing Wang,</w:t>
        </w:r>
        <w:r>
          <w:rPr>
            <w:rStyle w:val="Hyperlink"/>
            <w:rFonts w:ascii="Times New Roman" w:hAnsi="Times New Roman" w:cs="Times New Roman"/>
          </w:rPr>
          <w:t xml:space="preserve"> How Has a Chinese Village Remained Catholic? Catholicism and local culture in a northern Chinese village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15.49 November 2006</w:t>
        </w:r>
      </w:hyperlink>
      <w:r>
        <w:rPr>
          <w:b/>
          <w:color w:val="000000" w:themeColor="text1"/>
        </w:rPr>
        <w:t xml:space="preserve">  </w:t>
      </w:r>
    </w:p>
    <w:p w14:paraId="620021FB" w14:textId="77777777" w:rsidR="00BC0F8D" w:rsidRDefault="00D81464" w:rsidP="00DA69DE">
      <w:hyperlink r:id="rId2066" w:history="1">
        <w:r>
          <w:rPr>
            <w:rStyle w:val="Hyperlink"/>
            <w:rFonts w:ascii="Times New Roman" w:hAnsi="Times New Roman" w:cs="Times New Roman"/>
            <w:b/>
            <w:i w:val="0"/>
          </w:rPr>
          <w:t>Andrew Wedeman</w:t>
        </w:r>
        <w:r>
          <w:rPr>
            <w:rStyle w:val="Hyperlink"/>
            <w:rFonts w:ascii="Times New Roman" w:hAnsi="Times New Roman" w:cs="Times New Roman"/>
          </w:rPr>
          <w:t>, Agency and fiscal dependence in central</w:t>
        </w:r>
        <w:r>
          <w:rPr>
            <w:rStyle w:val="Hyperlink"/>
            <w:rFonts w:ascii="Cambria Math" w:hAnsi="Cambria Math" w:cs="Cambria Math"/>
          </w:rPr>
          <w:t>‐</w:t>
        </w:r>
        <w:r>
          <w:rPr>
            <w:rStyle w:val="Hyperlink"/>
            <w:rFonts w:ascii="Times New Roman" w:hAnsi="Times New Roman" w:cs="Times New Roman"/>
          </w:rPr>
          <w:t xml:space="preserve">provincial relations in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8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20</w:t>
        </w:r>
        <w:r>
          <w:rPr>
            <w:rStyle w:val="Hyperlink"/>
            <w:rFonts w:ascii="Times New Roman" w:hAnsi="Times New Roman" w:cs="Times New Roman"/>
          </w:rPr>
          <w:t>, 1999</w:t>
        </w:r>
      </w:hyperlink>
    </w:p>
    <w:p w14:paraId="3A247825" w14:textId="77777777" w:rsidR="00BC0F8D" w:rsidRDefault="00D81464" w:rsidP="00DA69DE">
      <w:hyperlink r:id="rId2067" w:history="1">
        <w:r>
          <w:rPr>
            <w:rStyle w:val="Hyperlink"/>
            <w:rFonts w:ascii="Times New Roman" w:hAnsi="Times New Roman" w:cs="Times New Roman"/>
            <w:b/>
            <w:i w:val="0"/>
          </w:rPr>
          <w:t>Ignatius Wibowo</w:t>
        </w:r>
        <w:r>
          <w:rPr>
            <w:rStyle w:val="Hyperlink"/>
            <w:rFonts w:ascii="Times New Roman" w:hAnsi="Times New Roman" w:cs="Times New Roman"/>
          </w:rPr>
          <w:t xml:space="preserve">, Rural party rectification in China in the 1990s: Rectification or reification?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7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19</w:t>
        </w:r>
        <w:r>
          <w:rPr>
            <w:rStyle w:val="Hyperlink"/>
            <w:rFonts w:ascii="Times New Roman" w:hAnsi="Times New Roman" w:cs="Times New Roman"/>
          </w:rPr>
          <w:t>, 1998</w:t>
        </w:r>
      </w:hyperlink>
    </w:p>
    <w:p w14:paraId="2421F4BE" w14:textId="77777777" w:rsidR="00BC0F8D" w:rsidRDefault="00D81464" w:rsidP="00DA69DE">
      <w:hyperlink r:id="rId2068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Yanrui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Wu</w:t>
        </w:r>
        <w:r>
          <w:rPr>
            <w:rStyle w:val="Hyperlink"/>
            <w:rFonts w:ascii="Times New Roman" w:hAnsi="Times New Roman" w:cs="Times New Roman"/>
            <w:b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Understanding Growth in China’s Regional Economies</w:t>
        </w:r>
        <w:r>
          <w:rPr>
            <w:rStyle w:val="Hyperlink"/>
            <w:rFonts w:ascii="Times New Roman" w:hAnsi="Times New Roman" w:cs="Times New Roman"/>
            <w:b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14:42, February 2005</w:t>
        </w:r>
      </w:hyperlink>
    </w:p>
    <w:p w14:paraId="45B6D392" w14:textId="77777777" w:rsidR="00BC0F8D" w:rsidRDefault="00D81464" w:rsidP="00DA69DE">
      <w:hyperlink r:id="rId2069" w:history="1">
        <w:r>
          <w:rPr>
            <w:rStyle w:val="Hyperlink"/>
            <w:rFonts w:ascii="Times New Roman" w:hAnsi="Times New Roman" w:cs="Times New Roman"/>
            <w:b/>
            <w:i w:val="0"/>
          </w:rPr>
          <w:t>Yusheng Yao</w:t>
        </w:r>
        <w:r>
          <w:rPr>
            <w:rStyle w:val="Hyperlink"/>
            <w:rFonts w:ascii="Times New Roman" w:hAnsi="Times New Roman" w:cs="Times New Roman"/>
            <w:b/>
          </w:rPr>
          <w:t xml:space="preserve">, </w:t>
        </w:r>
        <w:r>
          <w:rPr>
            <w:rStyle w:val="Hyperlink"/>
            <w:rFonts w:ascii="Times New Roman" w:hAnsi="Times New Roman" w:cs="Times New Roman"/>
          </w:rPr>
          <w:t xml:space="preserve">Village Elections and the Rise of Capitalist Entrepreneurs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21:74, March 2012</w:t>
        </w:r>
      </w:hyperlink>
    </w:p>
    <w:p w14:paraId="11DF6ADF" w14:textId="77777777" w:rsidR="00BC0F8D" w:rsidRDefault="00D81464" w:rsidP="00DA69DE">
      <w:hyperlink r:id="rId2070" w:history="1">
        <w:r>
          <w:rPr>
            <w:rStyle w:val="Hyperlink"/>
            <w:rFonts w:ascii="Times New Roman" w:hAnsi="Times New Roman" w:cs="Times New Roman"/>
            <w:b/>
            <w:i w:val="0"/>
          </w:rPr>
          <w:t>Ray Yep</w:t>
        </w:r>
        <w:r>
          <w:rPr>
            <w:rStyle w:val="Hyperlink"/>
            <w:rFonts w:ascii="Times New Roman" w:hAnsi="Times New Roman" w:cs="Times New Roman"/>
          </w:rPr>
          <w:t xml:space="preserve">, The Limitations of Corporatism for Understanding Reforming China: An empirical analysis in a rural county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9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25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0</w:t>
        </w:r>
      </w:hyperlink>
    </w:p>
    <w:bookmarkStart w:id="249" w:name="_Ray_Yep,_Containing"/>
    <w:bookmarkEnd w:id="249"/>
    <w:p w14:paraId="4313B6E4" w14:textId="77777777" w:rsidR="00BC0F8D" w:rsidRDefault="00D81464" w:rsidP="00DA69DE">
      <w:r>
        <w:fldChar w:fldCharType="begin"/>
      </w:r>
      <w:r>
        <w:instrText>HYPERLINK "http://www.tandfonline.com/doi/full/10.1080/10670564.2012.734082"</w:instrText>
      </w:r>
      <w:r>
        <w:fldChar w:fldCharType="separate"/>
      </w:r>
      <w:r>
        <w:rPr>
          <w:rStyle w:val="Hyperlink"/>
          <w:rFonts w:ascii="Times New Roman" w:hAnsi="Times New Roman" w:cs="Times New Roman"/>
          <w:b/>
          <w:i w:val="0"/>
        </w:rPr>
        <w:t>Ray Yep</w:t>
      </w:r>
      <w:r>
        <w:rPr>
          <w:rStyle w:val="Hyperlink"/>
          <w:rFonts w:ascii="Times New Roman" w:hAnsi="Times New Roman" w:cs="Times New Roman"/>
        </w:rPr>
        <w:t xml:space="preserve">, Containing Land Grabs: A Misguided Response to Rural Conflicts over Land. </w:t>
      </w:r>
      <w:r w:rsidR="00DC14E6">
        <w:rPr>
          <w:rStyle w:val="Hyperlink"/>
          <w:rFonts w:ascii="Times New Roman" w:hAnsi="Times New Roman" w:cs="Times New Roman"/>
        </w:rPr>
        <w:t>JCC</w:t>
      </w:r>
      <w:r>
        <w:rPr>
          <w:rStyle w:val="Hyperlink"/>
          <w:rFonts w:ascii="Times New Roman" w:hAnsi="Times New Roman" w:cs="Times New Roman"/>
        </w:rPr>
        <w:t xml:space="preserve"> 22:80, March 2013</w:t>
      </w:r>
      <w:r>
        <w:fldChar w:fldCharType="end"/>
      </w:r>
      <w:r w:rsidR="00DA69DE">
        <w:t xml:space="preserve"> </w:t>
      </w:r>
    </w:p>
    <w:p w14:paraId="665C2669" w14:textId="77777777" w:rsidR="00BC0F8D" w:rsidRDefault="00D81464" w:rsidP="00DA69DE">
      <w:hyperlink r:id="rId2071" w:history="1">
        <w:r>
          <w:rPr>
            <w:rStyle w:val="Hyperlink"/>
            <w:rFonts w:ascii="Times New Roman" w:hAnsi="Times New Roman" w:cs="Times New Roman"/>
            <w:b/>
            <w:bCs/>
            <w:i w:val="0"/>
          </w:rPr>
          <w:t xml:space="preserve">Q. Forrest Zhang and </w:t>
        </w:r>
        <w:r>
          <w:rPr>
            <w:rStyle w:val="Hyperlink"/>
            <w:rFonts w:ascii="Times New Roman" w:hAnsi="Times New Roman" w:cs="Times New Roman"/>
            <w:b/>
            <w:i w:val="0"/>
          </w:rPr>
          <w:t>J. A. Donaldson</w:t>
        </w:r>
        <w:r>
          <w:rPr>
            <w:rStyle w:val="Hyperlink"/>
            <w:rFonts w:ascii="Times New Roman" w:hAnsi="Times New Roman" w:cs="Times New Roman"/>
          </w:rPr>
          <w:t xml:space="preserve">, China’s Agrarian Reform and the Privatization of Land: A Contrarian View.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22:80, March 2013</w:t>
        </w:r>
      </w:hyperlink>
      <w:r>
        <w:t xml:space="preserve"> </w:t>
      </w:r>
    </w:p>
    <w:p w14:paraId="783A8553" w14:textId="77777777" w:rsidR="00BC0F8D" w:rsidRDefault="00D81464" w:rsidP="00DA69DE">
      <w:pPr>
        <w:rPr>
          <w:rStyle w:val="Hyperlink"/>
          <w:rFonts w:ascii="Times New Roman" w:hAnsi="Times New Roman" w:cs="Times New Roman"/>
        </w:rPr>
      </w:pPr>
      <w:r>
        <w:fldChar w:fldCharType="begin"/>
      </w:r>
      <w:r>
        <w:instrText xml:space="preserve"> HYPERLINK "http://www.tandfonline.com/doi/full/10.1080/10670564.2014.975956" </w:instrText>
      </w:r>
      <w:r>
        <w:fldChar w:fldCharType="separate"/>
      </w:r>
      <w:r>
        <w:rPr>
          <w:rStyle w:val="Hyperlink"/>
          <w:rFonts w:ascii="Times New Roman" w:hAnsi="Times New Roman" w:cs="Times New Roman"/>
          <w:b/>
          <w:i w:val="0"/>
        </w:rPr>
        <w:t>Xiaowei Zang, Nabo Chen</w:t>
      </w:r>
      <w:r>
        <w:rPr>
          <w:rStyle w:val="Hyperlink"/>
          <w:rFonts w:ascii="Times New Roman" w:hAnsi="Times New Roman" w:cs="Times New Roman"/>
        </w:rPr>
        <w:t xml:space="preserve">, How Do Village Leaders Reproduce Privileges in Post-1978 China? Local Corporatism, Informal Bargaining, and Opportunistic Parasitism </w:t>
      </w:r>
      <w:r w:rsidR="00DC14E6">
        <w:rPr>
          <w:rStyle w:val="Hyperlink"/>
          <w:rFonts w:ascii="Times New Roman" w:hAnsi="Times New Roman" w:cs="Times New Roman"/>
        </w:rPr>
        <w:t>JCC</w:t>
      </w:r>
      <w:r>
        <w:rPr>
          <w:rStyle w:val="Hyperlink"/>
          <w:rFonts w:ascii="Times New Roman" w:hAnsi="Times New Roman" w:cs="Times New Roman"/>
        </w:rPr>
        <w:t xml:space="preserve"> 24:94 July 2015</w:t>
      </w:r>
    </w:p>
    <w:p w14:paraId="7819B2AA" w14:textId="77777777" w:rsidR="00BC0F8D" w:rsidRDefault="00D81464" w:rsidP="00DA69DE">
      <w:r>
        <w:fldChar w:fldCharType="end"/>
      </w:r>
      <w:hyperlink r:id="rId2072" w:history="1">
        <w:r>
          <w:rPr>
            <w:rStyle w:val="Hyperlink"/>
            <w:rFonts w:ascii="Times New Roman" w:hAnsi="Times New Roman" w:cs="Times New Roman"/>
            <w:b/>
            <w:i w:val="0"/>
          </w:rPr>
          <w:t>Li Zhao</w:t>
        </w:r>
        <w:r>
          <w:rPr>
            <w:rStyle w:val="Hyperlink"/>
            <w:rFonts w:ascii="Times New Roman" w:hAnsi="Times New Roman" w:cs="Times New Roman"/>
          </w:rPr>
          <w:t xml:space="preserve">, </w:t>
        </w:r>
        <w:r>
          <w:rPr>
            <w:rStyle w:val="Hyperlink"/>
            <w:rFonts w:ascii="Times New Roman" w:hAnsi="Times New Roman" w:cs="Times New Roman"/>
            <w:lang w:val="en-GB"/>
          </w:rPr>
          <w:t xml:space="preserve">Understanding New Rural Co-operative Movement: Towards Rebuilding Civil Society in </w:t>
        </w:r>
        <w:proofErr w:type="gramStart"/>
        <w:r>
          <w:rPr>
            <w:rStyle w:val="Hyperlink"/>
            <w:rFonts w:ascii="Times New Roman" w:hAnsi="Times New Roman" w:cs="Times New Roman"/>
            <w:lang w:val="en-GB"/>
          </w:rPr>
          <w:t xml:space="preserve">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20:71, September 2011</w:t>
        </w:r>
      </w:hyperlink>
    </w:p>
    <w:p w14:paraId="0CE82B28" w14:textId="77777777" w:rsidR="00BC0F8D" w:rsidRDefault="00D81464" w:rsidP="00DA69DE">
      <w:hyperlink r:id="rId2073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Zhu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Yongzhong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&amp; Kevin Stuart,</w:t>
        </w:r>
        <w:r>
          <w:rPr>
            <w:rStyle w:val="Hyperlink"/>
            <w:rFonts w:ascii="Times New Roman" w:hAnsi="Times New Roman" w:cs="Times New Roman"/>
          </w:rPr>
          <w:t xml:space="preserve"> ‘Two bodhisattvas from the East’: </w:t>
        </w:r>
        <w:proofErr w:type="spellStart"/>
        <w:r>
          <w:rPr>
            <w:rStyle w:val="Hyperlink"/>
            <w:rFonts w:ascii="Times New Roman" w:hAnsi="Times New Roman" w:cs="Times New Roman"/>
          </w:rPr>
          <w:t>Minhe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 </w:t>
        </w:r>
        <w:proofErr w:type="spellStart"/>
        <w:r>
          <w:rPr>
            <w:rStyle w:val="Hyperlink"/>
            <w:rFonts w:ascii="Times New Roman" w:hAnsi="Times New Roman" w:cs="Times New Roman"/>
          </w:rPr>
          <w:t>Monguor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 funeral orations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8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20</w:t>
        </w:r>
        <w:r>
          <w:rPr>
            <w:rStyle w:val="Hyperlink"/>
            <w:rFonts w:ascii="Times New Roman" w:hAnsi="Times New Roman" w:cs="Times New Roman"/>
          </w:rPr>
          <w:t>, 1999</w:t>
        </w:r>
      </w:hyperlink>
    </w:p>
    <w:p w14:paraId="41CC59B3" w14:textId="41BDB6AD" w:rsidR="00BC0F8D" w:rsidRDefault="2FE122E0" w:rsidP="00DA69DE">
      <w:pPr>
        <w:rPr>
          <w:b/>
          <w:color w:val="000000" w:themeColor="text1"/>
        </w:rPr>
      </w:pPr>
      <w:hyperlink r:id="rId2074">
        <w:r w:rsidRPr="2FE122E0">
          <w:rPr>
            <w:rStyle w:val="Hyperlink"/>
            <w:rFonts w:ascii="Times New Roman" w:hAnsi="Times New Roman" w:cs="Times New Roman"/>
            <w:b/>
            <w:bCs/>
            <w:i w:val="0"/>
          </w:rPr>
          <w:t>David Zweig and Chung Siu Fung,</w:t>
        </w:r>
        <w:r w:rsidRPr="2FE122E0">
          <w:rPr>
            <w:rStyle w:val="Hyperlink"/>
            <w:rFonts w:ascii="Times New Roman" w:hAnsi="Times New Roman" w:cs="Times New Roman"/>
          </w:rPr>
          <w:t xml:space="preserve"> Elections, Democratic Values, and Economic Development in Rural China  JCC 16.50  February 2007</w:t>
        </w:r>
        <w:r w:rsidRPr="2FE122E0">
          <w:rPr>
            <w:rStyle w:val="Hyperlink"/>
            <w:rFonts w:ascii="Times New Roman" w:hAnsi="Times New Roman" w:cs="Times New Roman"/>
            <w:b/>
            <w:bCs/>
          </w:rPr>
          <w:t xml:space="preserve"> </w:t>
        </w:r>
      </w:hyperlink>
      <w:r w:rsidRPr="2FE122E0">
        <w:rPr>
          <w:b/>
          <w:bCs/>
          <w:color w:val="000000" w:themeColor="text1"/>
        </w:rPr>
        <w:t xml:space="preserve"> </w:t>
      </w:r>
      <w:bookmarkStart w:id="250" w:name="Rustication"/>
      <w:bookmarkStart w:id="251" w:name="Security"/>
    </w:p>
    <w:p w14:paraId="140D93ED" w14:textId="41BDB6AD" w:rsidR="00E325B8" w:rsidRDefault="00E325B8" w:rsidP="00E325B8">
      <w:pPr>
        <w:rPr>
          <w:rStyle w:val="Hyperlink"/>
          <w:rFonts w:ascii="Times New Roman" w:hAnsi="Times New Roman" w:cs="Times New Roman"/>
        </w:rPr>
      </w:pPr>
      <w:r w:rsidRPr="00E325B8">
        <w:rPr>
          <w:rStyle w:val="Hyperlink"/>
          <w:rFonts w:ascii="Times New Roman" w:hAnsi="Times New Roman" w:cs="Times New Roman"/>
          <w:b/>
          <w:bCs/>
          <w:i w:val="0"/>
          <w:iCs/>
        </w:rPr>
        <w:t>Ji Ruan &amp; Reng Chen</w:t>
      </w:r>
      <w:r w:rsidRPr="00E325B8">
        <w:rPr>
          <w:rStyle w:val="Hyperlink"/>
          <w:rFonts w:ascii="Times New Roman" w:hAnsi="Times New Roman" w:cs="Times New Roman"/>
        </w:rPr>
        <w:t>, The Role of Guanxi in Social Exclusion against the Background of Social Stratification: Case Studies of Two Chinese Villages, JCC 29: 125, Dec 2019</w:t>
      </w:r>
    </w:p>
    <w:p w14:paraId="17FC27D5" w14:textId="5604DD01" w:rsidR="007C0E53" w:rsidRPr="00994169" w:rsidRDefault="007C0E53" w:rsidP="00E325B8">
      <w:pPr>
        <w:rPr>
          <w:rStyle w:val="Hyperlink"/>
          <w:rFonts w:ascii="Times New Roman" w:hAnsi="Times New Roman" w:cs="Times New Roman"/>
        </w:rPr>
      </w:pPr>
      <w:r w:rsidRPr="00994169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</w:rPr>
        <w:t>Jong-Ho Jeong &amp; </w:t>
      </w:r>
      <w:proofErr w:type="spellStart"/>
      <w:r w:rsidRPr="00994169">
        <w:rPr>
          <w:rStyle w:val="spellingerror"/>
          <w:rFonts w:ascii="Times New Roman" w:hAnsi="Times New Roman" w:cs="Times New Roman"/>
          <w:b/>
          <w:bCs/>
          <w:i w:val="0"/>
          <w:iCs/>
          <w:color w:val="0000FF"/>
          <w:u w:val="single"/>
        </w:rPr>
        <w:t>Taehee</w:t>
      </w:r>
      <w:proofErr w:type="spellEnd"/>
      <w:r w:rsidRPr="00994169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</w:rPr>
        <w:t> Yoon</w:t>
      </w:r>
      <w:r w:rsidRPr="00994169">
        <w:rPr>
          <w:rStyle w:val="normaltextrun"/>
          <w:rFonts w:ascii="Times New Roman" w:hAnsi="Times New Roman" w:cs="Times New Roman"/>
          <w:b/>
          <w:bCs/>
          <w:color w:val="0000FF"/>
          <w:u w:val="single"/>
        </w:rPr>
        <w:t>, </w:t>
      </w:r>
      <w:r w:rsidRPr="002F7493">
        <w:rPr>
          <w:rStyle w:val="normaltextrun"/>
          <w:rFonts w:ascii="Times New Roman" w:hAnsi="Times New Roman" w:cs="Times New Roman"/>
          <w:color w:val="0000FF"/>
          <w:u w:val="single"/>
        </w:rPr>
        <w:t>From Gray to Red: Party Building and the Transformation of Beijing’s </w:t>
      </w:r>
      <w:proofErr w:type="spellStart"/>
      <w:r w:rsidRPr="002F7493">
        <w:rPr>
          <w:rStyle w:val="spellingerror"/>
          <w:rFonts w:ascii="Times New Roman" w:hAnsi="Times New Roman" w:cs="Times New Roman"/>
          <w:color w:val="0000FF"/>
          <w:u w:val="single"/>
        </w:rPr>
        <w:t>Zhejiangcun</w:t>
      </w:r>
      <w:proofErr w:type="spellEnd"/>
      <w:r w:rsidRPr="002F7493">
        <w:rPr>
          <w:rStyle w:val="normaltextrun"/>
          <w:rFonts w:ascii="Times New Roman" w:hAnsi="Times New Roman" w:cs="Times New Roman"/>
          <w:color w:val="0000FF"/>
          <w:u w:val="single"/>
        </w:rPr>
        <w:t>, JCC 29:126, March 2020</w:t>
      </w:r>
      <w:r w:rsidRPr="00994169">
        <w:rPr>
          <w:rStyle w:val="eop"/>
          <w:rFonts w:ascii="Times New Roman" w:hAnsi="Times New Roman" w:cs="Times New Roman"/>
          <w:color w:val="0000FF"/>
        </w:rPr>
        <w:t> </w:t>
      </w:r>
    </w:p>
    <w:p w14:paraId="1E575F91" w14:textId="77777777" w:rsidR="002F7493" w:rsidRDefault="00994169" w:rsidP="002F7493">
      <w:pPr>
        <w:rPr>
          <w:rFonts w:ascii="Times New Roman" w:eastAsia="Times New Roman" w:hAnsi="Times New Roman" w:cs="Times New Roman"/>
          <w:i w:val="0"/>
          <w:iCs/>
          <w:color w:val="0000FF"/>
          <w:u w:val="single"/>
        </w:rPr>
      </w:pPr>
      <w:proofErr w:type="spellStart"/>
      <w:r w:rsidRPr="00994169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>Yongji</w:t>
      </w:r>
      <w:proofErr w:type="spellEnd"/>
      <w:r w:rsidRPr="00994169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 xml:space="preserve"> Xue, </w:t>
      </w:r>
      <w:proofErr w:type="spellStart"/>
      <w:r w:rsidRPr="00994169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>KuoRay</w:t>
      </w:r>
      <w:proofErr w:type="spellEnd"/>
      <w:r w:rsidRPr="00994169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 xml:space="preserve"> Mao, </w:t>
      </w:r>
      <w:proofErr w:type="spellStart"/>
      <w:r w:rsidRPr="00994169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>Nefratiri</w:t>
      </w:r>
      <w:proofErr w:type="spellEnd"/>
      <w:r w:rsidRPr="00994169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 xml:space="preserve"> Weeks &amp; Jingyi Xiao</w:t>
      </w:r>
      <w:r w:rsidRPr="008919E1">
        <w:rPr>
          <w:rFonts w:ascii="Times New Roman" w:eastAsia="Times New Roman" w:hAnsi="Times New Roman" w:cs="Times New Roman"/>
          <w:i w:val="0"/>
          <w:iCs/>
          <w:color w:val="0000FF"/>
          <w:u w:val="single"/>
        </w:rPr>
        <w:t xml:space="preserve">, </w:t>
      </w:r>
      <w:r w:rsidRPr="002F7493">
        <w:rPr>
          <w:rFonts w:ascii="Times New Roman" w:eastAsia="Times New Roman" w:hAnsi="Times New Roman" w:cs="Times New Roman"/>
          <w:color w:val="0000FF"/>
          <w:u w:val="single"/>
        </w:rPr>
        <w:t>Rural Reform in Contemporary China: Development, Efficiency, and Fairness, JCC 30: 128, March 2021</w:t>
      </w:r>
    </w:p>
    <w:p w14:paraId="7F4EA821" w14:textId="62DD38A6" w:rsidR="002F7493" w:rsidRPr="002F7493" w:rsidRDefault="002F7493" w:rsidP="002F7493">
      <w:pPr>
        <w:rPr>
          <w:rFonts w:ascii="Times New Roman" w:eastAsia="Times New Roman" w:hAnsi="Times New Roman" w:cs="Times New Roman"/>
          <w:i w:val="0"/>
          <w:iCs/>
          <w:color w:val="0000FF"/>
          <w:u w:val="single"/>
        </w:rPr>
      </w:pPr>
      <w:r w:rsidRPr="002F7493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>Raymond Yu Wang and Qing Liu</w:t>
      </w:r>
      <w:r w:rsidRPr="002F7493">
        <w:rPr>
          <w:rFonts w:ascii="Times New Roman" w:eastAsia="Times New Roman" w:hAnsi="Times New Roman" w:cs="Times New Roman"/>
          <w:i w:val="0"/>
          <w:iCs/>
          <w:color w:val="0000FF"/>
          <w:u w:val="single"/>
        </w:rPr>
        <w:t>.</w:t>
      </w:r>
      <w:r w:rsidRPr="002F7493">
        <w:rPr>
          <w:rFonts w:ascii="Times New Roman" w:eastAsia="Times New Roman" w:hAnsi="Times New Roman" w:cs="Times New Roman"/>
          <w:color w:val="0000FF"/>
          <w:u w:val="single"/>
        </w:rPr>
        <w:t xml:space="preserve"> Probing NGO–community Interactions through Village Cadres and Principal–agent Relationships: Local Effects on the Operation of NGO Projects in Rural China. JCC 31:135, August 2021</w:t>
      </w:r>
    </w:p>
    <w:p w14:paraId="0794F71F" w14:textId="77777777" w:rsidR="002F7493" w:rsidRPr="002F7493" w:rsidRDefault="002F7493" w:rsidP="002F7493">
      <w:pPr>
        <w:rPr>
          <w:rFonts w:ascii="Times New Roman" w:eastAsia="Times New Roman" w:hAnsi="Times New Roman" w:cs="Times New Roman"/>
          <w:color w:val="0000FF"/>
          <w:u w:val="single"/>
        </w:rPr>
      </w:pPr>
      <w:r w:rsidRPr="002F7493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>Karita Kan and Juan Chen</w:t>
      </w:r>
      <w:r w:rsidRPr="002F7493">
        <w:rPr>
          <w:rFonts w:ascii="Times New Roman" w:eastAsia="Times New Roman" w:hAnsi="Times New Roman" w:cs="Times New Roman"/>
          <w:color w:val="0000FF"/>
          <w:u w:val="single"/>
        </w:rPr>
        <w:t>. Rural Urbanization in China: Administrative Restructuring and the Livelihoods of Urbanized Rural Residents. JCC 31:136, September 2021</w:t>
      </w:r>
    </w:p>
    <w:p w14:paraId="78D920EC" w14:textId="77777777" w:rsidR="002F7493" w:rsidRPr="002F7493" w:rsidRDefault="002F7493" w:rsidP="002F7493">
      <w:pPr>
        <w:rPr>
          <w:rFonts w:ascii="Times New Roman" w:eastAsia="Times New Roman" w:hAnsi="Times New Roman" w:cs="Times New Roman"/>
          <w:color w:val="0000FF"/>
          <w:u w:val="single"/>
        </w:rPr>
      </w:pPr>
      <w:r w:rsidRPr="002F7493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>Suyuan He and Weiye Wang</w:t>
      </w:r>
      <w:r w:rsidRPr="002F7493">
        <w:rPr>
          <w:rFonts w:ascii="Times New Roman" w:eastAsia="Times New Roman" w:hAnsi="Times New Roman" w:cs="Times New Roman"/>
          <w:color w:val="0000FF"/>
          <w:u w:val="single"/>
        </w:rPr>
        <w:t>. Social Resources Transfer Program under China’s Targeted Poverty Alleviation Strategy: Rural Social Structure and Local Politics. JCC 32:141, August 2022</w:t>
      </w:r>
    </w:p>
    <w:p w14:paraId="3CD0F492" w14:textId="77777777" w:rsidR="002F7493" w:rsidRPr="002F7493" w:rsidRDefault="002F7493" w:rsidP="002F7493">
      <w:pPr>
        <w:rPr>
          <w:rFonts w:ascii="Times New Roman" w:eastAsia="Times New Roman" w:hAnsi="Times New Roman" w:cs="Times New Roman"/>
          <w:color w:val="0000FF"/>
          <w:u w:val="single"/>
        </w:rPr>
      </w:pPr>
      <w:r w:rsidRPr="002F7493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>Gang Tian and Wen-Hsuan Tsai</w:t>
      </w:r>
      <w:r w:rsidRPr="002F7493">
        <w:rPr>
          <w:rFonts w:ascii="Times New Roman" w:eastAsia="Times New Roman" w:hAnsi="Times New Roman" w:cs="Times New Roman"/>
          <w:color w:val="0000FF"/>
          <w:u w:val="single"/>
        </w:rPr>
        <w:t>. “Beautiful Countryside Construction,” Policy Inspection Teams, and Grassroots Political Participation in China. JCC 32:144, October 2022</w:t>
      </w:r>
    </w:p>
    <w:p w14:paraId="3743622D" w14:textId="77777777" w:rsidR="002F7493" w:rsidRPr="002F7493" w:rsidRDefault="002F7493" w:rsidP="002F7493">
      <w:pPr>
        <w:rPr>
          <w:rFonts w:ascii="Times New Roman" w:eastAsia="Times New Roman" w:hAnsi="Times New Roman" w:cs="Times New Roman"/>
          <w:color w:val="0000FF"/>
          <w:u w:val="single"/>
        </w:rPr>
      </w:pPr>
      <w:r w:rsidRPr="002F7493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 xml:space="preserve">Marianne von Blomberg and Wessel </w:t>
      </w:r>
      <w:proofErr w:type="spellStart"/>
      <w:r w:rsidRPr="002F7493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>Reijers</w:t>
      </w:r>
      <w:proofErr w:type="spellEnd"/>
      <w:r w:rsidRPr="002F7493">
        <w:rPr>
          <w:rFonts w:ascii="Times New Roman" w:eastAsia="Times New Roman" w:hAnsi="Times New Roman" w:cs="Times New Roman"/>
          <w:color w:val="0000FF"/>
          <w:u w:val="single"/>
        </w:rPr>
        <w:t>. Who Deserves Credit? Banks for the Virtuous in Rural China. JCC 33:150</w:t>
      </w:r>
    </w:p>
    <w:p w14:paraId="399F34AD" w14:textId="2F1A29B9" w:rsidR="00E325B8" w:rsidRPr="002F7493" w:rsidRDefault="002F7493" w:rsidP="002F7493">
      <w:pPr>
        <w:rPr>
          <w:b/>
          <w:color w:val="000000" w:themeColor="text1"/>
        </w:rPr>
      </w:pPr>
      <w:r w:rsidRPr="002F7493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>Haoyue Zhou and Jing Vivian Zhan</w:t>
      </w:r>
      <w:r w:rsidRPr="002F7493">
        <w:rPr>
          <w:rFonts w:ascii="Times New Roman" w:eastAsia="Times New Roman" w:hAnsi="Times New Roman" w:cs="Times New Roman"/>
          <w:color w:val="0000FF"/>
          <w:u w:val="single"/>
        </w:rPr>
        <w:t>. Repenetrating the Rural Periphery: Party Building Under China’s Anti-Poverty Campaign. JCC 33:150</w:t>
      </w:r>
    </w:p>
    <w:p w14:paraId="5799FC65" w14:textId="77777777" w:rsidR="00BC0F8D" w:rsidRDefault="00D81464" w:rsidP="00DA69DE">
      <w:pPr>
        <w:pStyle w:val="Heading1"/>
      </w:pPr>
      <w:r>
        <w:t>Rustication / Sent-Down Youth</w:t>
      </w:r>
    </w:p>
    <w:bookmarkStart w:id="252" w:name="_Pan_Yihong,_An"/>
    <w:bookmarkEnd w:id="250"/>
    <w:bookmarkEnd w:id="252"/>
    <w:p w14:paraId="49749CC3" w14:textId="5BD31298" w:rsidR="00BC0F8D" w:rsidRDefault="00D81464" w:rsidP="002363D9">
      <w:pPr>
        <w:rPr>
          <w:rFonts w:eastAsia="SimSun"/>
          <w:color w:val="000000"/>
        </w:rPr>
      </w:pPr>
      <w:r>
        <w:fldChar w:fldCharType="begin"/>
      </w:r>
      <w:r>
        <w:instrText>HYPERLINK "http://www.tandfonline.com/doi/abs/10.1080/10670560220129667"</w:instrText>
      </w:r>
      <w:r>
        <w:fldChar w:fldCharType="separate"/>
      </w:r>
      <w:r>
        <w:rPr>
          <w:rStyle w:val="Hyperlink"/>
          <w:rFonts w:ascii="Times New Roman" w:hAnsi="Times New Roman" w:cs="Times New Roman"/>
          <w:b/>
          <w:i w:val="0"/>
        </w:rPr>
        <w:t>Pan Yihong</w:t>
      </w:r>
      <w:r>
        <w:rPr>
          <w:rStyle w:val="Hyperlink"/>
          <w:rFonts w:ascii="Times New Roman" w:hAnsi="Times New Roman" w:cs="Times New Roman"/>
        </w:rPr>
        <w:t xml:space="preserve">, An Examination of the Goals of the Rustication Program in the People's Republic of </w:t>
      </w:r>
      <w:proofErr w:type="gramStart"/>
      <w:r>
        <w:rPr>
          <w:rStyle w:val="Hyperlink"/>
          <w:rFonts w:ascii="Times New Roman" w:hAnsi="Times New Roman" w:cs="Times New Roman"/>
        </w:rPr>
        <w:t xml:space="preserve">China  </w:t>
      </w:r>
      <w:r w:rsidR="00DC14E6">
        <w:rPr>
          <w:rStyle w:val="Hyperlink"/>
          <w:rFonts w:ascii="Times New Roman" w:hAnsi="Times New Roman" w:cs="Times New Roman"/>
        </w:rPr>
        <w:t>JCC</w:t>
      </w:r>
      <w:proofErr w:type="gramEnd"/>
      <w:r>
        <w:rPr>
          <w:rStyle w:val="Hyperlink"/>
          <w:rFonts w:ascii="Times New Roman" w:hAnsi="Times New Roman" w:cs="Times New Roman"/>
        </w:rPr>
        <w:t xml:space="preserve"> 1</w:t>
      </w:r>
      <w:r>
        <w:rPr>
          <w:rStyle w:val="Hyperlink"/>
          <w:rFonts w:ascii="Times New Roman" w:eastAsia="SimSun" w:hAnsi="Times New Roman" w:cs="Times New Roman"/>
        </w:rPr>
        <w:t>1</w:t>
      </w:r>
      <w:r>
        <w:rPr>
          <w:rStyle w:val="Hyperlink"/>
          <w:rFonts w:ascii="Times New Roman" w:hAnsi="Times New Roman" w:cs="Times New Roman"/>
        </w:rPr>
        <w:t>:3</w:t>
      </w:r>
      <w:r>
        <w:rPr>
          <w:rStyle w:val="Hyperlink"/>
          <w:rFonts w:ascii="Times New Roman" w:eastAsia="SimSun" w:hAnsi="Times New Roman" w:cs="Times New Roman"/>
        </w:rPr>
        <w:t>1</w:t>
      </w:r>
      <w:r>
        <w:rPr>
          <w:rStyle w:val="Hyperlink"/>
          <w:rFonts w:ascii="Times New Roman" w:hAnsi="Times New Roman" w:cs="Times New Roman"/>
        </w:rPr>
        <w:t>, 200</w:t>
      </w:r>
      <w:r>
        <w:rPr>
          <w:rStyle w:val="Hyperlink"/>
          <w:rFonts w:ascii="Times New Roman" w:eastAsia="SimSun" w:hAnsi="Times New Roman" w:cs="Times New Roman"/>
        </w:rPr>
        <w:t>2</w:t>
      </w:r>
      <w:r>
        <w:fldChar w:fldCharType="end"/>
      </w:r>
    </w:p>
    <w:p w14:paraId="19AEB82A" w14:textId="6B4BD784" w:rsidR="00BC0F8D" w:rsidRDefault="00D81464" w:rsidP="002363D9">
      <w:pPr>
        <w:pStyle w:val="Heading1"/>
      </w:pPr>
      <w:r>
        <w:t>Security:</w:t>
      </w:r>
    </w:p>
    <w:p w14:paraId="5797E10E" w14:textId="42745C0B" w:rsidR="00096DD7" w:rsidRPr="00F32304" w:rsidRDefault="00096DD7" w:rsidP="00096DD7">
      <w:pPr>
        <w:rPr>
          <w:rFonts w:ascii="Times New Roman" w:hAnsi="Times New Roman" w:cs="Times New Roman"/>
        </w:rPr>
      </w:pPr>
      <w:hyperlink r:id="rId2075" w:history="1">
        <w:r w:rsidRPr="00F32304">
          <w:rPr>
            <w:rStyle w:val="Hyperlink"/>
            <w:rFonts w:ascii="Times New Roman" w:hAnsi="Times New Roman" w:cs="Times New Roman"/>
          </w:rPr>
          <w:t xml:space="preserve">Barney Walsh, </w:t>
        </w:r>
        <w:r w:rsidRPr="00F32304">
          <w:rPr>
            <w:rStyle w:val="Hyperlink"/>
            <w:rFonts w:ascii="Times New Roman" w:hAnsi="Times New Roman" w:cs="Times New Roman"/>
            <w:iCs/>
          </w:rPr>
          <w:t>China’s Pervasive yet Forgotten Regional Security Role in Africa JCC 28:120, March 2019</w:t>
        </w:r>
      </w:hyperlink>
    </w:p>
    <w:p w14:paraId="5EDBD622" w14:textId="77777777" w:rsidR="00C01057" w:rsidRPr="00F32304" w:rsidRDefault="00E1500F" w:rsidP="00C01057">
      <w:pPr>
        <w:rPr>
          <w:rStyle w:val="Hyperlink"/>
          <w:rFonts w:ascii="Times New Roman" w:hAnsi="Times New Roman" w:cs="Times New Roman"/>
          <w:b/>
          <w:i w:val="0"/>
        </w:rPr>
      </w:pPr>
      <w:hyperlink r:id="rId2076" w:history="1">
        <w:r w:rsidRPr="00F32304">
          <w:rPr>
            <w:rStyle w:val="Hyperlink"/>
            <w:rFonts w:ascii="Times New Roman" w:hAnsi="Times New Roman" w:cs="Times New Roman"/>
            <w:b/>
            <w:i w:val="0"/>
          </w:rPr>
          <w:t xml:space="preserve">Joel </w:t>
        </w:r>
        <w:proofErr w:type="spellStart"/>
        <w:r w:rsidRPr="00F32304">
          <w:rPr>
            <w:rStyle w:val="Hyperlink"/>
            <w:rFonts w:ascii="Times New Roman" w:hAnsi="Times New Roman" w:cs="Times New Roman"/>
            <w:b/>
            <w:i w:val="0"/>
          </w:rPr>
          <w:t>Wuthnow</w:t>
        </w:r>
        <w:proofErr w:type="spellEnd"/>
        <w:r w:rsidRPr="00F32304">
          <w:rPr>
            <w:rStyle w:val="Hyperlink"/>
            <w:rFonts w:ascii="Times New Roman" w:hAnsi="Times New Roman" w:cs="Times New Roman"/>
            <w:b/>
            <w:i w:val="0"/>
          </w:rPr>
          <w:t xml:space="preserve">, </w:t>
        </w:r>
        <w:r w:rsidRPr="00F32304">
          <w:rPr>
            <w:rStyle w:val="Hyperlink"/>
            <w:rFonts w:ascii="Times New Roman" w:hAnsi="Times New Roman" w:cs="Times New Roman"/>
          </w:rPr>
          <w:t>U.S. ‘</w:t>
        </w:r>
        <w:proofErr w:type="spellStart"/>
        <w:r w:rsidRPr="00F32304">
          <w:rPr>
            <w:rStyle w:val="Hyperlink"/>
            <w:rFonts w:ascii="Times New Roman" w:hAnsi="Times New Roman" w:cs="Times New Roman"/>
          </w:rPr>
          <w:t>Minilateralism</w:t>
        </w:r>
        <w:proofErr w:type="spellEnd"/>
        <w:r w:rsidRPr="00F32304">
          <w:rPr>
            <w:rStyle w:val="Hyperlink"/>
            <w:rFonts w:ascii="Times New Roman" w:hAnsi="Times New Roman" w:cs="Times New Roman"/>
          </w:rPr>
          <w:t>’ in Asia and China’s Responses: A New Security Dilemma?. JCC 28:115, January 2019.</w:t>
        </w:r>
      </w:hyperlink>
      <w:r w:rsidRPr="00F32304">
        <w:rPr>
          <w:rStyle w:val="Hyperlink"/>
          <w:rFonts w:ascii="Times New Roman" w:hAnsi="Times New Roman" w:cs="Times New Roman"/>
          <w:b/>
          <w:i w:val="0"/>
        </w:rPr>
        <w:t xml:space="preserve"> </w:t>
      </w:r>
    </w:p>
    <w:p w14:paraId="32B2BD01" w14:textId="77777777" w:rsidR="005B5C8F" w:rsidRPr="00F32304" w:rsidRDefault="005B5C8F" w:rsidP="005B5C8F">
      <w:pPr>
        <w:rPr>
          <w:rStyle w:val="Hyperlink"/>
          <w:rFonts w:ascii="Times New Roman" w:hAnsi="Times New Roman" w:cs="Times New Roman"/>
          <w:i w:val="0"/>
        </w:rPr>
      </w:pPr>
      <w:r w:rsidRPr="00F32304">
        <w:rPr>
          <w:rStyle w:val="Hyperlink"/>
          <w:rFonts w:ascii="Times New Roman" w:hAnsi="Times New Roman" w:cs="Times New Roman"/>
          <w:b/>
        </w:rPr>
        <w:lastRenderedPageBreak/>
        <w:t xml:space="preserve">Andrea Ghiselli, </w:t>
      </w:r>
      <w:hyperlink r:id="rId2077" w:history="1">
        <w:r w:rsidRPr="00F32304">
          <w:rPr>
            <w:rStyle w:val="Hyperlink"/>
            <w:rFonts w:ascii="Times New Roman" w:hAnsi="Times New Roman" w:cs="Times New Roman"/>
          </w:rPr>
          <w:t>Diplomatic Opportunities and Rising Threats: The Expanding Role of Non-Traditional Security in Chinese Foreign and Security Policy</w:t>
        </w:r>
      </w:hyperlink>
      <w:r w:rsidRPr="00F32304">
        <w:rPr>
          <w:rStyle w:val="Hyperlink"/>
          <w:rFonts w:ascii="Times New Roman" w:hAnsi="Times New Roman" w:cs="Times New Roman"/>
        </w:rPr>
        <w:t>. JCC 27:112, July 2018</w:t>
      </w:r>
    </w:p>
    <w:p w14:paraId="0E09A35C" w14:textId="77777777" w:rsidR="008D778C" w:rsidRPr="00F32304" w:rsidRDefault="008D778C" w:rsidP="002363D9">
      <w:pPr>
        <w:rPr>
          <w:rFonts w:ascii="Times New Roman" w:hAnsi="Times New Roman" w:cs="Times New Roman"/>
        </w:rPr>
      </w:pPr>
      <w:hyperlink r:id="rId2078" w:history="1">
        <w:r w:rsidRPr="00F32304">
          <w:rPr>
            <w:rStyle w:val="Hyperlink"/>
            <w:rFonts w:ascii="Times New Roman" w:hAnsi="Times New Roman" w:cs="Times New Roman"/>
            <w:b/>
            <w:i w:val="0"/>
          </w:rPr>
          <w:t>Luke Patey,</w:t>
        </w:r>
        <w:r w:rsidRPr="00F32304">
          <w:rPr>
            <w:rStyle w:val="Hyperlink"/>
            <w:rFonts w:ascii="Times New Roman" w:hAnsi="Times New Roman" w:cs="Times New Roman"/>
          </w:rPr>
          <w:t xml:space="preserve"> Learning in Africa: China’s Overseas Oil Investments in Sudan and South Sudan. </w:t>
        </w:r>
        <w:r w:rsidR="00DC14E6" w:rsidRPr="00F32304">
          <w:rPr>
            <w:rStyle w:val="Hyperlink"/>
            <w:rFonts w:ascii="Times New Roman" w:hAnsi="Times New Roman" w:cs="Times New Roman"/>
          </w:rPr>
          <w:t>JCC</w:t>
        </w:r>
        <w:r w:rsidRPr="00F32304">
          <w:rPr>
            <w:rStyle w:val="Hyperlink"/>
            <w:rFonts w:ascii="Times New Roman" w:hAnsi="Times New Roman" w:cs="Times New Roman"/>
          </w:rPr>
          <w:t xml:space="preserve"> 26:107, April 2017.</w:t>
        </w:r>
      </w:hyperlink>
    </w:p>
    <w:p w14:paraId="22CCCBA7" w14:textId="77777777" w:rsidR="00BC0F8D" w:rsidRPr="00F32304" w:rsidRDefault="00D81464" w:rsidP="002363D9">
      <w:pPr>
        <w:rPr>
          <w:rFonts w:ascii="Times New Roman" w:hAnsi="Times New Roman" w:cs="Times New Roman"/>
          <w:color w:val="000000" w:themeColor="text1"/>
        </w:rPr>
      </w:pPr>
      <w:hyperlink r:id="rId2079" w:history="1">
        <w:r w:rsidRPr="00F32304">
          <w:rPr>
            <w:rStyle w:val="Hyperlink"/>
            <w:rFonts w:ascii="Times New Roman" w:hAnsi="Times New Roman" w:cs="Times New Roman"/>
            <w:b/>
            <w:i w:val="0"/>
          </w:rPr>
          <w:t xml:space="preserve">Beatrice </w:t>
        </w:r>
        <w:proofErr w:type="spellStart"/>
        <w:r w:rsidRPr="00F32304">
          <w:rPr>
            <w:rStyle w:val="Hyperlink"/>
            <w:rFonts w:ascii="Times New Roman" w:hAnsi="Times New Roman" w:cs="Times New Roman"/>
            <w:b/>
            <w:i w:val="0"/>
          </w:rPr>
          <w:t>Leunga</w:t>
        </w:r>
        <w:proofErr w:type="spellEnd"/>
        <w:r w:rsidRPr="00F32304">
          <w:rPr>
            <w:rStyle w:val="Hyperlink"/>
            <w:rFonts w:ascii="Times New Roman" w:hAnsi="Times New Roman" w:cs="Times New Roman"/>
            <w:b/>
            <w:i w:val="0"/>
          </w:rPr>
          <w:t>, Marcus J. J. Wang</w:t>
        </w:r>
        <w:r w:rsidRPr="00F32304">
          <w:rPr>
            <w:rStyle w:val="Hyperlink"/>
            <w:rFonts w:ascii="Times New Roman" w:hAnsi="Times New Roman" w:cs="Times New Roman"/>
          </w:rPr>
          <w:t xml:space="preserve">, Sino–Vatican Negotiations: problems in sovereign right and national security. </w:t>
        </w:r>
        <w:r w:rsidR="00DC14E6" w:rsidRPr="00F32304">
          <w:rPr>
            <w:rStyle w:val="Hyperlink"/>
            <w:rFonts w:ascii="Times New Roman" w:hAnsi="Times New Roman" w:cs="Times New Roman"/>
          </w:rPr>
          <w:t>JCC</w:t>
        </w:r>
        <w:r w:rsidRPr="00F32304">
          <w:rPr>
            <w:rStyle w:val="Hyperlink"/>
            <w:rFonts w:ascii="Times New Roman" w:hAnsi="Times New Roman" w:cs="Times New Roman"/>
          </w:rPr>
          <w:t xml:space="preserve"> 25:99, April 2016</w:t>
        </w:r>
      </w:hyperlink>
    </w:p>
    <w:p w14:paraId="25AD873B" w14:textId="77777777" w:rsidR="00BC0F8D" w:rsidRPr="00F32304" w:rsidRDefault="00D81464" w:rsidP="002363D9">
      <w:pPr>
        <w:rPr>
          <w:rFonts w:ascii="Times New Roman" w:hAnsi="Times New Roman" w:cs="Times New Roman"/>
          <w:color w:val="000000" w:themeColor="text1"/>
        </w:rPr>
      </w:pPr>
      <w:hyperlink r:id="rId2080" w:history="1">
        <w:r w:rsidRPr="00F32304">
          <w:rPr>
            <w:rStyle w:val="Hyperlink"/>
            <w:rFonts w:ascii="Times New Roman" w:hAnsi="Times New Roman" w:cs="Times New Roman"/>
            <w:b/>
            <w:i w:val="0"/>
          </w:rPr>
          <w:t>Andrew S. Erickson &amp; Adam P. Liff</w:t>
        </w:r>
        <w:r w:rsidRPr="00F32304">
          <w:rPr>
            <w:rStyle w:val="Hyperlink"/>
            <w:rFonts w:ascii="Times New Roman" w:hAnsi="Times New Roman" w:cs="Times New Roman"/>
          </w:rPr>
          <w:t xml:space="preserve">, Installing a Safety on the ‘Loaded Gun’? China’s institutional reforms, National Security Commission and Sino–Japanese crisis (in)stability. </w:t>
        </w:r>
        <w:r w:rsidR="00DC14E6" w:rsidRPr="00F32304">
          <w:rPr>
            <w:rStyle w:val="Hyperlink"/>
            <w:rFonts w:ascii="Times New Roman" w:hAnsi="Times New Roman" w:cs="Times New Roman"/>
          </w:rPr>
          <w:t>JCC</w:t>
        </w:r>
        <w:r w:rsidRPr="00F32304">
          <w:rPr>
            <w:rStyle w:val="Hyperlink"/>
            <w:rFonts w:ascii="Times New Roman" w:hAnsi="Times New Roman" w:cs="Times New Roman"/>
          </w:rPr>
          <w:t xml:space="preserve"> 25:98, March 2016.</w:t>
        </w:r>
      </w:hyperlink>
    </w:p>
    <w:p w14:paraId="0D29B9CE" w14:textId="77777777" w:rsidR="00BC0F8D" w:rsidRPr="00F32304" w:rsidRDefault="00D81464" w:rsidP="002363D9">
      <w:pPr>
        <w:rPr>
          <w:rFonts w:ascii="Times New Roman" w:hAnsi="Times New Roman" w:cs="Times New Roman"/>
          <w:b/>
          <w:color w:val="000000" w:themeColor="text1"/>
        </w:rPr>
      </w:pPr>
      <w:hyperlink r:id="rId2081" w:history="1">
        <w:r w:rsidRPr="00F32304">
          <w:rPr>
            <w:rStyle w:val="Hyperlink"/>
            <w:rFonts w:ascii="Times New Roman" w:hAnsi="Times New Roman" w:cs="Times New Roman"/>
            <w:b/>
            <w:i w:val="0"/>
          </w:rPr>
          <w:t>You Ji</w:t>
        </w:r>
        <w:r w:rsidRPr="00F32304">
          <w:rPr>
            <w:rStyle w:val="Hyperlink"/>
            <w:rFonts w:ascii="Times New Roman" w:hAnsi="Times New Roman" w:cs="Times New Roman"/>
          </w:rPr>
          <w:t xml:space="preserve">, China’s National Security Commission: theory, evolution and operations. </w:t>
        </w:r>
        <w:r w:rsidR="00DC14E6" w:rsidRPr="00F32304">
          <w:rPr>
            <w:rStyle w:val="Hyperlink"/>
            <w:rFonts w:ascii="Times New Roman" w:hAnsi="Times New Roman" w:cs="Times New Roman"/>
          </w:rPr>
          <w:t>JCC</w:t>
        </w:r>
        <w:r w:rsidRPr="00F32304">
          <w:rPr>
            <w:rStyle w:val="Hyperlink"/>
            <w:rFonts w:ascii="Times New Roman" w:hAnsi="Times New Roman" w:cs="Times New Roman"/>
          </w:rPr>
          <w:t xml:space="preserve"> 25:98, March 2016</w:t>
        </w:r>
        <w:r w:rsidRPr="00F32304">
          <w:rPr>
            <w:rStyle w:val="Hyperlink"/>
            <w:rFonts w:ascii="Times New Roman" w:hAnsi="Times New Roman" w:cs="Times New Roman"/>
            <w:b/>
          </w:rPr>
          <w:t>.</w:t>
        </w:r>
      </w:hyperlink>
    </w:p>
    <w:p w14:paraId="14C9BF5F" w14:textId="77777777" w:rsidR="00BC0F8D" w:rsidRPr="00F32304" w:rsidRDefault="00D81464" w:rsidP="002363D9">
      <w:pPr>
        <w:rPr>
          <w:rFonts w:ascii="Times New Roman" w:hAnsi="Times New Roman" w:cs="Times New Roman"/>
          <w:color w:val="000000" w:themeColor="text1"/>
        </w:rPr>
      </w:pPr>
      <w:hyperlink r:id="rId2082" w:history="1">
        <w:proofErr w:type="spellStart"/>
        <w:r w:rsidRPr="00F32304">
          <w:rPr>
            <w:rStyle w:val="Hyperlink"/>
            <w:rFonts w:ascii="Times New Roman" w:hAnsi="Times New Roman" w:cs="Times New Roman"/>
            <w:b/>
            <w:i w:val="0"/>
          </w:rPr>
          <w:t>Weixing</w:t>
        </w:r>
        <w:proofErr w:type="spellEnd"/>
        <w:r w:rsidRPr="00F32304">
          <w:rPr>
            <w:rStyle w:val="Hyperlink"/>
            <w:rFonts w:ascii="Times New Roman" w:hAnsi="Times New Roman" w:cs="Times New Roman"/>
            <w:b/>
            <w:i w:val="0"/>
          </w:rPr>
          <w:t xml:space="preserve"> Hu</w:t>
        </w:r>
        <w:r w:rsidRPr="00F32304">
          <w:rPr>
            <w:rStyle w:val="Hyperlink"/>
            <w:rFonts w:ascii="Times New Roman" w:hAnsi="Times New Roman" w:cs="Times New Roman"/>
          </w:rPr>
          <w:t xml:space="preserve">, Xi Jinping’s ‘Big Power Diplomacy’ and China’s Central National Security Commission (CNSC). </w:t>
        </w:r>
        <w:r w:rsidR="00DC14E6" w:rsidRPr="00F32304">
          <w:rPr>
            <w:rStyle w:val="Hyperlink"/>
            <w:rFonts w:ascii="Times New Roman" w:hAnsi="Times New Roman" w:cs="Times New Roman"/>
          </w:rPr>
          <w:t>JCC</w:t>
        </w:r>
        <w:r w:rsidRPr="00F32304">
          <w:rPr>
            <w:rStyle w:val="Hyperlink"/>
            <w:rFonts w:ascii="Times New Roman" w:hAnsi="Times New Roman" w:cs="Times New Roman"/>
          </w:rPr>
          <w:t xml:space="preserve"> 25:98 March 2016</w:t>
        </w:r>
      </w:hyperlink>
    </w:p>
    <w:p w14:paraId="1ABF6772" w14:textId="77777777" w:rsidR="00BC0F8D" w:rsidRPr="00F32304" w:rsidRDefault="00D81464" w:rsidP="002363D9">
      <w:pPr>
        <w:rPr>
          <w:rFonts w:ascii="Times New Roman" w:hAnsi="Times New Roman" w:cs="Times New Roman"/>
          <w:color w:val="000000" w:themeColor="text1"/>
        </w:rPr>
      </w:pPr>
      <w:hyperlink r:id="rId2083" w:anchor="abstract" w:history="1">
        <w:r w:rsidRPr="00F32304">
          <w:rPr>
            <w:rStyle w:val="Hyperlink"/>
            <w:rFonts w:ascii="Times New Roman" w:hAnsi="Times New Roman" w:cs="Times New Roman"/>
            <w:b/>
            <w:i w:val="0"/>
          </w:rPr>
          <w:t xml:space="preserve">Niall Duggan &amp; Teemu </w:t>
        </w:r>
        <w:proofErr w:type="spellStart"/>
        <w:r w:rsidRPr="00F32304">
          <w:rPr>
            <w:rStyle w:val="Hyperlink"/>
            <w:rFonts w:ascii="Times New Roman" w:hAnsi="Times New Roman" w:cs="Times New Roman"/>
            <w:b/>
            <w:i w:val="0"/>
          </w:rPr>
          <w:t>Naarajärvi</w:t>
        </w:r>
        <w:proofErr w:type="spellEnd"/>
        <w:r w:rsidRPr="00F32304">
          <w:rPr>
            <w:rStyle w:val="Hyperlink"/>
            <w:rFonts w:ascii="Times New Roman" w:hAnsi="Times New Roman" w:cs="Times New Roman"/>
            <w:b/>
            <w:i w:val="0"/>
          </w:rPr>
          <w:t>,</w:t>
        </w:r>
        <w:r w:rsidRPr="00F32304">
          <w:rPr>
            <w:rStyle w:val="Hyperlink"/>
            <w:rFonts w:ascii="Times New Roman" w:hAnsi="Times New Roman" w:cs="Times New Roman"/>
          </w:rPr>
          <w:t xml:space="preserve"> China in Global Food Security Governance </w:t>
        </w:r>
        <w:r w:rsidR="00DC14E6" w:rsidRPr="00F32304">
          <w:rPr>
            <w:rStyle w:val="Hyperlink"/>
            <w:rFonts w:ascii="Times New Roman" w:hAnsi="Times New Roman" w:cs="Times New Roman"/>
          </w:rPr>
          <w:t>JCC</w:t>
        </w:r>
        <w:r w:rsidRPr="00F32304">
          <w:rPr>
            <w:rStyle w:val="Hyperlink"/>
            <w:rFonts w:ascii="Times New Roman" w:hAnsi="Times New Roman" w:cs="Times New Roman"/>
          </w:rPr>
          <w:t xml:space="preserve"> 24:95 March 2015</w:t>
        </w:r>
      </w:hyperlink>
    </w:p>
    <w:bookmarkEnd w:id="251"/>
    <w:p w14:paraId="3BF04247" w14:textId="77777777" w:rsidR="00BC0F8D" w:rsidRPr="00F32304" w:rsidRDefault="00D81464" w:rsidP="002363D9">
      <w:pPr>
        <w:rPr>
          <w:rFonts w:ascii="Times New Roman" w:hAnsi="Times New Roman" w:cs="Times New Roman"/>
          <w:color w:val="3366FF"/>
        </w:rPr>
      </w:pPr>
      <w:r w:rsidRPr="00F32304">
        <w:rPr>
          <w:rFonts w:ascii="Times New Roman" w:hAnsi="Times New Roman" w:cs="Times New Roman"/>
          <w:color w:val="3366FF"/>
        </w:rPr>
        <w:fldChar w:fldCharType="begin"/>
      </w:r>
      <w:r w:rsidRPr="00F32304">
        <w:rPr>
          <w:rFonts w:ascii="Times New Roman" w:hAnsi="Times New Roman" w:cs="Times New Roman"/>
          <w:color w:val="3366FF"/>
        </w:rPr>
        <w:instrText xml:space="preserve"> HYPERLINK "http://www.tandfonline.com/doi/full/10.1080/10670564.2015.1013366" \l "abstract" </w:instrText>
      </w:r>
      <w:r w:rsidRPr="00F32304">
        <w:rPr>
          <w:rFonts w:ascii="Times New Roman" w:hAnsi="Times New Roman" w:cs="Times New Roman"/>
          <w:color w:val="3366FF"/>
        </w:rPr>
      </w:r>
      <w:r w:rsidRPr="00F32304">
        <w:rPr>
          <w:rFonts w:ascii="Times New Roman" w:hAnsi="Times New Roman" w:cs="Times New Roman"/>
          <w:color w:val="3366FF"/>
        </w:rPr>
        <w:fldChar w:fldCharType="separate"/>
      </w:r>
      <w:r w:rsidRPr="00F32304">
        <w:rPr>
          <w:rStyle w:val="Hyperlink"/>
          <w:rFonts w:ascii="Times New Roman" w:hAnsi="Times New Roman" w:cs="Times New Roman"/>
          <w:b/>
          <w:i w:val="0"/>
        </w:rPr>
        <w:t>David M. Lampton</w:t>
      </w:r>
      <w:r w:rsidRPr="00F32304">
        <w:rPr>
          <w:rStyle w:val="Hyperlink"/>
          <w:rFonts w:ascii="Times New Roman" w:hAnsi="Times New Roman" w:cs="Times New Roman"/>
        </w:rPr>
        <w:t xml:space="preserve">, Xi Jinping and the National Security Commission: Policy Coordination and Political Power </w:t>
      </w:r>
      <w:r w:rsidR="00DC14E6" w:rsidRPr="00F32304">
        <w:rPr>
          <w:rStyle w:val="Hyperlink"/>
          <w:rFonts w:ascii="Times New Roman" w:hAnsi="Times New Roman" w:cs="Times New Roman"/>
        </w:rPr>
        <w:t>JCC</w:t>
      </w:r>
      <w:r w:rsidRPr="00F32304">
        <w:rPr>
          <w:rStyle w:val="Hyperlink"/>
          <w:rFonts w:ascii="Times New Roman" w:hAnsi="Times New Roman" w:cs="Times New Roman"/>
        </w:rPr>
        <w:t xml:space="preserve"> 24:95 March 2015 </w:t>
      </w:r>
      <w:r w:rsidRPr="00F32304">
        <w:rPr>
          <w:rFonts w:ascii="Times New Roman" w:hAnsi="Times New Roman" w:cs="Times New Roman"/>
          <w:color w:val="3366FF"/>
        </w:rPr>
        <w:fldChar w:fldCharType="end"/>
      </w:r>
    </w:p>
    <w:p w14:paraId="0B2B6AAC" w14:textId="77777777" w:rsidR="00BC0F8D" w:rsidRPr="00F32304" w:rsidRDefault="00D81464" w:rsidP="002363D9">
      <w:pPr>
        <w:rPr>
          <w:rFonts w:ascii="Times New Roman" w:hAnsi="Times New Roman" w:cs="Times New Roman"/>
          <w:b/>
          <w:color w:val="000000" w:themeColor="text1"/>
        </w:rPr>
      </w:pPr>
      <w:hyperlink r:id="rId2084" w:history="1">
        <w:r w:rsidRPr="00F32304">
          <w:rPr>
            <w:rStyle w:val="Hyperlink"/>
            <w:rFonts w:ascii="Times New Roman" w:hAnsi="Times New Roman" w:cs="Times New Roman"/>
            <w:b/>
            <w:i w:val="0"/>
          </w:rPr>
          <w:t>Nick Bisley</w:t>
        </w:r>
        <w:r w:rsidRPr="00F32304">
          <w:rPr>
            <w:rStyle w:val="Hyperlink"/>
            <w:rFonts w:ascii="Times New Roman" w:hAnsi="Times New Roman" w:cs="Times New Roman"/>
          </w:rPr>
          <w:t xml:space="preserve">, China’s Rise and the Making of East Asia’s Security </w:t>
        </w:r>
        <w:proofErr w:type="gramStart"/>
        <w:r w:rsidRPr="00F32304">
          <w:rPr>
            <w:rStyle w:val="Hyperlink"/>
            <w:rFonts w:ascii="Times New Roman" w:hAnsi="Times New Roman" w:cs="Times New Roman"/>
          </w:rPr>
          <w:t xml:space="preserve">Architecture  </w:t>
        </w:r>
        <w:r w:rsidR="00DC14E6" w:rsidRPr="00F32304">
          <w:rPr>
            <w:rStyle w:val="Hyperlink"/>
            <w:rFonts w:ascii="Times New Roman" w:hAnsi="Times New Roman" w:cs="Times New Roman"/>
          </w:rPr>
          <w:t>JCC</w:t>
        </w:r>
        <w:proofErr w:type="gramEnd"/>
        <w:r w:rsidRPr="00F32304">
          <w:rPr>
            <w:rStyle w:val="Hyperlink"/>
            <w:rFonts w:ascii="Times New Roman" w:hAnsi="Times New Roman" w:cs="Times New Roman"/>
          </w:rPr>
          <w:t xml:space="preserve"> 21:73, January 2012</w:t>
        </w:r>
      </w:hyperlink>
    </w:p>
    <w:p w14:paraId="1BA809E6" w14:textId="77777777" w:rsidR="00BC0F8D" w:rsidRPr="00F32304" w:rsidRDefault="00D81464" w:rsidP="002363D9">
      <w:pPr>
        <w:rPr>
          <w:rFonts w:ascii="Times New Roman" w:hAnsi="Times New Roman" w:cs="Times New Roman"/>
        </w:rPr>
      </w:pPr>
      <w:hyperlink r:id="rId2085" w:history="1">
        <w:r w:rsidRPr="00F32304">
          <w:rPr>
            <w:rStyle w:val="Hyperlink"/>
            <w:rFonts w:ascii="Times New Roman" w:eastAsia="UWCXMF (Big5)" w:hAnsi="Times New Roman" w:cs="Times New Roman"/>
            <w:b/>
            <w:bCs/>
            <w:i w:val="0"/>
          </w:rPr>
          <w:t>Joseph Y.S. Cheng,</w:t>
        </w:r>
        <w:r w:rsidRPr="00F32304">
          <w:rPr>
            <w:rStyle w:val="Hyperlink"/>
            <w:rFonts w:ascii="Times New Roman" w:eastAsia="UWCXMF (Big5)" w:hAnsi="Times New Roman" w:cs="Times New Roman"/>
            <w:bCs/>
          </w:rPr>
          <w:t xml:space="preserve"> </w:t>
        </w:r>
        <w:r w:rsidRPr="00F32304">
          <w:rPr>
            <w:rStyle w:val="Hyperlink"/>
            <w:rFonts w:ascii="Times New Roman" w:hAnsi="Times New Roman" w:cs="Times New Roman"/>
          </w:rPr>
          <w:t xml:space="preserve">Broadening the Concept of Security in East and Southeast Asia: </w:t>
        </w:r>
        <w:r w:rsidRPr="00F32304">
          <w:rPr>
            <w:rStyle w:val="Hyperlink"/>
            <w:rFonts w:ascii="Times New Roman" w:hAnsi="Times New Roman" w:cs="Times New Roman"/>
            <w:lang w:val="en-GB"/>
          </w:rPr>
          <w:t xml:space="preserve">The Impact of the Asian Financial Crisis and the September 11 Incident  </w:t>
        </w:r>
        <w:r w:rsidR="00DC14E6" w:rsidRPr="00F32304">
          <w:rPr>
            <w:rStyle w:val="Hyperlink"/>
            <w:rFonts w:ascii="Times New Roman" w:hAnsi="Times New Roman" w:cs="Times New Roman"/>
          </w:rPr>
          <w:t>JCC</w:t>
        </w:r>
        <w:r w:rsidRPr="00F32304">
          <w:rPr>
            <w:rStyle w:val="Hyperlink"/>
            <w:rFonts w:ascii="Times New Roman" w:hAnsi="Times New Roman" w:cs="Times New Roman"/>
          </w:rPr>
          <w:t xml:space="preserve"> 15:46, February 2006</w:t>
        </w:r>
      </w:hyperlink>
    </w:p>
    <w:p w14:paraId="189085FD" w14:textId="77777777" w:rsidR="00BC0F8D" w:rsidRPr="00F32304" w:rsidRDefault="00D81464" w:rsidP="002363D9">
      <w:pPr>
        <w:rPr>
          <w:rFonts w:ascii="Times New Roman" w:hAnsi="Times New Roman" w:cs="Times New Roman"/>
          <w:color w:val="000000"/>
        </w:rPr>
      </w:pPr>
      <w:hyperlink r:id="rId2086" w:history="1">
        <w:r w:rsidRPr="00F32304">
          <w:rPr>
            <w:rStyle w:val="Hyperlink"/>
            <w:rFonts w:ascii="Times New Roman" w:hAnsi="Times New Roman" w:cs="Times New Roman"/>
            <w:b/>
            <w:i w:val="0"/>
          </w:rPr>
          <w:t xml:space="preserve">Esther </w:t>
        </w:r>
        <w:proofErr w:type="spellStart"/>
        <w:r w:rsidRPr="00F32304">
          <w:rPr>
            <w:rStyle w:val="Hyperlink"/>
            <w:rFonts w:ascii="Times New Roman" w:hAnsi="Times New Roman" w:cs="Times New Roman"/>
            <w:b/>
            <w:i w:val="0"/>
          </w:rPr>
          <w:t>Shunji</w:t>
        </w:r>
        <w:proofErr w:type="spellEnd"/>
        <w:r w:rsidRPr="00F32304">
          <w:rPr>
            <w:rStyle w:val="Hyperlink"/>
            <w:rFonts w:ascii="Times New Roman" w:hAnsi="Times New Roman" w:cs="Times New Roman"/>
            <w:b/>
            <w:i w:val="0"/>
          </w:rPr>
          <w:t xml:space="preserve"> Cui</w:t>
        </w:r>
        <w:r w:rsidRPr="00F32304">
          <w:rPr>
            <w:rStyle w:val="Hyperlink"/>
            <w:rFonts w:ascii="Times New Roman" w:hAnsi="Times New Roman" w:cs="Times New Roman"/>
          </w:rPr>
          <w:t xml:space="preserve">, Beyond History: Non-Traditional Security Cooperation and the Construction of Northeast Asian International Society. </w:t>
        </w:r>
        <w:r w:rsidR="00DC14E6" w:rsidRPr="00F32304">
          <w:rPr>
            <w:rStyle w:val="Hyperlink"/>
            <w:rFonts w:ascii="Times New Roman" w:hAnsi="Times New Roman" w:cs="Times New Roman"/>
          </w:rPr>
          <w:t>JCC</w:t>
        </w:r>
        <w:r w:rsidRPr="00F32304">
          <w:rPr>
            <w:rStyle w:val="Hyperlink"/>
            <w:rFonts w:ascii="Times New Roman" w:hAnsi="Times New Roman" w:cs="Times New Roman"/>
          </w:rPr>
          <w:t xml:space="preserve"> 22:83, September 2013</w:t>
        </w:r>
      </w:hyperlink>
    </w:p>
    <w:p w14:paraId="7B70EEAF" w14:textId="77777777" w:rsidR="00BC0F8D" w:rsidRPr="00F32304" w:rsidRDefault="00D81464" w:rsidP="002363D9">
      <w:pPr>
        <w:rPr>
          <w:rFonts w:ascii="Times New Roman" w:hAnsi="Times New Roman" w:cs="Times New Roman"/>
        </w:rPr>
      </w:pPr>
      <w:hyperlink r:id="rId2087" w:history="1">
        <w:r w:rsidRPr="00F32304">
          <w:rPr>
            <w:rStyle w:val="Hyperlink"/>
            <w:rFonts w:ascii="Times New Roman" w:hAnsi="Times New Roman" w:cs="Times New Roman"/>
            <w:b/>
            <w:i w:val="0"/>
          </w:rPr>
          <w:t>Carla P. Freeman,</w:t>
        </w:r>
        <w:r w:rsidRPr="00F32304">
          <w:rPr>
            <w:rStyle w:val="Hyperlink"/>
            <w:rFonts w:ascii="Times New Roman" w:hAnsi="Times New Roman" w:cs="Times New Roman"/>
          </w:rPr>
          <w:t xml:space="preserve"> Neighborly Relations: the Tumen development project and China’s security strategy  </w:t>
        </w:r>
        <w:r w:rsidR="00DC14E6" w:rsidRPr="00F32304">
          <w:rPr>
            <w:rStyle w:val="Hyperlink"/>
            <w:rFonts w:ascii="Times New Roman" w:hAnsi="Times New Roman" w:cs="Times New Roman"/>
          </w:rPr>
          <w:t>JCC</w:t>
        </w:r>
        <w:r w:rsidRPr="00F32304">
          <w:rPr>
            <w:rStyle w:val="Hyperlink"/>
            <w:rFonts w:ascii="Times New Roman" w:hAnsi="Times New Roman" w:cs="Times New Roman"/>
          </w:rPr>
          <w:t xml:space="preserve"> 19.63  January 2010</w:t>
        </w:r>
      </w:hyperlink>
    </w:p>
    <w:p w14:paraId="36819D1F" w14:textId="77777777" w:rsidR="00BC0F8D" w:rsidRPr="00F32304" w:rsidRDefault="00D81464" w:rsidP="002363D9">
      <w:pPr>
        <w:rPr>
          <w:rFonts w:ascii="Times New Roman" w:hAnsi="Times New Roman" w:cs="Times New Roman"/>
        </w:rPr>
      </w:pPr>
      <w:hyperlink r:id="rId2088" w:history="1">
        <w:r w:rsidRPr="00F32304">
          <w:rPr>
            <w:rStyle w:val="Hyperlink"/>
            <w:rFonts w:ascii="Times New Roman" w:hAnsi="Times New Roman" w:cs="Times New Roman"/>
            <w:b/>
            <w:i w:val="0"/>
          </w:rPr>
          <w:t>Russ Howard</w:t>
        </w:r>
        <w:r w:rsidRPr="00F32304">
          <w:rPr>
            <w:rStyle w:val="Hyperlink"/>
            <w:rFonts w:ascii="Times New Roman" w:hAnsi="Times New Roman" w:cs="Times New Roman"/>
          </w:rPr>
          <w:t xml:space="preserve">, Discussion of 'The Chinese Security Concept and its Historical Evolution'  </w:t>
        </w:r>
        <w:r w:rsidR="00DC14E6" w:rsidRPr="00F32304">
          <w:rPr>
            <w:rStyle w:val="Hyperlink"/>
            <w:rFonts w:ascii="Times New Roman" w:hAnsi="Times New Roman" w:cs="Times New Roman"/>
          </w:rPr>
          <w:t>JCC</w:t>
        </w:r>
        <w:r w:rsidRPr="00F32304">
          <w:rPr>
            <w:rStyle w:val="Hyperlink"/>
            <w:rFonts w:ascii="Times New Roman" w:hAnsi="Times New Roman" w:cs="Times New Roman"/>
          </w:rPr>
          <w:t xml:space="preserve"> 1</w:t>
        </w:r>
        <w:r w:rsidRPr="00F32304">
          <w:rPr>
            <w:rStyle w:val="Hyperlink"/>
            <w:rFonts w:ascii="Times New Roman" w:eastAsia="SimSun" w:hAnsi="Times New Roman" w:cs="Times New Roman"/>
          </w:rPr>
          <w:t>0</w:t>
        </w:r>
        <w:r w:rsidRPr="00F32304">
          <w:rPr>
            <w:rStyle w:val="Hyperlink"/>
            <w:rFonts w:ascii="Times New Roman" w:hAnsi="Times New Roman" w:cs="Times New Roman"/>
          </w:rPr>
          <w:t>:</w:t>
        </w:r>
        <w:r w:rsidRPr="00F32304">
          <w:rPr>
            <w:rStyle w:val="Hyperlink"/>
            <w:rFonts w:ascii="Times New Roman" w:eastAsia="SimSun" w:hAnsi="Times New Roman" w:cs="Times New Roman"/>
          </w:rPr>
          <w:t>27</w:t>
        </w:r>
        <w:r w:rsidRPr="00F32304">
          <w:rPr>
            <w:rStyle w:val="Hyperlink"/>
            <w:rFonts w:ascii="Times New Roman" w:hAnsi="Times New Roman" w:cs="Times New Roman"/>
          </w:rPr>
          <w:t>, 200</w:t>
        </w:r>
        <w:r w:rsidRPr="00F32304">
          <w:rPr>
            <w:rStyle w:val="Hyperlink"/>
            <w:rFonts w:ascii="Times New Roman" w:eastAsia="SimSun" w:hAnsi="Times New Roman" w:cs="Times New Roman"/>
          </w:rPr>
          <w:t>1</w:t>
        </w:r>
      </w:hyperlink>
    </w:p>
    <w:p w14:paraId="25757752" w14:textId="77777777" w:rsidR="00BC0F8D" w:rsidRPr="00F32304" w:rsidRDefault="00D81464" w:rsidP="002363D9">
      <w:pPr>
        <w:rPr>
          <w:rFonts w:ascii="Times New Roman" w:hAnsi="Times New Roman" w:cs="Times New Roman"/>
        </w:rPr>
      </w:pPr>
      <w:hyperlink r:id="rId2089" w:history="1">
        <w:r w:rsidRPr="00F32304">
          <w:rPr>
            <w:rStyle w:val="Hyperlink"/>
            <w:rFonts w:ascii="Times New Roman" w:hAnsi="Times New Roman" w:cs="Times New Roman"/>
            <w:b/>
            <w:i w:val="0"/>
          </w:rPr>
          <w:t>Peter Van Ness</w:t>
        </w:r>
        <w:r w:rsidRPr="00F32304">
          <w:rPr>
            <w:rStyle w:val="Hyperlink"/>
            <w:rFonts w:ascii="Times New Roman" w:hAnsi="Times New Roman" w:cs="Times New Roman"/>
          </w:rPr>
          <w:t xml:space="preserve">, Unconventional Threats to China's National Security: A teaching note  </w:t>
        </w:r>
        <w:r w:rsidR="00DC14E6" w:rsidRPr="00F32304">
          <w:rPr>
            <w:rStyle w:val="Hyperlink"/>
            <w:rFonts w:ascii="Times New Roman" w:hAnsi="Times New Roman" w:cs="Times New Roman"/>
          </w:rPr>
          <w:t>JCC</w:t>
        </w:r>
        <w:r w:rsidRPr="00F32304">
          <w:rPr>
            <w:rStyle w:val="Hyperlink"/>
            <w:rFonts w:ascii="Times New Roman" w:hAnsi="Times New Roman" w:cs="Times New Roman"/>
          </w:rPr>
          <w:t xml:space="preserve"> </w:t>
        </w:r>
        <w:r w:rsidRPr="00F32304">
          <w:rPr>
            <w:rStyle w:val="Hyperlink"/>
            <w:rFonts w:ascii="Times New Roman" w:eastAsia="SimSun" w:hAnsi="Times New Roman" w:cs="Times New Roman"/>
          </w:rPr>
          <w:t>9</w:t>
        </w:r>
        <w:r w:rsidRPr="00F32304">
          <w:rPr>
            <w:rStyle w:val="Hyperlink"/>
            <w:rFonts w:ascii="Times New Roman" w:hAnsi="Times New Roman" w:cs="Times New Roman"/>
          </w:rPr>
          <w:t>:</w:t>
        </w:r>
        <w:r w:rsidRPr="00F32304">
          <w:rPr>
            <w:rStyle w:val="Hyperlink"/>
            <w:rFonts w:ascii="Times New Roman" w:eastAsia="SimSun" w:hAnsi="Times New Roman" w:cs="Times New Roman"/>
          </w:rPr>
          <w:t>23</w:t>
        </w:r>
        <w:r w:rsidRPr="00F32304">
          <w:rPr>
            <w:rStyle w:val="Hyperlink"/>
            <w:rFonts w:ascii="Times New Roman" w:hAnsi="Times New Roman" w:cs="Times New Roman"/>
          </w:rPr>
          <w:t>, 200</w:t>
        </w:r>
        <w:r w:rsidRPr="00F32304">
          <w:rPr>
            <w:rStyle w:val="Hyperlink"/>
            <w:rFonts w:ascii="Times New Roman" w:eastAsia="SimSun" w:hAnsi="Times New Roman" w:cs="Times New Roman"/>
          </w:rPr>
          <w:t>0</w:t>
        </w:r>
      </w:hyperlink>
    </w:p>
    <w:p w14:paraId="266F3C17" w14:textId="77777777" w:rsidR="00BC0F8D" w:rsidRPr="00F32304" w:rsidRDefault="00D81464" w:rsidP="002363D9">
      <w:pPr>
        <w:rPr>
          <w:rFonts w:ascii="Times New Roman" w:hAnsi="Times New Roman" w:cs="Times New Roman"/>
        </w:rPr>
      </w:pPr>
      <w:hyperlink r:id="rId2090" w:history="1">
        <w:r w:rsidRPr="00F32304">
          <w:rPr>
            <w:rStyle w:val="Hyperlink"/>
            <w:rFonts w:ascii="Times New Roman" w:hAnsi="Times New Roman" w:cs="Times New Roman"/>
            <w:b/>
            <w:i w:val="0"/>
          </w:rPr>
          <w:t>Ma Ngok,</w:t>
        </w:r>
        <w:r w:rsidRPr="00F32304">
          <w:rPr>
            <w:rStyle w:val="Hyperlink"/>
            <w:rFonts w:ascii="Times New Roman" w:hAnsi="Times New Roman" w:cs="Times New Roman"/>
          </w:rPr>
          <w:t xml:space="preserve"> Civil Society in Self-Defense:  The Struggle against National Security Legislation in Hong Kong  </w:t>
        </w:r>
        <w:r w:rsidR="00DC14E6" w:rsidRPr="00F32304">
          <w:rPr>
            <w:rStyle w:val="Hyperlink"/>
            <w:rFonts w:ascii="Times New Roman" w:hAnsi="Times New Roman" w:cs="Times New Roman"/>
          </w:rPr>
          <w:t>JCC</w:t>
        </w:r>
        <w:r w:rsidRPr="00F32304">
          <w:rPr>
            <w:rStyle w:val="Hyperlink"/>
            <w:rFonts w:ascii="Times New Roman" w:hAnsi="Times New Roman" w:cs="Times New Roman"/>
          </w:rPr>
          <w:t xml:space="preserve"> 14:44, August 2005</w:t>
        </w:r>
      </w:hyperlink>
    </w:p>
    <w:p w14:paraId="1460F3C8" w14:textId="77777777" w:rsidR="00BC0F8D" w:rsidRPr="00F32304" w:rsidRDefault="00D81464" w:rsidP="002363D9">
      <w:pPr>
        <w:rPr>
          <w:rFonts w:ascii="Times New Roman" w:hAnsi="Times New Roman" w:cs="Times New Roman"/>
          <w:color w:val="000000" w:themeColor="text1"/>
        </w:rPr>
      </w:pPr>
      <w:hyperlink r:id="rId2091" w:history="1">
        <w:r w:rsidRPr="00F32304">
          <w:rPr>
            <w:rStyle w:val="Hyperlink"/>
            <w:rFonts w:ascii="Times New Roman" w:hAnsi="Times New Roman" w:cs="Times New Roman"/>
            <w:b/>
            <w:i w:val="0"/>
          </w:rPr>
          <w:t>Andrew Scobell</w:t>
        </w:r>
        <w:r w:rsidRPr="00F32304">
          <w:rPr>
            <w:rStyle w:val="Hyperlink"/>
            <w:rFonts w:ascii="Times New Roman" w:hAnsi="Times New Roman" w:cs="Times New Roman"/>
          </w:rPr>
          <w:t xml:space="preserve">, Learning to Rise Peacefully? China and the Security Dilemma  </w:t>
        </w:r>
        <w:r w:rsidR="00DC14E6" w:rsidRPr="00F32304">
          <w:rPr>
            <w:rStyle w:val="Hyperlink"/>
            <w:rFonts w:ascii="Times New Roman" w:hAnsi="Times New Roman" w:cs="Times New Roman"/>
          </w:rPr>
          <w:t>JCC</w:t>
        </w:r>
        <w:r w:rsidRPr="00F32304">
          <w:rPr>
            <w:rStyle w:val="Hyperlink"/>
            <w:rFonts w:ascii="Times New Roman" w:hAnsi="Times New Roman" w:cs="Times New Roman"/>
          </w:rPr>
          <w:t xml:space="preserve"> 21:76, July 2012</w:t>
        </w:r>
      </w:hyperlink>
    </w:p>
    <w:p w14:paraId="667506B0" w14:textId="77777777" w:rsidR="00BC0F8D" w:rsidRPr="00F32304" w:rsidRDefault="00D81464" w:rsidP="002363D9">
      <w:pPr>
        <w:rPr>
          <w:rFonts w:ascii="Times New Roman" w:hAnsi="Times New Roman" w:cs="Times New Roman"/>
          <w:color w:val="000000" w:themeColor="text1"/>
        </w:rPr>
      </w:pPr>
      <w:hyperlink r:id="rId2092" w:history="1">
        <w:r w:rsidRPr="00F32304">
          <w:rPr>
            <w:rStyle w:val="Hyperlink"/>
            <w:rFonts w:ascii="Times New Roman" w:hAnsi="Times New Roman" w:cs="Times New Roman"/>
            <w:b/>
            <w:i w:val="0"/>
          </w:rPr>
          <w:t xml:space="preserve">Wu </w:t>
        </w:r>
        <w:proofErr w:type="spellStart"/>
        <w:r w:rsidRPr="00F32304">
          <w:rPr>
            <w:rStyle w:val="Hyperlink"/>
            <w:rFonts w:ascii="Times New Roman" w:hAnsi="Times New Roman" w:cs="Times New Roman"/>
            <w:b/>
            <w:i w:val="0"/>
          </w:rPr>
          <w:t>Baiyi</w:t>
        </w:r>
        <w:proofErr w:type="spellEnd"/>
        <w:r w:rsidRPr="00F32304">
          <w:rPr>
            <w:rStyle w:val="Hyperlink"/>
            <w:rFonts w:ascii="Times New Roman" w:hAnsi="Times New Roman" w:cs="Times New Roman"/>
            <w:b/>
            <w:i w:val="0"/>
          </w:rPr>
          <w:t>,</w:t>
        </w:r>
        <w:r w:rsidRPr="00F32304">
          <w:rPr>
            <w:rStyle w:val="Hyperlink"/>
            <w:rFonts w:ascii="Times New Roman" w:hAnsi="Times New Roman" w:cs="Times New Roman"/>
          </w:rPr>
          <w:t xml:space="preserve"> The Chinese Security Concept and its Historical Evolution </w:t>
        </w:r>
        <w:r w:rsidR="00DC14E6" w:rsidRPr="00F32304">
          <w:rPr>
            <w:rStyle w:val="Hyperlink"/>
            <w:rFonts w:ascii="Times New Roman" w:hAnsi="Times New Roman" w:cs="Times New Roman"/>
          </w:rPr>
          <w:t>JCC</w:t>
        </w:r>
        <w:r w:rsidRPr="00F32304">
          <w:rPr>
            <w:rStyle w:val="Hyperlink"/>
            <w:rFonts w:ascii="Times New Roman" w:hAnsi="Times New Roman" w:cs="Times New Roman"/>
          </w:rPr>
          <w:t xml:space="preserve"> 1</w:t>
        </w:r>
        <w:r w:rsidRPr="00F32304">
          <w:rPr>
            <w:rStyle w:val="Hyperlink"/>
            <w:rFonts w:ascii="Times New Roman" w:eastAsia="SimSun" w:hAnsi="Times New Roman" w:cs="Times New Roman"/>
          </w:rPr>
          <w:t>0</w:t>
        </w:r>
        <w:r w:rsidRPr="00F32304">
          <w:rPr>
            <w:rStyle w:val="Hyperlink"/>
            <w:rFonts w:ascii="Times New Roman" w:hAnsi="Times New Roman" w:cs="Times New Roman"/>
          </w:rPr>
          <w:t>:</w:t>
        </w:r>
        <w:r w:rsidRPr="00F32304">
          <w:rPr>
            <w:rStyle w:val="Hyperlink"/>
            <w:rFonts w:ascii="Times New Roman" w:eastAsia="SimSun" w:hAnsi="Times New Roman" w:cs="Times New Roman"/>
          </w:rPr>
          <w:t>27</w:t>
        </w:r>
        <w:r w:rsidRPr="00F32304">
          <w:rPr>
            <w:rStyle w:val="Hyperlink"/>
            <w:rFonts w:ascii="Times New Roman" w:hAnsi="Times New Roman" w:cs="Times New Roman"/>
          </w:rPr>
          <w:t>, 200</w:t>
        </w:r>
        <w:r w:rsidRPr="00F32304">
          <w:rPr>
            <w:rStyle w:val="Hyperlink"/>
            <w:rFonts w:ascii="Times New Roman" w:eastAsia="SimSun" w:hAnsi="Times New Roman" w:cs="Times New Roman"/>
          </w:rPr>
          <w:t>1</w:t>
        </w:r>
      </w:hyperlink>
    </w:p>
    <w:p w14:paraId="328E6F45" w14:textId="77777777" w:rsidR="00BC0F8D" w:rsidRPr="00F32304" w:rsidRDefault="00D81464" w:rsidP="002363D9">
      <w:pPr>
        <w:rPr>
          <w:rFonts w:ascii="Times New Roman" w:hAnsi="Times New Roman" w:cs="Times New Roman"/>
        </w:rPr>
      </w:pPr>
      <w:hyperlink r:id="rId2093" w:history="1">
        <w:r w:rsidRPr="00F32304">
          <w:rPr>
            <w:rStyle w:val="Hyperlink"/>
            <w:rFonts w:ascii="Times New Roman" w:hAnsi="Times New Roman" w:cs="Times New Roman"/>
            <w:b/>
            <w:i w:val="0"/>
          </w:rPr>
          <w:t>Jian Yang, Rashid Ahmed Siddiqi</w:t>
        </w:r>
        <w:r w:rsidRPr="00F32304">
          <w:rPr>
            <w:rStyle w:val="Hyperlink"/>
            <w:rFonts w:ascii="Times New Roman" w:hAnsi="Times New Roman" w:cs="Times New Roman"/>
          </w:rPr>
          <w:t xml:space="preserve">, </w:t>
        </w:r>
        <w:r w:rsidRPr="00F32304">
          <w:rPr>
            <w:rStyle w:val="Hyperlink"/>
            <w:rFonts w:ascii="Times New Roman" w:hAnsi="Times New Roman" w:cs="Times New Roman"/>
            <w:kern w:val="28"/>
          </w:rPr>
          <w:t>About an ‘All-Weather’ Relationship:</w:t>
        </w:r>
        <w:r w:rsidRPr="00F32304">
          <w:rPr>
            <w:rStyle w:val="Hyperlink"/>
            <w:rFonts w:ascii="Times New Roman" w:hAnsi="Times New Roman" w:cs="Times New Roman"/>
          </w:rPr>
          <w:t xml:space="preserve"> </w:t>
        </w:r>
        <w:r w:rsidRPr="00F32304">
          <w:rPr>
            <w:rStyle w:val="Hyperlink"/>
            <w:rFonts w:ascii="Times New Roman" w:hAnsi="Times New Roman" w:cs="Times New Roman"/>
            <w:kern w:val="28"/>
          </w:rPr>
          <w:t xml:space="preserve">Security Foundations of Sino-Pakistan Relations since 9/11  </w:t>
        </w:r>
        <w:r w:rsidR="00DC14E6" w:rsidRPr="00F32304">
          <w:rPr>
            <w:rStyle w:val="Hyperlink"/>
            <w:rFonts w:ascii="Times New Roman" w:hAnsi="Times New Roman" w:cs="Times New Roman"/>
          </w:rPr>
          <w:t>JCC</w:t>
        </w:r>
        <w:r w:rsidRPr="00F32304">
          <w:rPr>
            <w:rStyle w:val="Hyperlink"/>
            <w:rFonts w:ascii="Times New Roman" w:hAnsi="Times New Roman" w:cs="Times New Roman"/>
          </w:rPr>
          <w:t xml:space="preserve"> 20:71, September 2011</w:t>
        </w:r>
      </w:hyperlink>
    </w:p>
    <w:bookmarkStart w:id="253" w:name="Sex"/>
    <w:p w14:paraId="650F9369" w14:textId="77777777" w:rsidR="009F1C3C" w:rsidRPr="00F32304" w:rsidRDefault="00D81464" w:rsidP="00C7397B">
      <w:pPr>
        <w:rPr>
          <w:rFonts w:ascii="Times New Roman" w:hAnsi="Times New Roman" w:cs="Times New Roman"/>
        </w:rPr>
      </w:pPr>
      <w:r w:rsidRPr="00F32304">
        <w:rPr>
          <w:rFonts w:ascii="Times New Roman" w:hAnsi="Times New Roman" w:cs="Times New Roman"/>
        </w:rPr>
        <w:lastRenderedPageBreak/>
        <w:fldChar w:fldCharType="begin"/>
      </w:r>
      <w:r w:rsidRPr="00F32304">
        <w:rPr>
          <w:rFonts w:ascii="Times New Roman" w:hAnsi="Times New Roman" w:cs="Times New Roman"/>
        </w:rPr>
        <w:instrText xml:space="preserve"> HYPERLINK "http://www.tandfonline.com/doi/full/10.1080/10670564.2014.953855" \l "abstract" </w:instrText>
      </w:r>
      <w:r w:rsidRPr="00F32304">
        <w:rPr>
          <w:rFonts w:ascii="Times New Roman" w:hAnsi="Times New Roman" w:cs="Times New Roman"/>
        </w:rPr>
      </w:r>
      <w:r w:rsidRPr="00F32304">
        <w:rPr>
          <w:rFonts w:ascii="Times New Roman" w:hAnsi="Times New Roman" w:cs="Times New Roman"/>
        </w:rPr>
        <w:fldChar w:fldCharType="separate"/>
      </w:r>
      <w:proofErr w:type="spellStart"/>
      <w:r w:rsidRPr="00F32304">
        <w:rPr>
          <w:rStyle w:val="Hyperlink"/>
          <w:rFonts w:ascii="Times New Roman" w:hAnsi="Times New Roman" w:cs="Times New Roman"/>
          <w:b/>
          <w:i w:val="0"/>
        </w:rPr>
        <w:t>Fuzuo</w:t>
      </w:r>
      <w:proofErr w:type="spellEnd"/>
      <w:r w:rsidRPr="00F32304">
        <w:rPr>
          <w:rStyle w:val="Hyperlink"/>
          <w:rFonts w:ascii="Times New Roman" w:hAnsi="Times New Roman" w:cs="Times New Roman"/>
          <w:b/>
          <w:i w:val="0"/>
        </w:rPr>
        <w:t xml:space="preserve"> Wu</w:t>
      </w:r>
      <w:r w:rsidRPr="00F32304">
        <w:rPr>
          <w:rStyle w:val="Hyperlink"/>
          <w:rFonts w:ascii="Times New Roman" w:hAnsi="Times New Roman" w:cs="Times New Roman"/>
        </w:rPr>
        <w:t xml:space="preserve">, China’s Responses to External Pressures on Its WMD-related Exports after 2004: Reactive and Proactive </w:t>
      </w:r>
      <w:r w:rsidR="00DC14E6" w:rsidRPr="00F32304">
        <w:rPr>
          <w:rStyle w:val="Hyperlink"/>
          <w:rFonts w:ascii="Times New Roman" w:hAnsi="Times New Roman" w:cs="Times New Roman"/>
        </w:rPr>
        <w:t>JCC</w:t>
      </w:r>
      <w:r w:rsidRPr="00F32304">
        <w:rPr>
          <w:rStyle w:val="Hyperlink"/>
          <w:rFonts w:ascii="Times New Roman" w:hAnsi="Times New Roman" w:cs="Times New Roman"/>
        </w:rPr>
        <w:t xml:space="preserve"> 24:93 May 2015</w:t>
      </w:r>
      <w:r w:rsidRPr="00F32304">
        <w:rPr>
          <w:rFonts w:ascii="Times New Roman" w:hAnsi="Times New Roman" w:cs="Times New Roman"/>
        </w:rPr>
        <w:fldChar w:fldCharType="end"/>
      </w:r>
    </w:p>
    <w:p w14:paraId="6F36248A" w14:textId="77777777" w:rsidR="009F1C3C" w:rsidRPr="00F32304" w:rsidRDefault="009F1C3C" w:rsidP="009F1C3C">
      <w:pPr>
        <w:rPr>
          <w:rStyle w:val="Hyperlink"/>
          <w:rFonts w:ascii="Times New Roman" w:hAnsi="Times New Roman" w:cs="Times New Roman"/>
        </w:rPr>
      </w:pPr>
      <w:r w:rsidRPr="00F32304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Jean-Pierre </w:t>
      </w:r>
      <w:proofErr w:type="spellStart"/>
      <w:r w:rsidRPr="00F32304">
        <w:rPr>
          <w:rStyle w:val="Hyperlink"/>
          <w:rFonts w:ascii="Times New Roman" w:hAnsi="Times New Roman" w:cs="Times New Roman"/>
          <w:b/>
          <w:bCs/>
          <w:i w:val="0"/>
          <w:iCs/>
        </w:rPr>
        <w:t>Cabestan</w:t>
      </w:r>
      <w:proofErr w:type="spellEnd"/>
      <w:r w:rsidRPr="00F32304">
        <w:rPr>
          <w:rStyle w:val="Hyperlink"/>
          <w:rFonts w:ascii="Times New Roman" w:hAnsi="Times New Roman" w:cs="Times New Roman"/>
        </w:rPr>
        <w:t>, China’s Military Base in Djibouti: A Microcosm of China’s Growing Competition with the United States and New Bipolarity, JCC 29: 125, Dec 2019</w:t>
      </w:r>
    </w:p>
    <w:p w14:paraId="04B4250E" w14:textId="1C52326C" w:rsidR="00C7397B" w:rsidRPr="00F32304" w:rsidRDefault="30D15585" w:rsidP="30D15585">
      <w:pPr>
        <w:rPr>
          <w:rFonts w:ascii="Times New Roman" w:eastAsia="Times New Roman" w:hAnsi="Times New Roman" w:cs="Times New Roman"/>
          <w:i w:val="0"/>
          <w:color w:val="0000FF"/>
        </w:rPr>
      </w:pPr>
      <w:r w:rsidRPr="00F32304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Yi Wang</w:t>
      </w:r>
      <w:r w:rsidRPr="00F32304">
        <w:rPr>
          <w:rFonts w:ascii="Times New Roman" w:eastAsia="Times New Roman" w:hAnsi="Times New Roman" w:cs="Times New Roman"/>
          <w:iCs/>
          <w:color w:val="0000FF"/>
          <w:u w:val="single"/>
        </w:rPr>
        <w:t>, The Backward Will Be Beaten’: Historical Lesson, Security, and Nationalism in China, JCC 29:126, March 2020</w:t>
      </w:r>
    </w:p>
    <w:p w14:paraId="02A8BD7F" w14:textId="77777777" w:rsidR="00F32304" w:rsidRDefault="001070FD" w:rsidP="00F32304">
      <w:pPr>
        <w:rPr>
          <w:rFonts w:ascii="Times New Roman" w:eastAsia="PMingLiU" w:hAnsi="Times New Roman" w:cs="Times New Roman"/>
          <w:iCs/>
          <w:color w:val="0000FF"/>
          <w:u w:val="single"/>
          <w:lang w:eastAsia="zh-TW"/>
        </w:rPr>
      </w:pPr>
      <w:proofErr w:type="spellStart"/>
      <w:r w:rsidRPr="00F32304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Wooyeal</w:t>
      </w:r>
      <w:proofErr w:type="spellEnd"/>
      <w:r w:rsidRPr="00F32304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 Paik &amp; Jae </w:t>
      </w:r>
      <w:proofErr w:type="spellStart"/>
      <w:r w:rsidRPr="00F32304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Jeok</w:t>
      </w:r>
      <w:proofErr w:type="spellEnd"/>
      <w:r w:rsidRPr="00F32304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 Park</w:t>
      </w:r>
      <w:r w:rsidRPr="00F32304">
        <w:rPr>
          <w:rFonts w:ascii="Times New Roman" w:eastAsia="PMingLiU" w:hAnsi="Times New Roman" w:cs="Times New Roman"/>
          <w:iCs/>
          <w:color w:val="0000FF"/>
          <w:u w:val="single"/>
          <w:lang w:eastAsia="zh-TW"/>
        </w:rPr>
        <w:t>, The Quad’s Search for Non-Military Roles and China</w:t>
      </w:r>
      <w:r w:rsidR="00F32304" w:rsidRPr="00F32304">
        <w:rPr>
          <w:rFonts w:ascii="Times New Roman" w:eastAsia="PMingLiU" w:hAnsi="Times New Roman" w:cs="Times New Roman"/>
          <w:iCs/>
          <w:color w:val="0000FF"/>
          <w:u w:val="single"/>
          <w:lang w:eastAsia="zh-TW"/>
        </w:rPr>
        <w:t>’</w:t>
      </w:r>
      <w:r w:rsidRPr="00F32304">
        <w:rPr>
          <w:rFonts w:ascii="Times New Roman" w:eastAsia="PMingLiU" w:hAnsi="Times New Roman" w:cs="Times New Roman"/>
          <w:iCs/>
          <w:color w:val="0000FF"/>
          <w:u w:val="single"/>
          <w:lang w:eastAsia="zh-TW"/>
        </w:rPr>
        <w:t xml:space="preserve">s Strategic Response: </w:t>
      </w:r>
      <w:proofErr w:type="spellStart"/>
      <w:r w:rsidRPr="00F32304">
        <w:rPr>
          <w:rFonts w:ascii="Times New Roman" w:eastAsia="PMingLiU" w:hAnsi="Times New Roman" w:cs="Times New Roman"/>
          <w:iCs/>
          <w:color w:val="0000FF"/>
          <w:u w:val="single"/>
          <w:lang w:eastAsia="zh-TW"/>
        </w:rPr>
        <w:t>Minilateralism</w:t>
      </w:r>
      <w:proofErr w:type="spellEnd"/>
      <w:r w:rsidRPr="00F32304">
        <w:rPr>
          <w:rFonts w:ascii="Times New Roman" w:eastAsia="PMingLiU" w:hAnsi="Times New Roman" w:cs="Times New Roman"/>
          <w:iCs/>
          <w:color w:val="0000FF"/>
          <w:u w:val="single"/>
          <w:lang w:eastAsia="zh-TW"/>
        </w:rPr>
        <w:t>, Infrastructure Investment, and Regional Balancing, JCC 30:127, January 2021</w:t>
      </w:r>
    </w:p>
    <w:p w14:paraId="1D5ADD09" w14:textId="208753DB" w:rsidR="00F32304" w:rsidRPr="00F32304" w:rsidRDefault="00F32304" w:rsidP="00F32304">
      <w:pPr>
        <w:rPr>
          <w:rFonts w:ascii="Times New Roman" w:eastAsia="PMingLiU" w:hAnsi="Times New Roman" w:cs="Times New Roman"/>
          <w:iCs/>
          <w:color w:val="0000FF"/>
          <w:u w:val="single"/>
          <w:lang w:eastAsia="zh-TW"/>
        </w:rPr>
      </w:pPr>
      <w:r w:rsidRPr="00F32304">
        <w:rPr>
          <w:rFonts w:ascii="Times New Roman" w:eastAsia="PMingLiU" w:hAnsi="Times New Roman" w:cs="Times New Roman"/>
          <w:b/>
          <w:bCs/>
          <w:i w:val="0"/>
          <w:color w:val="0000FF"/>
          <w:u w:val="single"/>
          <w:lang w:eastAsia="zh-TW"/>
        </w:rPr>
        <w:t xml:space="preserve">Henrik </w:t>
      </w:r>
      <w:proofErr w:type="spellStart"/>
      <w:r w:rsidRPr="00F32304">
        <w:rPr>
          <w:rFonts w:ascii="Times New Roman" w:eastAsia="PMingLiU" w:hAnsi="Times New Roman" w:cs="Times New Roman"/>
          <w:b/>
          <w:bCs/>
          <w:i w:val="0"/>
          <w:color w:val="0000FF"/>
          <w:u w:val="single"/>
          <w:lang w:eastAsia="zh-TW"/>
        </w:rPr>
        <w:t>Stålhane</w:t>
      </w:r>
      <w:proofErr w:type="spellEnd"/>
      <w:r w:rsidRPr="00F32304">
        <w:rPr>
          <w:rFonts w:ascii="Times New Roman" w:eastAsia="PMingLiU" w:hAnsi="Times New Roman" w:cs="Times New Roman"/>
          <w:b/>
          <w:bCs/>
          <w:i w:val="0"/>
          <w:color w:val="0000FF"/>
          <w:u w:val="single"/>
          <w:lang w:eastAsia="zh-TW"/>
        </w:rPr>
        <w:t xml:space="preserve"> Hiim and Magnus Langset Trøan</w:t>
      </w:r>
      <w:r w:rsidRPr="00F32304">
        <w:rPr>
          <w:rFonts w:ascii="Times New Roman" w:eastAsia="PMingLiU" w:hAnsi="Times New Roman" w:cs="Times New Roman"/>
          <w:iCs/>
          <w:color w:val="0000FF"/>
          <w:u w:val="single"/>
          <w:lang w:eastAsia="zh-TW"/>
        </w:rPr>
        <w:t>. Hardening Chinese Realpolitik in the 21st Century: The Evolution of Beijing’s Thinking about Arms Control. JCC 31:133, May 2021</w:t>
      </w:r>
    </w:p>
    <w:p w14:paraId="41DE7417" w14:textId="77777777" w:rsidR="00F32304" w:rsidRPr="00F32304" w:rsidRDefault="00F32304" w:rsidP="00F32304">
      <w:pPr>
        <w:rPr>
          <w:rFonts w:ascii="Times New Roman" w:eastAsia="PMingLiU" w:hAnsi="Times New Roman" w:cs="Times New Roman"/>
          <w:iCs/>
          <w:color w:val="0000FF"/>
          <w:u w:val="single"/>
          <w:lang w:eastAsia="zh-TW"/>
        </w:rPr>
      </w:pPr>
      <w:r w:rsidRPr="00F32304">
        <w:rPr>
          <w:rFonts w:ascii="Times New Roman" w:eastAsia="PMingLiU" w:hAnsi="Times New Roman" w:cs="Times New Roman"/>
          <w:b/>
          <w:bCs/>
          <w:i w:val="0"/>
          <w:color w:val="0000FF"/>
          <w:u w:val="single"/>
          <w:lang w:eastAsia="zh-TW"/>
        </w:rPr>
        <w:t xml:space="preserve">Simone </w:t>
      </w:r>
      <w:proofErr w:type="spellStart"/>
      <w:r w:rsidRPr="00F32304">
        <w:rPr>
          <w:rFonts w:ascii="Times New Roman" w:eastAsia="PMingLiU" w:hAnsi="Times New Roman" w:cs="Times New Roman"/>
          <w:b/>
          <w:bCs/>
          <w:i w:val="0"/>
          <w:color w:val="0000FF"/>
          <w:u w:val="single"/>
          <w:lang w:eastAsia="zh-TW"/>
        </w:rPr>
        <w:t>Dossi</w:t>
      </w:r>
      <w:proofErr w:type="spellEnd"/>
      <w:r w:rsidRPr="00F32304">
        <w:rPr>
          <w:rFonts w:ascii="Times New Roman" w:eastAsia="PMingLiU" w:hAnsi="Times New Roman" w:cs="Times New Roman"/>
          <w:iCs/>
          <w:color w:val="0000FF"/>
          <w:u w:val="single"/>
          <w:lang w:eastAsia="zh-TW"/>
        </w:rPr>
        <w:t xml:space="preserve">. Explaining Military Change in China: Reintroducing </w:t>
      </w:r>
      <w:proofErr w:type="spellStart"/>
      <w:r w:rsidRPr="00F32304">
        <w:rPr>
          <w:rFonts w:ascii="Times New Roman" w:eastAsia="PMingLiU" w:hAnsi="Times New Roman" w:cs="Times New Roman"/>
          <w:iCs/>
          <w:color w:val="0000FF"/>
          <w:u w:val="single"/>
          <w:lang w:eastAsia="zh-TW"/>
        </w:rPr>
        <w:t>CivilianIntervention</w:t>
      </w:r>
      <w:proofErr w:type="spellEnd"/>
      <w:r w:rsidRPr="00F32304">
        <w:rPr>
          <w:rFonts w:ascii="Times New Roman" w:eastAsia="PMingLiU" w:hAnsi="Times New Roman" w:cs="Times New Roman"/>
          <w:iCs/>
          <w:color w:val="0000FF"/>
          <w:u w:val="single"/>
          <w:lang w:eastAsia="zh-TW"/>
        </w:rPr>
        <w:t>. JCC 31:133, May 2021</w:t>
      </w:r>
    </w:p>
    <w:p w14:paraId="0E187DAF" w14:textId="77777777" w:rsidR="00F32304" w:rsidRPr="00F32304" w:rsidRDefault="00F32304" w:rsidP="00F32304">
      <w:pPr>
        <w:rPr>
          <w:rFonts w:ascii="Times New Roman" w:eastAsia="PMingLiU" w:hAnsi="Times New Roman" w:cs="Times New Roman"/>
          <w:iCs/>
          <w:color w:val="0000FF"/>
          <w:u w:val="single"/>
          <w:lang w:eastAsia="zh-TW"/>
        </w:rPr>
      </w:pPr>
      <w:proofErr w:type="spellStart"/>
      <w:r w:rsidRPr="00F32304">
        <w:rPr>
          <w:rFonts w:ascii="Times New Roman" w:eastAsia="PMingLiU" w:hAnsi="Times New Roman" w:cs="Times New Roman"/>
          <w:b/>
          <w:bCs/>
          <w:i w:val="0"/>
          <w:color w:val="0000FF"/>
          <w:u w:val="single"/>
          <w:lang w:eastAsia="zh-TW"/>
        </w:rPr>
        <w:t>Suisheng</w:t>
      </w:r>
      <w:proofErr w:type="spellEnd"/>
      <w:r w:rsidRPr="00F32304">
        <w:rPr>
          <w:rFonts w:ascii="Times New Roman" w:eastAsia="PMingLiU" w:hAnsi="Times New Roman" w:cs="Times New Roman"/>
          <w:b/>
          <w:bCs/>
          <w:i w:val="0"/>
          <w:color w:val="0000FF"/>
          <w:u w:val="single"/>
          <w:lang w:eastAsia="zh-TW"/>
        </w:rPr>
        <w:t xml:space="preserve"> Zhao</w:t>
      </w:r>
      <w:r w:rsidRPr="00F32304">
        <w:rPr>
          <w:rFonts w:ascii="Times New Roman" w:eastAsia="PMingLiU" w:hAnsi="Times New Roman" w:cs="Times New Roman"/>
          <w:iCs/>
          <w:color w:val="0000FF"/>
          <w:u w:val="single"/>
          <w:lang w:eastAsia="zh-TW"/>
        </w:rPr>
        <w:t>. The US–China Rivalry in the Emerging Bipolar World: Hostility, Alignment, and Power Balance. JCC 31:134, July 2021</w:t>
      </w:r>
    </w:p>
    <w:p w14:paraId="5C9A688E" w14:textId="77777777" w:rsidR="00F32304" w:rsidRPr="00F32304" w:rsidRDefault="00F32304" w:rsidP="00F32304">
      <w:pPr>
        <w:rPr>
          <w:rFonts w:ascii="Times New Roman" w:eastAsia="PMingLiU" w:hAnsi="Times New Roman" w:cs="Times New Roman"/>
          <w:iCs/>
          <w:color w:val="0000FF"/>
          <w:u w:val="single"/>
          <w:lang w:eastAsia="zh-TW"/>
        </w:rPr>
      </w:pPr>
      <w:r w:rsidRPr="00F32304">
        <w:rPr>
          <w:rFonts w:ascii="Times New Roman" w:eastAsia="PMingLiU" w:hAnsi="Times New Roman" w:cs="Times New Roman"/>
          <w:b/>
          <w:bCs/>
          <w:i w:val="0"/>
          <w:color w:val="0000FF"/>
          <w:u w:val="single"/>
          <w:lang w:eastAsia="zh-TW"/>
        </w:rPr>
        <w:t>Andrew Chubb</w:t>
      </w:r>
      <w:r w:rsidRPr="00F32304">
        <w:rPr>
          <w:rFonts w:ascii="Times New Roman" w:eastAsia="PMingLiU" w:hAnsi="Times New Roman" w:cs="Times New Roman"/>
          <w:iCs/>
          <w:color w:val="0000FF"/>
          <w:u w:val="single"/>
          <w:lang w:eastAsia="zh-TW"/>
        </w:rPr>
        <w:t>. The Securitization of ‘Chinese Influence’ in Australia. JCC 32:139, March 2022</w:t>
      </w:r>
    </w:p>
    <w:p w14:paraId="2AAA0274" w14:textId="77777777" w:rsidR="00F32304" w:rsidRPr="00F32304" w:rsidRDefault="00F32304" w:rsidP="00F32304">
      <w:pPr>
        <w:rPr>
          <w:rFonts w:ascii="Times New Roman" w:eastAsia="PMingLiU" w:hAnsi="Times New Roman" w:cs="Times New Roman"/>
          <w:iCs/>
          <w:color w:val="0000FF"/>
          <w:u w:val="single"/>
          <w:lang w:eastAsia="zh-TW"/>
        </w:rPr>
      </w:pPr>
      <w:proofErr w:type="spellStart"/>
      <w:r w:rsidRPr="00F32304">
        <w:rPr>
          <w:rFonts w:ascii="Times New Roman" w:eastAsia="PMingLiU" w:hAnsi="Times New Roman" w:cs="Times New Roman"/>
          <w:b/>
          <w:bCs/>
          <w:i w:val="0"/>
          <w:color w:val="0000FF"/>
          <w:u w:val="single"/>
          <w:lang w:eastAsia="zh-TW"/>
        </w:rPr>
        <w:t>Suisheng</w:t>
      </w:r>
      <w:proofErr w:type="spellEnd"/>
      <w:r w:rsidRPr="00F32304">
        <w:rPr>
          <w:rFonts w:ascii="Times New Roman" w:eastAsia="PMingLiU" w:hAnsi="Times New Roman" w:cs="Times New Roman"/>
          <w:b/>
          <w:bCs/>
          <w:i w:val="0"/>
          <w:color w:val="0000FF"/>
          <w:u w:val="single"/>
          <w:lang w:eastAsia="zh-TW"/>
        </w:rPr>
        <w:t xml:space="preserve"> Zhao</w:t>
      </w:r>
      <w:r w:rsidRPr="00F32304">
        <w:rPr>
          <w:rFonts w:ascii="Times New Roman" w:eastAsia="PMingLiU" w:hAnsi="Times New Roman" w:cs="Times New Roman"/>
          <w:iCs/>
          <w:color w:val="0000FF"/>
          <w:u w:val="single"/>
          <w:lang w:eastAsia="zh-TW"/>
        </w:rPr>
        <w:t>. Top-Level Design and Enlarged Diplomacy: Foreign and Security Policymaking in Xi Jinping’s China. JCC 32:139, March 2022</w:t>
      </w:r>
    </w:p>
    <w:p w14:paraId="572CE113" w14:textId="77777777" w:rsidR="00F32304" w:rsidRPr="00F32304" w:rsidRDefault="00F32304" w:rsidP="00F32304">
      <w:pPr>
        <w:rPr>
          <w:rFonts w:ascii="Times New Roman" w:eastAsia="PMingLiU" w:hAnsi="Times New Roman" w:cs="Times New Roman"/>
          <w:iCs/>
          <w:color w:val="0000FF"/>
          <w:u w:val="single"/>
          <w:lang w:eastAsia="zh-TW"/>
        </w:rPr>
      </w:pPr>
      <w:r w:rsidRPr="00F32304">
        <w:rPr>
          <w:rFonts w:ascii="Times New Roman" w:eastAsia="PMingLiU" w:hAnsi="Times New Roman" w:cs="Times New Roman"/>
          <w:b/>
          <w:bCs/>
          <w:i w:val="0"/>
          <w:color w:val="0000FF"/>
          <w:u w:val="single"/>
          <w:lang w:eastAsia="zh-TW"/>
        </w:rPr>
        <w:t>Howard Wang</w:t>
      </w:r>
      <w:r w:rsidRPr="00F32304">
        <w:rPr>
          <w:rFonts w:ascii="Times New Roman" w:eastAsia="PMingLiU" w:hAnsi="Times New Roman" w:cs="Times New Roman"/>
          <w:iCs/>
          <w:color w:val="0000FF"/>
          <w:u w:val="single"/>
          <w:lang w:eastAsia="zh-TW"/>
        </w:rPr>
        <w:t>. ‘Security Is a Prerequisite for Development’: Consensus-Building toward a New Top Priority in the Chinese Communist Party. JCC 32:141, August 2022</w:t>
      </w:r>
    </w:p>
    <w:p w14:paraId="6FC373EF" w14:textId="77777777" w:rsidR="00F32304" w:rsidRPr="00F32304" w:rsidRDefault="00F32304" w:rsidP="00F32304">
      <w:pPr>
        <w:rPr>
          <w:rFonts w:ascii="Times New Roman" w:eastAsia="PMingLiU" w:hAnsi="Times New Roman" w:cs="Times New Roman"/>
          <w:iCs/>
          <w:color w:val="0000FF"/>
          <w:u w:val="single"/>
          <w:lang w:eastAsia="zh-TW"/>
        </w:rPr>
      </w:pPr>
      <w:r w:rsidRPr="00F32304">
        <w:rPr>
          <w:rFonts w:ascii="Times New Roman" w:eastAsia="PMingLiU" w:hAnsi="Times New Roman" w:cs="Times New Roman"/>
          <w:b/>
          <w:bCs/>
          <w:i w:val="0"/>
          <w:color w:val="0000FF"/>
          <w:u w:val="single"/>
          <w:lang w:eastAsia="zh-TW"/>
        </w:rPr>
        <w:t xml:space="preserve">Eric </w:t>
      </w:r>
      <w:proofErr w:type="spellStart"/>
      <w:r w:rsidRPr="00F32304">
        <w:rPr>
          <w:rFonts w:ascii="Times New Roman" w:eastAsia="PMingLiU" w:hAnsi="Times New Roman" w:cs="Times New Roman"/>
          <w:b/>
          <w:bCs/>
          <w:i w:val="0"/>
          <w:color w:val="0000FF"/>
          <w:u w:val="single"/>
          <w:lang w:eastAsia="zh-TW"/>
        </w:rPr>
        <w:t>Hundman</w:t>
      </w:r>
      <w:proofErr w:type="spellEnd"/>
      <w:r w:rsidRPr="00F32304">
        <w:rPr>
          <w:rFonts w:ascii="Times New Roman" w:eastAsia="PMingLiU" w:hAnsi="Times New Roman" w:cs="Times New Roman"/>
          <w:iCs/>
          <w:color w:val="0000FF"/>
          <w:u w:val="single"/>
          <w:lang w:eastAsia="zh-TW"/>
        </w:rPr>
        <w:t>. Fearing Hardships and Fatigue? Refusals to Serve in China’s Military, 2009-2018. JCC 32, 141, August 2022</w:t>
      </w:r>
    </w:p>
    <w:p w14:paraId="38439674" w14:textId="77777777" w:rsidR="00F32304" w:rsidRPr="00F32304" w:rsidRDefault="00F32304" w:rsidP="00F32304">
      <w:pPr>
        <w:rPr>
          <w:rFonts w:ascii="Times New Roman" w:eastAsia="PMingLiU" w:hAnsi="Times New Roman" w:cs="Times New Roman"/>
          <w:iCs/>
          <w:color w:val="0000FF"/>
          <w:u w:val="single"/>
          <w:lang w:eastAsia="zh-TW"/>
        </w:rPr>
      </w:pPr>
      <w:proofErr w:type="spellStart"/>
      <w:r w:rsidRPr="00F32304">
        <w:rPr>
          <w:rFonts w:ascii="Times New Roman" w:eastAsia="PMingLiU" w:hAnsi="Times New Roman" w:cs="Times New Roman"/>
          <w:b/>
          <w:bCs/>
          <w:i w:val="0"/>
          <w:color w:val="0000FF"/>
          <w:u w:val="single"/>
          <w:lang w:eastAsia="zh-TW"/>
        </w:rPr>
        <w:t>Suisheng</w:t>
      </w:r>
      <w:proofErr w:type="spellEnd"/>
      <w:r w:rsidRPr="00F32304">
        <w:rPr>
          <w:rFonts w:ascii="Times New Roman" w:eastAsia="PMingLiU" w:hAnsi="Times New Roman" w:cs="Times New Roman"/>
          <w:b/>
          <w:bCs/>
          <w:i w:val="0"/>
          <w:color w:val="0000FF"/>
          <w:u w:val="single"/>
          <w:lang w:eastAsia="zh-TW"/>
        </w:rPr>
        <w:t xml:space="preserve"> Zhao</w:t>
      </w:r>
      <w:r w:rsidRPr="00F32304">
        <w:rPr>
          <w:rFonts w:ascii="Times New Roman" w:eastAsia="PMingLiU" w:hAnsi="Times New Roman" w:cs="Times New Roman"/>
          <w:iCs/>
          <w:color w:val="0000FF"/>
          <w:u w:val="single"/>
          <w:lang w:eastAsia="zh-TW"/>
        </w:rPr>
        <w:t xml:space="preserve">. Is Beijing’s Long Game </w:t>
      </w:r>
      <w:proofErr w:type="gramStart"/>
      <w:r w:rsidRPr="00F32304">
        <w:rPr>
          <w:rFonts w:ascii="Times New Roman" w:eastAsia="PMingLiU" w:hAnsi="Times New Roman" w:cs="Times New Roman"/>
          <w:iCs/>
          <w:color w:val="0000FF"/>
          <w:u w:val="single"/>
          <w:lang w:eastAsia="zh-TW"/>
        </w:rPr>
        <w:t>on</w:t>
      </w:r>
      <w:proofErr w:type="gramEnd"/>
      <w:r w:rsidRPr="00F32304">
        <w:rPr>
          <w:rFonts w:ascii="Times New Roman" w:eastAsia="PMingLiU" w:hAnsi="Times New Roman" w:cs="Times New Roman"/>
          <w:iCs/>
          <w:color w:val="0000FF"/>
          <w:u w:val="single"/>
          <w:lang w:eastAsia="zh-TW"/>
        </w:rPr>
        <w:t xml:space="preserve"> Taiwan About to End? Peaceful Unification, Brinkmanship, and Military Takeover. JCC 32:143, September 2022</w:t>
      </w:r>
    </w:p>
    <w:p w14:paraId="70197E7B" w14:textId="5883BA82" w:rsidR="2255DF6F" w:rsidRPr="00F32304" w:rsidRDefault="00F32304" w:rsidP="2255DF6F">
      <w:pPr>
        <w:rPr>
          <w:rFonts w:ascii="Times New Roman" w:hAnsi="Times New Roman" w:cs="Times New Roman"/>
          <w:i w:val="0"/>
          <w:color w:val="0000FF"/>
        </w:rPr>
      </w:pPr>
      <w:r w:rsidRPr="00F32304">
        <w:rPr>
          <w:rFonts w:ascii="Times New Roman" w:eastAsia="PMingLiU" w:hAnsi="Times New Roman" w:cs="Times New Roman"/>
          <w:b/>
          <w:bCs/>
          <w:i w:val="0"/>
          <w:color w:val="0000FF"/>
          <w:u w:val="single"/>
          <w:lang w:eastAsia="zh-TW"/>
        </w:rPr>
        <w:t>Yan Sun.</w:t>
      </w:r>
      <w:r w:rsidRPr="00F32304">
        <w:rPr>
          <w:rFonts w:ascii="Times New Roman" w:eastAsia="PMingLiU" w:hAnsi="Times New Roman" w:cs="Times New Roman"/>
          <w:iCs/>
          <w:color w:val="0000FF"/>
          <w:u w:val="single"/>
          <w:lang w:eastAsia="zh-TW"/>
        </w:rPr>
        <w:t xml:space="preserve"> “Islamization” and Crackdown in Ningxia: Another Xinjiang? JCC 32:144, April 2023</w:t>
      </w:r>
    </w:p>
    <w:p w14:paraId="0E3C5031" w14:textId="77777777" w:rsidR="00BC0F8D" w:rsidRDefault="00D81464" w:rsidP="002363D9">
      <w:pPr>
        <w:pStyle w:val="Heading1"/>
      </w:pPr>
      <w:r>
        <w:t>Sex</w:t>
      </w:r>
      <w:r w:rsidR="004E31F2">
        <w:t xml:space="preserve"> and gender</w:t>
      </w:r>
      <w:r>
        <w:t>:</w:t>
      </w:r>
      <w:bookmarkEnd w:id="253"/>
      <w:r>
        <w:t xml:space="preserve"> </w:t>
      </w:r>
    </w:p>
    <w:bookmarkStart w:id="254" w:name="SinoJapaneseWar"/>
    <w:p w14:paraId="0337A034" w14:textId="77777777" w:rsidR="00EA436A" w:rsidRDefault="00EA436A" w:rsidP="00EA436A">
      <w:pPr>
        <w:rPr>
          <w:rStyle w:val="Hyperlink"/>
          <w:rFonts w:ascii="Times New Roman" w:hAnsi="Times New Roman" w:cs="Times New Roman"/>
          <w:b/>
          <w:i w:val="0"/>
        </w:rPr>
      </w:pPr>
      <w:r>
        <w:rPr>
          <w:rStyle w:val="Hyperlink"/>
          <w:rFonts w:ascii="Times New Roman" w:hAnsi="Times New Roman" w:cs="Times New Roman"/>
          <w:b/>
          <w:i w:val="0"/>
        </w:rPr>
        <w:fldChar w:fldCharType="begin"/>
      </w:r>
      <w:r>
        <w:rPr>
          <w:rStyle w:val="Hyperlink"/>
          <w:rFonts w:ascii="Times New Roman" w:hAnsi="Times New Roman" w:cs="Times New Roman"/>
          <w:b/>
          <w:i w:val="0"/>
        </w:rPr>
        <w:instrText xml:space="preserve"> HYPERLINK "https://doi-org.du.idm.oclc.org/10.1080/10670564.2018.1542219" </w:instrText>
      </w:r>
      <w:r>
        <w:rPr>
          <w:rStyle w:val="Hyperlink"/>
          <w:rFonts w:ascii="Times New Roman" w:hAnsi="Times New Roman" w:cs="Times New Roman"/>
          <w:b/>
          <w:i w:val="0"/>
        </w:rPr>
      </w:r>
      <w:r>
        <w:rPr>
          <w:rStyle w:val="Hyperlink"/>
          <w:rFonts w:ascii="Times New Roman" w:hAnsi="Times New Roman" w:cs="Times New Roman"/>
          <w:b/>
          <w:i w:val="0"/>
        </w:rPr>
        <w:fldChar w:fldCharType="separate"/>
      </w:r>
      <w:r w:rsidRPr="00EA436A">
        <w:rPr>
          <w:rStyle w:val="Hyperlink"/>
          <w:rFonts w:ascii="Times New Roman" w:hAnsi="Times New Roman" w:cs="Times New Roman"/>
          <w:b/>
          <w:i w:val="0"/>
        </w:rPr>
        <w:t xml:space="preserve">Yun Zhou, </w:t>
      </w:r>
      <w:r w:rsidRPr="00EA436A">
        <w:rPr>
          <w:rStyle w:val="Hyperlink"/>
          <w:rFonts w:ascii="Times New Roman" w:hAnsi="Times New Roman" w:cs="Times New Roman"/>
        </w:rPr>
        <w:t>The Dual Demands: Gender Equity and Fertility Intentions after the One-Child Policy. JCC 28:117, May 2019.</w:t>
      </w:r>
      <w:r>
        <w:rPr>
          <w:rStyle w:val="Hyperlink"/>
          <w:rFonts w:ascii="Times New Roman" w:hAnsi="Times New Roman" w:cs="Times New Roman"/>
          <w:b/>
          <w:i w:val="0"/>
        </w:rPr>
        <w:fldChar w:fldCharType="end"/>
      </w:r>
    </w:p>
    <w:p w14:paraId="3ADD0EC4" w14:textId="77777777" w:rsidR="00BC0F8D" w:rsidRPr="004E31F2" w:rsidRDefault="00D81464" w:rsidP="004E31F2">
      <w:pPr>
        <w:autoSpaceDE w:val="0"/>
        <w:autoSpaceDN w:val="0"/>
        <w:adjustRightInd w:val="0"/>
      </w:pPr>
      <w:hyperlink r:id="rId2094" w:history="1">
        <w:proofErr w:type="spellStart"/>
        <w:r w:rsidRPr="004E31F2">
          <w:rPr>
            <w:rStyle w:val="Hyperlink"/>
            <w:rFonts w:ascii="Times New Roman" w:hAnsi="Times New Roman" w:cs="Times New Roman"/>
            <w:b/>
          </w:rPr>
          <w:t>Tiantian</w:t>
        </w:r>
        <w:proofErr w:type="spellEnd"/>
        <w:r w:rsidRPr="004E31F2">
          <w:rPr>
            <w:rStyle w:val="Hyperlink"/>
            <w:rFonts w:ascii="Times New Roman" w:hAnsi="Times New Roman" w:cs="Times New Roman"/>
            <w:b/>
          </w:rPr>
          <w:t xml:space="preserve"> Zheng,</w:t>
        </w:r>
        <w:r w:rsidRPr="004E31F2">
          <w:rPr>
            <w:rStyle w:val="Hyperlink"/>
            <w:rFonts w:ascii="Times New Roman" w:hAnsi="Times New Roman" w:cs="Times New Roman"/>
          </w:rPr>
          <w:t xml:space="preserve"> Cool Masculinity: Male Clients’ Sex Consumption and Business Alliance</w:t>
        </w:r>
        <w:r w:rsidR="00310FAF" w:rsidRPr="004E31F2">
          <w:rPr>
            <w:rStyle w:val="Hyperlink"/>
            <w:rFonts w:ascii="Times New Roman" w:hAnsi="Times New Roman" w:cs="Times New Roman"/>
          </w:rPr>
          <w:t xml:space="preserve"> in Urban China’s Sex Industry. </w:t>
        </w:r>
        <w:r w:rsidR="00DC14E6" w:rsidRPr="004E31F2">
          <w:rPr>
            <w:rStyle w:val="Hyperlink"/>
            <w:rFonts w:ascii="Times New Roman" w:hAnsi="Times New Roman" w:cs="Times New Roman"/>
          </w:rPr>
          <w:t>JCC</w:t>
        </w:r>
        <w:r w:rsidRPr="004E31F2">
          <w:rPr>
            <w:rStyle w:val="Hyperlink"/>
            <w:rFonts w:ascii="Times New Roman" w:hAnsi="Times New Roman" w:cs="Times New Roman"/>
          </w:rPr>
          <w:t xml:space="preserve"> 15:46, February 2006</w:t>
        </w:r>
      </w:hyperlink>
    </w:p>
    <w:p w14:paraId="4D8C3A10" w14:textId="77777777" w:rsidR="004E31F2" w:rsidRPr="004E31F2" w:rsidRDefault="004E31F2" w:rsidP="004E31F2">
      <w:pPr>
        <w:rPr>
          <w:rFonts w:ascii="Times New Roman" w:eastAsia="SimSun" w:hAnsi="Times New Roman" w:cs="Times New Roman"/>
          <w:color w:val="0000FF"/>
          <w:u w:val="single"/>
        </w:rPr>
      </w:pPr>
      <w:hyperlink r:id="rId2095" w:history="1">
        <w:r w:rsidRPr="004E31F2">
          <w:rPr>
            <w:rFonts w:ascii="Times New Roman" w:eastAsia="SimSun" w:hAnsi="Times New Roman" w:cs="Times New Roman"/>
            <w:b/>
            <w:color w:val="0000FF"/>
            <w:u w:val="single"/>
          </w:rPr>
          <w:t>Deirdre Sabina Knight,</w:t>
        </w:r>
        <w:r w:rsidRPr="004E31F2">
          <w:rPr>
            <w:rFonts w:ascii="Times New Roman" w:eastAsia="SimSun" w:hAnsi="Times New Roman" w:cs="Times New Roman"/>
            <w:color w:val="0000FF"/>
            <w:u w:val="single"/>
          </w:rPr>
          <w:t xml:space="preserve"> Shanghai Cosmopolitan: Class, Gender and Cultural Citizenship in </w:t>
        </w:r>
        <w:proofErr w:type="spellStart"/>
        <w:r w:rsidRPr="004E31F2">
          <w:rPr>
            <w:rFonts w:ascii="Times New Roman" w:eastAsia="SimSun" w:hAnsi="Times New Roman" w:cs="Times New Roman"/>
            <w:color w:val="0000FF"/>
            <w:u w:val="single"/>
          </w:rPr>
          <w:t>Weihui’s</w:t>
        </w:r>
        <w:proofErr w:type="spellEnd"/>
        <w:r w:rsidRPr="004E31F2">
          <w:rPr>
            <w:rFonts w:ascii="Times New Roman" w:eastAsia="SimSun" w:hAnsi="Times New Roman" w:cs="Times New Roman"/>
            <w:color w:val="0000FF"/>
            <w:u w:val="single"/>
          </w:rPr>
          <w:t xml:space="preserve"> Shanghai Babe”. JCC 12:37, 2003</w:t>
        </w:r>
      </w:hyperlink>
    </w:p>
    <w:p w14:paraId="179C4EE2" w14:textId="77777777" w:rsidR="004E31F2" w:rsidRPr="004E31F2" w:rsidRDefault="004E31F2" w:rsidP="004E31F2">
      <w:pPr>
        <w:rPr>
          <w:rFonts w:ascii="Times New Roman" w:eastAsia="SimSun" w:hAnsi="Times New Roman" w:cs="Times New Roman"/>
          <w:b/>
          <w:color w:val="000000"/>
        </w:rPr>
      </w:pPr>
      <w:hyperlink r:id="rId2096" w:history="1">
        <w:proofErr w:type="spellStart"/>
        <w:r w:rsidRPr="004E31F2">
          <w:rPr>
            <w:rFonts w:ascii="Times New Roman" w:eastAsia="SimSun" w:hAnsi="Times New Roman" w:cs="Times New Roman"/>
            <w:b/>
            <w:color w:val="0000FF"/>
            <w:u w:val="single"/>
          </w:rPr>
          <w:t>Zhibin</w:t>
        </w:r>
        <w:proofErr w:type="spellEnd"/>
        <w:r w:rsidRPr="004E31F2">
          <w:rPr>
            <w:rFonts w:ascii="Times New Roman" w:eastAsia="SimSun" w:hAnsi="Times New Roman" w:cs="Times New Roman"/>
            <w:b/>
            <w:color w:val="0000FF"/>
            <w:u w:val="single"/>
          </w:rPr>
          <w:t xml:space="preserve"> Lin and Zhang Lixin,</w:t>
        </w:r>
        <w:r w:rsidRPr="004E31F2">
          <w:rPr>
            <w:rFonts w:ascii="Times New Roman" w:eastAsia="SimSun" w:hAnsi="Times New Roman" w:cs="Times New Roman"/>
            <w:color w:val="0000FF"/>
            <w:u w:val="single"/>
          </w:rPr>
          <w:t xml:space="preserve"> Gender, Land and Local Heterogeneity. JCC 15.49 November 2006</w:t>
        </w:r>
        <w:r w:rsidRPr="004E31F2">
          <w:rPr>
            <w:rFonts w:ascii="Times New Roman" w:eastAsia="SimSun" w:hAnsi="Times New Roman" w:cs="Times New Roman"/>
            <w:b/>
            <w:color w:val="0000FF"/>
            <w:u w:val="single"/>
          </w:rPr>
          <w:t xml:space="preserve"> </w:t>
        </w:r>
      </w:hyperlink>
      <w:r w:rsidRPr="004E31F2">
        <w:rPr>
          <w:rFonts w:ascii="Times New Roman" w:eastAsia="SimSun" w:hAnsi="Times New Roman" w:cs="Times New Roman"/>
          <w:b/>
          <w:color w:val="000000"/>
        </w:rPr>
        <w:t xml:space="preserve"> </w:t>
      </w:r>
    </w:p>
    <w:p w14:paraId="628AEA20" w14:textId="77777777" w:rsidR="004E31F2" w:rsidRDefault="004E31F2" w:rsidP="004E31F2">
      <w:pPr>
        <w:rPr>
          <w:rFonts w:ascii="Times New Roman" w:eastAsia="SimSun" w:hAnsi="Times New Roman" w:cs="Times New Roman"/>
        </w:rPr>
      </w:pPr>
      <w:hyperlink r:id="rId2097" w:history="1">
        <w:r w:rsidRPr="004E31F2">
          <w:rPr>
            <w:rFonts w:ascii="Times New Roman" w:eastAsia="SimSun" w:hAnsi="Times New Roman" w:cs="Times New Roman"/>
            <w:b/>
            <w:color w:val="0000FF"/>
            <w:u w:val="single"/>
          </w:rPr>
          <w:t>Hong Zhang,</w:t>
        </w:r>
        <w:r w:rsidRPr="004E31F2">
          <w:rPr>
            <w:rFonts w:ascii="Times New Roman" w:eastAsia="SimSun" w:hAnsi="Times New Roman" w:cs="Times New Roman"/>
            <w:color w:val="0000FF"/>
            <w:u w:val="single"/>
          </w:rPr>
          <w:t xml:space="preserve"> Labor Migration, Gender, and the Rise of Neo-Local Marriages in the Economic Boomtown of Dongguan, South China  JCC 18.61  September 2009</w:t>
        </w:r>
      </w:hyperlink>
    </w:p>
    <w:p w14:paraId="0644A60B" w14:textId="77777777" w:rsidR="004E31F2" w:rsidRPr="004E31F2" w:rsidRDefault="004E31F2" w:rsidP="004E31F2">
      <w:pPr>
        <w:rPr>
          <w:rFonts w:ascii="Times New Roman" w:eastAsia="SimSun" w:hAnsi="Times New Roman" w:cs="Times New Roman"/>
        </w:rPr>
      </w:pPr>
      <w:hyperlink r:id="rId2098" w:history="1">
        <w:r w:rsidRPr="004E31F2">
          <w:rPr>
            <w:rFonts w:ascii="Times New Roman" w:eastAsia="SimSun" w:hAnsi="Times New Roman" w:cs="Times New Roman"/>
            <w:b/>
            <w:color w:val="0000FF"/>
            <w:u w:val="single"/>
          </w:rPr>
          <w:t xml:space="preserve">Hui Faye Xiao, </w:t>
        </w:r>
        <w:r w:rsidRPr="004E31F2">
          <w:rPr>
            <w:rFonts w:ascii="Times New Roman" w:eastAsia="SimSun" w:hAnsi="Times New Roman" w:cs="Times New Roman"/>
            <w:bCs/>
            <w:color w:val="0000FF"/>
            <w:u w:val="single"/>
          </w:rPr>
          <w:t xml:space="preserve">‘Love Is a Capacity’: The Narrative of Gendered Self-Development in </w:t>
        </w:r>
        <w:r w:rsidRPr="004E31F2">
          <w:rPr>
            <w:rFonts w:ascii="Times New Roman" w:eastAsia="SimSun" w:hAnsi="Times New Roman" w:cs="Times New Roman"/>
            <w:bCs/>
            <w:iCs/>
            <w:color w:val="0000FF"/>
            <w:u w:val="single"/>
          </w:rPr>
          <w:t xml:space="preserve">Chinese-Style Divorce  </w:t>
        </w:r>
        <w:r w:rsidRPr="004E31F2">
          <w:rPr>
            <w:rFonts w:ascii="Times New Roman" w:eastAsia="SimSun" w:hAnsi="Times New Roman" w:cs="Times New Roman"/>
            <w:color w:val="0000FF"/>
            <w:u w:val="single"/>
          </w:rPr>
          <w:t>JCC 19:66, September 2010</w:t>
        </w:r>
      </w:hyperlink>
    </w:p>
    <w:p w14:paraId="12A2B45D" w14:textId="77777777" w:rsidR="00BC0F8D" w:rsidRDefault="00D81464">
      <w:pPr>
        <w:autoSpaceDE w:val="0"/>
        <w:autoSpaceDN w:val="0"/>
        <w:adjustRightInd w:val="0"/>
        <w:rPr>
          <w:rFonts w:ascii="Times New Roman" w:hAnsi="Times New Roman" w:cs="Times New Roman"/>
          <w:b/>
          <w:i w:val="0"/>
          <w:color w:val="000000" w:themeColor="text1"/>
        </w:rPr>
      </w:pPr>
      <w:r w:rsidRPr="002363D9">
        <w:rPr>
          <w:rStyle w:val="Heading1Char"/>
          <w:rFonts w:eastAsiaTheme="minorEastAsia"/>
        </w:rPr>
        <w:t>Sino-Japanese War:</w:t>
      </w:r>
      <w:bookmarkEnd w:id="254"/>
      <w:r w:rsidRPr="002363D9">
        <w:rPr>
          <w:rStyle w:val="Heading1Char"/>
          <w:rFonts w:eastAsiaTheme="minorEastAsia"/>
        </w:rPr>
        <w:br/>
      </w:r>
      <w:r>
        <w:rPr>
          <w:rFonts w:ascii="Times New Roman" w:hAnsi="Times New Roman" w:cs="Times New Roman"/>
          <w:color w:val="000000" w:themeColor="text1"/>
        </w:rPr>
        <w:br/>
      </w:r>
      <w:hyperlink r:id="rId2099" w:history="1">
        <w:r>
          <w:rPr>
            <w:rStyle w:val="Hyperlink"/>
            <w:rFonts w:ascii="Times New Roman" w:hAnsi="Times New Roman" w:cs="Times New Roman"/>
            <w:b/>
            <w:i w:val="0"/>
          </w:rPr>
          <w:t>David S G Goodman</w:t>
        </w:r>
        <w:r>
          <w:rPr>
            <w:rStyle w:val="Hyperlink"/>
            <w:rFonts w:ascii="Times New Roman" w:hAnsi="Times New Roman" w:cs="Times New Roman"/>
          </w:rPr>
          <w:t xml:space="preserve">, Reinterpreting the Sino-Japanese War (1939-1940): peasant mobilization, and the road to the PRC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22:79, January 2013</w:t>
        </w:r>
      </w:hyperlink>
      <w:r>
        <w:rPr>
          <w:szCs w:val="24"/>
        </w:rPr>
        <w:t xml:space="preserve"> </w:t>
      </w:r>
    </w:p>
    <w:p w14:paraId="06EE0863" w14:textId="77777777" w:rsidR="00BC0F8D" w:rsidRDefault="00D81464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u w:val="single"/>
        </w:rPr>
      </w:pPr>
      <w:hyperlink r:id="rId2100" w:history="1">
        <w:r>
          <w:rPr>
            <w:rStyle w:val="Hyperlink"/>
            <w:rFonts w:ascii="Times New Roman" w:hAnsi="Times New Roman" w:cs="Times New Roman"/>
            <w:b/>
            <w:i w:val="0"/>
          </w:rPr>
          <w:t>Yinan He,</w:t>
        </w:r>
        <w:r>
          <w:rPr>
            <w:rStyle w:val="Hyperlink"/>
            <w:rFonts w:ascii="Times New Roman" w:hAnsi="Times New Roman" w:cs="Times New Roman"/>
          </w:rPr>
          <w:t xml:space="preserve"> History, Chinese Nationalism and the Emerging Sino–Japanese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Conflict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16.50  February 2007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rFonts w:ascii="Times New Roman" w:hAnsi="Times New Roman" w:cs="Times New Roman"/>
          <w:b/>
          <w:color w:val="000000" w:themeColor="text1"/>
          <w:u w:val="single"/>
        </w:rPr>
        <w:t xml:space="preserve"> </w:t>
      </w:r>
    </w:p>
    <w:p w14:paraId="74C48512" w14:textId="77777777" w:rsidR="00BC0F8D" w:rsidRDefault="00D81464">
      <w:pPr>
        <w:rPr>
          <w:rFonts w:ascii="Times New Roman" w:hAnsi="Times New Roman" w:cs="Times New Roman"/>
          <w:b/>
          <w:color w:val="000000" w:themeColor="text1"/>
          <w:u w:val="single"/>
        </w:rPr>
      </w:pPr>
      <w:hyperlink r:id="rId2101" w:history="1">
        <w:r>
          <w:rPr>
            <w:rStyle w:val="Hyperlink"/>
            <w:rFonts w:ascii="Times New Roman" w:hAnsi="Times New Roman" w:cs="Times New Roman"/>
            <w:b/>
            <w:i w:val="0"/>
          </w:rPr>
          <w:t>Tai-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chun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Kuo,</w:t>
        </w:r>
        <w:r>
          <w:rPr>
            <w:rStyle w:val="Hyperlink"/>
            <w:rFonts w:ascii="Times New Roman" w:hAnsi="Times New Roman" w:cs="Times New Roman"/>
          </w:rPr>
          <w:t xml:space="preserve"> A Strong Diplomat in a Weak Polity: T. V. Soong and wartime US–China relations, 1940–1943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18.59  March 2009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rFonts w:ascii="Times New Roman" w:hAnsi="Times New Roman" w:cs="Times New Roman"/>
          <w:b/>
          <w:color w:val="000000" w:themeColor="text1"/>
          <w:u w:val="single"/>
        </w:rPr>
        <w:t xml:space="preserve"> </w:t>
      </w:r>
    </w:p>
    <w:p w14:paraId="3231EBD7" w14:textId="77777777" w:rsidR="00BC0F8D" w:rsidRDefault="00D81464" w:rsidP="002363D9">
      <w:hyperlink r:id="rId2102" w:anchor=".UYlcuErsK8A" w:history="1">
        <w:proofErr w:type="spellStart"/>
        <w:r>
          <w:rPr>
            <w:rStyle w:val="Hyperlink"/>
            <w:rFonts w:ascii="Times New Roman" w:hAnsi="Times New Roman" w:cs="Times New Roman"/>
            <w:b/>
            <w:bCs/>
            <w:i w:val="0"/>
          </w:rPr>
          <w:t>Hongping</w:t>
        </w:r>
        <w:proofErr w:type="spellEnd"/>
        <w:r>
          <w:rPr>
            <w:rStyle w:val="Hyperlink"/>
            <w:rFonts w:ascii="Times New Roman" w:hAnsi="Times New Roman" w:cs="Times New Roman"/>
            <w:b/>
            <w:bCs/>
            <w:i w:val="0"/>
          </w:rPr>
          <w:t xml:space="preserve"> Annie Nie</w:t>
        </w:r>
        <w:r>
          <w:rPr>
            <w:rStyle w:val="Hyperlink"/>
            <w:rFonts w:ascii="Times New Roman" w:hAnsi="Times New Roman" w:cs="Times New Roman"/>
            <w:bCs/>
          </w:rPr>
          <w:t xml:space="preserve">, Gaming, Nationalism, and Ideological Work in Contemporary China: Online Games Based on the Resistance War to Japan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22:81, May 2013</w:t>
        </w:r>
      </w:hyperlink>
    </w:p>
    <w:p w14:paraId="40316AF3" w14:textId="77777777" w:rsidR="00BC0F8D" w:rsidRDefault="00D81464" w:rsidP="002363D9">
      <w:pPr>
        <w:rPr>
          <w:b/>
          <w:szCs w:val="24"/>
        </w:rPr>
      </w:pPr>
      <w:hyperlink r:id="rId2103" w:history="1">
        <w:r>
          <w:rPr>
            <w:rStyle w:val="Hyperlink"/>
            <w:rFonts w:ascii="Times New Roman" w:hAnsi="Times New Roman" w:cs="Times New Roman"/>
            <w:b/>
            <w:i w:val="0"/>
          </w:rPr>
          <w:t>Peter Chen-main Wang,</w:t>
        </w:r>
        <w:r>
          <w:rPr>
            <w:rStyle w:val="Hyperlink"/>
            <w:rFonts w:ascii="Times New Roman" w:hAnsi="Times New Roman" w:cs="Times New Roman"/>
          </w:rPr>
          <w:t xml:space="preserve"> Revisiting US–China Wartime Relations: a study of Wedemeyer’s China mission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18.59  March 2009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  <w:br/>
      </w:r>
      <w:bookmarkStart w:id="255" w:name="SocialPolicy"/>
    </w:p>
    <w:p w14:paraId="42E0CFEF" w14:textId="77777777" w:rsidR="00C90CE7" w:rsidRPr="00C90CE7" w:rsidRDefault="00C90CE7" w:rsidP="00C90CE7">
      <w:pPr>
        <w:pStyle w:val="Heading1"/>
      </w:pPr>
      <w:bookmarkStart w:id="256" w:name="SocialJustice"/>
      <w:bookmarkEnd w:id="255"/>
      <w:r w:rsidRPr="00C90CE7">
        <w:t>Social Policy and  Reforms</w:t>
      </w:r>
    </w:p>
    <w:p w14:paraId="380AFA49" w14:textId="2C3CC541" w:rsidR="00EA436A" w:rsidRDefault="00EA436A" w:rsidP="00C90CE7">
      <w:pPr>
        <w:rPr>
          <w:rStyle w:val="Hyperlink"/>
          <w:rFonts w:ascii="Times New Roman" w:hAnsi="Times New Roman" w:cs="Times New Roman"/>
          <w:b/>
          <w:i w:val="0"/>
        </w:rPr>
      </w:pPr>
      <w:hyperlink r:id="rId2104" w:history="1">
        <w:r w:rsidRPr="00EA436A">
          <w:rPr>
            <w:rStyle w:val="Hyperlink"/>
            <w:rFonts w:ascii="Times New Roman" w:hAnsi="Times New Roman" w:cs="Times New Roman"/>
            <w:b/>
            <w:i w:val="0"/>
          </w:rPr>
          <w:t xml:space="preserve">Yun Zhou, </w:t>
        </w:r>
        <w:r w:rsidRPr="00EA436A">
          <w:rPr>
            <w:rStyle w:val="Hyperlink"/>
            <w:rFonts w:ascii="Times New Roman" w:hAnsi="Times New Roman" w:cs="Times New Roman"/>
          </w:rPr>
          <w:t>The Dual Demands: Gender Equity and Fertility Intentions after the One-Child Policy. JCC 28:117, May 2019.</w:t>
        </w:r>
      </w:hyperlink>
    </w:p>
    <w:p w14:paraId="16940F0B" w14:textId="6CDB66FD" w:rsidR="00196BAA" w:rsidRDefault="00196BAA" w:rsidP="00C90CE7">
      <w:pPr>
        <w:rPr>
          <w:rStyle w:val="Hyperlink"/>
          <w:rFonts w:ascii="Times New Roman" w:hAnsi="Times New Roman" w:cs="Times New Roman"/>
          <w:b/>
          <w:i w:val="0"/>
        </w:rPr>
      </w:pPr>
      <w:hyperlink r:id="rId2105" w:history="1">
        <w:r w:rsidRPr="00196BAA">
          <w:rPr>
            <w:rStyle w:val="Hyperlink"/>
            <w:rFonts w:ascii="Times New Roman" w:hAnsi="Times New Roman" w:cs="Times New Roman"/>
            <w:b/>
            <w:i w:val="0"/>
          </w:rPr>
          <w:t xml:space="preserve">Björn </w:t>
        </w:r>
        <w:proofErr w:type="spellStart"/>
        <w:r w:rsidRPr="00196BAA">
          <w:rPr>
            <w:rStyle w:val="Hyperlink"/>
            <w:rFonts w:ascii="Times New Roman" w:hAnsi="Times New Roman" w:cs="Times New Roman"/>
            <w:b/>
            <w:i w:val="0"/>
          </w:rPr>
          <w:t>Alpermann</w:t>
        </w:r>
        <w:proofErr w:type="spellEnd"/>
        <w:r w:rsidRPr="00196BAA">
          <w:rPr>
            <w:rStyle w:val="Hyperlink"/>
            <w:rFonts w:ascii="Times New Roman" w:hAnsi="Times New Roman" w:cs="Times New Roman"/>
            <w:b/>
            <w:i w:val="0"/>
          </w:rPr>
          <w:t xml:space="preserve"> &amp; Shaohua Zhan</w:t>
        </w:r>
        <w:r w:rsidRPr="00196BAA">
          <w:rPr>
            <w:rStyle w:val="Hyperlink"/>
            <w:rFonts w:ascii="Times New Roman" w:hAnsi="Times New Roman" w:cs="Times New Roman"/>
          </w:rPr>
          <w:t>, Population Planning after the One-Child Policy: Shifting Modes of Political Steering in China. JCC 28:117, May 2019.</w:t>
        </w:r>
      </w:hyperlink>
    </w:p>
    <w:p w14:paraId="007FB9D6" w14:textId="255DB276" w:rsidR="006F1158" w:rsidRPr="00114CF4" w:rsidRDefault="006F1158" w:rsidP="00C90CE7">
      <w:pPr>
        <w:rPr>
          <w:rStyle w:val="Hyperlink"/>
          <w:rFonts w:ascii="Times New Roman" w:hAnsi="Times New Roman" w:cs="Times New Roman"/>
        </w:rPr>
      </w:pPr>
      <w:hyperlink r:id="rId2106" w:history="1">
        <w:r w:rsidRPr="00114CF4">
          <w:rPr>
            <w:rStyle w:val="Hyperlink"/>
            <w:rFonts w:ascii="Times New Roman" w:hAnsi="Times New Roman" w:cs="Times New Roman"/>
            <w:b/>
            <w:i w:val="0"/>
          </w:rPr>
          <w:t>Thomas Scharping</w:t>
        </w:r>
        <w:r w:rsidRPr="00114CF4">
          <w:rPr>
            <w:rStyle w:val="Hyperlink"/>
            <w:rFonts w:ascii="Times New Roman" w:hAnsi="Times New Roman" w:cs="Times New Roman"/>
            <w:i w:val="0"/>
          </w:rPr>
          <w:t>,</w:t>
        </w:r>
        <w:r w:rsidRPr="00114CF4">
          <w:rPr>
            <w:rStyle w:val="Hyperlink"/>
            <w:rFonts w:ascii="Times New Roman" w:hAnsi="Times New Roman" w:cs="Times New Roman"/>
            <w:b/>
            <w:i w:val="0"/>
          </w:rPr>
          <w:t xml:space="preserve"> </w:t>
        </w:r>
        <w:r w:rsidRPr="00114CF4">
          <w:rPr>
            <w:rStyle w:val="Hyperlink"/>
            <w:rFonts w:ascii="Times New Roman" w:hAnsi="Times New Roman" w:cs="Times New Roman"/>
          </w:rPr>
          <w:t>Abolishing the One-Child Policy: Stages, Issues and the Political Process</w:t>
        </w:r>
        <w:r w:rsidR="00114CF4" w:rsidRPr="00114CF4">
          <w:rPr>
            <w:rStyle w:val="Hyperlink"/>
            <w:rFonts w:ascii="Times New Roman" w:hAnsi="Times New Roman" w:cs="Times New Roman"/>
          </w:rPr>
          <w:t>. JCC 28:117, May 2019.</w:t>
        </w:r>
      </w:hyperlink>
      <w:r w:rsidR="00114CF4" w:rsidRPr="00114CF4">
        <w:rPr>
          <w:rStyle w:val="Hyperlink"/>
          <w:rFonts w:ascii="Times New Roman" w:hAnsi="Times New Roman" w:cs="Times New Roman"/>
        </w:rPr>
        <w:t xml:space="preserve"> </w:t>
      </w:r>
    </w:p>
    <w:p w14:paraId="4595CDA1" w14:textId="75975168" w:rsidR="00D26722" w:rsidRDefault="00D81464" w:rsidP="00C90CE7">
      <w:pPr>
        <w:rPr>
          <w:rStyle w:val="Hyperlink"/>
          <w:rFonts w:ascii="Times New Roman" w:hAnsi="Times New Roman" w:cs="Times New Roman"/>
        </w:rPr>
      </w:pPr>
      <w:hyperlink r:id="rId2107" w:history="1">
        <w:r>
          <w:rPr>
            <w:rStyle w:val="Hyperlink"/>
            <w:rFonts w:ascii="Times New Roman" w:hAnsi="Times New Roman" w:cs="Times New Roman"/>
            <w:b/>
            <w:i w:val="0"/>
          </w:rPr>
          <w:t>Yongnian Zheng</w:t>
        </w:r>
        <w:r>
          <w:rPr>
            <w:rStyle w:val="Hyperlink"/>
            <w:rFonts w:ascii="Times New Roman" w:hAnsi="Times New Roman" w:cs="Times New Roman"/>
          </w:rPr>
          <w:t>, Society Must Be Defended: Reform, Openness and Social Policy in China.</w:t>
        </w:r>
        <w:r w:rsidR="00114CF4">
          <w:rPr>
            <w:rStyle w:val="Hyperlink"/>
            <w:rFonts w:ascii="Times New Roman" w:hAnsi="Times New Roman" w:cs="Times New Roman"/>
          </w:rPr>
          <w:t xml:space="preserve">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19:67, November 2010 </w:t>
        </w:r>
      </w:hyperlink>
    </w:p>
    <w:p w14:paraId="1EFE701C" w14:textId="77777777" w:rsidR="00C90CE7" w:rsidRPr="00982D4A" w:rsidRDefault="00C90CE7" w:rsidP="00C90CE7">
      <w:hyperlink r:id="rId2108" w:history="1">
        <w:proofErr w:type="spellStart"/>
        <w:r w:rsidRPr="00CF4D1D">
          <w:rPr>
            <w:rStyle w:val="Hyperlink"/>
            <w:rFonts w:ascii="Times New Roman" w:hAnsi="Times New Roman" w:cs="Times New Roman"/>
            <w:b/>
            <w:i w:val="0"/>
          </w:rPr>
          <w:t>Jinting</w:t>
        </w:r>
        <w:proofErr w:type="spellEnd"/>
        <w:r w:rsidRPr="00CF4D1D">
          <w:rPr>
            <w:rStyle w:val="Hyperlink"/>
            <w:rFonts w:ascii="Times New Roman" w:hAnsi="Times New Roman" w:cs="Times New Roman"/>
            <w:b/>
            <w:i w:val="0"/>
          </w:rPr>
          <w:t xml:space="preserve"> Deng &amp; </w:t>
        </w:r>
        <w:proofErr w:type="spellStart"/>
        <w:r w:rsidRPr="00CF4D1D">
          <w:rPr>
            <w:rStyle w:val="Hyperlink"/>
            <w:rFonts w:ascii="Times New Roman" w:hAnsi="Times New Roman" w:cs="Times New Roman"/>
            <w:b/>
            <w:i w:val="0"/>
          </w:rPr>
          <w:t>Pinxin</w:t>
        </w:r>
        <w:proofErr w:type="spellEnd"/>
        <w:r w:rsidRPr="00CF4D1D">
          <w:rPr>
            <w:rStyle w:val="Hyperlink"/>
            <w:rFonts w:ascii="Times New Roman" w:hAnsi="Times New Roman" w:cs="Times New Roman"/>
            <w:b/>
            <w:i w:val="0"/>
          </w:rPr>
          <w:t xml:space="preserve"> Liu,</w:t>
        </w:r>
        <w:r w:rsidRPr="00CF4D1D">
          <w:rPr>
            <w:rStyle w:val="Hyperlink"/>
            <w:rFonts w:ascii="Times New Roman" w:hAnsi="Times New Roman" w:cs="Times New Roman"/>
          </w:rPr>
          <w:t xml:space="preserve"> Consultative Authoritarianism: The Drafting of China’s Internet Security Law and E-Commerce Law. </w:t>
        </w:r>
        <w:r>
          <w:rPr>
            <w:rStyle w:val="Hyperlink"/>
            <w:rFonts w:ascii="Times New Roman" w:hAnsi="Times New Roman" w:cs="Times New Roman"/>
          </w:rPr>
          <w:t>JCC</w:t>
        </w:r>
        <w:r w:rsidRPr="00CF4D1D">
          <w:rPr>
            <w:rStyle w:val="Hyperlink"/>
            <w:rFonts w:ascii="Times New Roman" w:hAnsi="Times New Roman" w:cs="Times New Roman"/>
          </w:rPr>
          <w:t xml:space="preserve"> 26:107, April 2017.</w:t>
        </w:r>
      </w:hyperlink>
    </w:p>
    <w:p w14:paraId="221F94C0" w14:textId="77777777" w:rsidR="00C90CE7" w:rsidRDefault="00C90CE7" w:rsidP="00C90CE7">
      <w:pPr>
        <w:rPr>
          <w:b/>
          <w:color w:val="000000" w:themeColor="text1"/>
          <w:lang w:val="de-DE"/>
        </w:rPr>
      </w:pPr>
      <w:hyperlink r:id="rId2109" w:history="1">
        <w:r>
          <w:rPr>
            <w:rStyle w:val="Hyperlink"/>
            <w:rFonts w:ascii="Times New Roman" w:hAnsi="Times New Roman" w:cs="Times New Roman" w:hint="eastAsia"/>
            <w:b/>
            <w:i w:val="0"/>
            <w:iCs/>
            <w:color w:val="000000" w:themeColor="text1"/>
          </w:rPr>
          <w:t xml:space="preserve">Jiangnan Zhu, Qi Zhang &amp; </w:t>
        </w:r>
        <w:proofErr w:type="spellStart"/>
        <w:r>
          <w:rPr>
            <w:rStyle w:val="Hyperlink"/>
            <w:rFonts w:ascii="Times New Roman" w:hAnsi="Times New Roman" w:cs="Times New Roman" w:hint="eastAsia"/>
            <w:b/>
            <w:i w:val="0"/>
            <w:iCs/>
            <w:color w:val="000000" w:themeColor="text1"/>
          </w:rPr>
          <w:t>Zhikuo</w:t>
        </w:r>
        <w:proofErr w:type="spellEnd"/>
        <w:r>
          <w:rPr>
            <w:rStyle w:val="Hyperlink"/>
            <w:rFonts w:ascii="Times New Roman" w:hAnsi="Times New Roman" w:cs="Times New Roman" w:hint="eastAsia"/>
            <w:b/>
            <w:i w:val="0"/>
            <w:iCs/>
            <w:color w:val="000000" w:themeColor="text1"/>
          </w:rPr>
          <w:t xml:space="preserve"> Liu,</w:t>
        </w:r>
        <w:r>
          <w:rPr>
            <w:rStyle w:val="Hyperlink"/>
            <w:rFonts w:ascii="Times New Roman" w:hAnsi="Times New Roman" w:cs="Times New Roman" w:hint="eastAsia"/>
            <w:b/>
            <w:color w:val="000000" w:themeColor="text1"/>
          </w:rPr>
          <w:t xml:space="preserve"> 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>Eating, Drinking, and Power Signaling in Institutionalized Authoritarianism: China</w:t>
        </w:r>
        <w:r>
          <w:rPr>
            <w:rStyle w:val="Hyperlink"/>
            <w:rFonts w:ascii="Times New Roman" w:hAnsi="Times New Roman" w:cs="Times New Roman"/>
            <w:bCs/>
            <w:color w:val="000000" w:themeColor="text1"/>
          </w:rPr>
          <w:t>’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 xml:space="preserve">s </w:t>
        </w:r>
        <w:proofErr w:type="spellStart"/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>Antiwaste</w:t>
        </w:r>
        <w:proofErr w:type="spellEnd"/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 xml:space="preserve"> Campaign Since 2012. JCC 26:105, November 2016.</w:t>
        </w:r>
      </w:hyperlink>
    </w:p>
    <w:p w14:paraId="309A5488" w14:textId="77777777" w:rsidR="00C90CE7" w:rsidRDefault="00C90CE7" w:rsidP="00C90CE7">
      <w:pPr>
        <w:rPr>
          <w:rStyle w:val="Hyperlink"/>
          <w:rFonts w:ascii="Times New Roman" w:hAnsi="Times New Roman" w:cs="Times New Roman"/>
        </w:rPr>
      </w:pPr>
      <w:hyperlink r:id="rId2110" w:history="1">
        <w:proofErr w:type="spellStart"/>
        <w:r>
          <w:rPr>
            <w:rStyle w:val="Hyperlink"/>
            <w:rFonts w:ascii="Times New Roman" w:hAnsi="Times New Roman" w:cs="Times New Roman" w:hint="eastAsia"/>
            <w:b/>
            <w:i w:val="0"/>
            <w:iCs/>
            <w:color w:val="000000" w:themeColor="text1"/>
          </w:rPr>
          <w:t>Sangkuk</w:t>
        </w:r>
        <w:proofErr w:type="spellEnd"/>
        <w:r>
          <w:rPr>
            <w:rStyle w:val="Hyperlink"/>
            <w:rFonts w:ascii="Times New Roman" w:hAnsi="Times New Roman" w:cs="Times New Roman" w:hint="eastAsia"/>
            <w:b/>
            <w:i w:val="0"/>
            <w:iCs/>
            <w:color w:val="000000" w:themeColor="text1"/>
          </w:rPr>
          <w:t xml:space="preserve"> Lee, 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>An Institutional Analysis of Xi Jinping's Centralization of Power. JCC 26:105, January 2017</w:t>
        </w:r>
      </w:hyperlink>
      <w:r>
        <w:rPr>
          <w:b/>
          <w:color w:val="000000" w:themeColor="text1"/>
          <w:lang w:val="de-DE"/>
        </w:rPr>
        <w:br/>
      </w:r>
      <w:r>
        <w:rPr>
          <w:b/>
          <w:color w:val="000000" w:themeColor="text1"/>
          <w:lang w:val="de-DE"/>
        </w:rPr>
        <w:lastRenderedPageBreak/>
        <w:br/>
      </w:r>
      <w:hyperlink r:id="rId2111" w:history="1">
        <w:r>
          <w:rPr>
            <w:rStyle w:val="Hyperlink"/>
            <w:rFonts w:ascii="Times New Roman" w:hAnsi="Times New Roman" w:cs="Times New Roman"/>
            <w:b/>
            <w:i w:val="0"/>
          </w:rPr>
          <w:t>Jing Ye</w:t>
        </w:r>
        <w:r>
          <w:rPr>
            <w:rStyle w:val="Hyperlink"/>
            <w:rFonts w:ascii="Times New Roman" w:hAnsi="Times New Roman" w:cs="Times New Roman"/>
            <w:b/>
          </w:rPr>
          <w:t xml:space="preserve">, </w:t>
        </w:r>
        <w:r>
          <w:rPr>
            <w:rStyle w:val="Hyperlink"/>
            <w:rFonts w:ascii="Times New Roman" w:hAnsi="Times New Roman" w:cs="Times New Roman"/>
          </w:rPr>
          <w:t>Representation without Taxation: political changes in Chinese authoritarian regimes JCC 24:96, 2015</w:t>
        </w:r>
      </w:hyperlink>
    </w:p>
    <w:p w14:paraId="2BA9A386" w14:textId="77777777" w:rsidR="00C90CE7" w:rsidRDefault="00C90CE7" w:rsidP="00C90CE7">
      <w:pPr>
        <w:rPr>
          <w:rStyle w:val="Hyperlink"/>
          <w:rFonts w:ascii="Times New Roman" w:hAnsi="Times New Roman" w:cs="Times New Roman"/>
          <w:lang w:val="de-DE"/>
        </w:rPr>
      </w:pPr>
      <w:hyperlink r:id="rId2112" w:history="1">
        <w:r>
          <w:rPr>
            <w:rStyle w:val="Hyperlink"/>
            <w:rFonts w:ascii="Times New Roman" w:hAnsi="Times New Roman" w:cs="Times New Roman"/>
            <w:b/>
            <w:i w:val="0"/>
            <w:lang w:val="de-DE"/>
          </w:rPr>
          <w:t>Hong Yu</w:t>
        </w:r>
        <w:r>
          <w:rPr>
            <w:rStyle w:val="Hyperlink"/>
            <w:rFonts w:ascii="Times New Roman" w:hAnsi="Times New Roman" w:cs="Times New Roman"/>
            <w:b/>
            <w:lang w:val="de-DE"/>
          </w:rPr>
          <w:t xml:space="preserve">, </w:t>
        </w:r>
        <w:r>
          <w:rPr>
            <w:rStyle w:val="Hyperlink"/>
            <w:rFonts w:ascii="Times New Roman" w:hAnsi="Times New Roman" w:cs="Times New Roman"/>
            <w:lang w:val="de-DE"/>
          </w:rPr>
          <w:t>Railway Sector Reform in China: controversy and problems, JCC 24:96, 2015</w:t>
        </w:r>
      </w:hyperlink>
    </w:p>
    <w:p w14:paraId="25F31569" w14:textId="77777777" w:rsidR="00C90CE7" w:rsidRDefault="00C90CE7" w:rsidP="00C90CE7">
      <w:pPr>
        <w:rPr>
          <w:rStyle w:val="Hyperlink"/>
          <w:rFonts w:cs="Times New Roman"/>
        </w:rPr>
      </w:pPr>
      <w:hyperlink r:id="rId2113" w:history="1">
        <w:r>
          <w:rPr>
            <w:rStyle w:val="Hyperlink"/>
            <w:rFonts w:ascii="Times New Roman" w:hAnsi="Times New Roman" w:cs="Times New Roman"/>
            <w:b/>
            <w:i w:val="0"/>
          </w:rPr>
          <w:t>Yixin Chen</w:t>
        </w:r>
        <w:r>
          <w:rPr>
            <w:rStyle w:val="Hyperlink"/>
            <w:rFonts w:ascii="Times New Roman" w:hAnsi="Times New Roman" w:cs="Times New Roman"/>
          </w:rPr>
          <w:t xml:space="preserve">, Lost in revolution and reform: The socioeconomic pains of China's red guards generation, 1966–1996  JCC </w:t>
        </w:r>
        <w:r>
          <w:rPr>
            <w:rStyle w:val="Hyperlink"/>
            <w:rFonts w:ascii="Times New Roman" w:eastAsia="SimSun" w:hAnsi="Times New Roman" w:cs="Times New Roman"/>
          </w:rPr>
          <w:t>8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21</w:t>
        </w:r>
        <w:r>
          <w:rPr>
            <w:rStyle w:val="Hyperlink"/>
            <w:rFonts w:ascii="Times New Roman" w:hAnsi="Times New Roman" w:cs="Times New Roman"/>
          </w:rPr>
          <w:t>, 1999</w:t>
        </w:r>
      </w:hyperlink>
    </w:p>
    <w:p w14:paraId="79892CCA" w14:textId="77777777" w:rsidR="00C90CE7" w:rsidRDefault="00C90CE7" w:rsidP="00C90CE7">
      <w:pPr>
        <w:rPr>
          <w:color w:val="000000" w:themeColor="text1"/>
        </w:rPr>
      </w:pPr>
      <w:hyperlink r:id="rId2114" w:history="1">
        <w:r>
          <w:rPr>
            <w:rStyle w:val="Hyperlink"/>
            <w:rFonts w:ascii="Times New Roman" w:hAnsi="Times New Roman" w:cs="Times New Roman"/>
            <w:b/>
            <w:i w:val="0"/>
          </w:rPr>
          <w:t>Bill K. P. Chou</w:t>
        </w:r>
        <w:r>
          <w:rPr>
            <w:rStyle w:val="Hyperlink"/>
            <w:rFonts w:ascii="Times New Roman" w:hAnsi="Times New Roman" w:cs="Times New Roman"/>
          </w:rPr>
          <w:t xml:space="preserve">, Challenges for China’s Reform of Government Procurement  JCC 15:48  August 2006 </w:t>
        </w:r>
      </w:hyperlink>
      <w:r>
        <w:rPr>
          <w:color w:val="000000" w:themeColor="text1"/>
        </w:rPr>
        <w:t xml:space="preserve"> </w:t>
      </w:r>
    </w:p>
    <w:p w14:paraId="1E8844CF" w14:textId="77777777" w:rsidR="00C90CE7" w:rsidRDefault="00C90CE7" w:rsidP="00C90CE7">
      <w:hyperlink r:id="rId2115" w:history="1">
        <w:r>
          <w:rPr>
            <w:rStyle w:val="Hyperlink"/>
            <w:rFonts w:ascii="Times New Roman" w:hAnsi="Times New Roman" w:cs="Times New Roman"/>
            <w:b/>
            <w:i w:val="0"/>
          </w:rPr>
          <w:t>Richard Daniel Ewing</w:t>
        </w:r>
        <w:r>
          <w:rPr>
            <w:rStyle w:val="Hyperlink"/>
            <w:rFonts w:ascii="Times New Roman" w:hAnsi="Times New Roman" w:cs="Times New Roman"/>
          </w:rPr>
          <w:t>, Chinese Corporate Governance and Prospects for Reform  JCC 14:43, May 2005</w:t>
        </w:r>
      </w:hyperlink>
    </w:p>
    <w:p w14:paraId="6CC483C0" w14:textId="77777777" w:rsidR="00C90CE7" w:rsidRDefault="00C90CE7" w:rsidP="00C90CE7">
      <w:pPr>
        <w:autoSpaceDE w:val="0"/>
        <w:autoSpaceDN w:val="0"/>
        <w:adjustRightInd w:val="0"/>
      </w:pPr>
      <w:hyperlink r:id="rId2116" w:history="1">
        <w:r>
          <w:rPr>
            <w:rStyle w:val="Hyperlink"/>
            <w:rFonts w:ascii="Times New Roman" w:hAnsi="Times New Roman" w:cs="Times New Roman"/>
            <w:b/>
            <w:i w:val="0"/>
          </w:rPr>
          <w:t>Gang Tian</w:t>
        </w:r>
        <w:r>
          <w:rPr>
            <w:rStyle w:val="Hyperlink"/>
            <w:rFonts w:ascii="Times New Roman" w:hAnsi="Times New Roman" w:cs="Times New Roman"/>
          </w:rPr>
          <w:t>, China's post</w:t>
        </w:r>
        <w:r>
          <w:rPr>
            <w:rStyle w:val="Hyperlink"/>
            <w:rFonts w:ascii="Cambria Math" w:hAnsi="Cambria Math" w:cs="Cambria Math"/>
          </w:rPr>
          <w:t>‐</w:t>
        </w:r>
        <w:r>
          <w:rPr>
            <w:rStyle w:val="Hyperlink"/>
            <w:rFonts w:ascii="Times New Roman" w:hAnsi="Times New Roman" w:cs="Times New Roman"/>
          </w:rPr>
          <w:t xml:space="preserve">1979 uneven regional policy: Shanghai and Guangdong  JCC </w:t>
        </w:r>
        <w:r>
          <w:rPr>
            <w:rStyle w:val="Hyperlink"/>
            <w:rFonts w:ascii="Times New Roman" w:eastAsia="SimSun" w:hAnsi="Times New Roman" w:cs="Times New Roman"/>
          </w:rPr>
          <w:t>6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14</w:t>
        </w:r>
        <w:r>
          <w:rPr>
            <w:rStyle w:val="Hyperlink"/>
            <w:rFonts w:ascii="Times New Roman" w:hAnsi="Times New Roman" w:cs="Times New Roman"/>
          </w:rPr>
          <w:t>, 1997</w:t>
        </w:r>
      </w:hyperlink>
    </w:p>
    <w:p w14:paraId="49FF52B0" w14:textId="77777777" w:rsidR="00C90CE7" w:rsidRDefault="00C90CE7" w:rsidP="00C90CE7">
      <w:pPr>
        <w:rPr>
          <w:b/>
        </w:rPr>
      </w:pPr>
      <w:hyperlink r:id="rId2117" w:history="1">
        <w:r>
          <w:rPr>
            <w:rStyle w:val="Hyperlink"/>
            <w:rFonts w:ascii="Times New Roman" w:eastAsia="PMingLiU" w:hAnsi="Times New Roman" w:cs="Times New Roman"/>
            <w:b/>
            <w:i w:val="0"/>
            <w:lang w:eastAsia="zh-HK"/>
          </w:rPr>
          <w:t>Ting Gong and Ren Jianming</w:t>
        </w:r>
        <w:r>
          <w:rPr>
            <w:rStyle w:val="Hyperlink"/>
            <w:rFonts w:ascii="Times New Roman" w:hAnsi="Times New Roman" w:cs="Times New Roman"/>
          </w:rPr>
          <w:t xml:space="preserve">, </w:t>
        </w:r>
        <w:r>
          <w:rPr>
            <w:rStyle w:val="Hyperlink"/>
            <w:rFonts w:ascii="Times New Roman" w:eastAsia="PMingLiU" w:hAnsi="Times New Roman" w:cs="Times New Roman"/>
            <w:lang w:eastAsia="zh-HK"/>
          </w:rPr>
          <w:t xml:space="preserve">Hard Rules and Soft Constraints, regulating conflict of interest in China. </w:t>
        </w:r>
        <w:r>
          <w:rPr>
            <w:rStyle w:val="Hyperlink"/>
            <w:rFonts w:ascii="Times New Roman" w:hAnsi="Times New Roman" w:cs="Times New Roman"/>
          </w:rPr>
          <w:t>JCC 22:79, January 2013</w:t>
        </w:r>
      </w:hyperlink>
      <w:r>
        <w:t xml:space="preserve"> </w:t>
      </w:r>
    </w:p>
    <w:p w14:paraId="6314002E" w14:textId="77777777" w:rsidR="00C90CE7" w:rsidRDefault="00C90CE7" w:rsidP="00C90CE7">
      <w:pPr>
        <w:rPr>
          <w:b/>
          <w:color w:val="000000" w:themeColor="text1"/>
        </w:rPr>
      </w:pPr>
      <w:hyperlink r:id="rId2118" w:history="1">
        <w:proofErr w:type="spellStart"/>
        <w:r>
          <w:rPr>
            <w:rStyle w:val="Hyperlink"/>
            <w:rFonts w:ascii="Times New Roman"/>
            <w:b/>
            <w:i w:val="0"/>
            <w:lang w:eastAsia="zh-HK"/>
          </w:rPr>
          <w:t>Kilkon</w:t>
        </w:r>
        <w:proofErr w:type="spellEnd"/>
        <w:r>
          <w:rPr>
            <w:rStyle w:val="Hyperlink"/>
            <w:rFonts w:ascii="Times New Roman"/>
            <w:b/>
            <w:i w:val="0"/>
            <w:lang w:eastAsia="zh-HK"/>
          </w:rPr>
          <w:t xml:space="preserve"> Ko and Hui Zhi</w:t>
        </w:r>
        <w:r>
          <w:rPr>
            <w:rStyle w:val="Hyperlink"/>
            <w:rFonts w:ascii="Times New Roman"/>
            <w:lang w:eastAsia="zh-HK"/>
          </w:rPr>
          <w:t xml:space="preserve">, Fiscal Decentralization: guilty of aggravating corruption in China? </w:t>
        </w:r>
        <w:r>
          <w:rPr>
            <w:rStyle w:val="Hyperlink"/>
            <w:rFonts w:ascii="Times New Roman"/>
          </w:rPr>
          <w:t>JCC 22:79, January 2013</w:t>
        </w:r>
      </w:hyperlink>
    </w:p>
    <w:p w14:paraId="1157C12D" w14:textId="77777777" w:rsidR="00C90CE7" w:rsidRDefault="00C90CE7" w:rsidP="00C90CE7">
      <w:pPr>
        <w:rPr>
          <w:rStyle w:val="Hyperlink"/>
          <w:rFonts w:ascii="Times New Roman" w:eastAsia="SimSun" w:hAnsi="Times New Roman" w:cs="Times New Roman"/>
        </w:rPr>
      </w:pPr>
      <w:hyperlink r:id="rId2119" w:history="1">
        <w:r>
          <w:rPr>
            <w:rStyle w:val="Hyperlink"/>
            <w:rFonts w:ascii="Times New Roman" w:hAnsi="Times New Roman" w:cs="Times New Roman"/>
            <w:b/>
            <w:i w:val="0"/>
          </w:rPr>
          <w:t>Carsten A. Holz,</w:t>
        </w:r>
        <w:r>
          <w:rPr>
            <w:rStyle w:val="Hyperlink"/>
            <w:rFonts w:ascii="Times New Roman" w:hAnsi="Times New Roman" w:cs="Times New Roman"/>
          </w:rPr>
          <w:t xml:space="preserve"> China's Monetary Reform: The counterrevolution from the countryside  JCC 1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27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1</w:t>
        </w:r>
      </w:hyperlink>
    </w:p>
    <w:p w14:paraId="6E9A945E" w14:textId="77777777" w:rsidR="00C90CE7" w:rsidRDefault="00C90CE7" w:rsidP="00C90CE7">
      <w:pPr>
        <w:rPr>
          <w:color w:val="000000" w:themeColor="text1"/>
        </w:rPr>
      </w:pPr>
      <w:hyperlink r:id="rId2120" w:history="1">
        <w:r>
          <w:rPr>
            <w:rStyle w:val="Hyperlink"/>
            <w:rFonts w:ascii="Times New Roman" w:hAnsi="Times New Roman" w:cs="Times New Roman"/>
            <w:b/>
            <w:i w:val="0"/>
          </w:rPr>
          <w:t>Hongyi Lai,</w:t>
        </w:r>
        <w:r>
          <w:rPr>
            <w:rStyle w:val="Hyperlink"/>
            <w:rFonts w:ascii="Times New Roman" w:hAnsi="Times New Roman" w:cs="Times New Roman"/>
          </w:rPr>
          <w:t xml:space="preserve"> Uneven Opening of China’s Society, Economy and Politics: Pro-Growth Authoritarian Governance and Protests in China  JCC 19:67, November 2010</w:t>
        </w:r>
      </w:hyperlink>
    </w:p>
    <w:p w14:paraId="3B3ABCC1" w14:textId="77777777" w:rsidR="00C90CE7" w:rsidRDefault="00C90CE7" w:rsidP="00C90CE7">
      <w:hyperlink r:id="rId2121" w:anchor=".UopwtBjn_cs" w:history="1">
        <w:r>
          <w:rPr>
            <w:rStyle w:val="Hyperlink"/>
            <w:rFonts w:ascii="Times New Roman" w:hAnsi="Times New Roman" w:cs="Times New Roman"/>
            <w:b/>
            <w:i w:val="0"/>
          </w:rPr>
          <w:t>Sonny Lo</w:t>
        </w:r>
        <w:r>
          <w:rPr>
            <w:rStyle w:val="Hyperlink"/>
            <w:rFonts w:ascii="Times New Roman" w:hAnsi="Times New Roman" w:cs="Times New Roman"/>
          </w:rPr>
          <w:t>, The Role of Political Interest Group in Democratization of China and Hong Kong: The Hong Kong Alliance in Support of Patriotic Democratic Movements of China JCC 22:84 November 2013</w:t>
        </w:r>
      </w:hyperlink>
    </w:p>
    <w:p w14:paraId="57681373" w14:textId="77777777" w:rsidR="00C90CE7" w:rsidRDefault="00C90CE7" w:rsidP="00C90CE7">
      <w:pPr>
        <w:rPr>
          <w:color w:val="000000" w:themeColor="text1"/>
        </w:rPr>
      </w:pPr>
      <w:hyperlink r:id="rId2122" w:history="1">
        <w:r>
          <w:rPr>
            <w:rStyle w:val="Hyperlink"/>
            <w:rFonts w:ascii="Times New Roman" w:hAnsi="Times New Roman" w:cs="Times New Roman"/>
            <w:b/>
            <w:i w:val="0"/>
          </w:rPr>
          <w:t>Ming Xia</w:t>
        </w:r>
        <w:r>
          <w:rPr>
            <w:rStyle w:val="Hyperlink"/>
            <w:rFonts w:ascii="Times New Roman" w:hAnsi="Times New Roman" w:cs="Times New Roman"/>
          </w:rPr>
          <w:t xml:space="preserve">, From camaraderie to the cash nexus: Economic reforms, social stratification and their political consequences in </w:t>
        </w:r>
        <w:proofErr w:type="gramStart"/>
        <w:r>
          <w:rPr>
            <w:rStyle w:val="Hyperlink"/>
            <w:rFonts w:ascii="Times New Roman" w:hAnsi="Times New Roman" w:cs="Times New Roman"/>
          </w:rPr>
          <w:t>China  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8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21</w:t>
        </w:r>
        <w:r>
          <w:rPr>
            <w:rStyle w:val="Hyperlink"/>
            <w:rFonts w:ascii="Times New Roman" w:hAnsi="Times New Roman" w:cs="Times New Roman"/>
          </w:rPr>
          <w:t>, 1999</w:t>
        </w:r>
      </w:hyperlink>
    </w:p>
    <w:p w14:paraId="4EBF0CBA" w14:textId="77777777" w:rsidR="00C90CE7" w:rsidRDefault="00C90CE7" w:rsidP="00C90CE7">
      <w:pPr>
        <w:rPr>
          <w:color w:val="000000" w:themeColor="text1"/>
        </w:rPr>
      </w:pPr>
      <w:hyperlink r:id="rId2123" w:history="1">
        <w:r>
          <w:rPr>
            <w:rStyle w:val="Hyperlink"/>
            <w:rFonts w:ascii="Times New Roman" w:hAnsi="Times New Roman" w:cs="Times New Roman"/>
            <w:b/>
            <w:i w:val="0"/>
          </w:rPr>
          <w:t>Russell Ong, ‘</w:t>
        </w:r>
        <w:r>
          <w:rPr>
            <w:rStyle w:val="Hyperlink"/>
            <w:rFonts w:ascii="Times New Roman" w:hAnsi="Times New Roman" w:cs="Times New Roman"/>
          </w:rPr>
          <w:t xml:space="preserve">Peaceful Evolution’, ‘Regime Change’ and China’s Political Security   JCC 16.53 November 2007 </w:t>
        </w:r>
      </w:hyperlink>
      <w:r>
        <w:rPr>
          <w:color w:val="000000" w:themeColor="text1"/>
        </w:rPr>
        <w:t xml:space="preserve"> </w:t>
      </w:r>
    </w:p>
    <w:p w14:paraId="12580F45" w14:textId="77777777" w:rsidR="00C90CE7" w:rsidRDefault="00C90CE7" w:rsidP="00C90CE7">
      <w:hyperlink r:id="rId2124" w:history="1">
        <w:r>
          <w:rPr>
            <w:rStyle w:val="Hyperlink"/>
            <w:rFonts w:ascii="Times New Roman" w:eastAsia="PMingLiU" w:hAnsi="Times New Roman" w:cs="Times New Roman"/>
            <w:b/>
            <w:i w:val="0"/>
            <w:lang w:eastAsia="zh-HK"/>
          </w:rPr>
          <w:t>Ian Scott</w:t>
        </w:r>
        <w:r>
          <w:rPr>
            <w:rStyle w:val="Hyperlink"/>
            <w:rFonts w:ascii="Times New Roman" w:eastAsia="PMingLiU" w:hAnsi="Times New Roman" w:cs="Times New Roman"/>
            <w:lang w:eastAsia="zh-HK"/>
          </w:rPr>
          <w:t xml:space="preserve">, Institutional Design and Corruption Prevention in Hong Kong  </w:t>
        </w:r>
        <w:r>
          <w:rPr>
            <w:rStyle w:val="Hyperlink"/>
            <w:rFonts w:ascii="Times New Roman" w:hAnsi="Times New Roman" w:cs="Times New Roman"/>
          </w:rPr>
          <w:t>JCC 22:79, January 2013</w:t>
        </w:r>
      </w:hyperlink>
      <w:r>
        <w:t xml:space="preserve"> </w:t>
      </w:r>
    </w:p>
    <w:p w14:paraId="574E796C" w14:textId="77777777" w:rsidR="00C90CE7" w:rsidRDefault="00C90CE7" w:rsidP="00C90CE7">
      <w:hyperlink r:id="rId2125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Fubing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Su &amp; Dali L. Yang</w:t>
        </w:r>
        <w:r>
          <w:rPr>
            <w:rStyle w:val="Hyperlink"/>
            <w:rFonts w:ascii="Times New Roman" w:hAnsi="Times New Roman" w:cs="Times New Roman"/>
          </w:rPr>
          <w:t xml:space="preserve">, Political Institutions, Provincial Interests, and Resource Allocation in Reformist China  JCC </w:t>
        </w:r>
        <w:r>
          <w:rPr>
            <w:rStyle w:val="Hyperlink"/>
            <w:rFonts w:ascii="Times New Roman" w:eastAsia="SimSun" w:hAnsi="Times New Roman" w:cs="Times New Roman"/>
          </w:rPr>
          <w:t>9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24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0</w:t>
        </w:r>
      </w:hyperlink>
    </w:p>
    <w:p w14:paraId="7894F647" w14:textId="77777777" w:rsidR="00C90CE7" w:rsidRDefault="00C90CE7" w:rsidP="00C90CE7">
      <w:pPr>
        <w:rPr>
          <w:b/>
          <w:color w:val="000000" w:themeColor="text1"/>
        </w:rPr>
      </w:pPr>
      <w:hyperlink r:id="rId2126" w:history="1">
        <w:r>
          <w:rPr>
            <w:rStyle w:val="Hyperlink"/>
            <w:rFonts w:ascii="Times New Roman" w:hAnsi="Times New Roman" w:cs="Times New Roman"/>
            <w:b/>
            <w:i w:val="0"/>
          </w:rPr>
          <w:t>Dylan Sutherland</w:t>
        </w:r>
        <w:r>
          <w:rPr>
            <w:rStyle w:val="Hyperlink"/>
            <w:rFonts w:ascii="Times New Roman" w:hAnsi="Times New Roman" w:cs="Times New Roman"/>
          </w:rPr>
          <w:t>, Reform, Openness and Public Health on the economic and social determinants of HIV/AIDS in China  JCC 20.68  January 2011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05B8FE07" w14:textId="77777777" w:rsidR="00C90CE7" w:rsidRDefault="00C90CE7" w:rsidP="00C90CE7">
      <w:hyperlink r:id="rId2127" w:history="1">
        <w:r>
          <w:rPr>
            <w:rStyle w:val="Hyperlink"/>
            <w:rFonts w:ascii="Times New Roman" w:hAnsi="Times New Roman" w:cs="Times New Roman"/>
            <w:b/>
            <w:i w:val="0"/>
          </w:rPr>
          <w:t>Andrew Wedeman</w:t>
        </w:r>
        <w:r>
          <w:rPr>
            <w:rStyle w:val="Hyperlink"/>
            <w:rFonts w:ascii="Times New Roman" w:hAnsi="Times New Roman" w:cs="Times New Roman"/>
          </w:rPr>
          <w:t>, Agency and fiscal dependence in central</w:t>
        </w:r>
        <w:r>
          <w:rPr>
            <w:rStyle w:val="Hyperlink"/>
            <w:rFonts w:ascii="Cambria Math" w:hAnsi="Cambria Math" w:cs="Cambria Math"/>
          </w:rPr>
          <w:t>‐</w:t>
        </w:r>
        <w:r>
          <w:rPr>
            <w:rStyle w:val="Hyperlink"/>
            <w:rFonts w:ascii="Times New Roman" w:hAnsi="Times New Roman" w:cs="Times New Roman"/>
          </w:rPr>
          <w:t xml:space="preserve">provincial relations in </w:t>
        </w:r>
        <w:proofErr w:type="gramStart"/>
        <w:r>
          <w:rPr>
            <w:rStyle w:val="Hyperlink"/>
            <w:rFonts w:ascii="Times New Roman" w:hAnsi="Times New Roman" w:cs="Times New Roman"/>
          </w:rPr>
          <w:t>China  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8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20</w:t>
        </w:r>
        <w:r>
          <w:rPr>
            <w:rStyle w:val="Hyperlink"/>
            <w:rFonts w:ascii="Times New Roman" w:hAnsi="Times New Roman" w:cs="Times New Roman"/>
          </w:rPr>
          <w:t>, 1999</w:t>
        </w:r>
      </w:hyperlink>
    </w:p>
    <w:p w14:paraId="24F60C51" w14:textId="77777777" w:rsidR="00C90CE7" w:rsidRDefault="00C90CE7" w:rsidP="00C90CE7">
      <w:hyperlink r:id="rId2128" w:history="1">
        <w:r>
          <w:rPr>
            <w:rStyle w:val="Hyperlink"/>
            <w:rFonts w:ascii="Times New Roman" w:hAnsi="Times New Roman" w:cs="Times New Roman"/>
            <w:b/>
            <w:bCs/>
            <w:i w:val="0"/>
          </w:rPr>
          <w:t xml:space="preserve">Andrew </w:t>
        </w:r>
        <w:proofErr w:type="gramStart"/>
        <w:r>
          <w:rPr>
            <w:rStyle w:val="Hyperlink"/>
            <w:rFonts w:ascii="Times New Roman" w:hAnsi="Times New Roman" w:cs="Times New Roman"/>
            <w:b/>
            <w:bCs/>
            <w:i w:val="0"/>
          </w:rPr>
          <w:t>Wedeman ,</w:t>
        </w:r>
        <w:proofErr w:type="gramEnd"/>
        <w:r>
          <w:rPr>
            <w:rStyle w:val="Hyperlink"/>
            <w:rFonts w:ascii="Times New Roman" w:hAnsi="Times New Roman" w:cs="Times New Roman"/>
            <w:b/>
            <w:bCs/>
          </w:rPr>
          <w:t xml:space="preserve"> </w:t>
        </w:r>
        <w:r>
          <w:rPr>
            <w:rStyle w:val="Hyperlink"/>
            <w:rFonts w:ascii="Times New Roman" w:hAnsi="Times New Roman" w:cs="Times New Roman"/>
            <w:bCs/>
          </w:rPr>
          <w:t xml:space="preserve">Anticorruption Campaigns and the Intensification of Corruption in China  </w:t>
        </w:r>
        <w:r>
          <w:rPr>
            <w:rStyle w:val="Hyperlink"/>
            <w:rFonts w:ascii="Times New Roman" w:hAnsi="Times New Roman" w:cs="Times New Roman"/>
          </w:rPr>
          <w:t>JCC 13:42, November 2004</w:t>
        </w:r>
      </w:hyperlink>
    </w:p>
    <w:p w14:paraId="0E4334A1" w14:textId="77777777" w:rsidR="00C90CE7" w:rsidRDefault="00C90CE7" w:rsidP="00C90CE7">
      <w:hyperlink r:id="rId2129" w:history="1">
        <w:r>
          <w:rPr>
            <w:rStyle w:val="Hyperlink"/>
            <w:rFonts w:ascii="Times New Roman" w:eastAsia="PMingLiU" w:hAnsi="Times New Roman" w:cs="Times New Roman"/>
            <w:b/>
            <w:i w:val="0"/>
            <w:lang w:eastAsia="zh-HK"/>
          </w:rPr>
          <w:t>Andrew Wedeman</w:t>
        </w:r>
        <w:r>
          <w:rPr>
            <w:rStyle w:val="Hyperlink"/>
            <w:rFonts w:ascii="Times New Roman" w:eastAsia="PMingLiU" w:hAnsi="Times New Roman" w:cs="Times New Roman"/>
            <w:lang w:eastAsia="zh-HK"/>
          </w:rPr>
          <w:t xml:space="preserve">, The Challenge of Commercial Bribery and Organized Crime in China  </w:t>
        </w:r>
        <w:r>
          <w:rPr>
            <w:rStyle w:val="Hyperlink"/>
            <w:rFonts w:ascii="Times New Roman" w:hAnsi="Times New Roman" w:cs="Times New Roman"/>
          </w:rPr>
          <w:t>JCC 22:79, January 2013</w:t>
        </w:r>
      </w:hyperlink>
      <w:r>
        <w:t xml:space="preserve"> </w:t>
      </w:r>
    </w:p>
    <w:p w14:paraId="4346B69E" w14:textId="77777777" w:rsidR="00C90CE7" w:rsidRDefault="00C90CE7" w:rsidP="00C90CE7">
      <w:hyperlink r:id="rId2130" w:history="1">
        <w:r>
          <w:rPr>
            <w:rStyle w:val="Hyperlink"/>
            <w:rFonts w:ascii="Times New Roman" w:hAnsi="Times New Roman" w:cs="Times New Roman"/>
            <w:b/>
            <w:i w:val="0"/>
          </w:rPr>
          <w:t>Scott Wilson,</w:t>
        </w:r>
        <w:r>
          <w:rPr>
            <w:rStyle w:val="Hyperlink"/>
            <w:rFonts w:ascii="Times New Roman" w:hAnsi="Times New Roman" w:cs="Times New Roman"/>
          </w:rPr>
          <w:t xml:space="preserve"> Law Guanxi: MNCs, state actors, and legal reform in China  JCC 17.54  February 2008</w:t>
        </w:r>
      </w:hyperlink>
    </w:p>
    <w:p w14:paraId="0AD892BC" w14:textId="77777777" w:rsidR="00C90CE7" w:rsidRDefault="00C90CE7" w:rsidP="00C90CE7">
      <w:hyperlink r:id="rId2131" w:history="1">
        <w:r>
          <w:rPr>
            <w:rStyle w:val="Hyperlink"/>
            <w:rFonts w:ascii="Times New Roman" w:hAnsi="Times New Roman" w:cs="Times New Roman"/>
            <w:b/>
            <w:i w:val="0"/>
            <w:lang w:eastAsia="zh-HK"/>
          </w:rPr>
          <w:t>Lynn T. White III,</w:t>
        </w:r>
        <w:r>
          <w:rPr>
            <w:rStyle w:val="Hyperlink"/>
            <w:rFonts w:ascii="Times New Roman" w:hAnsi="Times New Roman" w:cs="Times New Roman"/>
            <w:lang w:eastAsia="zh-HK"/>
          </w:rPr>
          <w:t xml:space="preserve"> </w:t>
        </w:r>
        <w:r>
          <w:rPr>
            <w:rStyle w:val="Hyperlink"/>
            <w:rFonts w:ascii="Times New Roman" w:hAnsi="Times New Roman" w:cs="Times New Roman"/>
            <w:bCs/>
          </w:rPr>
          <w:t>Temporal, Spatial, and Functional Governance of China’s Reform Stability. JCC 22:83, September 2013</w:t>
        </w:r>
      </w:hyperlink>
    </w:p>
    <w:p w14:paraId="3181E6C7" w14:textId="77777777" w:rsidR="00C90CE7" w:rsidRDefault="00C90CE7" w:rsidP="00C90CE7">
      <w:hyperlink r:id="rId2132" w:history="1">
        <w:r>
          <w:rPr>
            <w:rStyle w:val="Hyperlink"/>
            <w:rFonts w:ascii="Times New Roman" w:hAnsi="Times New Roman" w:cs="Times New Roman"/>
            <w:b/>
            <w:i w:val="0"/>
          </w:rPr>
          <w:t>Chack-Kie Wong &amp; Peter Nan-Shong Lee</w:t>
        </w:r>
        <w:r>
          <w:rPr>
            <w:rStyle w:val="Hyperlink"/>
            <w:rFonts w:ascii="Times New Roman" w:hAnsi="Times New Roman" w:cs="Times New Roman"/>
          </w:rPr>
          <w:t>, Economic Reform and Social Welfare: The Chinese perspective portrayed through a social survey in Shanghai  JCC 1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28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1</w:t>
        </w:r>
      </w:hyperlink>
    </w:p>
    <w:p w14:paraId="5F7F27C6" w14:textId="77777777" w:rsidR="00C90CE7" w:rsidRDefault="00C90CE7" w:rsidP="00C90CE7">
      <w:pPr>
        <w:rPr>
          <w:color w:val="000000" w:themeColor="text1"/>
        </w:rPr>
      </w:pPr>
      <w:hyperlink r:id="rId2133" w:history="1">
        <w:r>
          <w:rPr>
            <w:rStyle w:val="Hyperlink"/>
            <w:rFonts w:ascii="Times New Roman" w:hAnsi="Times New Roman" w:cs="Times New Roman"/>
            <w:b/>
            <w:i w:val="0"/>
          </w:rPr>
          <w:t>Chen Yang and Richard Sanders,</w:t>
        </w:r>
        <w:r>
          <w:rPr>
            <w:rStyle w:val="Hyperlink"/>
            <w:rFonts w:ascii="Times New Roman" w:hAnsi="Times New Roman" w:cs="Times New Roman"/>
          </w:rPr>
          <w:t xml:space="preserve"> From Party/State Regulation to ‘Networking Executives’: the crisis of exclusive corporate governance reform in China  JCC 16.53  November 2007 </w:t>
        </w:r>
      </w:hyperlink>
      <w:r>
        <w:rPr>
          <w:color w:val="000000" w:themeColor="text1"/>
        </w:rPr>
        <w:t xml:space="preserve"> </w:t>
      </w:r>
    </w:p>
    <w:p w14:paraId="2C25BBB6" w14:textId="77777777" w:rsidR="00C90CE7" w:rsidRDefault="00C90CE7" w:rsidP="00C90CE7">
      <w:hyperlink r:id="rId2134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Yao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Guangye</w:t>
        </w:r>
        <w:proofErr w:type="spellEnd"/>
        <w:r>
          <w:rPr>
            <w:rStyle w:val="Hyperlink"/>
            <w:rFonts w:ascii="Times New Roman" w:hAnsi="Times New Roman" w:cs="Times New Roman"/>
          </w:rPr>
          <w:t>, The Process, Objectives and Patterns of Investment System Reform in China  JCC 1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:3</w:t>
        </w:r>
        <w:r>
          <w:rPr>
            <w:rStyle w:val="Hyperlink"/>
            <w:rFonts w:ascii="Times New Roman" w:eastAsia="SimSun" w:hAnsi="Times New Roman" w:cs="Times New Roman"/>
          </w:rPr>
          <w:t>2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2</w:t>
        </w:r>
      </w:hyperlink>
    </w:p>
    <w:p w14:paraId="3E9EF45B" w14:textId="77777777" w:rsidR="00C90CE7" w:rsidRDefault="00C90CE7" w:rsidP="00C90CE7">
      <w:pPr>
        <w:rPr>
          <w:b/>
          <w:color w:val="000000" w:themeColor="text1"/>
        </w:rPr>
      </w:pPr>
      <w:hyperlink r:id="rId2135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Yukyung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Yeo, </w:t>
        </w:r>
        <w:r>
          <w:rPr>
            <w:rStyle w:val="Hyperlink"/>
            <w:rFonts w:ascii="Times New Roman" w:hAnsi="Times New Roman" w:cs="Times New Roman"/>
          </w:rPr>
          <w:t>Remaking the Chinese State and the Nature of Economic Governance? The early appraisal of the 2008 ‘super-ministry’ reform  JCC 18.62  November 2009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73112C95" w14:textId="77777777" w:rsidR="00C90CE7" w:rsidRDefault="00C90CE7" w:rsidP="00C90CE7">
      <w:hyperlink r:id="rId2136" w:history="1">
        <w:r>
          <w:rPr>
            <w:rStyle w:val="Hyperlink"/>
            <w:rFonts w:ascii="Times New Roman" w:hAnsi="Times New Roman" w:cs="Times New Roman"/>
            <w:b/>
            <w:i w:val="0"/>
          </w:rPr>
          <w:t>Ray Yep</w:t>
        </w:r>
        <w:r>
          <w:rPr>
            <w:rStyle w:val="Hyperlink"/>
            <w:rFonts w:ascii="Times New Roman" w:hAnsi="Times New Roman" w:cs="Times New Roman"/>
          </w:rPr>
          <w:t xml:space="preserve">, The Limitations of Corporatism for Understanding Reforming China: An empirical analysis in a rural county  JCC </w:t>
        </w:r>
        <w:r>
          <w:rPr>
            <w:rStyle w:val="Hyperlink"/>
            <w:rFonts w:ascii="Times New Roman" w:eastAsia="SimSun" w:hAnsi="Times New Roman" w:cs="Times New Roman"/>
          </w:rPr>
          <w:t>9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25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0</w:t>
        </w:r>
      </w:hyperlink>
    </w:p>
    <w:p w14:paraId="74E8550C" w14:textId="77777777" w:rsidR="00C90CE7" w:rsidRDefault="00C90CE7" w:rsidP="00C90CE7">
      <w:pPr>
        <w:rPr>
          <w:rFonts w:eastAsia="PMingLiU"/>
          <w:b/>
          <w:color w:val="000000"/>
          <w:lang w:eastAsia="zh-HK"/>
        </w:rPr>
      </w:pPr>
      <w:hyperlink r:id="rId2137" w:history="1">
        <w:r>
          <w:rPr>
            <w:rStyle w:val="Hyperlink"/>
            <w:rFonts w:ascii="Times New Roman" w:eastAsia="PMingLiU" w:hAnsi="Times New Roman" w:cs="Times New Roman"/>
            <w:b/>
            <w:i w:val="0"/>
            <w:lang w:eastAsia="zh-HK"/>
          </w:rPr>
          <w:t>Chilik Yu, Chun-Ming Chen, and Min-Wei Lin</w:t>
        </w:r>
        <w:r>
          <w:rPr>
            <w:rStyle w:val="Hyperlink"/>
            <w:rFonts w:ascii="Times New Roman" w:eastAsia="PMingLiU" w:hAnsi="Times New Roman" w:cs="Times New Roman"/>
            <w:lang w:eastAsia="zh-HK"/>
          </w:rPr>
          <w:t xml:space="preserve">, Corruption Perception in Taiwan: reflections upon a bottom-up citizen perspective  </w:t>
        </w:r>
        <w:r>
          <w:rPr>
            <w:rStyle w:val="Hyperlink"/>
            <w:rFonts w:ascii="Times New Roman" w:hAnsi="Times New Roman" w:cs="Times New Roman"/>
          </w:rPr>
          <w:t>JCC 22:79, January 2013</w:t>
        </w:r>
      </w:hyperlink>
    </w:p>
    <w:p w14:paraId="1013B68E" w14:textId="77777777" w:rsidR="00C90CE7" w:rsidRDefault="00C90CE7" w:rsidP="00C90CE7">
      <w:hyperlink r:id="rId2138" w:history="1">
        <w:r>
          <w:rPr>
            <w:rStyle w:val="Hyperlink"/>
            <w:rFonts w:ascii="Times New Roman" w:eastAsia="PMingLiU" w:hAnsi="Times New Roman" w:cs="Times New Roman"/>
            <w:b/>
            <w:i w:val="0"/>
            <w:lang w:eastAsia="zh-HK"/>
          </w:rPr>
          <w:t>Eilo Yu Wing-Yat</w:t>
        </w:r>
        <w:r>
          <w:rPr>
            <w:rStyle w:val="Hyperlink"/>
            <w:rFonts w:ascii="Times New Roman" w:eastAsia="PMingLiU" w:hAnsi="Times New Roman" w:cs="Times New Roman"/>
            <w:lang w:eastAsia="zh-HK"/>
          </w:rPr>
          <w:t xml:space="preserve">, Anti-Corruption Approaches in Macao: lawmaking and legal enforcement </w:t>
        </w:r>
        <w:r>
          <w:rPr>
            <w:rStyle w:val="Hyperlink"/>
            <w:rFonts w:ascii="Times New Roman" w:hAnsi="Times New Roman" w:cs="Times New Roman"/>
          </w:rPr>
          <w:t>JCC 22:79, January 2013</w:t>
        </w:r>
      </w:hyperlink>
      <w:r>
        <w:t xml:space="preserve"> </w:t>
      </w:r>
    </w:p>
    <w:p w14:paraId="5F4F2F8A" w14:textId="77777777" w:rsidR="00C90CE7" w:rsidRDefault="00C90CE7" w:rsidP="00C90CE7">
      <w:pPr>
        <w:rPr>
          <w:color w:val="000000" w:themeColor="text1"/>
        </w:rPr>
      </w:pPr>
      <w:hyperlink r:id="rId2139" w:history="1">
        <w:r>
          <w:rPr>
            <w:rStyle w:val="Hyperlink"/>
            <w:rFonts w:ascii="Times New Roman" w:hAnsi="Times New Roman" w:cs="Times New Roman"/>
            <w:b/>
            <w:bCs/>
            <w:i w:val="0"/>
          </w:rPr>
          <w:t>Qianfan Zhang,</w:t>
        </w:r>
        <w:r>
          <w:rPr>
            <w:rStyle w:val="Hyperlink"/>
            <w:rFonts w:ascii="Times New Roman" w:hAnsi="Times New Roman" w:cs="Times New Roman"/>
            <w:b/>
            <w:bCs/>
          </w:rPr>
          <w:t xml:space="preserve"> </w:t>
        </w:r>
        <w:r>
          <w:rPr>
            <w:rStyle w:val="Hyperlink"/>
            <w:rFonts w:ascii="Times New Roman" w:hAnsi="Times New Roman" w:cs="Times New Roman"/>
          </w:rPr>
          <w:t>The People’s Court in Transition: The Prospects of the Chinese Judicial Reform  JCC 12:34, 2003</w:t>
        </w:r>
      </w:hyperlink>
      <w:r>
        <w:rPr>
          <w:color w:val="000000" w:themeColor="text1"/>
        </w:rPr>
        <w:t xml:space="preserve"> </w:t>
      </w:r>
    </w:p>
    <w:p w14:paraId="7BDFA5AF" w14:textId="77777777" w:rsidR="00C90CE7" w:rsidRDefault="00C90CE7" w:rsidP="00C90CE7">
      <w:hyperlink r:id="rId2140" w:history="1">
        <w:r>
          <w:rPr>
            <w:rStyle w:val="Hyperlink"/>
            <w:rFonts w:ascii="Times New Roman" w:hAnsi="Times New Roman" w:cs="Times New Roman"/>
            <w:b/>
            <w:bCs/>
            <w:i w:val="0"/>
          </w:rPr>
          <w:t xml:space="preserve">Q. Forrest Zhang and </w:t>
        </w:r>
        <w:r>
          <w:rPr>
            <w:rStyle w:val="Hyperlink"/>
            <w:rFonts w:ascii="Times New Roman" w:hAnsi="Times New Roman" w:cs="Times New Roman"/>
            <w:b/>
            <w:i w:val="0"/>
          </w:rPr>
          <w:t>J. A. Donaldson</w:t>
        </w:r>
        <w:r>
          <w:rPr>
            <w:rStyle w:val="Hyperlink"/>
            <w:rFonts w:ascii="Times New Roman" w:hAnsi="Times New Roman" w:cs="Times New Roman"/>
          </w:rPr>
          <w:t>, China’s Agrarian Reform and the Privatization of Land: A Contrarian View. JCC 22:80, March 2013</w:t>
        </w:r>
      </w:hyperlink>
      <w:r>
        <w:t xml:space="preserve"> </w:t>
      </w:r>
    </w:p>
    <w:p w14:paraId="4DE421A2" w14:textId="77777777" w:rsidR="00C90CE7" w:rsidRDefault="00C90CE7" w:rsidP="00C90CE7">
      <w:pPr>
        <w:rPr>
          <w:color w:val="000000" w:themeColor="text1"/>
        </w:rPr>
      </w:pPr>
      <w:hyperlink r:id="rId2141" w:history="1">
        <w:r>
          <w:rPr>
            <w:rStyle w:val="Hyperlink"/>
            <w:rFonts w:ascii="Times New Roman" w:hAnsi="Times New Roman" w:cs="Times New Roman"/>
            <w:b/>
            <w:i w:val="0"/>
          </w:rPr>
          <w:t>Yongnian Zheng</w:t>
        </w:r>
        <w:r>
          <w:rPr>
            <w:rStyle w:val="Hyperlink"/>
            <w:rFonts w:ascii="Times New Roman" w:hAnsi="Times New Roman" w:cs="Times New Roman"/>
          </w:rPr>
          <w:t xml:space="preserve">, Society Must Be Defended: Reform, Openness and Social Policy in China.  JCC 19:67, November 2010 </w:t>
        </w:r>
      </w:hyperlink>
      <w:r>
        <w:rPr>
          <w:color w:val="000000" w:themeColor="text1"/>
        </w:rPr>
        <w:t xml:space="preserve"> </w:t>
      </w:r>
    </w:p>
    <w:p w14:paraId="43EB35D1" w14:textId="77777777" w:rsidR="003412BE" w:rsidRPr="00C90CE7" w:rsidRDefault="00C90CE7" w:rsidP="003412BE">
      <w:hyperlink r:id="rId2142" w:anchor=".UYlbQErsK8A" w:history="1">
        <w:r>
          <w:rPr>
            <w:rStyle w:val="Hyperlink"/>
            <w:b/>
            <w:i w:val="0"/>
            <w:shd w:val="clear" w:color="auto" w:fill="FFFFFF"/>
          </w:rPr>
          <w:t>Yi Zhou</w:t>
        </w:r>
        <w:r>
          <w:rPr>
            <w:rStyle w:val="Hyperlink"/>
          </w:rPr>
          <w:t xml:space="preserve">, </w:t>
        </w:r>
        <w:r>
          <w:rPr>
            <w:rStyle w:val="Hyperlink"/>
            <w:rFonts w:ascii="Times New Roman" w:hAnsi="Times New Roman" w:cs="Times New Roman"/>
            <w:bCs/>
            <w:shd w:val="clear" w:color="auto" w:fill="FFFFFF"/>
          </w:rPr>
          <w:t xml:space="preserve">State-society Interdependence Model in Market Transition: A Case Study of the “Farmers’ City” in Wenzhou during the Early Reform Era </w:t>
        </w:r>
        <w:r>
          <w:rPr>
            <w:rStyle w:val="Hyperlink"/>
            <w:rFonts w:ascii="Times New Roman" w:hAnsi="Times New Roman" w:cs="Times New Roman"/>
          </w:rPr>
          <w:t>JCC 22:81, May 2013</w:t>
        </w:r>
      </w:hyperlink>
      <w:r>
        <w:rPr>
          <w:rStyle w:val="Hyperlink"/>
          <w:rFonts w:ascii="Times New Roman" w:hAnsi="Times New Roman" w:cs="Times New Roman"/>
        </w:rPr>
        <w:br/>
      </w:r>
    </w:p>
    <w:p w14:paraId="0173DF9C" w14:textId="3E6BBED8" w:rsidR="59C7690A" w:rsidRDefault="742D418F" w:rsidP="59C7690A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742D418F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Wai-Hang Yee &amp; Peng Liu</w:t>
      </w:r>
      <w:r w:rsidRPr="742D418F">
        <w:rPr>
          <w:rFonts w:ascii="Times New Roman" w:eastAsia="Times New Roman" w:hAnsi="Times New Roman" w:cs="Times New Roman"/>
          <w:iCs/>
          <w:color w:val="0000FF"/>
          <w:u w:val="single"/>
        </w:rPr>
        <w:t>, Control, Coordination, and Capacity: Deficits in China’s Frontline Regulatory System for Food Safety, JCC 29:124, October 2019</w:t>
      </w:r>
    </w:p>
    <w:p w14:paraId="4EFD8621" w14:textId="77777777" w:rsidR="00D758DE" w:rsidRDefault="00743D1C" w:rsidP="00D758DE">
      <w:pPr>
        <w:rPr>
          <w:rStyle w:val="eop"/>
          <w:color w:val="0000FF"/>
          <w:shd w:val="clear" w:color="auto" w:fill="FFFFFF"/>
        </w:rPr>
      </w:pPr>
      <w:r w:rsidRPr="00743D1C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lastRenderedPageBreak/>
        <w:t>Xiaodong Ding &amp; Dale Yuhao Zhong</w:t>
      </w:r>
      <w:r>
        <w:rPr>
          <w:rStyle w:val="normaltextrun"/>
          <w:i w:val="0"/>
          <w:iCs/>
          <w:color w:val="0000FF"/>
          <w:u w:val="single"/>
          <w:shd w:val="clear" w:color="auto" w:fill="FFFFFF"/>
        </w:rPr>
        <w:t>, </w:t>
      </w:r>
      <w:r w:rsidRPr="00743D1C">
        <w:rPr>
          <w:rStyle w:val="normaltextrun"/>
          <w:color w:val="0000FF"/>
          <w:u w:val="single"/>
          <w:shd w:val="clear" w:color="auto" w:fill="FFFFFF"/>
        </w:rPr>
        <w:t>Rethinking China’s Social Credit System: A Long Road to Establishing Trust in Chinese Society, JCC 30: 130, July 2021</w:t>
      </w:r>
      <w:r>
        <w:rPr>
          <w:rStyle w:val="eop"/>
          <w:color w:val="0000FF"/>
          <w:shd w:val="clear" w:color="auto" w:fill="FFFFFF"/>
        </w:rPr>
        <w:t> </w:t>
      </w:r>
    </w:p>
    <w:p w14:paraId="595F6424" w14:textId="419367AF" w:rsidR="00D758DE" w:rsidRPr="00D758DE" w:rsidRDefault="00D758DE" w:rsidP="00D758DE">
      <w:pPr>
        <w:rPr>
          <w:rStyle w:val="eop"/>
          <w:color w:val="0000FF"/>
          <w:u w:val="single"/>
          <w:shd w:val="clear" w:color="auto" w:fill="FFFFFF"/>
        </w:rPr>
      </w:pPr>
      <w:r w:rsidRPr="00D758DE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 xml:space="preserve">Yi Ma and </w:t>
      </w:r>
      <w:proofErr w:type="spellStart"/>
      <w:r w:rsidRPr="00D758DE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>Chunrong</w:t>
      </w:r>
      <w:proofErr w:type="spellEnd"/>
      <w:r w:rsidRPr="00D758DE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 xml:space="preserve"> Liu</w:t>
      </w:r>
      <w:r w:rsidRPr="00D758DE">
        <w:rPr>
          <w:rStyle w:val="eop"/>
          <w:color w:val="0000FF"/>
          <w:u w:val="single"/>
          <w:shd w:val="clear" w:color="auto" w:fill="FFFFFF"/>
        </w:rPr>
        <w:t>. The Politics of Policy Reformulation: Implementing Social Policy in Provincial China. JCC 31:134, July 2021</w:t>
      </w:r>
    </w:p>
    <w:p w14:paraId="3B91A1D4" w14:textId="77777777" w:rsidR="00D758DE" w:rsidRPr="00D758DE" w:rsidRDefault="00D758DE" w:rsidP="00D758DE">
      <w:pPr>
        <w:rPr>
          <w:rStyle w:val="eop"/>
          <w:color w:val="0000FF"/>
          <w:u w:val="single"/>
          <w:shd w:val="clear" w:color="auto" w:fill="FFFFFF"/>
        </w:rPr>
      </w:pPr>
      <w:proofErr w:type="spellStart"/>
      <w:r w:rsidRPr="00D758DE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>Muyuan</w:t>
      </w:r>
      <w:proofErr w:type="spellEnd"/>
      <w:r w:rsidRPr="00D758DE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 xml:space="preserve"> Luo</w:t>
      </w:r>
      <w:r w:rsidRPr="00D758DE">
        <w:rPr>
          <w:rStyle w:val="eop"/>
          <w:color w:val="0000FF"/>
          <w:u w:val="single"/>
          <w:shd w:val="clear" w:color="auto" w:fill="FFFFFF"/>
        </w:rPr>
        <w:t>. Queering Migrant Integration in Contemporary China: A Multi-dimensional Analysis of Chinese Migrant Young Gay Men’s Urban Integration. JCC 31:134, June 2021</w:t>
      </w:r>
    </w:p>
    <w:p w14:paraId="5CFA194E" w14:textId="77777777" w:rsidR="00D758DE" w:rsidRPr="00D758DE" w:rsidRDefault="00D758DE" w:rsidP="00D758DE">
      <w:pPr>
        <w:rPr>
          <w:rStyle w:val="eop"/>
          <w:color w:val="0000FF"/>
          <w:u w:val="single"/>
          <w:shd w:val="clear" w:color="auto" w:fill="FFFFFF"/>
        </w:rPr>
      </w:pPr>
      <w:r w:rsidRPr="00D758DE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>Alex Jingwei He.</w:t>
      </w:r>
      <w:r w:rsidRPr="00D758DE">
        <w:rPr>
          <w:rStyle w:val="eop"/>
          <w:color w:val="0000FF"/>
          <w:u w:val="single"/>
          <w:shd w:val="clear" w:color="auto" w:fill="FFFFFF"/>
        </w:rPr>
        <w:t xml:space="preserve"> The Welfare Is Ours: Rural-to-Urban Migration and Domestic Welfare Chauvinism in Urban China. JCC 31:134, June 2021</w:t>
      </w:r>
    </w:p>
    <w:p w14:paraId="01A9B6A2" w14:textId="77777777" w:rsidR="00D758DE" w:rsidRPr="00D758DE" w:rsidRDefault="00D758DE" w:rsidP="00D758DE">
      <w:pPr>
        <w:rPr>
          <w:rStyle w:val="eop"/>
          <w:color w:val="0000FF"/>
          <w:u w:val="single"/>
          <w:shd w:val="clear" w:color="auto" w:fill="FFFFFF"/>
        </w:rPr>
      </w:pPr>
      <w:r w:rsidRPr="00D758DE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 xml:space="preserve">Ping Su, </w:t>
      </w:r>
      <w:proofErr w:type="spellStart"/>
      <w:r w:rsidRPr="00D758DE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>Yuejian</w:t>
      </w:r>
      <w:proofErr w:type="spellEnd"/>
      <w:r w:rsidRPr="00D758DE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 xml:space="preserve"> Lin, and </w:t>
      </w:r>
      <w:proofErr w:type="spellStart"/>
      <w:r w:rsidRPr="00D758DE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>Mingying</w:t>
      </w:r>
      <w:proofErr w:type="spellEnd"/>
      <w:r w:rsidRPr="00D758DE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 xml:space="preserve"> Zhou</w:t>
      </w:r>
      <w:r w:rsidRPr="00D758DE">
        <w:rPr>
          <w:rStyle w:val="eop"/>
          <w:color w:val="0000FF"/>
          <w:u w:val="single"/>
          <w:shd w:val="clear" w:color="auto" w:fill="FFFFFF"/>
        </w:rPr>
        <w:t xml:space="preserve">. Identity Negotiation and Segregated Integration of </w:t>
      </w:r>
      <w:proofErr w:type="gramStart"/>
      <w:r w:rsidRPr="00D758DE">
        <w:rPr>
          <w:rStyle w:val="eop"/>
          <w:color w:val="0000FF"/>
          <w:u w:val="single"/>
          <w:shd w:val="clear" w:color="auto" w:fill="FFFFFF"/>
        </w:rPr>
        <w:t>African-Chinese</w:t>
      </w:r>
      <w:proofErr w:type="gramEnd"/>
      <w:r w:rsidRPr="00D758DE">
        <w:rPr>
          <w:rStyle w:val="eop"/>
          <w:color w:val="0000FF"/>
          <w:u w:val="single"/>
          <w:shd w:val="clear" w:color="auto" w:fill="FFFFFF"/>
        </w:rPr>
        <w:t xml:space="preserve"> Mixed-race Children in Guangzhou, China. JCC 31:134, July 2021</w:t>
      </w:r>
    </w:p>
    <w:p w14:paraId="66D00A8A" w14:textId="77777777" w:rsidR="00D758DE" w:rsidRPr="00D758DE" w:rsidRDefault="00D758DE" w:rsidP="00D758DE">
      <w:pPr>
        <w:rPr>
          <w:rStyle w:val="eop"/>
          <w:color w:val="0000FF"/>
          <w:u w:val="single"/>
          <w:shd w:val="clear" w:color="auto" w:fill="FFFFFF"/>
        </w:rPr>
      </w:pPr>
      <w:r w:rsidRPr="00D758DE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>Hui Huang</w:t>
      </w:r>
      <w:r w:rsidRPr="00D758DE">
        <w:rPr>
          <w:rStyle w:val="eop"/>
          <w:color w:val="0000FF"/>
          <w:u w:val="single"/>
          <w:shd w:val="clear" w:color="auto" w:fill="FFFFFF"/>
        </w:rPr>
        <w:t>. Riders on the Storm: Amplified Platform Precarity and the Impact of COVID-19 on Online Food-delivery Drivers in China. JCC 31:135, August 2021</w:t>
      </w:r>
    </w:p>
    <w:p w14:paraId="563137FC" w14:textId="68F5C88E" w:rsidR="00D758DE" w:rsidRPr="00D758DE" w:rsidRDefault="00D758DE" w:rsidP="00D758DE">
      <w:pPr>
        <w:rPr>
          <w:rStyle w:val="eop"/>
          <w:color w:val="0000FF"/>
          <w:u w:val="single"/>
          <w:shd w:val="clear" w:color="auto" w:fill="FFFFFF"/>
        </w:rPr>
      </w:pPr>
      <w:r w:rsidRPr="00D758DE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>Raymond Yu Wang and Qing Liu</w:t>
      </w:r>
      <w:r w:rsidRPr="00D758DE">
        <w:rPr>
          <w:rStyle w:val="eop"/>
          <w:color w:val="0000FF"/>
          <w:u w:val="single"/>
          <w:shd w:val="clear" w:color="auto" w:fill="FFFFFF"/>
        </w:rPr>
        <w:t>. Probing NGO–community Interactions through Village Cadres and Principal–agent Relationships: Local Effects on the Operation of NGO Projects in Rural China. JCC 31:135, August 2021</w:t>
      </w:r>
    </w:p>
    <w:p w14:paraId="393D9A69" w14:textId="77777777" w:rsidR="00D758DE" w:rsidRPr="00D758DE" w:rsidRDefault="00D758DE" w:rsidP="00D758DE">
      <w:pPr>
        <w:rPr>
          <w:rStyle w:val="eop"/>
          <w:color w:val="0000FF"/>
          <w:u w:val="single"/>
          <w:shd w:val="clear" w:color="auto" w:fill="FFFFFF"/>
        </w:rPr>
      </w:pPr>
      <w:proofErr w:type="spellStart"/>
      <w:r w:rsidRPr="00D758DE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>Yunxue</w:t>
      </w:r>
      <w:proofErr w:type="spellEnd"/>
      <w:r w:rsidRPr="00D758DE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 xml:space="preserve"> Deng and Xiaoli Tian</w:t>
      </w:r>
      <w:r w:rsidRPr="00D758DE">
        <w:rPr>
          <w:rStyle w:val="eop"/>
          <w:color w:val="0000FF"/>
          <w:u w:val="single"/>
          <w:shd w:val="clear" w:color="auto" w:fill="FFFFFF"/>
        </w:rPr>
        <w:t>. Triadic Interaction and Collective Bargaining of Autoworkers in South China. JCC 31:135, August 2021</w:t>
      </w:r>
    </w:p>
    <w:p w14:paraId="0B597C26" w14:textId="03B5D083" w:rsidR="00D758DE" w:rsidRPr="00D758DE" w:rsidRDefault="00D758DE" w:rsidP="00D758DE">
      <w:pPr>
        <w:rPr>
          <w:rStyle w:val="eop"/>
          <w:color w:val="0000FF"/>
          <w:u w:val="single"/>
          <w:shd w:val="clear" w:color="auto" w:fill="FFFFFF"/>
        </w:rPr>
      </w:pPr>
      <w:r w:rsidRPr="00D758DE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>Song, Jing and Weiwen Lai</w:t>
      </w:r>
      <w:r w:rsidRPr="00D758DE">
        <w:rPr>
          <w:rStyle w:val="eop"/>
          <w:color w:val="0000FF"/>
          <w:u w:val="single"/>
          <w:shd w:val="clear" w:color="auto" w:fill="FFFFFF"/>
        </w:rPr>
        <w:t>. Rising Cohabitation and Chinese Modernity: Flexible Intimacy and Persistent Marriage. JCC 31:135, August 2021</w:t>
      </w:r>
    </w:p>
    <w:p w14:paraId="02FC74A8" w14:textId="77777777" w:rsidR="00D758DE" w:rsidRPr="00D758DE" w:rsidRDefault="00D758DE" w:rsidP="00D758DE">
      <w:pPr>
        <w:rPr>
          <w:rStyle w:val="eop"/>
          <w:color w:val="0000FF"/>
          <w:u w:val="single"/>
          <w:shd w:val="clear" w:color="auto" w:fill="FFFFFF"/>
        </w:rPr>
      </w:pPr>
      <w:r w:rsidRPr="00D758DE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>Jue Jiang</w:t>
      </w:r>
      <w:r w:rsidRPr="00D758DE">
        <w:rPr>
          <w:rStyle w:val="eop"/>
          <w:color w:val="0000FF"/>
          <w:u w:val="single"/>
          <w:shd w:val="clear" w:color="auto" w:fill="FFFFFF"/>
        </w:rPr>
        <w:t>. A Question of Human Rights or Human Left? – The ‘People’s War against COVID-19’ under the ‘Gridded Management’ System in China. JCC 31:136, October 2021</w:t>
      </w:r>
    </w:p>
    <w:p w14:paraId="2A140303" w14:textId="77777777" w:rsidR="00D758DE" w:rsidRPr="00D758DE" w:rsidRDefault="00D758DE" w:rsidP="00D758DE">
      <w:pPr>
        <w:rPr>
          <w:rStyle w:val="eop"/>
          <w:color w:val="0000FF"/>
          <w:u w:val="single"/>
          <w:shd w:val="clear" w:color="auto" w:fill="FFFFFF"/>
        </w:rPr>
      </w:pPr>
      <w:r w:rsidRPr="00D758DE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>Karita Kan and Juan Chen</w:t>
      </w:r>
      <w:r w:rsidRPr="00D758DE">
        <w:rPr>
          <w:rStyle w:val="eop"/>
          <w:color w:val="0000FF"/>
          <w:u w:val="single"/>
          <w:shd w:val="clear" w:color="auto" w:fill="FFFFFF"/>
        </w:rPr>
        <w:t>. Rural Urbanization in China: Administrative Restructuring and the Livelihoods of Urbanized Rural Residents. JCC 31:136, September 2021</w:t>
      </w:r>
    </w:p>
    <w:p w14:paraId="5CC4437C" w14:textId="77777777" w:rsidR="00D758DE" w:rsidRPr="00D758DE" w:rsidRDefault="00D758DE" w:rsidP="00D758DE">
      <w:pPr>
        <w:rPr>
          <w:rStyle w:val="eop"/>
          <w:color w:val="0000FF"/>
          <w:u w:val="single"/>
          <w:shd w:val="clear" w:color="auto" w:fill="FFFFFF"/>
        </w:rPr>
      </w:pPr>
      <w:proofErr w:type="spellStart"/>
      <w:r w:rsidRPr="00D758DE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>Mengnan</w:t>
      </w:r>
      <w:proofErr w:type="spellEnd"/>
      <w:r w:rsidRPr="00D758DE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 xml:space="preserve"> Xu, Robert Walker and </w:t>
      </w:r>
      <w:proofErr w:type="spellStart"/>
      <w:r w:rsidRPr="00D758DE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>Lichao</w:t>
      </w:r>
      <w:proofErr w:type="spellEnd"/>
      <w:r w:rsidRPr="00D758DE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 xml:space="preserve"> Yang</w:t>
      </w:r>
      <w:r w:rsidRPr="00D758DE">
        <w:rPr>
          <w:rStyle w:val="eop"/>
          <w:color w:val="0000FF"/>
          <w:u w:val="single"/>
          <w:shd w:val="clear" w:color="auto" w:fill="FFFFFF"/>
        </w:rPr>
        <w:t>. Poor and Lazy: Understanding Middle-class Perceptions of Poverty in China. JCC 31:137, November 2021</w:t>
      </w:r>
    </w:p>
    <w:p w14:paraId="705DE222" w14:textId="77777777" w:rsidR="00D758DE" w:rsidRPr="00D758DE" w:rsidRDefault="00D758DE" w:rsidP="00D758DE">
      <w:pPr>
        <w:rPr>
          <w:rStyle w:val="eop"/>
          <w:color w:val="0000FF"/>
          <w:u w:val="single"/>
          <w:shd w:val="clear" w:color="auto" w:fill="FFFFFF"/>
        </w:rPr>
      </w:pPr>
      <w:r w:rsidRPr="00D758DE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 xml:space="preserve">Caroly, L. Hsu, Jessica C. Teets, Reza </w:t>
      </w:r>
      <w:proofErr w:type="spellStart"/>
      <w:r w:rsidRPr="00D758DE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>Hasmath</w:t>
      </w:r>
      <w:proofErr w:type="spellEnd"/>
      <w:r w:rsidRPr="00D758DE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>, Jennifer Y. J. Hsu &amp; Timothy Hildebrandt</w:t>
      </w:r>
      <w:r w:rsidRPr="00D758DE">
        <w:rPr>
          <w:rStyle w:val="eop"/>
          <w:color w:val="0000FF"/>
          <w:u w:val="single"/>
          <w:shd w:val="clear" w:color="auto" w:fill="FFFFFF"/>
        </w:rPr>
        <w:t>. The Construction and Performance of Citizenship in Contemporary China. JCC 31:138, January 2022</w:t>
      </w:r>
    </w:p>
    <w:p w14:paraId="5CB91661" w14:textId="0871438E" w:rsidR="00D758DE" w:rsidRPr="00D758DE" w:rsidRDefault="00D758DE" w:rsidP="00D758DE">
      <w:pPr>
        <w:rPr>
          <w:rStyle w:val="eop"/>
          <w:color w:val="0000FF"/>
          <w:u w:val="single"/>
          <w:shd w:val="clear" w:color="auto" w:fill="FFFFFF"/>
        </w:rPr>
      </w:pPr>
      <w:proofErr w:type="spellStart"/>
      <w:r w:rsidRPr="00D758DE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>Yueduan</w:t>
      </w:r>
      <w:proofErr w:type="spellEnd"/>
      <w:r w:rsidRPr="00D758DE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 xml:space="preserve"> Wang and </w:t>
      </w:r>
      <w:proofErr w:type="spellStart"/>
      <w:r w:rsidRPr="00D758DE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>Sijie</w:t>
      </w:r>
      <w:proofErr w:type="spellEnd"/>
      <w:r w:rsidRPr="00D758DE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 xml:space="preserve"> Hou</w:t>
      </w:r>
      <w:r w:rsidRPr="00D758DE">
        <w:rPr>
          <w:rStyle w:val="eop"/>
          <w:color w:val="0000FF"/>
          <w:u w:val="single"/>
          <w:shd w:val="clear" w:color="auto" w:fill="FFFFFF"/>
        </w:rPr>
        <w:t>. Breaking the Cycle? China’s Attempt to Institutionalize Center-local Relations. JCC 31:138, January 2022</w:t>
      </w:r>
    </w:p>
    <w:p w14:paraId="439C73F6" w14:textId="77777777" w:rsidR="00D758DE" w:rsidRPr="00D758DE" w:rsidRDefault="00D758DE" w:rsidP="00D758DE">
      <w:pPr>
        <w:rPr>
          <w:rStyle w:val="eop"/>
          <w:color w:val="0000FF"/>
          <w:u w:val="single"/>
          <w:shd w:val="clear" w:color="auto" w:fill="FFFFFF"/>
        </w:rPr>
      </w:pPr>
      <w:r w:rsidRPr="00D758DE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>Chi-Hsien Kuo, Min-Hua Huang, and Ching-I Huang.</w:t>
      </w:r>
      <w:r w:rsidRPr="00D758DE">
        <w:rPr>
          <w:rStyle w:val="eop"/>
          <w:color w:val="0000FF"/>
          <w:u w:val="single"/>
          <w:shd w:val="clear" w:color="auto" w:fill="FFFFFF"/>
        </w:rPr>
        <w:t xml:space="preserve"> The Anti-Corruption Campaign, Luxury Consumption, and Regime Trust in China: Changing Patterns of Perceived Political Risk and Their Consequences. JCC 32:140, May 2022</w:t>
      </w:r>
    </w:p>
    <w:p w14:paraId="64196D58" w14:textId="77777777" w:rsidR="00D758DE" w:rsidRPr="00D758DE" w:rsidRDefault="00D758DE" w:rsidP="00D758DE">
      <w:pPr>
        <w:rPr>
          <w:rStyle w:val="eop"/>
          <w:color w:val="0000FF"/>
          <w:u w:val="single"/>
          <w:shd w:val="clear" w:color="auto" w:fill="FFFFFF"/>
        </w:rPr>
      </w:pPr>
      <w:proofErr w:type="spellStart"/>
      <w:r w:rsidRPr="00D758DE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lastRenderedPageBreak/>
        <w:t>Boyang</w:t>
      </w:r>
      <w:proofErr w:type="spellEnd"/>
      <w:r w:rsidRPr="00D758DE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 xml:space="preserve"> Zhang, Yuhan You, </w:t>
      </w:r>
      <w:proofErr w:type="spellStart"/>
      <w:r w:rsidRPr="00D758DE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>Guangye</w:t>
      </w:r>
      <w:proofErr w:type="spellEnd"/>
      <w:r w:rsidRPr="00D758DE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 xml:space="preserve"> He, Fei Yan, and </w:t>
      </w:r>
      <w:proofErr w:type="spellStart"/>
      <w:r w:rsidRPr="00D758DE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>Senhu</w:t>
      </w:r>
      <w:proofErr w:type="spellEnd"/>
      <w:r w:rsidRPr="00D758DE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 xml:space="preserve"> Wang.</w:t>
      </w:r>
      <w:r w:rsidRPr="00D758DE">
        <w:rPr>
          <w:rStyle w:val="eop"/>
          <w:color w:val="0000FF"/>
          <w:u w:val="single"/>
          <w:shd w:val="clear" w:color="auto" w:fill="FFFFFF"/>
        </w:rPr>
        <w:t xml:space="preserve"> Searching for the Rainbow Connection: Regional Development and LGBT Communities in China. JCC 32:140, May 2022</w:t>
      </w:r>
    </w:p>
    <w:p w14:paraId="3E84C606" w14:textId="77777777" w:rsidR="00D758DE" w:rsidRPr="00D758DE" w:rsidRDefault="00D758DE" w:rsidP="00D758DE">
      <w:pPr>
        <w:rPr>
          <w:rStyle w:val="eop"/>
          <w:color w:val="0000FF"/>
          <w:u w:val="single"/>
          <w:shd w:val="clear" w:color="auto" w:fill="FFFFFF"/>
        </w:rPr>
      </w:pPr>
      <w:r w:rsidRPr="00D758DE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 xml:space="preserve">Enze Han and </w:t>
      </w:r>
      <w:proofErr w:type="spellStart"/>
      <w:r w:rsidRPr="00D758DE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>Sirada</w:t>
      </w:r>
      <w:proofErr w:type="spellEnd"/>
      <w:r w:rsidRPr="00D758DE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 xml:space="preserve"> </w:t>
      </w:r>
      <w:proofErr w:type="spellStart"/>
      <w:r w:rsidRPr="00D758DE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>Khemanitthathai</w:t>
      </w:r>
      <w:proofErr w:type="spellEnd"/>
      <w:r w:rsidRPr="00D758DE">
        <w:rPr>
          <w:rStyle w:val="eop"/>
          <w:color w:val="0000FF"/>
          <w:u w:val="single"/>
          <w:shd w:val="clear" w:color="auto" w:fill="FFFFFF"/>
        </w:rPr>
        <w:t>. Through the Prism of Migration: History of Migration and Contemporary Chinese Engagement with Thailand. JCC 32:141, August 2022</w:t>
      </w:r>
    </w:p>
    <w:p w14:paraId="06ADB417" w14:textId="77777777" w:rsidR="00D758DE" w:rsidRPr="00D758DE" w:rsidRDefault="00D758DE" w:rsidP="00D758DE">
      <w:pPr>
        <w:rPr>
          <w:rStyle w:val="eop"/>
          <w:color w:val="0000FF"/>
          <w:u w:val="single"/>
          <w:shd w:val="clear" w:color="auto" w:fill="FFFFFF"/>
        </w:rPr>
      </w:pPr>
      <w:r w:rsidRPr="00D758DE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 xml:space="preserve">Oscar </w:t>
      </w:r>
      <w:proofErr w:type="spellStart"/>
      <w:r w:rsidRPr="00D758DE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>Almén</w:t>
      </w:r>
      <w:proofErr w:type="spellEnd"/>
      <w:r w:rsidRPr="00D758DE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 xml:space="preserve"> and Gustav Sundqvist</w:t>
      </w:r>
      <w:r w:rsidRPr="00D758DE">
        <w:rPr>
          <w:rStyle w:val="eop"/>
          <w:color w:val="0000FF"/>
          <w:u w:val="single"/>
          <w:shd w:val="clear" w:color="auto" w:fill="FFFFFF"/>
        </w:rPr>
        <w:t>. Local Governance Diversity in the Unitary Authoritarian State: NGO-State Relations in Guangzhou and Hangzhou. JCC 32:141, August 2022</w:t>
      </w:r>
    </w:p>
    <w:p w14:paraId="50E29D03" w14:textId="77777777" w:rsidR="00D758DE" w:rsidRPr="00D758DE" w:rsidRDefault="00D758DE" w:rsidP="00D758DE">
      <w:pPr>
        <w:rPr>
          <w:rStyle w:val="eop"/>
          <w:color w:val="0000FF"/>
          <w:u w:val="single"/>
          <w:shd w:val="clear" w:color="auto" w:fill="FFFFFF"/>
        </w:rPr>
      </w:pPr>
      <w:r w:rsidRPr="00D758DE">
        <w:rPr>
          <w:rStyle w:val="eop"/>
          <w:color w:val="0000FF"/>
          <w:u w:val="single"/>
          <w:shd w:val="clear" w:color="auto" w:fill="FFFFFF"/>
        </w:rPr>
        <w:t>Suyuan He and Weiye Wang. Social Resources Transfer Program under China’s Targeted Poverty Alleviation Strategy: Rural Social Structure and Local Politics. JCC 32:141, August 2022</w:t>
      </w:r>
    </w:p>
    <w:p w14:paraId="20AE60F2" w14:textId="77777777" w:rsidR="00D758DE" w:rsidRPr="00D758DE" w:rsidRDefault="00D758DE" w:rsidP="00D758DE">
      <w:pPr>
        <w:rPr>
          <w:rStyle w:val="eop"/>
          <w:color w:val="0000FF"/>
          <w:u w:val="single"/>
          <w:shd w:val="clear" w:color="auto" w:fill="FFFFFF"/>
        </w:rPr>
      </w:pPr>
      <w:proofErr w:type="spellStart"/>
      <w:r w:rsidRPr="00EA23E3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>Chaewon</w:t>
      </w:r>
      <w:proofErr w:type="spellEnd"/>
      <w:r w:rsidRPr="00EA23E3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 xml:space="preserve"> Lee and Adam P. Liff. </w:t>
      </w:r>
      <w:r w:rsidRPr="00D758DE">
        <w:rPr>
          <w:rStyle w:val="eop"/>
          <w:color w:val="0000FF"/>
          <w:u w:val="single"/>
          <w:shd w:val="clear" w:color="auto" w:fill="FFFFFF"/>
        </w:rPr>
        <w:t>Reassessing Seoul’s “One China” Policy: South Korea-Taiwan “Unofficial” Relations after 30 Years (1992-2022). JCC 32:143, September 2022</w:t>
      </w:r>
    </w:p>
    <w:p w14:paraId="5CC9EA1F" w14:textId="77777777" w:rsidR="00D758DE" w:rsidRPr="00D758DE" w:rsidRDefault="00D758DE" w:rsidP="00D758DE">
      <w:pPr>
        <w:rPr>
          <w:rStyle w:val="eop"/>
          <w:color w:val="0000FF"/>
          <w:u w:val="single"/>
          <w:shd w:val="clear" w:color="auto" w:fill="FFFFFF"/>
        </w:rPr>
      </w:pPr>
      <w:proofErr w:type="spellStart"/>
      <w:r w:rsidRPr="00EA23E3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>Weiyue</w:t>
      </w:r>
      <w:proofErr w:type="spellEnd"/>
      <w:r w:rsidRPr="00EA23E3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 xml:space="preserve"> Yang</w:t>
      </w:r>
      <w:r w:rsidRPr="00D758DE">
        <w:rPr>
          <w:rStyle w:val="eop"/>
          <w:color w:val="0000FF"/>
          <w:u w:val="single"/>
          <w:shd w:val="clear" w:color="auto" w:fill="FFFFFF"/>
        </w:rPr>
        <w:t>. Bereaved Single-Child Parents as the Focus of Family Planning Officials: State Support, Social Stability, and the Unresolved Consequences of China’s One-Child Policy. JCC 32:143, September 2022</w:t>
      </w:r>
    </w:p>
    <w:p w14:paraId="492788AB" w14:textId="77777777" w:rsidR="00D758DE" w:rsidRPr="00D758DE" w:rsidRDefault="00D758DE" w:rsidP="00D758DE">
      <w:pPr>
        <w:rPr>
          <w:rStyle w:val="eop"/>
          <w:color w:val="0000FF"/>
          <w:u w:val="single"/>
          <w:shd w:val="clear" w:color="auto" w:fill="FFFFFF"/>
        </w:rPr>
      </w:pPr>
      <w:r w:rsidRPr="00EA23E3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>Di Wang</w:t>
      </w:r>
      <w:r w:rsidRPr="00D758DE">
        <w:rPr>
          <w:rStyle w:val="eop"/>
          <w:color w:val="0000FF"/>
          <w:u w:val="single"/>
          <w:shd w:val="clear" w:color="auto" w:fill="FFFFFF"/>
        </w:rPr>
        <w:t>. Differential Coalescing: Re-Building the Coalition for ‘Single Women’s’ Reproductive Rights in China. JCC 32:143, August 2022</w:t>
      </w:r>
    </w:p>
    <w:p w14:paraId="0CB2E70F" w14:textId="77777777" w:rsidR="00D758DE" w:rsidRPr="00D758DE" w:rsidRDefault="00D758DE" w:rsidP="00D758DE">
      <w:pPr>
        <w:rPr>
          <w:rStyle w:val="eop"/>
          <w:color w:val="0000FF"/>
          <w:u w:val="single"/>
          <w:shd w:val="clear" w:color="auto" w:fill="FFFFFF"/>
        </w:rPr>
      </w:pPr>
      <w:r w:rsidRPr="00EA23E3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>Gang Tian and Wen-Hsuan Tsai</w:t>
      </w:r>
      <w:r w:rsidRPr="00D758DE">
        <w:rPr>
          <w:rStyle w:val="eop"/>
          <w:color w:val="0000FF"/>
          <w:u w:val="single"/>
          <w:shd w:val="clear" w:color="auto" w:fill="FFFFFF"/>
        </w:rPr>
        <w:t>. “Beautiful Countryside Construction,” Policy Inspection Teams, and Grassroots Political Participation in China. JCC 32:144, October 2022</w:t>
      </w:r>
    </w:p>
    <w:p w14:paraId="46854AF8" w14:textId="4656E33F" w:rsidR="00743D1C" w:rsidRPr="00D758DE" w:rsidRDefault="00D758DE" w:rsidP="00D758DE">
      <w:pPr>
        <w:rPr>
          <w:u w:val="single"/>
        </w:rPr>
      </w:pPr>
      <w:r w:rsidRPr="00EA23E3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>Sungmin Cho</w:t>
      </w:r>
      <w:r w:rsidRPr="00D758DE">
        <w:rPr>
          <w:rStyle w:val="eop"/>
          <w:color w:val="0000FF"/>
          <w:u w:val="single"/>
          <w:shd w:val="clear" w:color="auto" w:fill="FFFFFF"/>
        </w:rPr>
        <w:t>. Does China’s Case Falsify Modernization Theory? Interim Assessment. JCC 32:144, January 2023</w:t>
      </w:r>
    </w:p>
    <w:p w14:paraId="317C7755" w14:textId="3812546D" w:rsidR="00C90CE7" w:rsidRDefault="00D81464" w:rsidP="00C90CE7">
      <w:pPr>
        <w:pStyle w:val="Heading1"/>
      </w:pPr>
      <w:r>
        <w:t>Social Justice:</w:t>
      </w:r>
      <w:bookmarkEnd w:id="256"/>
    </w:p>
    <w:p w14:paraId="323DBA55" w14:textId="7FB34314" w:rsidR="00096DD7" w:rsidRPr="00096DD7" w:rsidRDefault="00096DD7" w:rsidP="00096DD7">
      <w:pPr>
        <w:rPr>
          <w:rFonts w:ascii="Times New Roman" w:hAnsi="Times New Roman" w:cs="Times New Roman"/>
        </w:rPr>
      </w:pPr>
      <w:hyperlink r:id="rId2143" w:history="1">
        <w:r w:rsidRPr="00DD574A">
          <w:rPr>
            <w:rStyle w:val="Hyperlink"/>
            <w:rFonts w:ascii="Times New Roman" w:hAnsi="Times New Roman" w:cs="Times New Roman"/>
          </w:rPr>
          <w:t xml:space="preserve">Carl Lin &amp; Yana van der </w:t>
        </w:r>
        <w:proofErr w:type="spellStart"/>
        <w:r w:rsidRPr="00DD574A">
          <w:rPr>
            <w:rStyle w:val="Hyperlink"/>
            <w:rFonts w:ascii="Times New Roman" w:hAnsi="Times New Roman" w:cs="Times New Roman"/>
          </w:rPr>
          <w:t>Meulen</w:t>
        </w:r>
        <w:proofErr w:type="spellEnd"/>
        <w:r w:rsidRPr="00DD574A">
          <w:rPr>
            <w:rStyle w:val="Hyperlink"/>
            <w:rFonts w:ascii="Times New Roman" w:hAnsi="Times New Roman" w:cs="Times New Roman"/>
          </w:rPr>
          <w:t xml:space="preserve"> Rodgers, </w:t>
        </w:r>
        <w:r w:rsidRPr="00DD574A">
          <w:rPr>
            <w:rStyle w:val="Hyperlink"/>
            <w:rFonts w:ascii="Times New Roman" w:hAnsi="Times New Roman" w:cs="Times New Roman"/>
            <w:iCs/>
          </w:rPr>
          <w:t>Social Disadvantage and Children’s Nutritional Status in Rural-Urban Migrant Households JCC 28:120, March 2019</w:t>
        </w:r>
      </w:hyperlink>
    </w:p>
    <w:p w14:paraId="0EFABAA5" w14:textId="77777777" w:rsidR="002363D9" w:rsidRDefault="000248C1" w:rsidP="002363D9">
      <w:pPr>
        <w:spacing w:line="240" w:lineRule="auto"/>
        <w:rPr>
          <w:rStyle w:val="Hyperlink"/>
          <w:rFonts w:ascii="Times New Roman" w:hAnsi="Times New Roman" w:cs="Times New Roman"/>
        </w:rPr>
      </w:pPr>
      <w:hyperlink r:id="rId2144" w:history="1">
        <w:proofErr w:type="spellStart"/>
        <w:r w:rsidRPr="00CF4D1D">
          <w:rPr>
            <w:rStyle w:val="Hyperlink"/>
            <w:rFonts w:ascii="Times New Roman" w:hAnsi="Times New Roman" w:cs="Times New Roman"/>
            <w:b/>
            <w:i w:val="0"/>
          </w:rPr>
          <w:t>Jinting</w:t>
        </w:r>
        <w:proofErr w:type="spellEnd"/>
        <w:r w:rsidRPr="00CF4D1D">
          <w:rPr>
            <w:rStyle w:val="Hyperlink"/>
            <w:rFonts w:ascii="Times New Roman" w:hAnsi="Times New Roman" w:cs="Times New Roman"/>
            <w:b/>
            <w:i w:val="0"/>
          </w:rPr>
          <w:t xml:space="preserve"> Deng &amp; </w:t>
        </w:r>
        <w:proofErr w:type="spellStart"/>
        <w:r w:rsidRPr="00CF4D1D">
          <w:rPr>
            <w:rStyle w:val="Hyperlink"/>
            <w:rFonts w:ascii="Times New Roman" w:hAnsi="Times New Roman" w:cs="Times New Roman"/>
            <w:b/>
            <w:i w:val="0"/>
          </w:rPr>
          <w:t>Pinxin</w:t>
        </w:r>
        <w:proofErr w:type="spellEnd"/>
        <w:r w:rsidRPr="00CF4D1D">
          <w:rPr>
            <w:rStyle w:val="Hyperlink"/>
            <w:rFonts w:ascii="Times New Roman" w:hAnsi="Times New Roman" w:cs="Times New Roman"/>
            <w:b/>
            <w:i w:val="0"/>
          </w:rPr>
          <w:t xml:space="preserve"> Liu,</w:t>
        </w:r>
        <w:r w:rsidRPr="00CF4D1D">
          <w:rPr>
            <w:rStyle w:val="Hyperlink"/>
            <w:rFonts w:ascii="Times New Roman" w:hAnsi="Times New Roman" w:cs="Times New Roman"/>
          </w:rPr>
          <w:t xml:space="preserve"> Consultative Authoritarianism: The Drafting of China’s Internet Security Law and E-Commerce Law.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 w:rsidRPr="00CF4D1D">
          <w:rPr>
            <w:rStyle w:val="Hyperlink"/>
            <w:rFonts w:ascii="Times New Roman" w:hAnsi="Times New Roman" w:cs="Times New Roman"/>
          </w:rPr>
          <w:t xml:space="preserve"> 26:107, April 2017.</w:t>
        </w:r>
      </w:hyperlink>
      <w:r w:rsidR="002363D9">
        <w:rPr>
          <w:rStyle w:val="Hyperlink"/>
          <w:rFonts w:ascii="Times New Roman" w:hAnsi="Times New Roman" w:cs="Times New Roman"/>
        </w:rPr>
        <w:t xml:space="preserve"> </w:t>
      </w:r>
    </w:p>
    <w:p w14:paraId="43D6F959" w14:textId="77777777" w:rsidR="002363D9" w:rsidRDefault="00CE1B6E" w:rsidP="002363D9">
      <w:pPr>
        <w:spacing w:line="240" w:lineRule="auto"/>
        <w:rPr>
          <w:rStyle w:val="Hyperlink"/>
          <w:rFonts w:ascii="Times New Roman" w:hAnsi="Times New Roman" w:cs="Times New Roman"/>
        </w:rPr>
      </w:pPr>
      <w:hyperlink r:id="rId2145" w:history="1">
        <w:r w:rsidRPr="00CE1B6E">
          <w:rPr>
            <w:rStyle w:val="Hyperlink"/>
            <w:rFonts w:ascii="Times New Roman" w:hAnsi="Times New Roman" w:cs="Times New Roman"/>
            <w:b/>
            <w:i w:val="0"/>
          </w:rPr>
          <w:t>Xin Zhang &amp; Xiaodong Ding,</w:t>
        </w:r>
        <w:r w:rsidRPr="00CE1B6E">
          <w:rPr>
            <w:rStyle w:val="Hyperlink"/>
            <w:rFonts w:ascii="Times New Roman" w:hAnsi="Times New Roman" w:cs="Times New Roman"/>
          </w:rPr>
          <w:t xml:space="preserve"> Public Focusing Events as Catalysts: An Empirical Study of ‘Pressure-Induced Legislations’ in China.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 w:rsidRPr="00CE1B6E">
          <w:rPr>
            <w:rStyle w:val="Hyperlink"/>
            <w:rFonts w:ascii="Times New Roman" w:hAnsi="Times New Roman" w:cs="Times New Roman"/>
          </w:rPr>
          <w:t xml:space="preserve"> 26:107, April 2017.</w:t>
        </w:r>
      </w:hyperlink>
    </w:p>
    <w:p w14:paraId="2928A805" w14:textId="77777777" w:rsidR="002363D9" w:rsidRDefault="00D81464" w:rsidP="002363D9">
      <w:pPr>
        <w:spacing w:line="240" w:lineRule="auto"/>
        <w:rPr>
          <w:rStyle w:val="Hyperlink"/>
          <w:rFonts w:ascii="Times New Roman" w:hAnsi="Times New Roman" w:cs="Times New Roman"/>
        </w:rPr>
      </w:pPr>
      <w:hyperlink r:id="rId2146" w:history="1">
        <w:r>
          <w:rPr>
            <w:rStyle w:val="Hyperlink"/>
            <w:rFonts w:ascii="Times New Roman" w:hAnsi="Times New Roman" w:cs="Times New Roman"/>
            <w:b/>
            <w:i w:val="0"/>
          </w:rPr>
          <w:t>Jing Tao</w:t>
        </w:r>
        <w:r>
          <w:rPr>
            <w:rStyle w:val="Hyperlink"/>
            <w:rFonts w:ascii="Times New Roman" w:hAnsi="Times New Roman" w:cs="Times New Roman"/>
            <w:b/>
          </w:rPr>
          <w:t xml:space="preserve">, </w:t>
        </w:r>
        <w:r>
          <w:rPr>
            <w:rStyle w:val="Hyperlink"/>
            <w:rFonts w:ascii="Times New Roman" w:hAnsi="Times New Roman" w:cs="Times New Roman"/>
          </w:rPr>
          <w:t xml:space="preserve">China's Socialization in the International Human Rights Regime: why did China reject the Rome Statute of the International Criminal Court?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24:96, 2015</w:t>
        </w:r>
        <w:r w:rsidR="002363D9">
          <w:rPr>
            <w:rStyle w:val="Hyperlink"/>
            <w:rFonts w:ascii="Times New Roman" w:hAnsi="Times New Roman" w:cs="Times New Roman"/>
          </w:rPr>
          <w:t xml:space="preserve">  </w:t>
        </w:r>
      </w:hyperlink>
    </w:p>
    <w:p w14:paraId="5C216116" w14:textId="77777777" w:rsidR="002F036C" w:rsidRDefault="00D81464" w:rsidP="002F036C">
      <w:pPr>
        <w:spacing w:line="240" w:lineRule="auto"/>
        <w:rPr>
          <w:rStyle w:val="Hyperlink"/>
          <w:rFonts w:ascii="Times New Roman" w:hAnsi="Times New Roman" w:cs="Times New Roman"/>
        </w:rPr>
      </w:pPr>
      <w:hyperlink r:id="rId2147" w:history="1">
        <w:proofErr w:type="spellStart"/>
        <w:r>
          <w:rPr>
            <w:rStyle w:val="Hyperlink"/>
            <w:rFonts w:ascii="Times New Roman" w:hAnsi="Times New Roman" w:cs="Times New Roman"/>
            <w:b/>
            <w:bCs/>
            <w:i w:val="0"/>
          </w:rPr>
          <w:t>Shujie</w:t>
        </w:r>
        <w:proofErr w:type="spellEnd"/>
        <w:r>
          <w:rPr>
            <w:rStyle w:val="Hyperlink"/>
            <w:rFonts w:ascii="Times New Roman" w:hAnsi="Times New Roman" w:cs="Times New Roman"/>
            <w:b/>
            <w:bCs/>
            <w:i w:val="0"/>
          </w:rPr>
          <w:t xml:space="preserve"> Yao, Bin Wu, Fang Su and Jiangling Wang</w:t>
        </w:r>
        <w:r>
          <w:rPr>
            <w:rStyle w:val="Hyperlink"/>
            <w:rFonts w:ascii="Times New Roman" w:hAnsi="Times New Roman" w:cs="Times New Roman"/>
            <w:bCs/>
          </w:rPr>
          <w:t xml:space="preserve">, The Impact of Higher Education Expansion on Social Justice in China: A Spatial and Inter-temporal </w:t>
        </w:r>
        <w:proofErr w:type="gramStart"/>
        <w:r>
          <w:rPr>
            <w:rStyle w:val="Hyperlink"/>
            <w:rFonts w:ascii="Times New Roman" w:hAnsi="Times New Roman" w:cs="Times New Roman"/>
            <w:bCs/>
          </w:rPr>
          <w:t xml:space="preserve">Analysis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19:67, November 2010 </w:t>
        </w:r>
      </w:hyperlink>
    </w:p>
    <w:p w14:paraId="2EC4A494" w14:textId="2FC5CF1C" w:rsidR="002F036C" w:rsidRPr="002F036C" w:rsidRDefault="002F036C" w:rsidP="002F036C">
      <w:pPr>
        <w:spacing w:line="240" w:lineRule="auto"/>
        <w:rPr>
          <w:rStyle w:val="Hyperlink"/>
          <w:rFonts w:ascii="Times New Roman" w:hAnsi="Times New Roman" w:cs="Times New Roman"/>
        </w:rPr>
      </w:pPr>
      <w:proofErr w:type="spellStart"/>
      <w:r w:rsidRPr="002F036C">
        <w:rPr>
          <w:rStyle w:val="Hyperlink"/>
          <w:rFonts w:ascii="Times New Roman" w:hAnsi="Times New Roman" w:cs="Times New Roman"/>
          <w:b/>
          <w:bCs/>
          <w:i w:val="0"/>
          <w:iCs/>
        </w:rPr>
        <w:t>Muyuan</w:t>
      </w:r>
      <w:proofErr w:type="spellEnd"/>
      <w:r w:rsidRPr="002F036C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Luo</w:t>
      </w:r>
      <w:r w:rsidRPr="002F036C">
        <w:rPr>
          <w:rStyle w:val="Hyperlink"/>
          <w:rFonts w:ascii="Times New Roman" w:hAnsi="Times New Roman" w:cs="Times New Roman"/>
        </w:rPr>
        <w:t>.</w:t>
      </w:r>
      <w:r>
        <w:rPr>
          <w:rStyle w:val="Hyperlink"/>
          <w:rFonts w:ascii="Times New Roman" w:hAnsi="Times New Roman" w:cs="Times New Roman"/>
        </w:rPr>
        <w:t xml:space="preserve"> </w:t>
      </w:r>
      <w:r w:rsidRPr="002F036C">
        <w:rPr>
          <w:rStyle w:val="Hyperlink"/>
          <w:rFonts w:ascii="Times New Roman" w:hAnsi="Times New Roman" w:cs="Times New Roman"/>
        </w:rPr>
        <w:t>Queering Migrant Integration in Contemporary China: A Multi-dimensional Analysis of Chinese Migrant Young Gay Men’s Urban Integration. JCC 31:134, June 2021</w:t>
      </w:r>
    </w:p>
    <w:p w14:paraId="48EA9E27" w14:textId="77777777" w:rsidR="002F036C" w:rsidRPr="002F036C" w:rsidRDefault="002F036C" w:rsidP="002F036C">
      <w:pPr>
        <w:spacing w:line="240" w:lineRule="auto"/>
        <w:rPr>
          <w:rStyle w:val="Hyperlink"/>
          <w:rFonts w:ascii="Times New Roman" w:hAnsi="Times New Roman" w:cs="Times New Roman"/>
        </w:rPr>
      </w:pPr>
      <w:r w:rsidRPr="002F036C">
        <w:rPr>
          <w:rStyle w:val="Hyperlink"/>
          <w:rFonts w:ascii="Times New Roman" w:hAnsi="Times New Roman" w:cs="Times New Roman"/>
          <w:b/>
          <w:bCs/>
          <w:i w:val="0"/>
          <w:iCs/>
        </w:rPr>
        <w:lastRenderedPageBreak/>
        <w:t>Yu Zeng and Yuqing Feng.</w:t>
      </w:r>
      <w:r w:rsidRPr="002F036C">
        <w:rPr>
          <w:rStyle w:val="Hyperlink"/>
          <w:rFonts w:ascii="Times New Roman" w:hAnsi="Times New Roman" w:cs="Times New Roman"/>
        </w:rPr>
        <w:t xml:space="preserve"> Politicized Adjudication Vis-à-vis Petitioners in Chinese Criminal Justice. JCC 31:137, December 2021</w:t>
      </w:r>
    </w:p>
    <w:p w14:paraId="17C295BF" w14:textId="6BC21695" w:rsidR="00BC0F8D" w:rsidRDefault="002F036C" w:rsidP="002F036C">
      <w:pPr>
        <w:spacing w:line="240" w:lineRule="auto"/>
        <w:rPr>
          <w:rStyle w:val="Hyperlink"/>
          <w:rFonts w:ascii="Times New Roman" w:hAnsi="Times New Roman" w:cs="Times New Roman"/>
        </w:rPr>
      </w:pPr>
      <w:r w:rsidRPr="002F036C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Yai Kang. </w:t>
      </w:r>
      <w:r w:rsidRPr="002F036C">
        <w:rPr>
          <w:rStyle w:val="Hyperlink"/>
          <w:rFonts w:ascii="Times New Roman" w:hAnsi="Times New Roman" w:cs="Times New Roman"/>
        </w:rPr>
        <w:t>Beyond Parochial Activism: Cross-Regional Protests and the Changing Landscape of Popular Contention in China. JCC 32:140, May 2022</w:t>
      </w:r>
    </w:p>
    <w:p w14:paraId="20929E4C" w14:textId="260381CA" w:rsidR="00BF0746" w:rsidRPr="00BF0746" w:rsidRDefault="00A53A5A" w:rsidP="002F036C">
      <w:pPr>
        <w:spacing w:line="240" w:lineRule="auto"/>
        <w:rPr>
          <w:rFonts w:ascii="Times New Roman" w:hAnsi="Times New Roman" w:cs="Times New Roman"/>
          <w:u w:val="single"/>
        </w:rPr>
      </w:pPr>
      <w:hyperlink r:id="rId2148" w:history="1">
        <w:proofErr w:type="spellStart"/>
        <w:r w:rsidR="00393A19" w:rsidRPr="00A53A5A">
          <w:rPr>
            <w:rStyle w:val="Hyperlink"/>
            <w:rFonts w:ascii="Times New Roman" w:hAnsi="Times New Roman" w:cs="Times New Roman"/>
            <w:b/>
            <w:bCs/>
            <w:i w:val="0"/>
            <w:iCs/>
          </w:rPr>
          <w:t>Xinhui</w:t>
        </w:r>
        <w:proofErr w:type="spellEnd"/>
        <w:r w:rsidR="00393A19" w:rsidRPr="00A53A5A">
          <w:rPr>
            <w:rStyle w:val="Hyperlink"/>
            <w:rFonts w:ascii="Times New Roman" w:hAnsi="Times New Roman" w:cs="Times New Roman"/>
            <w:b/>
            <w:bCs/>
            <w:i w:val="0"/>
            <w:iCs/>
          </w:rPr>
          <w:t xml:space="preserve"> Jiang and Yunyun Zhou</w:t>
        </w:r>
        <w:r w:rsidR="00393A19" w:rsidRPr="00A53A5A">
          <w:rPr>
            <w:rStyle w:val="Hyperlink"/>
            <w:rFonts w:ascii="Times New Roman" w:hAnsi="Times New Roman" w:cs="Times New Roman"/>
          </w:rPr>
          <w:t xml:space="preserve">. </w:t>
        </w:r>
        <w:r w:rsidR="00BF0746" w:rsidRPr="00A53A5A">
          <w:rPr>
            <w:rStyle w:val="Hyperlink"/>
            <w:rFonts w:ascii="Times New Roman" w:hAnsi="Times New Roman" w:cs="Times New Roman"/>
          </w:rPr>
          <w:t>When Socialist Legacy Meets International Norms: Gender Quota Adoption and Institutional Change in China</w:t>
        </w:r>
        <w:r w:rsidR="00393A19" w:rsidRPr="00A53A5A">
          <w:rPr>
            <w:rStyle w:val="Hyperlink"/>
            <w:rFonts w:ascii="Times New Roman" w:hAnsi="Times New Roman" w:cs="Times New Roman"/>
          </w:rPr>
          <w:t>. JCC 34:151. January 2025</w:t>
        </w:r>
      </w:hyperlink>
    </w:p>
    <w:p w14:paraId="1EF77045" w14:textId="77777777" w:rsidR="00BC0F8D" w:rsidRDefault="00D81464" w:rsidP="002363D9">
      <w:pPr>
        <w:pStyle w:val="Heading1"/>
      </w:pPr>
      <w:r>
        <w:t>Social Unrest: See Protest/Citizen Action</w:t>
      </w:r>
    </w:p>
    <w:p w14:paraId="5238FC93" w14:textId="77777777" w:rsidR="008522DA" w:rsidRDefault="008522DA" w:rsidP="008522DA">
      <w:pPr>
        <w:spacing w:after="160" w:line="259" w:lineRule="auto"/>
        <w:rPr>
          <w:rFonts w:ascii="Times New Roman" w:eastAsia="SimSun" w:hAnsi="Times New Roman" w:cs="Times New Roman"/>
          <w:b/>
          <w:i w:val="0"/>
          <w:color w:val="0000FF"/>
          <w:u w:val="single"/>
        </w:rPr>
      </w:pPr>
      <w:hyperlink r:id="rId2149" w:history="1">
        <w:r w:rsidRPr="008522DA">
          <w:rPr>
            <w:rStyle w:val="Hyperlink"/>
            <w:rFonts w:ascii="Times New Roman" w:eastAsia="SimSun" w:hAnsi="Times New Roman" w:cs="Times New Roman"/>
            <w:b/>
            <w:i w:val="0"/>
          </w:rPr>
          <w:t xml:space="preserve">Lynette H. Ong, </w:t>
        </w:r>
        <w:r w:rsidRPr="008522DA">
          <w:rPr>
            <w:rStyle w:val="Hyperlink"/>
            <w:rFonts w:ascii="Times New Roman" w:eastAsia="SimSun" w:hAnsi="Times New Roman" w:cs="Times New Roman"/>
          </w:rPr>
          <w:t xml:space="preserve">Engaging </w:t>
        </w:r>
        <w:proofErr w:type="spellStart"/>
        <w:r w:rsidRPr="008522DA">
          <w:rPr>
            <w:rStyle w:val="Hyperlink"/>
            <w:rFonts w:ascii="Times New Roman" w:eastAsia="SimSun" w:hAnsi="Times New Roman" w:cs="Times New Roman"/>
          </w:rPr>
          <w:t>Huangniu</w:t>
        </w:r>
        <w:proofErr w:type="spellEnd"/>
        <w:r w:rsidRPr="008522DA">
          <w:rPr>
            <w:rStyle w:val="Hyperlink"/>
            <w:rFonts w:ascii="Times New Roman" w:eastAsia="SimSun" w:hAnsi="Times New Roman" w:cs="Times New Roman"/>
          </w:rPr>
          <w:t xml:space="preserve"> (brokers): Commodification of State-Society Bargaining in China. JCC 28:116, March 2019.</w:t>
        </w:r>
      </w:hyperlink>
    </w:p>
    <w:p w14:paraId="159ABD2B" w14:textId="77777777" w:rsidR="006E0A5F" w:rsidRPr="00AD6BAE" w:rsidRDefault="006E0A5F" w:rsidP="006E0A5F">
      <w:pPr>
        <w:rPr>
          <w:rStyle w:val="Hyperlink"/>
          <w:rFonts w:ascii="Times New Roman" w:hAnsi="Times New Roman" w:cs="Times New Roman"/>
          <w:b/>
          <w:i w:val="0"/>
        </w:rPr>
      </w:pPr>
      <w:hyperlink r:id="rId2150" w:history="1">
        <w:r w:rsidRPr="00AD6BAE">
          <w:rPr>
            <w:rStyle w:val="Hyperlink"/>
            <w:rFonts w:ascii="Times New Roman" w:hAnsi="Times New Roman" w:cs="Times New Roman"/>
            <w:b/>
            <w:i w:val="0"/>
          </w:rPr>
          <w:t xml:space="preserve">Qing Liu &amp; Raymond Yu Wang, </w:t>
        </w:r>
        <w:r w:rsidRPr="00AD6BAE">
          <w:rPr>
            <w:rStyle w:val="Hyperlink"/>
            <w:rFonts w:ascii="Times New Roman" w:hAnsi="Times New Roman" w:cs="Times New Roman"/>
          </w:rPr>
          <w:t>Peasant Resistance beyond the State: Peasant–NGO Interactions in Post Wenchuan Earthquake Reconstruction, China. JCC 28:115, January 2019.</w:t>
        </w:r>
      </w:hyperlink>
    </w:p>
    <w:p w14:paraId="6C57D3A4" w14:textId="77777777" w:rsidR="00CE1B6E" w:rsidRDefault="00CE1B6E" w:rsidP="002363D9">
      <w:pPr>
        <w:rPr>
          <w:b/>
          <w:color w:val="000000" w:themeColor="text1"/>
        </w:rPr>
      </w:pPr>
      <w:hyperlink r:id="rId2151" w:history="1">
        <w:r w:rsidRPr="00CE1B6E">
          <w:rPr>
            <w:rStyle w:val="Hyperlink"/>
            <w:rFonts w:ascii="Times New Roman" w:hAnsi="Times New Roman" w:cs="Times New Roman"/>
            <w:b/>
            <w:i w:val="0"/>
          </w:rPr>
          <w:t>Xin Zhang &amp; Xiaodong Ding,</w:t>
        </w:r>
        <w:r w:rsidRPr="00CE1B6E">
          <w:rPr>
            <w:rStyle w:val="Hyperlink"/>
            <w:rFonts w:ascii="Times New Roman" w:hAnsi="Times New Roman" w:cs="Times New Roman"/>
          </w:rPr>
          <w:t xml:space="preserve"> Public Focusing Events as Catalysts: An Empirical Study of ‘Pressure-Induced Legislations’ in China.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 w:rsidRPr="00CE1B6E">
          <w:rPr>
            <w:rStyle w:val="Hyperlink"/>
            <w:rFonts w:ascii="Times New Roman" w:hAnsi="Times New Roman" w:cs="Times New Roman"/>
          </w:rPr>
          <w:t xml:space="preserve"> 26:107, April 2017.</w:t>
        </w:r>
      </w:hyperlink>
    </w:p>
    <w:p w14:paraId="13D974DA" w14:textId="77777777" w:rsidR="00775D4F" w:rsidRDefault="00D81464" w:rsidP="00775D4F">
      <w:pPr>
        <w:rPr>
          <w:rStyle w:val="Hyperlink"/>
          <w:rFonts w:ascii="Times New Roman" w:hAnsi="Times New Roman" w:cs="Times New Roman"/>
        </w:rPr>
      </w:pPr>
      <w:hyperlink r:id="rId2152" w:history="1">
        <w:r>
          <w:rPr>
            <w:rStyle w:val="Hyperlink"/>
            <w:rFonts w:ascii="Times New Roman" w:hAnsi="Times New Roman" w:cs="Times New Roman"/>
            <w:b/>
            <w:i w:val="0"/>
          </w:rPr>
          <w:t>Zhidong Hao</w:t>
        </w:r>
        <w:r>
          <w:rPr>
            <w:rStyle w:val="Hyperlink"/>
            <w:rFonts w:ascii="Times New Roman" w:hAnsi="Times New Roman" w:cs="Times New Roman"/>
          </w:rPr>
          <w:t xml:space="preserve">, May 4th and June 4th compared: A sociological study of Chinese social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movements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6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14</w:t>
        </w:r>
        <w:r>
          <w:rPr>
            <w:rStyle w:val="Hyperlink"/>
            <w:rFonts w:ascii="Times New Roman" w:hAnsi="Times New Roman" w:cs="Times New Roman"/>
          </w:rPr>
          <w:t>, 1997</w:t>
        </w:r>
      </w:hyperlink>
    </w:p>
    <w:p w14:paraId="3D33CE53" w14:textId="28AF106A" w:rsidR="00775D4F" w:rsidRPr="00775D4F" w:rsidRDefault="00775D4F" w:rsidP="00775D4F">
      <w:pPr>
        <w:rPr>
          <w:rStyle w:val="Hyperlink"/>
          <w:rFonts w:ascii="Times New Roman" w:hAnsi="Times New Roman" w:cs="Times New Roman"/>
        </w:rPr>
      </w:pPr>
      <w:r w:rsidRPr="00775D4F">
        <w:rPr>
          <w:rStyle w:val="Hyperlink"/>
          <w:rFonts w:ascii="Times New Roman" w:hAnsi="Times New Roman" w:cs="Times New Roman"/>
          <w:b/>
          <w:bCs/>
          <w:i w:val="0"/>
          <w:iCs/>
        </w:rPr>
        <w:t>Shiqi Ma and Jessica Chen Weiss</w:t>
      </w:r>
      <w:r w:rsidRPr="00775D4F">
        <w:rPr>
          <w:rStyle w:val="Hyperlink"/>
          <w:rFonts w:ascii="Times New Roman" w:hAnsi="Times New Roman" w:cs="Times New Roman"/>
        </w:rPr>
        <w:t>. Strong State or Vulnerable Homeland: How Chinese State Media Sought to Combat Democratic Diffusion during the 2019 Hong Kong Protests. JCC 32:139, April 2022</w:t>
      </w:r>
    </w:p>
    <w:p w14:paraId="077F11C2" w14:textId="77777777" w:rsidR="00775D4F" w:rsidRPr="00775D4F" w:rsidRDefault="00775D4F" w:rsidP="00775D4F">
      <w:pPr>
        <w:rPr>
          <w:rStyle w:val="Hyperlink"/>
          <w:rFonts w:ascii="Times New Roman" w:hAnsi="Times New Roman" w:cs="Times New Roman"/>
        </w:rPr>
      </w:pPr>
      <w:proofErr w:type="spellStart"/>
      <w:r w:rsidRPr="00775D4F">
        <w:rPr>
          <w:rStyle w:val="Hyperlink"/>
          <w:rFonts w:ascii="Times New Roman" w:hAnsi="Times New Roman" w:cs="Times New Roman"/>
          <w:b/>
          <w:bCs/>
          <w:i w:val="0"/>
          <w:iCs/>
        </w:rPr>
        <w:t>Weiyue</w:t>
      </w:r>
      <w:proofErr w:type="spellEnd"/>
      <w:r w:rsidRPr="00775D4F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Yang</w:t>
      </w:r>
      <w:r w:rsidRPr="00775D4F">
        <w:rPr>
          <w:rStyle w:val="Hyperlink"/>
          <w:rFonts w:ascii="Times New Roman" w:hAnsi="Times New Roman" w:cs="Times New Roman"/>
        </w:rPr>
        <w:t>. Bereaved Single-Child Parents as the Focus of Family Planning Officials: State Support, Social Stability, and the Unresolved Consequences of China’s One-Child Policy. JCC 32:143, September 2022</w:t>
      </w:r>
    </w:p>
    <w:p w14:paraId="30D8FD85" w14:textId="77777777" w:rsidR="00775D4F" w:rsidRPr="00775D4F" w:rsidRDefault="00775D4F" w:rsidP="00775D4F">
      <w:pPr>
        <w:rPr>
          <w:rStyle w:val="Hyperlink"/>
          <w:rFonts w:ascii="Times New Roman" w:hAnsi="Times New Roman" w:cs="Times New Roman"/>
        </w:rPr>
      </w:pPr>
      <w:r w:rsidRPr="00775D4F">
        <w:rPr>
          <w:rStyle w:val="Hyperlink"/>
          <w:rFonts w:ascii="Times New Roman" w:hAnsi="Times New Roman" w:cs="Times New Roman"/>
          <w:b/>
          <w:bCs/>
          <w:i w:val="0"/>
          <w:iCs/>
        </w:rPr>
        <w:t>Francis Lap Fung Lee and Chi Kit Chan</w:t>
      </w:r>
      <w:r w:rsidRPr="00775D4F">
        <w:rPr>
          <w:rStyle w:val="Hyperlink"/>
          <w:rFonts w:ascii="Times New Roman" w:hAnsi="Times New Roman" w:cs="Times New Roman"/>
        </w:rPr>
        <w:t>. Political Events and Cultural Othering: Impact of Protests and Elections on Identities in Post-Handover Hong Kong, 1997–2021. JCC 33:147, December 2022</w:t>
      </w:r>
    </w:p>
    <w:p w14:paraId="005F1D30" w14:textId="0F829A15" w:rsidR="00BC0F8D" w:rsidRDefault="00775D4F" w:rsidP="00775D4F">
      <w:r w:rsidRPr="00775D4F">
        <w:rPr>
          <w:rStyle w:val="Hyperlink"/>
          <w:rFonts w:ascii="Times New Roman" w:hAnsi="Times New Roman" w:cs="Times New Roman"/>
          <w:b/>
          <w:bCs/>
          <w:i w:val="0"/>
          <w:iCs/>
        </w:rPr>
        <w:t>Eileen Y.H. Tsang</w:t>
      </w:r>
      <w:r w:rsidRPr="00775D4F">
        <w:rPr>
          <w:rStyle w:val="Hyperlink"/>
          <w:rFonts w:ascii="Times New Roman" w:hAnsi="Times New Roman" w:cs="Times New Roman"/>
        </w:rPr>
        <w:t>. When Rubber Bullets Fly, Family Comes First: How Fathers in Hong Kong Reconciled with Their Activist Children. JCC 33:148, February 2024</w:t>
      </w:r>
    </w:p>
    <w:p w14:paraId="5BEF6F69" w14:textId="77777777" w:rsidR="00CE1B6E" w:rsidRPr="002363D9" w:rsidRDefault="00D81464" w:rsidP="002363D9">
      <w:pPr>
        <w:rPr>
          <w:rFonts w:ascii="Times New Roman" w:hAnsi="Times New Roman" w:cs="Times New Roman"/>
          <w:color w:val="0000FF" w:themeColor="hyperlink"/>
          <w:u w:val="single"/>
        </w:rPr>
      </w:pPr>
      <w:hyperlink r:id="rId2153" w:history="1">
        <w:r>
          <w:rPr>
            <w:rStyle w:val="Hyperlink"/>
            <w:rFonts w:ascii="Times New Roman" w:hAnsi="Times New Roman" w:cs="Times New Roman"/>
            <w:b/>
            <w:i w:val="0"/>
          </w:rPr>
          <w:t>Hongyi Lai,</w:t>
        </w:r>
        <w:r>
          <w:rPr>
            <w:rStyle w:val="Hyperlink"/>
            <w:rFonts w:ascii="Times New Roman" w:hAnsi="Times New Roman" w:cs="Times New Roman"/>
          </w:rPr>
          <w:t xml:space="preserve"> Uneven Opening of China’s Society, Economy and Politics: Pro-Growth Authoritarian Governance and Protests in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19:67, November 2010</w:t>
        </w:r>
      </w:hyperlink>
    </w:p>
    <w:p w14:paraId="0B91F919" w14:textId="77777777" w:rsidR="00BC0F8D" w:rsidRDefault="00D81464" w:rsidP="002363D9">
      <w:pPr>
        <w:rPr>
          <w:b/>
          <w:color w:val="000000" w:themeColor="text1"/>
        </w:rPr>
      </w:pPr>
      <w:r>
        <w:fldChar w:fldCharType="begin"/>
      </w:r>
      <w:r>
        <w:instrText>HYPERLINK "http://www.tandfonline.com/doi/abs/10.1080/10670560903335777"</w:instrText>
      </w:r>
      <w:r>
        <w:fldChar w:fldCharType="separate"/>
      </w:r>
      <w:hyperlink r:id="rId2154" w:history="1">
        <w:r>
          <w:rPr>
            <w:rStyle w:val="Hyperlink"/>
            <w:rFonts w:ascii="Times New Roman" w:hAnsi="Times New Roman" w:cs="Times New Roman"/>
            <w:b/>
            <w:i w:val="0"/>
          </w:rPr>
          <w:t>Maire O'brien</w:t>
        </w:r>
        <w:r>
          <w:rPr>
            <w:rStyle w:val="Hyperlink"/>
            <w:rFonts w:ascii="Times New Roman" w:hAnsi="Times New Roman" w:cs="Times New Roman"/>
          </w:rPr>
          <w:t>, Dissent and the emergence of civil society in post</w:t>
        </w:r>
        <w:r>
          <w:rPr>
            <w:rStyle w:val="Hyperlink"/>
            <w:rFonts w:ascii="Cambria Math" w:hAnsi="Cambria Math" w:cs="Cambria Math"/>
          </w:rPr>
          <w:t>‐</w:t>
        </w:r>
        <w:r>
          <w:rPr>
            <w:rStyle w:val="Hyperlink"/>
            <w:rFonts w:ascii="Times New Roman" w:hAnsi="Times New Roman" w:cs="Times New Roman"/>
          </w:rPr>
          <w:t xml:space="preserve">totalitarian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7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17</w:t>
        </w:r>
        <w:r>
          <w:rPr>
            <w:rStyle w:val="Hyperlink"/>
            <w:rFonts w:ascii="Times New Roman" w:hAnsi="Times New Roman" w:cs="Times New Roman"/>
          </w:rPr>
          <w:t>, 1998</w:t>
        </w:r>
      </w:hyperlink>
    </w:p>
    <w:p w14:paraId="7A0DEFCC" w14:textId="090DD4CD" w:rsidR="00BC0F8D" w:rsidRDefault="00D81464" w:rsidP="002363D9">
      <w:pPr>
        <w:rPr>
          <w:rFonts w:eastAsia="SimSun"/>
          <w:color w:val="000000" w:themeColor="text1"/>
        </w:rPr>
      </w:pPr>
      <w:r>
        <w:rPr>
          <w:rStyle w:val="Hyperlink"/>
          <w:rFonts w:ascii="Times New Roman" w:hAnsi="Times New Roman" w:cs="Times New Roman"/>
          <w:b/>
          <w:i w:val="0"/>
        </w:rPr>
        <w:t xml:space="preserve">Benjamin van </w:t>
      </w:r>
      <w:proofErr w:type="spellStart"/>
      <w:r>
        <w:rPr>
          <w:rStyle w:val="Hyperlink"/>
          <w:rFonts w:ascii="Times New Roman" w:hAnsi="Times New Roman" w:cs="Times New Roman"/>
          <w:b/>
          <w:i w:val="0"/>
        </w:rPr>
        <w:t>Rooij</w:t>
      </w:r>
      <w:proofErr w:type="spellEnd"/>
      <w:r>
        <w:rPr>
          <w:rStyle w:val="Hyperlink"/>
          <w:rFonts w:ascii="Times New Roman" w:hAnsi="Times New Roman" w:cs="Times New Roman"/>
        </w:rPr>
        <w:t xml:space="preserve">, The People vs. Pollution: understanding citizen action against pollution in </w:t>
      </w:r>
      <w:proofErr w:type="gramStart"/>
      <w:r>
        <w:rPr>
          <w:rStyle w:val="Hyperlink"/>
          <w:rFonts w:ascii="Times New Roman" w:hAnsi="Times New Roman" w:cs="Times New Roman"/>
        </w:rPr>
        <w:t xml:space="preserve">China  </w:t>
      </w:r>
      <w:r w:rsidR="00DC14E6">
        <w:rPr>
          <w:rStyle w:val="Hyperlink"/>
          <w:rFonts w:ascii="Times New Roman" w:hAnsi="Times New Roman" w:cs="Times New Roman"/>
        </w:rPr>
        <w:t>JCC</w:t>
      </w:r>
      <w:proofErr w:type="gramEnd"/>
      <w:r>
        <w:rPr>
          <w:rStyle w:val="Hyperlink"/>
          <w:rFonts w:ascii="Times New Roman" w:hAnsi="Times New Roman" w:cs="Times New Roman"/>
        </w:rPr>
        <w:t xml:space="preserve"> 19.63  January 2010</w:t>
      </w:r>
      <w:r>
        <w:fldChar w:fldCharType="end"/>
      </w:r>
      <w:bookmarkStart w:id="257" w:name="SocialNetworks"/>
    </w:p>
    <w:p w14:paraId="03B55C66" w14:textId="77777777" w:rsidR="00BC0F8D" w:rsidRDefault="00D81464" w:rsidP="002363D9">
      <w:pPr>
        <w:pStyle w:val="Heading1"/>
      </w:pPr>
      <w:r>
        <w:t>Social Networks:  See the Internet</w:t>
      </w:r>
    </w:p>
    <w:p w14:paraId="5FA66F1F" w14:textId="77777777" w:rsidR="00556440" w:rsidRDefault="00556440" w:rsidP="00556440">
      <w:pPr>
        <w:rPr>
          <w:rStyle w:val="Hyperlink"/>
          <w:rFonts w:ascii="Times New Roman" w:hAnsi="Times New Roman" w:cs="Times New Roman"/>
          <w:b/>
          <w:i w:val="0"/>
        </w:rPr>
      </w:pPr>
      <w:hyperlink r:id="rId2155" w:history="1">
        <w:r w:rsidRPr="00556440">
          <w:rPr>
            <w:rStyle w:val="Hyperlink"/>
            <w:rFonts w:ascii="Times New Roman" w:hAnsi="Times New Roman" w:cs="Times New Roman"/>
            <w:b/>
            <w:i w:val="0"/>
          </w:rPr>
          <w:t xml:space="preserve">Zheng Chang, </w:t>
        </w:r>
        <w:r w:rsidRPr="00556440">
          <w:rPr>
            <w:rStyle w:val="Hyperlink"/>
            <w:rFonts w:ascii="Times New Roman" w:hAnsi="Times New Roman" w:cs="Times New Roman"/>
          </w:rPr>
          <w:t>Understanding the Corruption Networks Revealed in the Current Chinese Anti-corruption Campaign: A Social Network Approach. JCC 27:113, September 2018</w:t>
        </w:r>
      </w:hyperlink>
    </w:p>
    <w:p w14:paraId="0F01EFB3" w14:textId="77777777" w:rsidR="000248C1" w:rsidRPr="000248C1" w:rsidRDefault="000248C1" w:rsidP="002363D9">
      <w:hyperlink r:id="rId2156" w:history="1">
        <w:proofErr w:type="spellStart"/>
        <w:r w:rsidRPr="00CF4D1D">
          <w:rPr>
            <w:rStyle w:val="Hyperlink"/>
            <w:rFonts w:ascii="Times New Roman" w:hAnsi="Times New Roman" w:cs="Times New Roman"/>
            <w:b/>
            <w:i w:val="0"/>
          </w:rPr>
          <w:t>Jinting</w:t>
        </w:r>
        <w:proofErr w:type="spellEnd"/>
        <w:r w:rsidRPr="00CF4D1D">
          <w:rPr>
            <w:rStyle w:val="Hyperlink"/>
            <w:rFonts w:ascii="Times New Roman" w:hAnsi="Times New Roman" w:cs="Times New Roman"/>
            <w:b/>
            <w:i w:val="0"/>
          </w:rPr>
          <w:t xml:space="preserve"> Deng &amp; </w:t>
        </w:r>
        <w:proofErr w:type="spellStart"/>
        <w:r w:rsidRPr="00CF4D1D">
          <w:rPr>
            <w:rStyle w:val="Hyperlink"/>
            <w:rFonts w:ascii="Times New Roman" w:hAnsi="Times New Roman" w:cs="Times New Roman"/>
            <w:b/>
            <w:i w:val="0"/>
          </w:rPr>
          <w:t>Pinxin</w:t>
        </w:r>
        <w:proofErr w:type="spellEnd"/>
        <w:r w:rsidRPr="00CF4D1D">
          <w:rPr>
            <w:rStyle w:val="Hyperlink"/>
            <w:rFonts w:ascii="Times New Roman" w:hAnsi="Times New Roman" w:cs="Times New Roman"/>
            <w:b/>
            <w:i w:val="0"/>
          </w:rPr>
          <w:t xml:space="preserve"> Liu,</w:t>
        </w:r>
        <w:r w:rsidRPr="00CF4D1D">
          <w:rPr>
            <w:rStyle w:val="Hyperlink"/>
            <w:rFonts w:ascii="Times New Roman" w:hAnsi="Times New Roman" w:cs="Times New Roman"/>
          </w:rPr>
          <w:t xml:space="preserve"> Consultative Authoritarianism: The Drafting of China’s Internet Security Law and E-Commerce Law.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 w:rsidRPr="00CF4D1D">
          <w:rPr>
            <w:rStyle w:val="Hyperlink"/>
            <w:rFonts w:ascii="Times New Roman" w:hAnsi="Times New Roman" w:cs="Times New Roman"/>
          </w:rPr>
          <w:t xml:space="preserve"> 26:107, April 2017.</w:t>
        </w:r>
      </w:hyperlink>
    </w:p>
    <w:p w14:paraId="58556E08" w14:textId="77777777" w:rsidR="00CE1B6E" w:rsidRPr="00CE1B6E" w:rsidRDefault="00CE1B6E" w:rsidP="002363D9">
      <w:pPr>
        <w:rPr>
          <w:b/>
          <w:color w:val="000000" w:themeColor="text1"/>
        </w:rPr>
      </w:pPr>
      <w:hyperlink r:id="rId2157" w:history="1">
        <w:r w:rsidRPr="00CE1B6E">
          <w:rPr>
            <w:rStyle w:val="Hyperlink"/>
            <w:rFonts w:ascii="Times New Roman" w:hAnsi="Times New Roman" w:cs="Times New Roman"/>
            <w:b/>
            <w:i w:val="0"/>
          </w:rPr>
          <w:t>Xin Zhang &amp; Xiaodong Ding,</w:t>
        </w:r>
        <w:r w:rsidRPr="00CE1B6E">
          <w:rPr>
            <w:rStyle w:val="Hyperlink"/>
            <w:rFonts w:ascii="Times New Roman" w:hAnsi="Times New Roman" w:cs="Times New Roman"/>
          </w:rPr>
          <w:t xml:space="preserve"> Public Focusing Events as Catalysts: An Empirical Study of ‘Pressure-Induced Legislations’ in China.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 w:rsidRPr="00CE1B6E">
          <w:rPr>
            <w:rStyle w:val="Hyperlink"/>
            <w:rFonts w:ascii="Times New Roman" w:hAnsi="Times New Roman" w:cs="Times New Roman"/>
          </w:rPr>
          <w:t xml:space="preserve"> 26:107, April 2017.</w:t>
        </w:r>
      </w:hyperlink>
    </w:p>
    <w:p w14:paraId="606B1819" w14:textId="77777777" w:rsidR="00BC0F8D" w:rsidRDefault="00D81464" w:rsidP="002363D9">
      <w:pPr>
        <w:rPr>
          <w:b/>
          <w:bCs/>
          <w:color w:val="000000" w:themeColor="text1"/>
        </w:rPr>
      </w:pPr>
      <w:hyperlink r:id="rId2158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Michel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Hockx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Links with the Past: Mainland China’s Online Literary Communities and Their Antecedents 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13:38, 2004, February 2004</w:t>
        </w:r>
      </w:hyperlink>
      <w:bookmarkStart w:id="258" w:name="SoftPower"/>
      <w:bookmarkEnd w:id="257"/>
    </w:p>
    <w:p w14:paraId="07886634" w14:textId="320B8385" w:rsidR="00BC0F8D" w:rsidRDefault="4AB308D8" w:rsidP="002363D9">
      <w:pPr>
        <w:rPr>
          <w:rStyle w:val="Hyperlink"/>
        </w:rPr>
      </w:pPr>
      <w:hyperlink r:id="rId2159">
        <w:proofErr w:type="spellStart"/>
        <w:r w:rsidRPr="4AB308D8">
          <w:rPr>
            <w:rStyle w:val="Hyperlink"/>
            <w:b/>
            <w:bCs/>
            <w:i w:val="0"/>
          </w:rPr>
          <w:t>Weihong</w:t>
        </w:r>
        <w:proofErr w:type="spellEnd"/>
        <w:r w:rsidRPr="4AB308D8">
          <w:rPr>
            <w:rStyle w:val="Hyperlink"/>
            <w:b/>
            <w:bCs/>
            <w:i w:val="0"/>
          </w:rPr>
          <w:t xml:space="preserve"> Ma, Joseph Y.S. Cheng</w:t>
        </w:r>
        <w:r w:rsidRPr="4AB308D8">
          <w:rPr>
            <w:rStyle w:val="Hyperlink"/>
          </w:rPr>
          <w:t>, The Evolution of Entrepreneurs’ Social Networks in China: Patterns and significance  JCC 19:67, November 2010</w:t>
        </w:r>
      </w:hyperlink>
    </w:p>
    <w:p w14:paraId="663FD347" w14:textId="77777777" w:rsidR="00980BF1" w:rsidRDefault="000B2065" w:rsidP="00980BF1">
      <w:pPr>
        <w:rPr>
          <w:rStyle w:val="Hyperlink"/>
          <w:rFonts w:ascii="Times New Roman" w:hAnsi="Times New Roman" w:cs="Times New Roman"/>
        </w:rPr>
      </w:pPr>
      <w:proofErr w:type="spellStart"/>
      <w:r w:rsidRPr="003412BE">
        <w:rPr>
          <w:rStyle w:val="Hyperlink"/>
          <w:rFonts w:ascii="Times New Roman" w:hAnsi="Times New Roman" w:cs="Times New Roman"/>
          <w:b/>
          <w:bCs/>
          <w:i w:val="0"/>
          <w:iCs/>
        </w:rPr>
        <w:t>Yunsong</w:t>
      </w:r>
      <w:proofErr w:type="spellEnd"/>
      <w:r w:rsidRPr="003412BE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Chen, </w:t>
      </w:r>
      <w:proofErr w:type="spellStart"/>
      <w:r w:rsidRPr="003412BE">
        <w:rPr>
          <w:rStyle w:val="Hyperlink"/>
          <w:rFonts w:ascii="Times New Roman" w:hAnsi="Times New Roman" w:cs="Times New Roman"/>
          <w:b/>
          <w:bCs/>
          <w:i w:val="0"/>
          <w:iCs/>
        </w:rPr>
        <w:t>Guangye</w:t>
      </w:r>
      <w:proofErr w:type="spellEnd"/>
      <w:r w:rsidRPr="003412BE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He &amp; </w:t>
      </w:r>
      <w:proofErr w:type="spellStart"/>
      <w:r w:rsidRPr="003412BE">
        <w:rPr>
          <w:rStyle w:val="Hyperlink"/>
          <w:rFonts w:ascii="Times New Roman" w:hAnsi="Times New Roman" w:cs="Times New Roman"/>
          <w:b/>
          <w:bCs/>
          <w:i w:val="0"/>
          <w:iCs/>
        </w:rPr>
        <w:t>Shuanglong</w:t>
      </w:r>
      <w:proofErr w:type="spellEnd"/>
      <w:r w:rsidRPr="003412BE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Li,</w:t>
      </w:r>
      <w:r w:rsidRPr="003412BE">
        <w:rPr>
          <w:rStyle w:val="Hyperlink"/>
          <w:rFonts w:ascii="Times New Roman" w:hAnsi="Times New Roman" w:cs="Times New Roman"/>
        </w:rPr>
        <w:t xml:space="preserve"> Guanxi Networking, Associational Involvement, and Political Trust in Contemporary China, JCC 29: 125, Dec 2019</w:t>
      </w:r>
    </w:p>
    <w:p w14:paraId="26765A1B" w14:textId="54C64549" w:rsidR="00980BF1" w:rsidRPr="00980BF1" w:rsidRDefault="00980BF1" w:rsidP="00980BF1">
      <w:pPr>
        <w:rPr>
          <w:rStyle w:val="Hyperlink"/>
          <w:rFonts w:ascii="Times New Roman" w:hAnsi="Times New Roman" w:cs="Times New Roman"/>
        </w:rPr>
      </w:pPr>
      <w:proofErr w:type="spellStart"/>
      <w:r w:rsidRPr="00980BF1">
        <w:rPr>
          <w:rStyle w:val="Hyperlink"/>
          <w:rFonts w:ascii="Times New Roman" w:hAnsi="Times New Roman" w:cs="Times New Roman"/>
          <w:b/>
          <w:bCs/>
          <w:i w:val="0"/>
          <w:iCs/>
        </w:rPr>
        <w:t>Taiyi</w:t>
      </w:r>
      <w:proofErr w:type="spellEnd"/>
      <w:r w:rsidRPr="00980BF1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Sun.</w:t>
      </w:r>
      <w:r w:rsidRPr="00980BF1">
        <w:rPr>
          <w:rStyle w:val="Hyperlink"/>
          <w:rFonts w:ascii="Times New Roman" w:hAnsi="Times New Roman" w:cs="Times New Roman"/>
        </w:rPr>
        <w:t xml:space="preserve"> Controlling Civil Society from the </w:t>
      </w:r>
      <w:proofErr w:type="spellStart"/>
      <w:r w:rsidRPr="00980BF1">
        <w:rPr>
          <w:rStyle w:val="Hyperlink"/>
          <w:rFonts w:ascii="Times New Roman" w:hAnsi="Times New Roman" w:cs="Times New Roman"/>
        </w:rPr>
        <w:t>Bottomup</w:t>
      </w:r>
      <w:proofErr w:type="spellEnd"/>
      <w:r w:rsidRPr="00980BF1">
        <w:rPr>
          <w:rStyle w:val="Hyperlink"/>
          <w:rFonts w:ascii="Times New Roman" w:hAnsi="Times New Roman" w:cs="Times New Roman"/>
        </w:rPr>
        <w:t>: China’s Strategic Arrangement of the State-CSO-Individual Trialism in Managing State-society Relations. JCC 31:138, January 2022</w:t>
      </w:r>
    </w:p>
    <w:p w14:paraId="256B9088" w14:textId="77777777" w:rsidR="00980BF1" w:rsidRPr="00980BF1" w:rsidRDefault="00980BF1" w:rsidP="00980BF1">
      <w:pPr>
        <w:rPr>
          <w:rStyle w:val="Hyperlink"/>
          <w:rFonts w:ascii="Times New Roman" w:hAnsi="Times New Roman" w:cs="Times New Roman"/>
        </w:rPr>
      </w:pPr>
      <w:r w:rsidRPr="00980BF1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Enze Han and </w:t>
      </w:r>
      <w:proofErr w:type="spellStart"/>
      <w:r w:rsidRPr="00980BF1">
        <w:rPr>
          <w:rStyle w:val="Hyperlink"/>
          <w:rFonts w:ascii="Times New Roman" w:hAnsi="Times New Roman" w:cs="Times New Roman"/>
          <w:b/>
          <w:bCs/>
          <w:i w:val="0"/>
          <w:iCs/>
        </w:rPr>
        <w:t>Sirada</w:t>
      </w:r>
      <w:proofErr w:type="spellEnd"/>
      <w:r w:rsidRPr="00980BF1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</w:t>
      </w:r>
      <w:proofErr w:type="spellStart"/>
      <w:r w:rsidRPr="00980BF1">
        <w:rPr>
          <w:rStyle w:val="Hyperlink"/>
          <w:rFonts w:ascii="Times New Roman" w:hAnsi="Times New Roman" w:cs="Times New Roman"/>
          <w:b/>
          <w:bCs/>
          <w:i w:val="0"/>
          <w:iCs/>
        </w:rPr>
        <w:t>Khemanitthathai</w:t>
      </w:r>
      <w:proofErr w:type="spellEnd"/>
      <w:r w:rsidRPr="00980BF1">
        <w:rPr>
          <w:rStyle w:val="Hyperlink"/>
          <w:rFonts w:ascii="Times New Roman" w:hAnsi="Times New Roman" w:cs="Times New Roman"/>
        </w:rPr>
        <w:t>. Through the Prism of Migration: History of Migration and Contemporary Chinese Engagement with Thailand. JCC 32:141, August 2022</w:t>
      </w:r>
    </w:p>
    <w:p w14:paraId="2A947944" w14:textId="77777777" w:rsidR="00980BF1" w:rsidRPr="00980BF1" w:rsidRDefault="00980BF1" w:rsidP="00980BF1">
      <w:pPr>
        <w:rPr>
          <w:rStyle w:val="Hyperlink"/>
          <w:rFonts w:ascii="Times New Roman" w:hAnsi="Times New Roman" w:cs="Times New Roman"/>
        </w:rPr>
      </w:pPr>
      <w:r w:rsidRPr="00980BF1">
        <w:rPr>
          <w:rStyle w:val="Hyperlink"/>
          <w:rFonts w:ascii="Times New Roman" w:hAnsi="Times New Roman" w:cs="Times New Roman"/>
          <w:b/>
          <w:bCs/>
          <w:i w:val="0"/>
          <w:iCs/>
        </w:rPr>
        <w:t>Tabitha Speelman</w:t>
      </w:r>
      <w:r w:rsidRPr="00980BF1">
        <w:rPr>
          <w:rStyle w:val="Hyperlink"/>
          <w:rFonts w:ascii="Times New Roman" w:hAnsi="Times New Roman" w:cs="Times New Roman"/>
        </w:rPr>
        <w:t>. How China’s Online Nationalists Constrain Policymaking – the Case of Foreigners’ Permanent Residency Reform. JCC 32:144, November 2022</w:t>
      </w:r>
    </w:p>
    <w:p w14:paraId="1CFCE099" w14:textId="77777777" w:rsidR="00980BF1" w:rsidRPr="00980BF1" w:rsidRDefault="00980BF1" w:rsidP="00980BF1">
      <w:pPr>
        <w:rPr>
          <w:rStyle w:val="Hyperlink"/>
          <w:rFonts w:ascii="Times New Roman" w:hAnsi="Times New Roman" w:cs="Times New Roman"/>
        </w:rPr>
      </w:pPr>
      <w:proofErr w:type="spellStart"/>
      <w:r w:rsidRPr="00980BF1">
        <w:rPr>
          <w:rStyle w:val="Hyperlink"/>
          <w:rFonts w:ascii="Times New Roman" w:hAnsi="Times New Roman" w:cs="Times New Roman"/>
          <w:b/>
          <w:bCs/>
          <w:i w:val="0"/>
          <w:iCs/>
        </w:rPr>
        <w:t>Binglian</w:t>
      </w:r>
      <w:proofErr w:type="spellEnd"/>
      <w:r w:rsidRPr="00980BF1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Guo</w:t>
      </w:r>
      <w:r w:rsidRPr="00980BF1">
        <w:rPr>
          <w:rStyle w:val="Hyperlink"/>
          <w:rFonts w:ascii="Times New Roman" w:hAnsi="Times New Roman" w:cs="Times New Roman"/>
        </w:rPr>
        <w:t>. Critical Nationalists: A Discourse Analysis of Quotidian Nationalist Expression Among Chinese Elite Urbanites. JCC 32:144, February 2023</w:t>
      </w:r>
    </w:p>
    <w:p w14:paraId="16C59AAE" w14:textId="589AD648" w:rsidR="00BC0F8D" w:rsidRPr="00980BF1" w:rsidRDefault="00980BF1" w:rsidP="00980BF1">
      <w:pPr>
        <w:rPr>
          <w:rFonts w:ascii="Times New Roman" w:hAnsi="Times New Roman" w:cs="Times New Roman"/>
          <w:color w:val="0000FF" w:themeColor="hyperlink"/>
          <w:u w:val="single"/>
        </w:rPr>
      </w:pPr>
      <w:r w:rsidRPr="00980BF1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Alexander Trauth-Goik and </w:t>
      </w:r>
      <w:proofErr w:type="spellStart"/>
      <w:r w:rsidRPr="00980BF1">
        <w:rPr>
          <w:rStyle w:val="Hyperlink"/>
          <w:rFonts w:ascii="Times New Roman" w:hAnsi="Times New Roman" w:cs="Times New Roman"/>
          <w:b/>
          <w:bCs/>
          <w:i w:val="0"/>
          <w:iCs/>
        </w:rPr>
        <w:t>Chuncheng</w:t>
      </w:r>
      <w:proofErr w:type="spellEnd"/>
      <w:r w:rsidRPr="00980BF1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Liu</w:t>
      </w:r>
      <w:r w:rsidRPr="00980BF1">
        <w:rPr>
          <w:rStyle w:val="Hyperlink"/>
          <w:rFonts w:ascii="Times New Roman" w:hAnsi="Times New Roman" w:cs="Times New Roman"/>
        </w:rPr>
        <w:t>. Black or Fifty Shades of Grey? The Power and Limits of the Social Credit Blacklist System in China. JCC 32:144, September 2022</w:t>
      </w:r>
    </w:p>
    <w:p w14:paraId="663C29CB" w14:textId="27C3994A" w:rsidR="005C0C92" w:rsidRPr="00980BF1" w:rsidRDefault="00D81464" w:rsidP="00980BF1">
      <w:pPr>
        <w:pStyle w:val="Heading1"/>
      </w:pPr>
      <w:r>
        <w:t>Soft Power:</w:t>
      </w:r>
      <w:bookmarkEnd w:id="258"/>
      <w:r>
        <w:t xml:space="preserve"> See Chinese National Image Building</w:t>
      </w:r>
    </w:p>
    <w:p w14:paraId="2D1C402A" w14:textId="77777777" w:rsidR="006B6E87" w:rsidRDefault="006B6E87" w:rsidP="006B6E87">
      <w:pPr>
        <w:shd w:val="clear" w:color="auto" w:fill="FFFFFF"/>
        <w:rPr>
          <w:rFonts w:ascii="Times New Roman" w:hAnsi="Times New Roman" w:cs="Times New Roman"/>
          <w:b/>
          <w:i w:val="0"/>
          <w:color w:val="0000FF"/>
          <w:u w:val="single"/>
        </w:rPr>
      </w:pPr>
      <w:hyperlink r:id="rId2160" w:history="1">
        <w:r w:rsidRPr="0045763A">
          <w:rPr>
            <w:rStyle w:val="Hyperlink"/>
            <w:rFonts w:ascii="Times New Roman" w:hAnsi="Times New Roman" w:cs="Times New Roman"/>
            <w:b/>
            <w:i w:val="0"/>
          </w:rPr>
          <w:t>Min-</w:t>
        </w:r>
        <w:proofErr w:type="spellStart"/>
        <w:r w:rsidRPr="0045763A">
          <w:rPr>
            <w:rStyle w:val="Hyperlink"/>
            <w:rFonts w:ascii="Times New Roman" w:hAnsi="Times New Roman" w:cs="Times New Roman"/>
            <w:b/>
            <w:i w:val="0"/>
          </w:rPr>
          <w:t>gyu</w:t>
        </w:r>
        <w:proofErr w:type="spellEnd"/>
        <w:r w:rsidRPr="0045763A">
          <w:rPr>
            <w:rStyle w:val="Hyperlink"/>
            <w:rFonts w:ascii="Times New Roman" w:hAnsi="Times New Roman" w:cs="Times New Roman"/>
            <w:b/>
            <w:i w:val="0"/>
          </w:rPr>
          <w:t xml:space="preserve"> Lee &amp; </w:t>
        </w:r>
        <w:proofErr w:type="spellStart"/>
        <w:r w:rsidRPr="0045763A">
          <w:rPr>
            <w:rStyle w:val="Hyperlink"/>
            <w:rFonts w:ascii="Times New Roman" w:hAnsi="Times New Roman" w:cs="Times New Roman"/>
            <w:b/>
            <w:i w:val="0"/>
          </w:rPr>
          <w:t>Yufan</w:t>
        </w:r>
        <w:proofErr w:type="spellEnd"/>
        <w:r w:rsidRPr="0045763A">
          <w:rPr>
            <w:rStyle w:val="Hyperlink"/>
            <w:rFonts w:ascii="Times New Roman" w:hAnsi="Times New Roman" w:cs="Times New Roman"/>
            <w:b/>
            <w:i w:val="0"/>
          </w:rPr>
          <w:t xml:space="preserve"> Hao, </w:t>
        </w:r>
        <w:r w:rsidRPr="0045763A">
          <w:rPr>
            <w:rStyle w:val="Hyperlink"/>
            <w:rFonts w:ascii="Times New Roman" w:hAnsi="Times New Roman" w:cs="Times New Roman"/>
          </w:rPr>
          <w:t>China’s Unsuccessful Charm Offensive: How South Koreans have Viewed the Rise of China Over the Past Decade. JCC 27:114, November 2018.</w:t>
        </w:r>
      </w:hyperlink>
    </w:p>
    <w:p w14:paraId="2FD668EB" w14:textId="77777777" w:rsidR="006B6E87" w:rsidRDefault="006B6E87" w:rsidP="006B6E87">
      <w:pPr>
        <w:rPr>
          <w:rStyle w:val="Hyperlink"/>
          <w:rFonts w:ascii="Times New Roman" w:hAnsi="Times New Roman" w:cs="Times New Roman"/>
          <w:b/>
          <w:i w:val="0"/>
        </w:rPr>
      </w:pPr>
      <w:hyperlink r:id="rId2161" w:history="1">
        <w:r w:rsidRPr="0045763A">
          <w:rPr>
            <w:rStyle w:val="Hyperlink"/>
            <w:rFonts w:ascii="Times New Roman" w:hAnsi="Times New Roman" w:cs="Times New Roman"/>
            <w:b/>
            <w:i w:val="0"/>
          </w:rPr>
          <w:t xml:space="preserve">Yida Zhai, </w:t>
        </w:r>
        <w:r w:rsidRPr="0045763A">
          <w:rPr>
            <w:rStyle w:val="Hyperlink"/>
            <w:rFonts w:ascii="Times New Roman" w:hAnsi="Times New Roman" w:cs="Times New Roman"/>
          </w:rPr>
          <w:t>The Gap in Viewing China’s Rise between Chinese Youth and Their Asian Counterparts. JCC 27:114, November 2018.</w:t>
        </w:r>
      </w:hyperlink>
    </w:p>
    <w:p w14:paraId="4F83DB28" w14:textId="77777777" w:rsidR="00B34B2D" w:rsidRPr="00FC22B6" w:rsidRDefault="00B34B2D" w:rsidP="00B34B2D">
      <w:pPr>
        <w:rPr>
          <w:rStyle w:val="Hyperlink"/>
          <w:rFonts w:ascii="Times New Roman" w:hAnsi="Times New Roman" w:cs="Times New Roman"/>
          <w:i w:val="0"/>
        </w:rPr>
      </w:pPr>
      <w:proofErr w:type="spellStart"/>
      <w:r w:rsidRPr="00FC22B6">
        <w:rPr>
          <w:rStyle w:val="Hyperlink"/>
          <w:rFonts w:ascii="Times New Roman" w:hAnsi="Times New Roman" w:cs="Times New Roman"/>
          <w:b/>
        </w:rPr>
        <w:t>Weifeng</w:t>
      </w:r>
      <w:proofErr w:type="spellEnd"/>
      <w:r w:rsidRPr="00FC22B6">
        <w:rPr>
          <w:rStyle w:val="Hyperlink"/>
          <w:rFonts w:ascii="Times New Roman" w:hAnsi="Times New Roman" w:cs="Times New Roman"/>
          <w:b/>
        </w:rPr>
        <w:t xml:space="preserve"> Zhou and Mario Esteban, </w:t>
      </w:r>
      <w:hyperlink r:id="rId2162" w:tgtFrame="_blank" w:history="1">
        <w:r w:rsidRPr="00FC22B6">
          <w:rPr>
            <w:rStyle w:val="Hyperlink"/>
            <w:rFonts w:ascii="Times New Roman" w:hAnsi="Times New Roman" w:cs="Times New Roman"/>
          </w:rPr>
          <w:t>Beyond Balancing: China’s approach towards the Belt and Road Initiative</w:t>
        </w:r>
      </w:hyperlink>
      <w:r w:rsidRPr="00FC22B6">
        <w:rPr>
          <w:rStyle w:val="Hyperlink"/>
          <w:rFonts w:ascii="Times New Roman" w:hAnsi="Times New Roman" w:cs="Times New Roman"/>
        </w:rPr>
        <w:t>. JCC 27:112, July 2018</w:t>
      </w:r>
    </w:p>
    <w:p w14:paraId="107B7AEE" w14:textId="77777777" w:rsidR="0067354C" w:rsidRPr="005C0C92" w:rsidRDefault="005C0C92" w:rsidP="002363D9">
      <w:hyperlink r:id="rId2163" w:history="1">
        <w:r w:rsidRPr="005C0C92">
          <w:rPr>
            <w:rStyle w:val="Hyperlink"/>
            <w:rFonts w:ascii="Times New Roman" w:hAnsi="Times New Roman" w:cs="Times New Roman"/>
            <w:b/>
            <w:i w:val="0"/>
          </w:rPr>
          <w:t>Sabine Mokry,</w:t>
        </w:r>
        <w:r w:rsidRPr="005C0C92">
          <w:rPr>
            <w:rStyle w:val="Hyperlink"/>
            <w:rFonts w:ascii="Times New Roman" w:hAnsi="Times New Roman" w:cs="Times New Roman"/>
          </w:rPr>
          <w:t xml:space="preserve"> Whose Voices Shape China’s Global Image? Links Between Reporting Conditions and Quoted Sources in News about China.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 w:rsidRPr="005C0C92">
          <w:rPr>
            <w:rStyle w:val="Hyperlink"/>
            <w:rFonts w:ascii="Times New Roman" w:hAnsi="Times New Roman" w:cs="Times New Roman"/>
          </w:rPr>
          <w:t xml:space="preserve"> 26:107, March 2017.</w:t>
        </w:r>
      </w:hyperlink>
      <w:r>
        <w:t xml:space="preserve"> </w:t>
      </w:r>
    </w:p>
    <w:p w14:paraId="6C27B76D" w14:textId="77777777" w:rsidR="00BC0F8D" w:rsidRPr="0067354C" w:rsidRDefault="0067354C" w:rsidP="002363D9">
      <w:hyperlink r:id="rId2164" w:history="1">
        <w:r w:rsidRPr="0067354C">
          <w:rPr>
            <w:rStyle w:val="Hyperlink"/>
            <w:rFonts w:ascii="Times New Roman" w:hAnsi="Times New Roman" w:cs="Times New Roman"/>
            <w:b/>
            <w:i w:val="0"/>
          </w:rPr>
          <w:t>Rebecca LaForgia,</w:t>
        </w:r>
        <w:r w:rsidRPr="0067354C">
          <w:rPr>
            <w:rStyle w:val="Hyperlink"/>
          </w:rPr>
          <w:t xml:space="preserve"> </w:t>
        </w:r>
        <w:r w:rsidRPr="0067354C">
          <w:rPr>
            <w:rStyle w:val="Hyperlink"/>
            <w:rFonts w:ascii="Times New Roman" w:hAnsi="Times New Roman" w:cs="Times New Roman"/>
          </w:rPr>
          <w:t xml:space="preserve">Listening to China’s Multilateral Voice for the First Time: </w:t>
        </w:r>
        <w:proofErr w:type="spellStart"/>
        <w:r w:rsidRPr="0067354C">
          <w:rPr>
            <w:rStyle w:val="Hyperlink"/>
            <w:rFonts w:ascii="Times New Roman" w:hAnsi="Times New Roman" w:cs="Times New Roman"/>
          </w:rPr>
          <w:t>Analysing</w:t>
        </w:r>
        <w:proofErr w:type="spellEnd"/>
        <w:r w:rsidRPr="0067354C">
          <w:rPr>
            <w:rStyle w:val="Hyperlink"/>
            <w:rFonts w:ascii="Times New Roman" w:hAnsi="Times New Roman" w:cs="Times New Roman"/>
          </w:rPr>
          <w:t xml:space="preserve"> the Asian Infrastructure Investment Bank for Soft Power Opportunities and Risks in the Narrative of ‘Lean, Clean and Green’.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 w:rsidRPr="0067354C">
          <w:rPr>
            <w:rStyle w:val="Hyperlink"/>
            <w:rFonts w:ascii="Times New Roman" w:hAnsi="Times New Roman" w:cs="Times New Roman"/>
          </w:rPr>
          <w:t xml:space="preserve"> 26:107, April 2017.</w:t>
        </w:r>
      </w:hyperlink>
    </w:p>
    <w:p w14:paraId="4AB4CEED" w14:textId="77777777" w:rsidR="002363D9" w:rsidRPr="002363D9" w:rsidRDefault="00D81464" w:rsidP="002363D9">
      <w:pPr>
        <w:rPr>
          <w:rStyle w:val="Hyperlink"/>
        </w:rPr>
      </w:pPr>
      <w:hyperlink r:id="rId2165" w:history="1">
        <w:r w:rsidRPr="002363D9">
          <w:rPr>
            <w:rStyle w:val="Hyperlink"/>
            <w:b/>
            <w:i w:val="0"/>
          </w:rPr>
          <w:t>Ying Zhou &amp; Sabrina Lu</w:t>
        </w:r>
        <w:r w:rsidRPr="002363D9">
          <w:rPr>
            <w:rStyle w:val="Hyperlink"/>
            <w:i w:val="0"/>
          </w:rPr>
          <w:t>k</w:t>
        </w:r>
        <w:r w:rsidRPr="002363D9">
          <w:rPr>
            <w:rStyle w:val="Hyperlink"/>
          </w:rPr>
          <w:t xml:space="preserve">, </w:t>
        </w:r>
        <w:r w:rsidRPr="002363D9">
          <w:rPr>
            <w:rStyle w:val="Hyperlink"/>
            <w:bCs/>
          </w:rPr>
          <w:t xml:space="preserve">Establishing Confucius Institutes: a tool for promoting China’s soft power? </w:t>
        </w:r>
        <w:r w:rsidR="00DC14E6">
          <w:rPr>
            <w:rStyle w:val="Hyperlink"/>
            <w:bCs/>
          </w:rPr>
          <w:t>JCC</w:t>
        </w:r>
        <w:r w:rsidRPr="002363D9">
          <w:rPr>
            <w:rStyle w:val="Hyperlink"/>
            <w:bCs/>
          </w:rPr>
          <w:t xml:space="preserve"> 25:100, July 2016</w:t>
        </w:r>
      </w:hyperlink>
      <w:r w:rsidRPr="002363D9">
        <w:rPr>
          <w:color w:val="000000" w:themeColor="text1"/>
        </w:rPr>
        <w:br/>
      </w:r>
      <w:r>
        <w:rPr>
          <w:color w:val="000000" w:themeColor="text1"/>
        </w:rPr>
        <w:br/>
      </w:r>
      <w:hyperlink r:id="rId2166" w:anchor="abstract" w:history="1">
        <w:r w:rsidRPr="002363D9">
          <w:rPr>
            <w:rStyle w:val="Hyperlink"/>
            <w:b/>
            <w:i w:val="0"/>
          </w:rPr>
          <w:t>June Teufel Dreyer</w:t>
        </w:r>
        <w:r w:rsidRPr="002363D9">
          <w:rPr>
            <w:rStyle w:val="Hyperlink"/>
          </w:rPr>
          <w:t>, The ‘</w:t>
        </w:r>
        <w:proofErr w:type="spellStart"/>
        <w:r w:rsidRPr="002363D9">
          <w:rPr>
            <w:rStyle w:val="Hyperlink"/>
          </w:rPr>
          <w:t>Tianxia</w:t>
        </w:r>
        <w:proofErr w:type="spellEnd"/>
        <w:r w:rsidRPr="002363D9">
          <w:rPr>
            <w:rStyle w:val="Hyperlink"/>
          </w:rPr>
          <w:t xml:space="preserve"> Trope’: will China change the international system? </w:t>
        </w:r>
        <w:r w:rsidR="00DC14E6">
          <w:rPr>
            <w:rStyle w:val="Hyperlink"/>
          </w:rPr>
          <w:t>JCC</w:t>
        </w:r>
        <w:r w:rsidRPr="002363D9">
          <w:rPr>
            <w:rStyle w:val="Hyperlink"/>
          </w:rPr>
          <w:t xml:space="preserve"> 24:96, 2015</w:t>
        </w:r>
      </w:hyperlink>
    </w:p>
    <w:p w14:paraId="15733D88" w14:textId="77777777" w:rsidR="002363D9" w:rsidRPr="002363D9" w:rsidRDefault="00D81464" w:rsidP="002363D9">
      <w:pPr>
        <w:rPr>
          <w:rStyle w:val="Hyperlink"/>
          <w:b/>
          <w:color w:val="000000" w:themeColor="text1"/>
          <w:u w:val="none"/>
        </w:rPr>
      </w:pPr>
      <w:hyperlink r:id="rId2167" w:history="1">
        <w:r>
          <w:rPr>
            <w:rStyle w:val="Hyperlink"/>
            <w:rFonts w:ascii="Times New Roman" w:hAnsi="Times New Roman" w:cs="Times New Roman"/>
            <w:b/>
            <w:i w:val="0"/>
          </w:rPr>
          <w:t>Peter C. Perdue</w:t>
        </w:r>
        <w:r>
          <w:rPr>
            <w:rStyle w:val="Hyperlink"/>
            <w:rFonts w:ascii="Times New Roman" w:hAnsi="Times New Roman" w:cs="Times New Roman"/>
          </w:rPr>
          <w:t xml:space="preserve">, The Tenacious Tributary System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24:96, 2015</w:t>
        </w:r>
      </w:hyperlink>
    </w:p>
    <w:p w14:paraId="010C3F4F" w14:textId="77777777" w:rsidR="002363D9" w:rsidRDefault="00D81464" w:rsidP="002363D9">
      <w:pPr>
        <w:rPr>
          <w:rStyle w:val="Hyperlink"/>
          <w:rFonts w:ascii="Times New Roman" w:hAnsi="Times New Roman"/>
        </w:rPr>
      </w:pPr>
      <w:hyperlink r:id="rId2168" w:history="1">
        <w:r>
          <w:rPr>
            <w:rStyle w:val="Hyperlink"/>
            <w:rFonts w:ascii="Times New Roman" w:hAnsi="Times New Roman"/>
            <w:b/>
            <w:i w:val="0"/>
          </w:rPr>
          <w:t>William A. Callahan</w:t>
        </w:r>
        <w:r>
          <w:rPr>
            <w:rStyle w:val="Hyperlink"/>
            <w:rFonts w:ascii="Times New Roman" w:hAnsi="Times New Roman"/>
          </w:rPr>
          <w:t xml:space="preserve">, History, Tradition and the China Dream: socialist modernization in the World of Great Harmony </w:t>
        </w:r>
        <w:r w:rsidR="00DC14E6">
          <w:rPr>
            <w:rStyle w:val="Hyperlink"/>
            <w:rFonts w:ascii="Times New Roman" w:hAnsi="Times New Roman"/>
          </w:rPr>
          <w:t>JCC</w:t>
        </w:r>
        <w:r>
          <w:rPr>
            <w:rStyle w:val="Hyperlink"/>
            <w:rFonts w:ascii="Times New Roman" w:hAnsi="Times New Roman"/>
          </w:rPr>
          <w:t xml:space="preserve"> 24:96, 2015</w:t>
        </w:r>
      </w:hyperlink>
    </w:p>
    <w:p w14:paraId="4DE57651" w14:textId="77777777" w:rsidR="00BC0F8D" w:rsidRDefault="00D81464" w:rsidP="002363D9">
      <w:pPr>
        <w:rPr>
          <w:b/>
          <w:color w:val="000000" w:themeColor="text1"/>
          <w:lang w:val="en-AU" w:eastAsia="en-US"/>
        </w:rPr>
      </w:pPr>
      <w:hyperlink r:id="rId2169" w:history="1">
        <w:r>
          <w:rPr>
            <w:rStyle w:val="Hyperlink"/>
            <w:rFonts w:ascii="Times New Roman" w:hAnsi="Times New Roman"/>
            <w:b/>
            <w:i w:val="0"/>
          </w:rPr>
          <w:t>Suisheng Zhao</w:t>
        </w:r>
        <w:r>
          <w:rPr>
            <w:rStyle w:val="Hyperlink"/>
            <w:rFonts w:ascii="Times New Roman" w:hAnsi="Times New Roman"/>
          </w:rPr>
          <w:t xml:space="preserve">, Rethinking the Chinese World Order: the imperial cycle and the rise of China </w:t>
        </w:r>
        <w:r w:rsidR="00DC14E6">
          <w:rPr>
            <w:rStyle w:val="Hyperlink"/>
            <w:rFonts w:ascii="Times New Roman" w:hAnsi="Times New Roman"/>
          </w:rPr>
          <w:t>JCC</w:t>
        </w:r>
        <w:r>
          <w:rPr>
            <w:rStyle w:val="Hyperlink"/>
            <w:rFonts w:ascii="Times New Roman" w:hAnsi="Times New Roman"/>
          </w:rPr>
          <w:t xml:space="preserve"> 24:96, 2015</w:t>
        </w:r>
      </w:hyperlink>
    </w:p>
    <w:p w14:paraId="76F8D93D" w14:textId="77777777" w:rsidR="00BC0F8D" w:rsidRDefault="00D81464" w:rsidP="002363D9">
      <w:pPr>
        <w:rPr>
          <w:b/>
          <w:color w:val="000000" w:themeColor="text1"/>
        </w:rPr>
      </w:pPr>
      <w:hyperlink r:id="rId2170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Joseph Y. S. Cheng &amp; Zhang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Wankun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, Patterns and Dynamics of China's International Strategic Behaviour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:3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2</w:t>
        </w:r>
      </w:hyperlink>
    </w:p>
    <w:p w14:paraId="43B30055" w14:textId="77777777" w:rsidR="00BC0F8D" w:rsidRDefault="00D81464" w:rsidP="002363D9">
      <w:pPr>
        <w:rPr>
          <w:b/>
          <w:color w:val="000000" w:themeColor="text1"/>
        </w:rPr>
      </w:pPr>
      <w:hyperlink r:id="rId2171" w:history="1">
        <w:r>
          <w:rPr>
            <w:rStyle w:val="Hyperlink"/>
            <w:rFonts w:ascii="Times New Roman" w:hAnsi="Times New Roman" w:cs="Times New Roman"/>
            <w:b/>
            <w:i w:val="0"/>
          </w:rPr>
          <w:t>Sheng Ding,</w:t>
        </w:r>
        <w:r>
          <w:rPr>
            <w:rStyle w:val="Hyperlink"/>
            <w:rFonts w:ascii="Times New Roman" w:hAnsi="Times New Roman" w:cs="Times New Roman"/>
          </w:rPr>
          <w:t xml:space="preserve"> Analyzing Rising Power from the Perspective of Soft Power: a new look at China’s rise to the status quo power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19.64  March 2010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45208A6E" w14:textId="77777777" w:rsidR="00BC0F8D" w:rsidRDefault="00D81464" w:rsidP="002363D9">
      <w:pPr>
        <w:rPr>
          <w:color w:val="000000" w:themeColor="text1"/>
        </w:rPr>
      </w:pPr>
      <w:hyperlink r:id="rId2172" w:history="1">
        <w:r>
          <w:rPr>
            <w:rStyle w:val="Hyperlink"/>
            <w:rFonts w:ascii="Times New Roman" w:hAnsi="Times New Roman" w:cs="Times New Roman"/>
            <w:b/>
            <w:i w:val="0"/>
          </w:rPr>
          <w:t>Kingsley Edney</w:t>
        </w:r>
        <w:r>
          <w:rPr>
            <w:rStyle w:val="Hyperlink"/>
            <w:rFonts w:ascii="Times New Roman" w:hAnsi="Times New Roman" w:cs="Times New Roman"/>
          </w:rPr>
          <w:t xml:space="preserve">, Soft Power and the Chinese Propaganda System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21:78, November 2012</w:t>
        </w:r>
      </w:hyperlink>
    </w:p>
    <w:bookmarkStart w:id="259" w:name="_Liu_Kang,_Searching"/>
    <w:bookmarkEnd w:id="259"/>
    <w:p w14:paraId="0C6B77BA" w14:textId="77777777" w:rsidR="00BC0F8D" w:rsidRDefault="00D81464" w:rsidP="002363D9">
      <w:pPr>
        <w:rPr>
          <w:color w:val="000000" w:themeColor="text1"/>
        </w:rPr>
      </w:pPr>
      <w:r>
        <w:fldChar w:fldCharType="begin"/>
      </w:r>
      <w:r>
        <w:instrText>HYPERLINK "http://www.tandfonline.com/doi/full/10.1080/10670564.2012.701032"</w:instrText>
      </w:r>
      <w:r>
        <w:fldChar w:fldCharType="separate"/>
      </w:r>
      <w:r>
        <w:rPr>
          <w:rStyle w:val="Hyperlink"/>
          <w:rFonts w:ascii="Times New Roman" w:hAnsi="Times New Roman" w:cs="Times New Roman"/>
          <w:b/>
          <w:i w:val="0"/>
        </w:rPr>
        <w:t>Liu Kang</w:t>
      </w:r>
      <w:r>
        <w:rPr>
          <w:rStyle w:val="Hyperlink"/>
          <w:rFonts w:ascii="Times New Roman" w:hAnsi="Times New Roman" w:cs="Times New Roman"/>
        </w:rPr>
        <w:t xml:space="preserve">, Searching for a New Cultural Identity: China’s Soft Power and Media Culture </w:t>
      </w:r>
      <w:r w:rsidR="00DC14E6">
        <w:rPr>
          <w:rStyle w:val="Hyperlink"/>
          <w:rFonts w:ascii="Times New Roman" w:hAnsi="Times New Roman" w:cs="Times New Roman"/>
        </w:rPr>
        <w:t>JCC</w:t>
      </w:r>
      <w:r>
        <w:rPr>
          <w:rStyle w:val="Hyperlink"/>
          <w:rFonts w:ascii="Times New Roman" w:hAnsi="Times New Roman" w:cs="Times New Roman"/>
        </w:rPr>
        <w:t xml:space="preserve"> 21:78, November 2012</w:t>
      </w:r>
      <w:r>
        <w:fldChar w:fldCharType="end"/>
      </w:r>
      <w:r w:rsidR="002363D9">
        <w:rPr>
          <w:color w:val="000000" w:themeColor="text1"/>
        </w:rPr>
        <w:t xml:space="preserve"> </w:t>
      </w:r>
    </w:p>
    <w:p w14:paraId="11DCE547" w14:textId="77777777" w:rsidR="00BC0F8D" w:rsidRDefault="00D81464" w:rsidP="002363D9">
      <w:pPr>
        <w:rPr>
          <w:b/>
          <w:color w:val="000000" w:themeColor="text1"/>
        </w:rPr>
      </w:pPr>
      <w:hyperlink r:id="rId2173" w:history="1">
        <w:r>
          <w:rPr>
            <w:rStyle w:val="Hyperlink"/>
            <w:rFonts w:ascii="Times New Roman" w:hAnsi="Times New Roman" w:cs="Times New Roman"/>
            <w:b/>
            <w:i w:val="0"/>
            <w:lang w:eastAsia="zh-TW"/>
          </w:rPr>
          <w:t>Robert Sutter</w:t>
        </w:r>
        <w:r>
          <w:rPr>
            <w:rStyle w:val="Hyperlink"/>
            <w:rFonts w:ascii="Times New Roman" w:hAnsi="Times New Roman" w:cs="Times New Roman"/>
            <w:lang w:eastAsia="zh-TW"/>
          </w:rPr>
          <w:t xml:space="preserve">, </w:t>
        </w:r>
        <w:r>
          <w:rPr>
            <w:rStyle w:val="Hyperlink"/>
            <w:rFonts w:ascii="Times New Roman" w:hAnsi="Times New Roman" w:cs="Times New Roman"/>
          </w:rPr>
          <w:t xml:space="preserve">China’s Good Neighbor Policy and Beijing’s Approach to Taiwan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13:41, November 2004</w:t>
        </w:r>
      </w:hyperlink>
    </w:p>
    <w:p w14:paraId="64EA4387" w14:textId="77777777" w:rsidR="00C02C3E" w:rsidRDefault="00D81464" w:rsidP="00C02C3E">
      <w:pPr>
        <w:rPr>
          <w:rStyle w:val="Hyperlink"/>
          <w:rFonts w:ascii="Times New Roman" w:hAnsi="Times New Roman" w:cs="Times New Roman"/>
          <w:b/>
        </w:rPr>
      </w:pPr>
      <w:hyperlink r:id="rId2174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Hongying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Wang and Yeh-Chung</w:t>
        </w:r>
        <w:r>
          <w:rPr>
            <w:rStyle w:val="Hyperlink"/>
            <w:rFonts w:ascii="Times New Roman" w:hAnsi="Times New Roman" w:cs="Times New Roman"/>
          </w:rPr>
          <w:t xml:space="preserve">, The Conception of Soft Power and its Policy Implications: a comparative study of China and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Taiwan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17.56  August 2008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</w:p>
    <w:p w14:paraId="08554017" w14:textId="79FBF5F6" w:rsidR="00C02C3E" w:rsidRPr="00C02C3E" w:rsidRDefault="00C02C3E" w:rsidP="00C02C3E">
      <w:pPr>
        <w:rPr>
          <w:rStyle w:val="Hyperlink"/>
          <w:rFonts w:ascii="Times New Roman" w:hAnsi="Times New Roman" w:cs="Times New Roman"/>
          <w:bCs/>
        </w:rPr>
      </w:pPr>
      <w:r w:rsidRPr="00C02C3E">
        <w:rPr>
          <w:rStyle w:val="Hyperlink"/>
          <w:rFonts w:ascii="Times New Roman" w:hAnsi="Times New Roman" w:cs="Times New Roman"/>
          <w:b/>
          <w:i w:val="0"/>
          <w:iCs/>
        </w:rPr>
        <w:t>Andrew Yeo and Enrico Gloria</w:t>
      </w:r>
      <w:r w:rsidRPr="00C02C3E">
        <w:rPr>
          <w:rStyle w:val="Hyperlink"/>
          <w:rFonts w:ascii="Times New Roman" w:hAnsi="Times New Roman" w:cs="Times New Roman"/>
          <w:bCs/>
        </w:rPr>
        <w:t>. National Identity and the Limits of Chinese Public Diplomacy in the Philippines. JCC 32:139, March 2022</w:t>
      </w:r>
    </w:p>
    <w:p w14:paraId="49885F76" w14:textId="77777777" w:rsidR="00C02C3E" w:rsidRPr="00C02C3E" w:rsidRDefault="00C02C3E" w:rsidP="00C02C3E">
      <w:pPr>
        <w:rPr>
          <w:rStyle w:val="Hyperlink"/>
          <w:rFonts w:ascii="Times New Roman" w:hAnsi="Times New Roman" w:cs="Times New Roman"/>
          <w:bCs/>
        </w:rPr>
      </w:pPr>
      <w:proofErr w:type="spellStart"/>
      <w:r w:rsidRPr="00C02C3E">
        <w:rPr>
          <w:rStyle w:val="Hyperlink"/>
          <w:rFonts w:ascii="Times New Roman" w:hAnsi="Times New Roman" w:cs="Times New Roman"/>
          <w:b/>
          <w:i w:val="0"/>
          <w:iCs/>
        </w:rPr>
        <w:t>Hongying</w:t>
      </w:r>
      <w:proofErr w:type="spellEnd"/>
      <w:r w:rsidRPr="00C02C3E">
        <w:rPr>
          <w:rStyle w:val="Hyperlink"/>
          <w:rFonts w:ascii="Times New Roman" w:hAnsi="Times New Roman" w:cs="Times New Roman"/>
          <w:b/>
          <w:i w:val="0"/>
          <w:iCs/>
        </w:rPr>
        <w:t xml:space="preserve"> Wang and Andrew F. Cooper.</w:t>
      </w:r>
      <w:r w:rsidRPr="00C02C3E">
        <w:rPr>
          <w:rStyle w:val="Hyperlink"/>
          <w:rFonts w:ascii="Times New Roman" w:hAnsi="Times New Roman" w:cs="Times New Roman"/>
          <w:bCs/>
        </w:rPr>
        <w:t xml:space="preserve"> Public Opinion on Chinese Foreign Aid Policy: Calculated Opposition or General Discontent? JCC 32:141, June 2022</w:t>
      </w:r>
    </w:p>
    <w:p w14:paraId="0FC3190C" w14:textId="77777777" w:rsidR="00C02C3E" w:rsidRPr="00C02C3E" w:rsidRDefault="00C02C3E" w:rsidP="00C02C3E">
      <w:pPr>
        <w:rPr>
          <w:rStyle w:val="Hyperlink"/>
          <w:rFonts w:ascii="Times New Roman" w:hAnsi="Times New Roman" w:cs="Times New Roman"/>
          <w:bCs/>
        </w:rPr>
      </w:pPr>
      <w:r w:rsidRPr="00C02C3E">
        <w:rPr>
          <w:rStyle w:val="Hyperlink"/>
          <w:rFonts w:ascii="Times New Roman" w:hAnsi="Times New Roman" w:cs="Times New Roman"/>
          <w:b/>
          <w:i w:val="0"/>
          <w:iCs/>
        </w:rPr>
        <w:t>Wei Ye</w:t>
      </w:r>
      <w:r w:rsidRPr="00C02C3E">
        <w:rPr>
          <w:rStyle w:val="Hyperlink"/>
          <w:rFonts w:ascii="Times New Roman" w:hAnsi="Times New Roman" w:cs="Times New Roman"/>
          <w:bCs/>
        </w:rPr>
        <w:t>. Fragmented Soft Power: Bureaucratic Politics and China’s Foreign Aid in Education to Africa. JCC 32:141, August 2022</w:t>
      </w:r>
    </w:p>
    <w:p w14:paraId="4AA49968" w14:textId="77777777" w:rsidR="00C02C3E" w:rsidRPr="00C02C3E" w:rsidRDefault="00C02C3E" w:rsidP="00C02C3E">
      <w:pPr>
        <w:rPr>
          <w:rStyle w:val="Hyperlink"/>
          <w:rFonts w:ascii="Times New Roman" w:hAnsi="Times New Roman" w:cs="Times New Roman"/>
          <w:bCs/>
        </w:rPr>
      </w:pPr>
      <w:proofErr w:type="spellStart"/>
      <w:r w:rsidRPr="00C02C3E">
        <w:rPr>
          <w:rStyle w:val="Hyperlink"/>
          <w:rFonts w:ascii="Times New Roman" w:hAnsi="Times New Roman" w:cs="Times New Roman"/>
          <w:b/>
          <w:i w:val="0"/>
          <w:iCs/>
        </w:rPr>
        <w:t>Yaohui</w:t>
      </w:r>
      <w:proofErr w:type="spellEnd"/>
      <w:r w:rsidRPr="00C02C3E">
        <w:rPr>
          <w:rStyle w:val="Hyperlink"/>
          <w:rFonts w:ascii="Times New Roman" w:hAnsi="Times New Roman" w:cs="Times New Roman"/>
          <w:b/>
          <w:i w:val="0"/>
          <w:iCs/>
        </w:rPr>
        <w:t xml:space="preserve"> Wang, Maximilian </w:t>
      </w:r>
      <w:proofErr w:type="spellStart"/>
      <w:r w:rsidRPr="00C02C3E">
        <w:rPr>
          <w:rStyle w:val="Hyperlink"/>
          <w:rFonts w:ascii="Times New Roman" w:hAnsi="Times New Roman" w:cs="Times New Roman"/>
          <w:b/>
          <w:i w:val="0"/>
          <w:iCs/>
        </w:rPr>
        <w:t>Ohle</w:t>
      </w:r>
      <w:proofErr w:type="spellEnd"/>
      <w:r w:rsidRPr="00C02C3E">
        <w:rPr>
          <w:rStyle w:val="Hyperlink"/>
          <w:rFonts w:ascii="Times New Roman" w:hAnsi="Times New Roman" w:cs="Times New Roman"/>
          <w:b/>
          <w:i w:val="0"/>
          <w:iCs/>
        </w:rPr>
        <w:t>, Richard J. Cook, and Elliot Ji</w:t>
      </w:r>
      <w:r w:rsidRPr="00C02C3E">
        <w:rPr>
          <w:rStyle w:val="Hyperlink"/>
          <w:rFonts w:ascii="Times New Roman" w:hAnsi="Times New Roman" w:cs="Times New Roman"/>
          <w:bCs/>
        </w:rPr>
        <w:t>. A Friend in Need May Not Be a Friend Indeed: Anti-Coronavirus Aid and China’s Soft Power in Europe. JCC 33:148, February 2023</w:t>
      </w:r>
    </w:p>
    <w:p w14:paraId="279DFF87" w14:textId="55E27CD7" w:rsidR="00C02C3E" w:rsidRPr="00C02C3E" w:rsidRDefault="00C02C3E" w:rsidP="00C02C3E">
      <w:pPr>
        <w:rPr>
          <w:rStyle w:val="Hyperlink"/>
          <w:rFonts w:ascii="Times New Roman" w:hAnsi="Times New Roman" w:cs="Times New Roman"/>
          <w:bCs/>
        </w:rPr>
      </w:pPr>
      <w:r w:rsidRPr="00C02C3E">
        <w:rPr>
          <w:rStyle w:val="Hyperlink"/>
          <w:rFonts w:ascii="Times New Roman" w:hAnsi="Times New Roman" w:cs="Times New Roman"/>
          <w:b/>
          <w:i w:val="0"/>
          <w:iCs/>
        </w:rPr>
        <w:t>Yahia H Zoubir and Emilie Tran.</w:t>
      </w:r>
      <w:r w:rsidRPr="00C02C3E">
        <w:rPr>
          <w:rStyle w:val="Hyperlink"/>
          <w:rFonts w:ascii="Times New Roman" w:hAnsi="Times New Roman" w:cs="Times New Roman"/>
          <w:bCs/>
        </w:rPr>
        <w:t xml:space="preserve"> China’s Health Silk Road in the Middle East and North Africa amidst COVID-19 and a Contested World Order. JCC 31:135, August 2021</w:t>
      </w:r>
    </w:p>
    <w:p w14:paraId="7360A23A" w14:textId="77777777" w:rsidR="00C02C3E" w:rsidRPr="00C02C3E" w:rsidRDefault="00C02C3E" w:rsidP="00C02C3E">
      <w:pPr>
        <w:rPr>
          <w:rStyle w:val="Hyperlink"/>
          <w:rFonts w:ascii="Times New Roman" w:hAnsi="Times New Roman" w:cs="Times New Roman"/>
          <w:bCs/>
        </w:rPr>
      </w:pPr>
      <w:r w:rsidRPr="00C02C3E">
        <w:rPr>
          <w:rStyle w:val="Hyperlink"/>
          <w:rFonts w:ascii="Times New Roman" w:hAnsi="Times New Roman" w:cs="Times New Roman"/>
          <w:b/>
          <w:i w:val="0"/>
          <w:iCs/>
        </w:rPr>
        <w:t>Jin Ding, Christoph Ratz and Manfred Max Bergman</w:t>
      </w:r>
      <w:r w:rsidRPr="00C02C3E">
        <w:rPr>
          <w:rStyle w:val="Hyperlink"/>
          <w:rFonts w:ascii="Times New Roman" w:hAnsi="Times New Roman" w:cs="Times New Roman"/>
          <w:bCs/>
        </w:rPr>
        <w:t xml:space="preserve">. What Do We See When Looking </w:t>
      </w:r>
      <w:proofErr w:type="gramStart"/>
      <w:r w:rsidRPr="00C02C3E">
        <w:rPr>
          <w:rStyle w:val="Hyperlink"/>
          <w:rFonts w:ascii="Times New Roman" w:hAnsi="Times New Roman" w:cs="Times New Roman"/>
          <w:bCs/>
        </w:rPr>
        <w:t>at</w:t>
      </w:r>
      <w:proofErr w:type="gramEnd"/>
      <w:r w:rsidRPr="00C02C3E">
        <w:rPr>
          <w:rStyle w:val="Hyperlink"/>
          <w:rFonts w:ascii="Times New Roman" w:hAnsi="Times New Roman" w:cs="Times New Roman"/>
          <w:bCs/>
        </w:rPr>
        <w:t xml:space="preserve"> China’s Engagements in Africa? An Analysis of Mainstream Academic Perspectives. JCC 31:135, August 2021</w:t>
      </w:r>
    </w:p>
    <w:p w14:paraId="62548BF0" w14:textId="5D3C7026" w:rsidR="003F18EE" w:rsidRPr="00C02C3E" w:rsidRDefault="00C02C3E" w:rsidP="00C02C3E">
      <w:pPr>
        <w:rPr>
          <w:bCs/>
          <w:color w:val="000000" w:themeColor="text1"/>
        </w:rPr>
      </w:pPr>
      <w:r w:rsidRPr="00C02C3E">
        <w:rPr>
          <w:rStyle w:val="Hyperlink"/>
          <w:rFonts w:ascii="Times New Roman" w:hAnsi="Times New Roman" w:cs="Times New Roman"/>
          <w:b/>
          <w:i w:val="0"/>
          <w:iCs/>
        </w:rPr>
        <w:t>Ye Xue.</w:t>
      </w:r>
      <w:r w:rsidRPr="00C02C3E">
        <w:rPr>
          <w:rStyle w:val="Hyperlink"/>
          <w:rFonts w:ascii="Times New Roman" w:hAnsi="Times New Roman" w:cs="Times New Roman"/>
          <w:bCs/>
        </w:rPr>
        <w:t xml:space="preserve"> A Cultural Theory of Chinese Foreign Policy. JCC 31:135, August 2021</w:t>
      </w:r>
      <w:r w:rsidR="00D81464" w:rsidRPr="00C02C3E">
        <w:rPr>
          <w:bCs/>
          <w:color w:val="000000" w:themeColor="text1"/>
        </w:rPr>
        <w:t xml:space="preserve"> </w:t>
      </w:r>
      <w:bookmarkStart w:id="260" w:name="Sovereignty"/>
    </w:p>
    <w:p w14:paraId="60896A66" w14:textId="77777777" w:rsidR="003F18EE" w:rsidRPr="003F18EE" w:rsidRDefault="00D81464" w:rsidP="003F18EE">
      <w:pPr>
        <w:pStyle w:val="Heading1"/>
        <w:rPr>
          <w:rStyle w:val="Heading1Char"/>
          <w:rFonts w:eastAsiaTheme="minorEastAsia"/>
          <w:b/>
          <w:snapToGrid w:val="0"/>
        </w:rPr>
      </w:pPr>
      <w:bookmarkStart w:id="261" w:name="_Hlk504925812"/>
      <w:r w:rsidRPr="003F18EE">
        <w:rPr>
          <w:rStyle w:val="Heading1Char"/>
          <w:rFonts w:eastAsiaTheme="minorEastAsia"/>
          <w:b/>
          <w:snapToGrid w:val="0"/>
        </w:rPr>
        <w:lastRenderedPageBreak/>
        <w:t>Sovereignty</w:t>
      </w:r>
      <w:bookmarkEnd w:id="260"/>
      <w:r w:rsidRPr="003F18EE">
        <w:rPr>
          <w:rStyle w:val="Heading1Char"/>
          <w:rFonts w:eastAsiaTheme="minorEastAsia"/>
          <w:b/>
          <w:snapToGrid w:val="0"/>
        </w:rPr>
        <w:t>:</w:t>
      </w:r>
      <w:r w:rsidR="003F18EE" w:rsidRPr="003F18EE">
        <w:rPr>
          <w:rStyle w:val="Heading1Char"/>
          <w:rFonts w:eastAsiaTheme="minorEastAsia"/>
          <w:b/>
          <w:snapToGrid w:val="0"/>
        </w:rPr>
        <w:t xml:space="preserve"> </w:t>
      </w:r>
    </w:p>
    <w:bookmarkEnd w:id="261"/>
    <w:p w14:paraId="12C3C0B2" w14:textId="77777777" w:rsidR="00BC0F8D" w:rsidRPr="003F18EE" w:rsidRDefault="003F18EE" w:rsidP="003F18EE">
      <w:pPr>
        <w:shd w:val="clear" w:color="auto" w:fill="FFFFFF"/>
        <w:rPr>
          <w:rFonts w:ascii="Times New Roman" w:eastAsia="SimSun" w:hAnsi="Times New Roman" w:cs="Times New Roman"/>
          <w:b/>
          <w:i w:val="0"/>
          <w:color w:val="0000FF" w:themeColor="hyperlink"/>
          <w:u w:val="single"/>
        </w:rPr>
      </w:pPr>
      <w:r w:rsidRPr="004D6ADC">
        <w:rPr>
          <w:rStyle w:val="Hyperlink"/>
          <w:rFonts w:ascii="Times New Roman" w:eastAsia="SimSun" w:hAnsi="Times New Roman" w:cs="Times New Roman"/>
          <w:b/>
          <w:i w:val="0"/>
        </w:rPr>
        <w:t xml:space="preserve">Amanda J. Cheney, </w:t>
      </w:r>
      <w:hyperlink r:id="rId2175" w:history="1">
        <w:r w:rsidRPr="004D6ADC">
          <w:rPr>
            <w:rStyle w:val="Hyperlink"/>
            <w:rFonts w:ascii="Times New Roman" w:eastAsia="SimSun" w:hAnsi="Times New Roman" w:cs="Times New Roman"/>
          </w:rPr>
          <w:t>Tibet Lost in Translation: Sovereignty, Suzerainty and International Order Transformation, 1904–1906</w:t>
        </w:r>
      </w:hyperlink>
      <w:r w:rsidRPr="004D6ADC">
        <w:rPr>
          <w:rStyle w:val="Hyperlink"/>
          <w:rFonts w:ascii="Times New Roman" w:eastAsia="SimSun" w:hAnsi="Times New Roman" w:cs="Times New Roman"/>
        </w:rPr>
        <w:t xml:space="preserve">. </w:t>
      </w:r>
      <w:hyperlink r:id="rId2176" w:history="1">
        <w:r w:rsidR="00DC14E6">
          <w:rPr>
            <w:rStyle w:val="Hyperlink"/>
            <w:rFonts w:ascii="Times New Roman" w:eastAsia="SimSun" w:hAnsi="Times New Roman" w:cs="Times New Roman"/>
          </w:rPr>
          <w:t>JCC</w:t>
        </w:r>
      </w:hyperlink>
      <w:r w:rsidRPr="004D6ADC">
        <w:rPr>
          <w:rStyle w:val="Hyperlink"/>
          <w:rFonts w:ascii="Times New Roman" w:eastAsia="SimSun" w:hAnsi="Times New Roman" w:cs="Times New Roman"/>
        </w:rPr>
        <w:t xml:space="preserve"> 26:107 April 2017</w:t>
      </w:r>
      <w:r>
        <w:rPr>
          <w:rStyle w:val="Hyperlink"/>
          <w:rFonts w:ascii="Times New Roman" w:eastAsia="SimSun" w:hAnsi="Times New Roman" w:cs="Times New Roman"/>
          <w:b/>
          <w:i w:val="0"/>
        </w:rPr>
        <w:t xml:space="preserve"> </w:t>
      </w:r>
      <w:r w:rsidR="00D81464" w:rsidRPr="003F18EE">
        <w:rPr>
          <w:rStyle w:val="Heading1Char"/>
          <w:rFonts w:eastAsiaTheme="minorEastAsia"/>
        </w:rPr>
        <w:br/>
      </w:r>
      <w:r w:rsidR="00D81464">
        <w:rPr>
          <w:b/>
          <w:color w:val="000000" w:themeColor="text1"/>
        </w:rPr>
        <w:br/>
      </w:r>
      <w:hyperlink r:id="rId2177" w:history="1">
        <w:r w:rsidR="00D81464">
          <w:rPr>
            <w:rStyle w:val="Hyperlink"/>
            <w:rFonts w:ascii="Times New Roman" w:hAnsi="Times New Roman" w:cs="Times New Roman"/>
            <w:b/>
            <w:i w:val="0"/>
            <w:lang w:val="en-AU" w:eastAsia="en-US"/>
          </w:rPr>
          <w:t>Xiang Zhai</w:t>
        </w:r>
        <w:r w:rsidR="00D81464">
          <w:rPr>
            <w:rStyle w:val="Hyperlink"/>
            <w:rFonts w:ascii="Times New Roman" w:hAnsi="Times New Roman" w:cs="Times New Roman"/>
            <w:b/>
            <w:lang w:val="en-AU" w:eastAsia="en-US"/>
          </w:rPr>
          <w:t xml:space="preserve">, </w:t>
        </w:r>
        <w:r w:rsidR="00D81464">
          <w:rPr>
            <w:rStyle w:val="Hyperlink"/>
            <w:rFonts w:ascii="Times New Roman" w:hAnsi="Times New Roman" w:cs="Times New Roman"/>
            <w:lang w:val="en-AU" w:eastAsia="en-US"/>
          </w:rPr>
          <w:t xml:space="preserve">Rewriting the Legacy of Chiang Kai-shek on the Diaoyu Islands: Chiang's Ryukyu policies from the 1930s to the 1970s </w:t>
        </w:r>
        <w:r w:rsidR="00DC14E6">
          <w:rPr>
            <w:rStyle w:val="Hyperlink"/>
            <w:rFonts w:ascii="Times New Roman" w:hAnsi="Times New Roman" w:cs="Times New Roman"/>
            <w:lang w:val="en-AU" w:eastAsia="en-US"/>
          </w:rPr>
          <w:t>JCC</w:t>
        </w:r>
        <w:r w:rsidR="00D81464">
          <w:rPr>
            <w:rStyle w:val="Hyperlink"/>
            <w:rFonts w:ascii="Times New Roman" w:hAnsi="Times New Roman" w:cs="Times New Roman"/>
            <w:lang w:val="en-AU" w:eastAsia="en-US"/>
          </w:rPr>
          <w:t xml:space="preserve"> 24:96, 2015</w:t>
        </w:r>
      </w:hyperlink>
    </w:p>
    <w:p w14:paraId="7AC426E1" w14:textId="77777777" w:rsidR="00BC0F8D" w:rsidRDefault="00D81464" w:rsidP="002363D9">
      <w:hyperlink r:id="rId2178" w:history="1">
        <w:r>
          <w:rPr>
            <w:rStyle w:val="Hyperlink"/>
            <w:rFonts w:ascii="Times New Roman" w:hAnsi="Times New Roman" w:cs="Times New Roman"/>
            <w:b/>
            <w:i w:val="0"/>
          </w:rPr>
          <w:t>Allen Carlson</w:t>
        </w:r>
        <w:r>
          <w:rPr>
            <w:rStyle w:val="Hyperlink"/>
            <w:rFonts w:ascii="Times New Roman" w:hAnsi="Times New Roman" w:cs="Times New Roman"/>
          </w:rPr>
          <w:t xml:space="preserve">, Moving Beyond Sovereignty? A brief consideration of recent changes in China’s approach to international order and the emergence of the </w:t>
        </w:r>
        <w:proofErr w:type="spellStart"/>
        <w:r>
          <w:rPr>
            <w:rStyle w:val="Hyperlink"/>
            <w:rFonts w:ascii="Times New Roman" w:hAnsi="Times New Roman" w:cs="Times New Roman"/>
          </w:rPr>
          <w:t>tianxia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 concept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20.68  January 2011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</w:p>
    <w:p w14:paraId="52148B1C" w14:textId="77777777" w:rsidR="00BC0F8D" w:rsidRDefault="00D81464" w:rsidP="002363D9">
      <w:hyperlink r:id="rId2179" w:history="1">
        <w:r>
          <w:rPr>
            <w:rStyle w:val="Hyperlink"/>
            <w:rFonts w:ascii="Times New Roman" w:hAnsi="Times New Roman" w:cs="Times New Roman"/>
            <w:b/>
            <w:i w:val="0"/>
          </w:rPr>
          <w:t>Ming K. Chan</w:t>
        </w:r>
        <w:r>
          <w:rPr>
            <w:rStyle w:val="Hyperlink"/>
            <w:rFonts w:ascii="Times New Roman" w:hAnsi="Times New Roman" w:cs="Times New Roman"/>
          </w:rPr>
          <w:t xml:space="preserve">, </w:t>
        </w:r>
        <w:r>
          <w:rPr>
            <w:rStyle w:val="Hyperlink"/>
            <w:rFonts w:ascii="Times New Roman" w:hAnsi="Times New Roman" w:cs="Times New Roman"/>
            <w:bCs/>
          </w:rPr>
          <w:t xml:space="preserve">Different Roads To Home: The Retrocession Of Hong Kong And Macau To Chinese Sovereignty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12:36, 2003</w:t>
        </w:r>
      </w:hyperlink>
    </w:p>
    <w:p w14:paraId="7929974C" w14:textId="77777777" w:rsidR="00BC0F8D" w:rsidRDefault="00D81464" w:rsidP="002363D9">
      <w:hyperlink r:id="rId2180" w:history="1">
        <w:r>
          <w:rPr>
            <w:rStyle w:val="Hyperlink"/>
            <w:rFonts w:ascii="Times New Roman" w:hAnsi="Times New Roman" w:cs="Times New Roman"/>
            <w:b/>
            <w:i w:val="0"/>
          </w:rPr>
          <w:t>Joseph Y.S. Cheng</w:t>
        </w:r>
        <w:r>
          <w:rPr>
            <w:rStyle w:val="Hyperlink"/>
            <w:rFonts w:ascii="Times New Roman" w:hAnsi="Times New Roman" w:cs="Times New Roman"/>
          </w:rPr>
          <w:t xml:space="preserve">, China’s WTO Membership and Its Concern for State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Sovereignty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14:42, February 2005</w:t>
        </w:r>
      </w:hyperlink>
    </w:p>
    <w:p w14:paraId="4B9E2E8D" w14:textId="77777777" w:rsidR="00BC0F8D" w:rsidRDefault="00D81464" w:rsidP="002363D9">
      <w:hyperlink r:id="rId2181" w:history="1">
        <w:r>
          <w:rPr>
            <w:rStyle w:val="Hyperlink"/>
            <w:rFonts w:ascii="Times New Roman" w:hAnsi="Times New Roman" w:cs="Times New Roman"/>
            <w:b/>
            <w:i w:val="0"/>
          </w:rPr>
          <w:t>Anthony B. L. Cheung</w:t>
        </w:r>
        <w:r>
          <w:rPr>
            <w:rStyle w:val="Hyperlink"/>
            <w:rFonts w:ascii="Times New Roman" w:hAnsi="Times New Roman" w:cs="Times New Roman"/>
          </w:rPr>
          <w:t xml:space="preserve">, New Interventionism in the Making: Interpreting state interventions in Hong Kong after the change of sovereignty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9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24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0</w:t>
        </w:r>
      </w:hyperlink>
    </w:p>
    <w:p w14:paraId="0E6CBF74" w14:textId="77777777" w:rsidR="00BC0F8D" w:rsidRDefault="00D81464" w:rsidP="002363D9">
      <w:pPr>
        <w:rPr>
          <w:b/>
          <w:color w:val="000000" w:themeColor="text1"/>
        </w:rPr>
      </w:pPr>
      <w:hyperlink r:id="rId2182" w:history="1">
        <w:r>
          <w:rPr>
            <w:rStyle w:val="Hyperlink"/>
            <w:rFonts w:ascii="Times New Roman" w:eastAsia="SimSun" w:hAnsi="Times New Roman" w:cs="Times New Roman"/>
            <w:b/>
            <w:i w:val="0"/>
          </w:rPr>
          <w:t>Zhidong Hao</w:t>
        </w:r>
        <w:r>
          <w:rPr>
            <w:rStyle w:val="Hyperlink"/>
            <w:rFonts w:ascii="Times New Roman" w:eastAsia="SimSun" w:hAnsi="Times New Roman" w:cs="Times New Roman"/>
          </w:rPr>
          <w:t xml:space="preserve">, </w:t>
        </w:r>
        <w:r>
          <w:rPr>
            <w:rStyle w:val="Hyperlink"/>
            <w:rFonts w:ascii="Times New Roman" w:hAnsi="Times New Roman" w:cs="Times New Roman"/>
          </w:rPr>
          <w:t xml:space="preserve">Sovereignty, Ethnicity, </w:t>
        </w:r>
        <w:r>
          <w:rPr>
            <w:rStyle w:val="Hyperlink"/>
            <w:rFonts w:ascii="Times New Roman" w:eastAsia="SimSun" w:hAnsi="Times New Roman" w:cs="Times New Roman"/>
          </w:rPr>
          <w:t xml:space="preserve">and </w:t>
        </w:r>
        <w:r>
          <w:rPr>
            <w:rStyle w:val="Hyperlink"/>
            <w:rFonts w:ascii="Times New Roman" w:hAnsi="Times New Roman" w:cs="Times New Roman"/>
          </w:rPr>
          <w:t>Culture</w:t>
        </w:r>
        <w:r>
          <w:rPr>
            <w:rStyle w:val="Hyperlink"/>
            <w:rFonts w:ascii="Times New Roman" w:eastAsia="SimSun" w:hAnsi="Times New Roman" w:cs="Times New Roman"/>
          </w:rPr>
          <w:t>:</w:t>
        </w:r>
        <w:r>
          <w:rPr>
            <w:rStyle w:val="Hyperlink"/>
            <w:rFonts w:ascii="Times New Roman" w:hAnsi="Times New Roman" w:cs="Times New Roman"/>
          </w:rPr>
          <w:t xml:space="preserve"> The Tibetan </w:t>
        </w:r>
        <w:r>
          <w:rPr>
            <w:rStyle w:val="Hyperlink"/>
            <w:rFonts w:ascii="Times New Roman" w:eastAsia="SimSun" w:hAnsi="Times New Roman" w:cs="Times New Roman"/>
          </w:rPr>
          <w:t>Issue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 xml:space="preserve">in an Institutionalist Perspective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21:73, January 2012</w:t>
        </w:r>
      </w:hyperlink>
      <w:r>
        <w:rPr>
          <w:b/>
          <w:color w:val="000000" w:themeColor="text1"/>
        </w:rPr>
        <w:t xml:space="preserve"> </w:t>
      </w:r>
    </w:p>
    <w:p w14:paraId="7CF96BA6" w14:textId="77777777" w:rsidR="00BC0F8D" w:rsidRDefault="00D81464" w:rsidP="002363D9">
      <w:hyperlink r:id="rId2183" w:history="1">
        <w:r>
          <w:rPr>
            <w:rStyle w:val="Hyperlink"/>
            <w:rFonts w:ascii="Times New Roman" w:hAnsi="Times New Roman" w:cs="Times New Roman"/>
            <w:b/>
            <w:i w:val="0"/>
          </w:rPr>
          <w:t>Chih</w:t>
        </w:r>
        <w:r>
          <w:rPr>
            <w:rStyle w:val="Hyperlink"/>
            <w:rFonts w:ascii="Cambria Math" w:hAnsi="Cambria Math" w:cs="Cambria Math"/>
            <w:b/>
            <w:i w:val="0"/>
          </w:rPr>
          <w:t>‐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yu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Shih</w:t>
        </w:r>
        <w:r>
          <w:rPr>
            <w:rStyle w:val="Hyperlink"/>
            <w:rFonts w:ascii="Times New Roman" w:hAnsi="Times New Roman" w:cs="Times New Roman"/>
          </w:rPr>
          <w:t xml:space="preserve">, A postcolonial reading of the state question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7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17</w:t>
        </w:r>
        <w:r>
          <w:rPr>
            <w:rStyle w:val="Hyperlink"/>
            <w:rFonts w:ascii="Times New Roman" w:hAnsi="Times New Roman" w:cs="Times New Roman"/>
          </w:rPr>
          <w:t>, 1998</w:t>
        </w:r>
      </w:hyperlink>
    </w:p>
    <w:p w14:paraId="07A3CD73" w14:textId="77777777" w:rsidR="00BC0F8D" w:rsidRDefault="00D81464" w:rsidP="002363D9">
      <w:pPr>
        <w:rPr>
          <w:rStyle w:val="Hyperlink"/>
          <w:rFonts w:ascii="Times New Roman" w:hAnsi="Times New Roman" w:cs="Times New Roman"/>
        </w:rPr>
      </w:pPr>
      <w:hyperlink r:id="rId2184" w:history="1">
        <w:r>
          <w:rPr>
            <w:rStyle w:val="Hyperlink"/>
            <w:rFonts w:ascii="Times New Roman" w:hAnsi="Times New Roman" w:cs="Times New Roman"/>
            <w:b/>
            <w:i w:val="0"/>
          </w:rPr>
          <w:t>James T. H. Tang,</w:t>
        </w:r>
        <w:r>
          <w:rPr>
            <w:rStyle w:val="Hyperlink"/>
            <w:rFonts w:ascii="Times New Roman" w:hAnsi="Times New Roman" w:cs="Times New Roman"/>
          </w:rPr>
          <w:t xml:space="preserve"> Hong Kong in United States</w:t>
        </w:r>
        <w:r>
          <w:rPr>
            <w:rStyle w:val="Hyperlink"/>
            <w:rFonts w:ascii="Cambria Math" w:hAnsi="Cambria Math" w:cs="Cambria Math"/>
          </w:rPr>
          <w:t>‐</w:t>
        </w:r>
        <w:r>
          <w:rPr>
            <w:rStyle w:val="Hyperlink"/>
            <w:rFonts w:ascii="Times New Roman" w:hAnsi="Times New Roman" w:cs="Times New Roman"/>
          </w:rPr>
          <w:t xml:space="preserve">China relations: The international politics of Hong Kong's reversion to Chinese sovereignty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6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16</w:t>
        </w:r>
        <w:r>
          <w:rPr>
            <w:rStyle w:val="Hyperlink"/>
            <w:rFonts w:ascii="Times New Roman" w:hAnsi="Times New Roman" w:cs="Times New Roman"/>
          </w:rPr>
          <w:t>, 1997</w:t>
        </w:r>
      </w:hyperlink>
    </w:p>
    <w:p w14:paraId="320D57EB" w14:textId="77777777" w:rsidR="006A4575" w:rsidRPr="006A4575" w:rsidRDefault="006A4575" w:rsidP="006A4575">
      <w:pPr>
        <w:shd w:val="clear" w:color="auto" w:fill="FFFFFF"/>
        <w:rPr>
          <w:rFonts w:ascii="Times New Roman" w:hAnsi="Times New Roman" w:cs="Times New Roman"/>
          <w:color w:val="0000FF"/>
          <w:u w:val="single"/>
        </w:rPr>
      </w:pPr>
      <w:r w:rsidRPr="00B64E29">
        <w:rPr>
          <w:rFonts w:ascii="Times New Roman" w:hAnsi="Times New Roman" w:cs="Times New Roman"/>
          <w:b/>
          <w:i w:val="0"/>
          <w:color w:val="0000FF"/>
          <w:u w:val="single"/>
        </w:rPr>
        <w:t>Chia-Chou Wang</w:t>
      </w:r>
      <w:r w:rsidRPr="00B64E29">
        <w:rPr>
          <w:rFonts w:ascii="Times New Roman" w:hAnsi="Times New Roman" w:cs="Times New Roman"/>
          <w:b/>
          <w:color w:val="0000FF"/>
          <w:u w:val="single"/>
        </w:rPr>
        <w:t xml:space="preserve">, </w:t>
      </w:r>
      <w:hyperlink r:id="rId2185" w:tgtFrame="_blank" w:history="1">
        <w:r w:rsidRPr="00B64E29">
          <w:rPr>
            <w:rStyle w:val="Hyperlink"/>
            <w:rFonts w:ascii="Times New Roman" w:hAnsi="Times New Roman" w:cs="Times New Roman"/>
            <w:color w:val="0000FF"/>
          </w:rPr>
          <w:t>Primordialism, Instrumentalism, Constructivism: Factors Influencing Taiwanese People’s Regime Acceptance of Mainland China’s Government</w:t>
        </w:r>
      </w:hyperlink>
      <w:r w:rsidRPr="00B64E29">
        <w:rPr>
          <w:rFonts w:ascii="Times New Roman" w:hAnsi="Times New Roman" w:cs="Times New Roman"/>
          <w:color w:val="0000FF"/>
          <w:u w:val="single"/>
        </w:rPr>
        <w:t xml:space="preserve">. </w:t>
      </w:r>
      <w:r w:rsidR="00373FB8">
        <w:rPr>
          <w:rFonts w:ascii="Times New Roman" w:hAnsi="Times New Roman" w:cs="Times New Roman"/>
          <w:color w:val="0000FF"/>
          <w:u w:val="single"/>
        </w:rPr>
        <w:t>JCC 27:109</w:t>
      </w:r>
      <w:r w:rsidRPr="00B64E29">
        <w:rPr>
          <w:rFonts w:ascii="Times New Roman" w:hAnsi="Times New Roman" w:cs="Times New Roman"/>
          <w:color w:val="0000FF"/>
          <w:u w:val="single"/>
        </w:rPr>
        <w:t>, January 2018</w:t>
      </w:r>
    </w:p>
    <w:p w14:paraId="44F2B37A" w14:textId="77777777" w:rsidR="00BC0F8D" w:rsidRDefault="00D81464" w:rsidP="002363D9">
      <w:pPr>
        <w:rPr>
          <w:rStyle w:val="Hyperlink"/>
          <w:rFonts w:ascii="Times New Roman" w:hAnsi="Times New Roman" w:cs="Times New Roman"/>
          <w:b/>
        </w:rPr>
      </w:pPr>
      <w:hyperlink r:id="rId2186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Guoguang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Wu</w:t>
        </w:r>
        <w:r>
          <w:rPr>
            <w:rStyle w:val="Hyperlink"/>
            <w:rFonts w:ascii="Times New Roman" w:hAnsi="Times New Roman" w:cs="Times New Roman"/>
          </w:rPr>
          <w:t xml:space="preserve">, Identity, Sovereignty, and Economic Penetration: Beijing’s responses to offshore Chinese democracies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16.51  May 2007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bookmarkStart w:id="262" w:name="SpaceProgram"/>
    </w:p>
    <w:p w14:paraId="2DDC38BF" w14:textId="77777777" w:rsidR="001665DE" w:rsidRPr="001665DE" w:rsidRDefault="001665DE" w:rsidP="001665DE">
      <w:pPr>
        <w:shd w:val="clear" w:color="auto" w:fill="FFFFFF"/>
        <w:rPr>
          <w:rFonts w:ascii="Times New Roman" w:hAnsi="Times New Roman" w:cs="Times New Roman"/>
          <w:color w:val="0000FF"/>
        </w:rPr>
      </w:pPr>
      <w:r w:rsidRPr="00852EA2">
        <w:rPr>
          <w:rFonts w:ascii="Times New Roman" w:hAnsi="Times New Roman" w:cs="Times New Roman"/>
          <w:b/>
          <w:color w:val="0000FF"/>
        </w:rPr>
        <w:t xml:space="preserve">Suisheng Zhao, </w:t>
      </w:r>
      <w:hyperlink r:id="rId2187" w:tgtFrame="_blank" w:history="1">
        <w:r w:rsidRPr="00852EA2">
          <w:rPr>
            <w:rStyle w:val="Hyperlink"/>
            <w:rFonts w:ascii="Times New Roman" w:hAnsi="Times New Roman" w:cs="Times New Roman"/>
            <w:color w:val="0000FF"/>
          </w:rPr>
          <w:t>China and the South China Sea Arbitration: Geopolitics Versus International Law</w:t>
        </w:r>
      </w:hyperlink>
      <w:r w:rsidRPr="00852EA2">
        <w:rPr>
          <w:rFonts w:ascii="Times New Roman" w:hAnsi="Times New Roman" w:cs="Times New Roman"/>
          <w:color w:val="0000FF"/>
        </w:rPr>
        <w:t xml:space="preserve">. </w:t>
      </w:r>
      <w:r w:rsidR="00373FB8">
        <w:rPr>
          <w:rFonts w:ascii="Times New Roman" w:hAnsi="Times New Roman" w:cs="Times New Roman"/>
          <w:color w:val="0000FF"/>
        </w:rPr>
        <w:t>JCC 27:109</w:t>
      </w:r>
      <w:r w:rsidRPr="00852EA2">
        <w:rPr>
          <w:rFonts w:ascii="Times New Roman" w:hAnsi="Times New Roman" w:cs="Times New Roman"/>
          <w:color w:val="0000FF"/>
        </w:rPr>
        <w:t>, January 2018</w:t>
      </w:r>
    </w:p>
    <w:p w14:paraId="7479C0AA" w14:textId="77777777" w:rsidR="00BC0F8D" w:rsidRDefault="00D81464" w:rsidP="002363D9">
      <w:pPr>
        <w:pStyle w:val="Heading1"/>
      </w:pPr>
      <w:r>
        <w:t>Space Program:</w:t>
      </w:r>
      <w:bookmarkEnd w:id="262"/>
    </w:p>
    <w:p w14:paraId="7DE12C52" w14:textId="77777777" w:rsidR="00BC0F8D" w:rsidRDefault="00D81464" w:rsidP="002363D9">
      <w:pPr>
        <w:rPr>
          <w:color w:val="000000" w:themeColor="text1"/>
        </w:rPr>
      </w:pPr>
      <w:hyperlink r:id="rId2188" w:anchor=".UoPF-Bjn_cs" w:history="1">
        <w:r>
          <w:rPr>
            <w:rStyle w:val="Hyperlink"/>
            <w:rFonts w:ascii="Times New Roman" w:hAnsi="Times New Roman" w:cs="Times New Roman"/>
            <w:b/>
            <w:i w:val="0"/>
          </w:rPr>
          <w:t>James Clay Moltz</w:t>
        </w:r>
        <w:r>
          <w:rPr>
            <w:rStyle w:val="Hyperlink"/>
            <w:rFonts w:ascii="Times New Roman" w:hAnsi="Times New Roman" w:cs="Times New Roman"/>
          </w:rPr>
          <w:t xml:space="preserve">, China, The United States, and Prospects for Asian Space Cooperation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20:68 January 2011</w:t>
        </w:r>
      </w:hyperlink>
    </w:p>
    <w:p w14:paraId="426E3BA7" w14:textId="77777777" w:rsidR="00BC0F8D" w:rsidRDefault="00D81464" w:rsidP="002363D9">
      <w:hyperlink r:id="rId2189" w:history="1">
        <w:r>
          <w:rPr>
            <w:rStyle w:val="Hyperlink"/>
            <w:rFonts w:ascii="Times New Roman" w:hAnsi="Times New Roman" w:cs="Times New Roman"/>
            <w:b/>
            <w:i w:val="0"/>
          </w:rPr>
          <w:t>Stacey Solomone,</w:t>
        </w:r>
        <w:r>
          <w:rPr>
            <w:rStyle w:val="Hyperlink"/>
            <w:rFonts w:ascii="Times New Roman" w:hAnsi="Times New Roman" w:cs="Times New Roman"/>
          </w:rPr>
          <w:t xml:space="preserve"> China’s Space Program: The Great Leap Upward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15:47, May 2006</w:t>
        </w:r>
        <w:bookmarkStart w:id="263" w:name="SubUrbanChina"/>
      </w:hyperlink>
      <w:bookmarkStart w:id="264" w:name="StateOwnedEnterprises"/>
    </w:p>
    <w:p w14:paraId="24A5D244" w14:textId="4B5225BE" w:rsidR="00BC0F8D" w:rsidRPr="00630145" w:rsidRDefault="00D81464" w:rsidP="002363D9">
      <w:pPr>
        <w:rPr>
          <w:color w:val="000000" w:themeColor="text1"/>
        </w:rPr>
      </w:pPr>
      <w:hyperlink r:id="rId2190" w:history="1">
        <w:r>
          <w:rPr>
            <w:rStyle w:val="Hyperlink"/>
            <w:rFonts w:ascii="Times New Roman" w:hAnsi="Times New Roman" w:cs="Times New Roman"/>
            <w:b/>
            <w:i w:val="0"/>
          </w:rPr>
          <w:t>T.Y. Wang, Wei-chin Lee, Ching-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hsin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Yu</w:t>
        </w:r>
        <w:r>
          <w:rPr>
            <w:rStyle w:val="Hyperlink"/>
            <w:rFonts w:ascii="Times New Roman" w:hAnsi="Times New Roman" w:cs="Times New Roman"/>
          </w:rPr>
          <w:t xml:space="preserve">, Taiwan’s Expansion of International Space: Opportunities and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Challenges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20:69, March 2011 </w:t>
        </w:r>
      </w:hyperlink>
      <w:r>
        <w:rPr>
          <w:color w:val="000000" w:themeColor="text1"/>
        </w:rPr>
        <w:t xml:space="preserve"> </w:t>
      </w:r>
    </w:p>
    <w:p w14:paraId="08803779" w14:textId="77777777" w:rsidR="00BC0F8D" w:rsidRDefault="00D81464" w:rsidP="002363D9">
      <w:pPr>
        <w:pStyle w:val="Heading1"/>
      </w:pPr>
      <w:bookmarkStart w:id="265" w:name="_Hlk505034877"/>
      <w:r>
        <w:lastRenderedPageBreak/>
        <w:t>State-Owned Enterprises</w:t>
      </w:r>
    </w:p>
    <w:bookmarkEnd w:id="265"/>
    <w:p w14:paraId="30DEB8A6" w14:textId="77777777" w:rsidR="005F452B" w:rsidRDefault="005F452B" w:rsidP="005F452B">
      <w:pPr>
        <w:rPr>
          <w:rStyle w:val="Hyperlink"/>
          <w:rFonts w:ascii="Times New Roman" w:hAnsi="Times New Roman" w:cs="Times New Roman"/>
          <w:b/>
          <w:i w:val="0"/>
        </w:rPr>
      </w:pPr>
      <w:r>
        <w:rPr>
          <w:rStyle w:val="Hyperlink"/>
          <w:rFonts w:ascii="Times New Roman" w:hAnsi="Times New Roman" w:cs="Times New Roman"/>
          <w:b/>
          <w:i w:val="0"/>
        </w:rPr>
        <w:fldChar w:fldCharType="begin"/>
      </w:r>
      <w:r>
        <w:rPr>
          <w:rStyle w:val="Hyperlink"/>
          <w:rFonts w:ascii="Times New Roman" w:hAnsi="Times New Roman" w:cs="Times New Roman"/>
          <w:b/>
          <w:i w:val="0"/>
        </w:rPr>
        <w:instrText xml:space="preserve"> HYPERLINK "https://doi-org.du.idm.oclc.org/10.1080/10670564.2018.1511392" </w:instrText>
      </w:r>
      <w:r>
        <w:rPr>
          <w:rStyle w:val="Hyperlink"/>
          <w:rFonts w:ascii="Times New Roman" w:hAnsi="Times New Roman" w:cs="Times New Roman"/>
          <w:b/>
          <w:i w:val="0"/>
        </w:rPr>
      </w:r>
      <w:r>
        <w:rPr>
          <w:rStyle w:val="Hyperlink"/>
          <w:rFonts w:ascii="Times New Roman" w:hAnsi="Times New Roman" w:cs="Times New Roman"/>
          <w:b/>
          <w:i w:val="0"/>
        </w:rPr>
        <w:fldChar w:fldCharType="separate"/>
      </w:r>
      <w:proofErr w:type="spellStart"/>
      <w:r w:rsidRPr="008F6B60">
        <w:rPr>
          <w:rStyle w:val="Hyperlink"/>
          <w:rFonts w:ascii="Times New Roman" w:hAnsi="Times New Roman" w:cs="Times New Roman"/>
          <w:b/>
          <w:i w:val="0"/>
        </w:rPr>
        <w:t>Jihong</w:t>
      </w:r>
      <w:proofErr w:type="spellEnd"/>
      <w:r w:rsidRPr="008F6B60">
        <w:rPr>
          <w:rStyle w:val="Hyperlink"/>
          <w:rFonts w:ascii="Times New Roman" w:hAnsi="Times New Roman" w:cs="Times New Roman"/>
          <w:b/>
          <w:i w:val="0"/>
        </w:rPr>
        <w:t xml:space="preserve"> Chen, </w:t>
      </w:r>
      <w:proofErr w:type="spellStart"/>
      <w:r w:rsidRPr="008F6B60">
        <w:rPr>
          <w:rStyle w:val="Hyperlink"/>
          <w:rFonts w:ascii="Times New Roman" w:hAnsi="Times New Roman" w:cs="Times New Roman"/>
          <w:b/>
          <w:i w:val="0"/>
        </w:rPr>
        <w:t>Yijie</w:t>
      </w:r>
      <w:proofErr w:type="spellEnd"/>
      <w:r w:rsidRPr="008F6B60">
        <w:rPr>
          <w:rStyle w:val="Hyperlink"/>
          <w:rFonts w:ascii="Times New Roman" w:hAnsi="Times New Roman" w:cs="Times New Roman"/>
          <w:b/>
          <w:i w:val="0"/>
        </w:rPr>
        <w:t xml:space="preserve"> Fei, Paul Tae-Woo Lee &amp; </w:t>
      </w:r>
      <w:proofErr w:type="spellStart"/>
      <w:r w:rsidRPr="008F6B60">
        <w:rPr>
          <w:rStyle w:val="Hyperlink"/>
          <w:rFonts w:ascii="Times New Roman" w:hAnsi="Times New Roman" w:cs="Times New Roman"/>
          <w:b/>
          <w:i w:val="0"/>
        </w:rPr>
        <w:t>Xuezong</w:t>
      </w:r>
      <w:proofErr w:type="spellEnd"/>
      <w:r w:rsidRPr="008F6B60">
        <w:rPr>
          <w:rStyle w:val="Hyperlink"/>
          <w:rFonts w:ascii="Times New Roman" w:hAnsi="Times New Roman" w:cs="Times New Roman"/>
          <w:b/>
          <w:i w:val="0"/>
        </w:rPr>
        <w:t xml:space="preserve"> Tao, </w:t>
      </w:r>
      <w:r w:rsidRPr="008F6B60">
        <w:rPr>
          <w:rStyle w:val="Hyperlink"/>
          <w:rFonts w:ascii="Times New Roman" w:hAnsi="Times New Roman" w:cs="Times New Roman"/>
        </w:rPr>
        <w:t>Overseas Port Investment Policy for China’s Central and Local Governments in the Belt and Road Initiative. JCC 28:116, March 2019.</w:t>
      </w:r>
      <w:r>
        <w:rPr>
          <w:rStyle w:val="Hyperlink"/>
          <w:rFonts w:ascii="Times New Roman" w:hAnsi="Times New Roman" w:cs="Times New Roman"/>
          <w:b/>
          <w:i w:val="0"/>
        </w:rPr>
        <w:fldChar w:fldCharType="end"/>
      </w:r>
    </w:p>
    <w:p w14:paraId="39DCDC59" w14:textId="77777777" w:rsidR="004E3D86" w:rsidRPr="00FC22B6" w:rsidRDefault="004E3D86" w:rsidP="004E3D86">
      <w:pPr>
        <w:rPr>
          <w:rStyle w:val="Hyperlink"/>
          <w:rFonts w:ascii="Times New Roman" w:hAnsi="Times New Roman" w:cs="Times New Roman"/>
          <w:i w:val="0"/>
        </w:rPr>
      </w:pPr>
      <w:proofErr w:type="spellStart"/>
      <w:r w:rsidRPr="00FC22B6">
        <w:rPr>
          <w:rStyle w:val="Hyperlink"/>
          <w:rFonts w:ascii="Times New Roman" w:hAnsi="Times New Roman" w:cs="Times New Roman"/>
          <w:b/>
        </w:rPr>
        <w:t>Yanpeng</w:t>
      </w:r>
      <w:proofErr w:type="spellEnd"/>
      <w:r w:rsidRPr="00FC22B6">
        <w:rPr>
          <w:rStyle w:val="Hyperlink"/>
          <w:rFonts w:ascii="Times New Roman" w:hAnsi="Times New Roman" w:cs="Times New Roman"/>
          <w:b/>
        </w:rPr>
        <w:t xml:space="preserve"> Jiang and Paul Waley, </w:t>
      </w:r>
      <w:hyperlink r:id="rId2191" w:history="1">
        <w:proofErr w:type="spellStart"/>
        <w:r w:rsidRPr="00FC22B6">
          <w:rPr>
            <w:rStyle w:val="Hyperlink"/>
            <w:rFonts w:ascii="Times New Roman" w:hAnsi="Times New Roman" w:cs="Times New Roman"/>
          </w:rPr>
          <w:t>Shenhong</w:t>
        </w:r>
        <w:proofErr w:type="spellEnd"/>
        <w:r w:rsidRPr="00FC22B6">
          <w:rPr>
            <w:rStyle w:val="Hyperlink"/>
            <w:rFonts w:ascii="Times New Roman" w:hAnsi="Times New Roman" w:cs="Times New Roman"/>
          </w:rPr>
          <w:t>: The Anatomy of an Urban Investment and Development Company in the Context of China’s State Corporatist Urbanism</w:t>
        </w:r>
      </w:hyperlink>
      <w:r w:rsidRPr="00FC22B6">
        <w:rPr>
          <w:rStyle w:val="Hyperlink"/>
          <w:rFonts w:ascii="Times New Roman" w:hAnsi="Times New Roman" w:cs="Times New Roman"/>
        </w:rPr>
        <w:t>. JCC 27:112, July 2018</w:t>
      </w:r>
    </w:p>
    <w:p w14:paraId="68FE0F6E" w14:textId="77777777" w:rsidR="008D778C" w:rsidRPr="008D778C" w:rsidRDefault="008D778C" w:rsidP="002363D9">
      <w:hyperlink r:id="rId2192" w:history="1">
        <w:r w:rsidRPr="008D778C">
          <w:rPr>
            <w:rStyle w:val="Hyperlink"/>
            <w:rFonts w:ascii="Times New Roman" w:hAnsi="Times New Roman" w:cs="Times New Roman"/>
            <w:b/>
            <w:i w:val="0"/>
          </w:rPr>
          <w:t>Luke Patey,</w:t>
        </w:r>
        <w:r w:rsidRPr="008D778C">
          <w:rPr>
            <w:rStyle w:val="Hyperlink"/>
            <w:rFonts w:ascii="Times New Roman" w:hAnsi="Times New Roman" w:cs="Times New Roman"/>
          </w:rPr>
          <w:t xml:space="preserve"> Learning in Africa: China’s Overseas Oil Investments in Sudan and South Sudan.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 w:rsidRPr="008D778C">
          <w:rPr>
            <w:rStyle w:val="Hyperlink"/>
            <w:rFonts w:ascii="Times New Roman" w:hAnsi="Times New Roman" w:cs="Times New Roman"/>
          </w:rPr>
          <w:t xml:space="preserve"> 26:107, April 2017.</w:t>
        </w:r>
      </w:hyperlink>
    </w:p>
    <w:p w14:paraId="75A2EBA3" w14:textId="77777777" w:rsidR="00BC0F8D" w:rsidRDefault="00D81464" w:rsidP="002363D9">
      <w:pPr>
        <w:rPr>
          <w:b/>
        </w:rPr>
      </w:pPr>
      <w:hyperlink r:id="rId2193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Philip Andrews-Speed, Stephen Dow &amp;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Zhiguo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Gao</w:t>
        </w:r>
        <w:r>
          <w:rPr>
            <w:rStyle w:val="Hyperlink"/>
            <w:rFonts w:ascii="Times New Roman" w:hAnsi="Times New Roman" w:cs="Times New Roman"/>
          </w:rPr>
          <w:t xml:space="preserve">, The Ongoing Reforms to China's Government and State Sector: The case of the energy industry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9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23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0</w:t>
        </w:r>
      </w:hyperlink>
    </w:p>
    <w:p w14:paraId="0636D603" w14:textId="77777777" w:rsidR="00BC0F8D" w:rsidRDefault="00D81464" w:rsidP="002363D9">
      <w:hyperlink r:id="rId2194" w:history="1">
        <w:r>
          <w:rPr>
            <w:rStyle w:val="Hyperlink"/>
            <w:rFonts w:ascii="Times New Roman" w:hAnsi="Times New Roman" w:cs="Times New Roman"/>
            <w:b/>
            <w:i w:val="0"/>
          </w:rPr>
          <w:t>Robert F. Ash &amp; Liping He</w:t>
        </w:r>
        <w:r>
          <w:rPr>
            <w:rStyle w:val="Hyperlink"/>
            <w:rFonts w:ascii="Times New Roman" w:hAnsi="Times New Roman" w:cs="Times New Roman"/>
          </w:rPr>
          <w:t>, Loss</w:t>
        </w:r>
        <w:r>
          <w:rPr>
            <w:rStyle w:val="Hyperlink"/>
            <w:rFonts w:ascii="Cambria Math" w:hAnsi="Cambria Math" w:cs="Cambria Math"/>
          </w:rPr>
          <w:t>‐</w:t>
        </w:r>
        <w:r>
          <w:rPr>
            <w:rStyle w:val="Hyperlink"/>
            <w:rFonts w:ascii="Times New Roman" w:hAnsi="Times New Roman" w:cs="Times New Roman"/>
          </w:rPr>
          <w:t xml:space="preserve">making and the financial performance of China's industrial enterprises: Data from the new accounting and statistical system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7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17</w:t>
        </w:r>
        <w:r>
          <w:rPr>
            <w:rStyle w:val="Hyperlink"/>
            <w:rFonts w:ascii="Times New Roman" w:hAnsi="Times New Roman" w:cs="Times New Roman"/>
          </w:rPr>
          <w:t>, 1998</w:t>
        </w:r>
      </w:hyperlink>
    </w:p>
    <w:p w14:paraId="00BCE611" w14:textId="77777777" w:rsidR="00BC0F8D" w:rsidRDefault="00D81464" w:rsidP="002363D9">
      <w:hyperlink r:id="rId2195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Pieter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Bottelier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Implications of WTO Membership for China's State-owned Banks and the Management of Public Finances: Issues and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strategies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:3</w:t>
        </w:r>
        <w:r>
          <w:rPr>
            <w:rStyle w:val="Hyperlink"/>
            <w:rFonts w:ascii="Times New Roman" w:eastAsia="SimSun" w:hAnsi="Times New Roman" w:cs="Times New Roman"/>
          </w:rPr>
          <w:t>2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2</w:t>
        </w:r>
      </w:hyperlink>
    </w:p>
    <w:p w14:paraId="69D2DDC2" w14:textId="77777777" w:rsidR="00BC0F8D" w:rsidRDefault="00D81464" w:rsidP="002363D9">
      <w:pPr>
        <w:rPr>
          <w:color w:val="000000" w:themeColor="text1"/>
        </w:rPr>
      </w:pPr>
      <w:hyperlink r:id="rId2196" w:history="1">
        <w:r>
          <w:rPr>
            <w:rStyle w:val="Hyperlink"/>
            <w:rFonts w:ascii="Times New Roman" w:hAnsi="Times New Roman" w:cs="Times New Roman"/>
            <w:b/>
            <w:i w:val="0"/>
          </w:rPr>
          <w:t>Anthony B. L. Cheung,</w:t>
        </w:r>
        <w:r>
          <w:rPr>
            <w:rStyle w:val="Hyperlink"/>
            <w:rFonts w:ascii="Times New Roman" w:hAnsi="Times New Roman" w:cs="Times New Roman"/>
          </w:rPr>
          <w:t xml:space="preserve"> Bureaucrats-Enterprise Negotiation in China’s Enterprise Reform at the Local Level: Case Studies in Guangzhou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14:45, November 2005</w:t>
        </w:r>
      </w:hyperlink>
    </w:p>
    <w:p w14:paraId="59925589" w14:textId="77777777" w:rsidR="00BC0F8D" w:rsidRDefault="00D81464" w:rsidP="002363D9">
      <w:hyperlink r:id="rId2197" w:history="1">
        <w:r>
          <w:rPr>
            <w:rStyle w:val="Hyperlink"/>
            <w:rFonts w:ascii="Times New Roman" w:hAnsi="Times New Roman" w:cs="Times New Roman"/>
            <w:b/>
            <w:i w:val="0"/>
          </w:rPr>
          <w:t>Carsten A. Holz,</w:t>
        </w:r>
        <w:r>
          <w:rPr>
            <w:rStyle w:val="Hyperlink"/>
            <w:rFonts w:ascii="Times New Roman" w:hAnsi="Times New Roman" w:cs="Times New Roman"/>
          </w:rPr>
          <w:t xml:space="preserve"> The Impact of Competition and Labor Remuneration on Profitability in China's Industrial State-owned Enterprises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:3</w:t>
        </w:r>
        <w:r>
          <w:rPr>
            <w:rStyle w:val="Hyperlink"/>
            <w:rFonts w:ascii="Times New Roman" w:eastAsia="SimSun" w:hAnsi="Times New Roman" w:cs="Times New Roman"/>
          </w:rPr>
          <w:t>2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2</w:t>
        </w:r>
      </w:hyperlink>
    </w:p>
    <w:p w14:paraId="5DE849F3" w14:textId="77777777" w:rsidR="00BC0F8D" w:rsidRDefault="00D81464" w:rsidP="002363D9">
      <w:pPr>
        <w:rPr>
          <w:b/>
        </w:rPr>
      </w:pPr>
      <w:hyperlink r:id="rId2198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James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Laurenceson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&amp; J. C. H. Chai</w:t>
        </w:r>
        <w:r>
          <w:rPr>
            <w:rStyle w:val="Hyperlink"/>
            <w:rFonts w:ascii="Times New Roman" w:hAnsi="Times New Roman" w:cs="Times New Roman"/>
          </w:rPr>
          <w:t xml:space="preserve">, The Economic Performance of China's State-owned Industrial Enterprises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9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23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0</w:t>
        </w:r>
      </w:hyperlink>
    </w:p>
    <w:p w14:paraId="3369DFAC" w14:textId="77777777" w:rsidR="00BC0F8D" w:rsidRDefault="00D81464" w:rsidP="002363D9">
      <w:hyperlink r:id="rId2199" w:history="1">
        <w:r>
          <w:rPr>
            <w:rStyle w:val="Hyperlink"/>
            <w:rFonts w:ascii="Times New Roman" w:hAnsi="Times New Roman" w:cs="Times New Roman"/>
            <w:b/>
            <w:i w:val="0"/>
            <w:lang w:val="en-GB"/>
          </w:rPr>
          <w:t>Russell Smyth, Zhai Qingguo</w:t>
        </w:r>
        <w:r>
          <w:rPr>
            <w:rStyle w:val="Hyperlink"/>
            <w:rFonts w:ascii="Times New Roman" w:hAnsi="Times New Roman" w:cs="Times New Roman"/>
            <w:lang w:val="en-GB"/>
          </w:rPr>
          <w:t xml:space="preserve">, </w:t>
        </w:r>
        <w:r>
          <w:rPr>
            <w:rStyle w:val="Hyperlink"/>
            <w:rFonts w:ascii="Times New Roman" w:hAnsi="Times New Roman" w:cs="Times New Roman"/>
            <w:bCs/>
          </w:rPr>
          <w:t xml:space="preserve">Economic Restructuring In China’s Large And Medium-Sized State-Owned Enterprises: Evidence From </w:t>
        </w:r>
        <w:proofErr w:type="gramStart"/>
        <w:r>
          <w:rPr>
            <w:rStyle w:val="Hyperlink"/>
            <w:rFonts w:ascii="Times New Roman" w:hAnsi="Times New Roman" w:cs="Times New Roman"/>
            <w:bCs/>
          </w:rPr>
          <w:t xml:space="preserve">Liaoning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12:34, 2003</w:t>
        </w:r>
      </w:hyperlink>
    </w:p>
    <w:bookmarkStart w:id="266" w:name="_Timothy_B._Weston,"/>
    <w:bookmarkEnd w:id="266"/>
    <w:p w14:paraId="7FB68EA4" w14:textId="77777777" w:rsidR="00BC0F8D" w:rsidRDefault="00D81464" w:rsidP="002363D9">
      <w:r>
        <w:fldChar w:fldCharType="begin"/>
      </w:r>
      <w:r>
        <w:instrText>HYPERLINK "http://www.tandfonline.com/doi/abs/10.1080/1067056022000008887"</w:instrText>
      </w:r>
      <w:r>
        <w:fldChar w:fldCharType="separate"/>
      </w:r>
      <w:r>
        <w:rPr>
          <w:rStyle w:val="Hyperlink"/>
          <w:rFonts w:ascii="Times New Roman" w:hAnsi="Times New Roman" w:cs="Times New Roman"/>
          <w:b/>
          <w:i w:val="0"/>
        </w:rPr>
        <w:t>Timothy B. Weston</w:t>
      </w:r>
      <w:r>
        <w:rPr>
          <w:rStyle w:val="Hyperlink"/>
          <w:rFonts w:ascii="Times New Roman" w:hAnsi="Times New Roman" w:cs="Times New Roman"/>
        </w:rPr>
        <w:t xml:space="preserve">, 'Learn from Daqing': More dark clouds for workers in state-owned </w:t>
      </w:r>
      <w:proofErr w:type="gramStart"/>
      <w:r>
        <w:rPr>
          <w:rStyle w:val="Hyperlink"/>
          <w:rFonts w:ascii="Times New Roman" w:hAnsi="Times New Roman" w:cs="Times New Roman"/>
        </w:rPr>
        <w:t xml:space="preserve">enterprises  </w:t>
      </w:r>
      <w:r w:rsidR="00DC14E6">
        <w:rPr>
          <w:rStyle w:val="Hyperlink"/>
          <w:rFonts w:ascii="Times New Roman" w:hAnsi="Times New Roman" w:cs="Times New Roman"/>
        </w:rPr>
        <w:t>JCC</w:t>
      </w:r>
      <w:proofErr w:type="gramEnd"/>
      <w:r>
        <w:rPr>
          <w:rStyle w:val="Hyperlink"/>
          <w:rFonts w:ascii="Times New Roman" w:hAnsi="Times New Roman" w:cs="Times New Roman"/>
        </w:rPr>
        <w:t xml:space="preserve"> 1</w:t>
      </w:r>
      <w:r>
        <w:rPr>
          <w:rStyle w:val="Hyperlink"/>
          <w:rFonts w:ascii="Times New Roman" w:eastAsia="SimSun" w:hAnsi="Times New Roman" w:cs="Times New Roman"/>
        </w:rPr>
        <w:t>1</w:t>
      </w:r>
      <w:r>
        <w:rPr>
          <w:rStyle w:val="Hyperlink"/>
          <w:rFonts w:ascii="Times New Roman" w:hAnsi="Times New Roman" w:cs="Times New Roman"/>
        </w:rPr>
        <w:t>:3</w:t>
      </w:r>
      <w:r>
        <w:rPr>
          <w:rStyle w:val="Hyperlink"/>
          <w:rFonts w:ascii="Times New Roman" w:eastAsia="SimSun" w:hAnsi="Times New Roman" w:cs="Times New Roman"/>
        </w:rPr>
        <w:t>3</w:t>
      </w:r>
      <w:r>
        <w:rPr>
          <w:rStyle w:val="Hyperlink"/>
          <w:rFonts w:ascii="Times New Roman" w:hAnsi="Times New Roman" w:cs="Times New Roman"/>
        </w:rPr>
        <w:t>, 200</w:t>
      </w:r>
      <w:r>
        <w:rPr>
          <w:rStyle w:val="Hyperlink"/>
          <w:rFonts w:ascii="Times New Roman" w:eastAsia="SimSun" w:hAnsi="Times New Roman" w:cs="Times New Roman"/>
        </w:rPr>
        <w:t>2</w:t>
      </w:r>
      <w:r>
        <w:fldChar w:fldCharType="end"/>
      </w:r>
      <w:r>
        <w:t xml:space="preserve"> </w:t>
      </w:r>
    </w:p>
    <w:p w14:paraId="198B1C85" w14:textId="77777777" w:rsidR="00BC0F8D" w:rsidRDefault="00D81464" w:rsidP="002363D9">
      <w:hyperlink r:id="rId2200" w:anchor=".UyyZ_6hdXzM" w:history="1">
        <w:r>
          <w:rPr>
            <w:rStyle w:val="Hyperlink"/>
            <w:rFonts w:ascii="Times New Roman" w:hAnsi="Times New Roman" w:cs="Times New Roman"/>
            <w:b/>
            <w:i w:val="0"/>
          </w:rPr>
          <w:t>Xu Yi-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chong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, Chinese State Owned Enterprises (SOEs) in Africa: ambassadors or </w:t>
        </w:r>
        <w:proofErr w:type="spellStart"/>
        <w:proofErr w:type="gramStart"/>
        <w:r>
          <w:rPr>
            <w:rStyle w:val="Hyperlink"/>
            <w:rFonts w:ascii="Times New Roman" w:hAnsi="Times New Roman" w:cs="Times New Roman"/>
          </w:rPr>
          <w:t>freebooters?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spellEnd"/>
        <w:proofErr w:type="gramEnd"/>
        <w:r>
          <w:rPr>
            <w:rStyle w:val="Hyperlink"/>
            <w:rFonts w:ascii="Times New Roman" w:hAnsi="Times New Roman" w:cs="Times New Roman"/>
          </w:rPr>
          <w:t xml:space="preserve"> 23:89 September 2014</w:t>
        </w:r>
      </w:hyperlink>
    </w:p>
    <w:p w14:paraId="08D1E65F" w14:textId="77777777" w:rsidR="00BC0F8D" w:rsidRPr="002363D9" w:rsidRDefault="00D81464" w:rsidP="002363D9">
      <w:hyperlink r:id="rId2201" w:anchor=".VCB5-Vf6474" w:history="1">
        <w:r w:rsidRPr="002363D9">
          <w:rPr>
            <w:rStyle w:val="Hyperlink"/>
            <w:rFonts w:ascii="Times New Roman" w:hAnsi="Times New Roman"/>
            <w:b/>
            <w:i w:val="0"/>
          </w:rPr>
          <w:t>Antoine Kernen, Katy N. Lam</w:t>
        </w:r>
        <w:r w:rsidRPr="002363D9">
          <w:rPr>
            <w:rStyle w:val="Hyperlink"/>
            <w:rFonts w:ascii="Times New Roman" w:hAnsi="Times New Roman"/>
          </w:rPr>
          <w:t xml:space="preserve"> Workforce Localization among Chinese State-Owned Enterprises (SOEs) in Ghana </w:t>
        </w:r>
        <w:r w:rsidR="00DC14E6">
          <w:rPr>
            <w:rStyle w:val="Hyperlink"/>
            <w:rFonts w:ascii="Times New Roman" w:hAnsi="Times New Roman"/>
          </w:rPr>
          <w:t>JCC</w:t>
        </w:r>
        <w:r w:rsidRPr="002363D9">
          <w:rPr>
            <w:rStyle w:val="Hyperlink"/>
            <w:rFonts w:ascii="Times New Roman" w:hAnsi="Times New Roman"/>
          </w:rPr>
          <w:t xml:space="preserve"> 23:90 November 2014</w:t>
        </w:r>
      </w:hyperlink>
    </w:p>
    <w:p w14:paraId="777F8BFF" w14:textId="77777777" w:rsidR="00BC0F8D" w:rsidRPr="005B7DBC" w:rsidRDefault="00D81464" w:rsidP="002363D9">
      <w:pPr>
        <w:rPr>
          <w:rFonts w:ascii="Times New Roman" w:hAnsi="Times New Roman" w:cs="Times New Roman"/>
          <w:b/>
        </w:rPr>
      </w:pPr>
      <w:hyperlink r:id="rId2202" w:anchor=".UYlaw0rsK8A" w:history="1">
        <w:proofErr w:type="spellStart"/>
        <w:r w:rsidRPr="005B7DBC">
          <w:rPr>
            <w:rStyle w:val="Hyperlink"/>
            <w:rFonts w:ascii="Times New Roman" w:hAnsi="Times New Roman" w:cs="Times New Roman"/>
            <w:b/>
            <w:i w:val="0"/>
          </w:rPr>
          <w:t>Yukyung</w:t>
        </w:r>
        <w:proofErr w:type="spellEnd"/>
        <w:r w:rsidRPr="005B7DBC">
          <w:rPr>
            <w:rStyle w:val="Hyperlink"/>
            <w:rFonts w:ascii="Times New Roman" w:hAnsi="Times New Roman" w:cs="Times New Roman"/>
            <w:b/>
            <w:i w:val="0"/>
          </w:rPr>
          <w:t xml:space="preserve"> Yeo</w:t>
        </w:r>
        <w:r w:rsidRPr="005B7DBC">
          <w:rPr>
            <w:rStyle w:val="Hyperlink"/>
            <w:rFonts w:ascii="Times New Roman" w:hAnsi="Times New Roman" w:cs="Times New Roman"/>
          </w:rPr>
          <w:t xml:space="preserve">, Contextualizing Corporate Governance: The Case of China’s Central State Enterprise Groups </w:t>
        </w:r>
        <w:r w:rsidR="00DC14E6" w:rsidRPr="005B7DBC">
          <w:rPr>
            <w:rStyle w:val="Hyperlink"/>
            <w:rFonts w:ascii="Times New Roman" w:hAnsi="Times New Roman" w:cs="Times New Roman"/>
          </w:rPr>
          <w:t>JCC</w:t>
        </w:r>
        <w:r w:rsidRPr="005B7DBC">
          <w:rPr>
            <w:rStyle w:val="Hyperlink"/>
            <w:rFonts w:ascii="Times New Roman" w:hAnsi="Times New Roman" w:cs="Times New Roman"/>
          </w:rPr>
          <w:t xml:space="preserve"> 22:81, May 2013</w:t>
        </w:r>
      </w:hyperlink>
    </w:p>
    <w:p w14:paraId="732AAC65" w14:textId="77777777" w:rsidR="005B7DBC" w:rsidRPr="005B7DBC" w:rsidRDefault="00D81464" w:rsidP="002363D9">
      <w:pPr>
        <w:rPr>
          <w:rStyle w:val="Hyperlink"/>
          <w:rFonts w:ascii="Times New Roman" w:eastAsia="PMingLiU" w:hAnsi="Times New Roman" w:cs="Times New Roman"/>
          <w:lang w:eastAsia="zh-TW"/>
        </w:rPr>
      </w:pPr>
      <w:hyperlink r:id="rId2203" w:anchor=".UoUpWBjn_cs" w:history="1">
        <w:r w:rsidRPr="005B7DBC">
          <w:rPr>
            <w:rStyle w:val="Hyperlink"/>
            <w:rFonts w:ascii="Times New Roman" w:eastAsia="PMingLiU" w:hAnsi="Times New Roman" w:cs="Times New Roman"/>
            <w:b/>
            <w:i w:val="0"/>
            <w:lang w:eastAsia="zh-TW"/>
          </w:rPr>
          <w:t xml:space="preserve">Hong Yu, </w:t>
        </w:r>
        <w:r w:rsidRPr="005B7DBC">
          <w:rPr>
            <w:rStyle w:val="Hyperlink"/>
            <w:rFonts w:ascii="Times New Roman" w:eastAsia="PMingLiU" w:hAnsi="Times New Roman" w:cs="Times New Roman"/>
            <w:lang w:eastAsia="zh-TW"/>
          </w:rPr>
          <w:t xml:space="preserve">The Ascendancy of State-Owned Enterprises in China: Development, Controversy and Problems </w:t>
        </w:r>
        <w:r w:rsidR="00DC14E6" w:rsidRPr="005B7DBC">
          <w:rPr>
            <w:rStyle w:val="Hyperlink"/>
            <w:rFonts w:ascii="Times New Roman" w:eastAsia="PMingLiU" w:hAnsi="Times New Roman" w:cs="Times New Roman"/>
            <w:lang w:eastAsia="zh-TW"/>
          </w:rPr>
          <w:t>JCC</w:t>
        </w:r>
        <w:r w:rsidRPr="005B7DBC">
          <w:rPr>
            <w:rStyle w:val="Hyperlink"/>
            <w:rFonts w:ascii="Times New Roman" w:eastAsia="PMingLiU" w:hAnsi="Times New Roman" w:cs="Times New Roman"/>
            <w:lang w:eastAsia="zh-TW"/>
          </w:rPr>
          <w:t xml:space="preserve"> 23:85 January 2014</w:t>
        </w:r>
      </w:hyperlink>
      <w:bookmarkStart w:id="267" w:name="StateSociety"/>
    </w:p>
    <w:p w14:paraId="143AED22" w14:textId="77777777" w:rsidR="00630145" w:rsidRDefault="005B7DBC" w:rsidP="00630145">
      <w:pPr>
        <w:shd w:val="clear" w:color="auto" w:fill="FFFFFF"/>
        <w:rPr>
          <w:rFonts w:ascii="Times New Roman" w:hAnsi="Times New Roman" w:cs="Times New Roman"/>
          <w:color w:val="0000FF"/>
          <w:u w:val="single"/>
        </w:rPr>
      </w:pPr>
      <w:proofErr w:type="spellStart"/>
      <w:r w:rsidRPr="00B64E29">
        <w:rPr>
          <w:rFonts w:ascii="Times New Roman" w:hAnsi="Times New Roman" w:cs="Times New Roman"/>
          <w:b/>
          <w:i w:val="0"/>
          <w:color w:val="0000FF"/>
          <w:u w:val="single"/>
        </w:rPr>
        <w:t>Dongya</w:t>
      </w:r>
      <w:proofErr w:type="spellEnd"/>
      <w:r w:rsidRPr="00B64E29">
        <w:rPr>
          <w:rFonts w:ascii="Times New Roman" w:hAnsi="Times New Roman" w:cs="Times New Roman"/>
          <w:b/>
          <w:i w:val="0"/>
          <w:color w:val="0000FF"/>
          <w:u w:val="single"/>
        </w:rPr>
        <w:t xml:space="preserve"> Huang,</w:t>
      </w:r>
      <w:r w:rsidRPr="00B64E29">
        <w:rPr>
          <w:rFonts w:ascii="Times New Roman" w:hAnsi="Times New Roman" w:cs="Times New Roman"/>
          <w:b/>
          <w:color w:val="0000FF"/>
          <w:u w:val="single"/>
        </w:rPr>
        <w:t xml:space="preserve"> </w:t>
      </w:r>
      <w:hyperlink r:id="rId2204" w:tgtFrame="_blank" w:history="1">
        <w:r w:rsidRPr="00B64E29">
          <w:rPr>
            <w:rStyle w:val="Hyperlink"/>
            <w:rFonts w:ascii="Times New Roman" w:hAnsi="Times New Roman" w:cs="Times New Roman"/>
            <w:color w:val="0000FF"/>
          </w:rPr>
          <w:t>Top-Level Design and Fragmented Decision-Making: A Case Study of an SOE Merger in China’s High-Speed Rail Industry</w:t>
        </w:r>
      </w:hyperlink>
      <w:r w:rsidRPr="00B64E29">
        <w:rPr>
          <w:rFonts w:ascii="Times New Roman" w:hAnsi="Times New Roman" w:cs="Times New Roman"/>
          <w:color w:val="0000FF"/>
          <w:u w:val="single"/>
        </w:rPr>
        <w:t xml:space="preserve">. </w:t>
      </w:r>
      <w:r w:rsidR="00373FB8">
        <w:rPr>
          <w:rFonts w:ascii="Times New Roman" w:hAnsi="Times New Roman" w:cs="Times New Roman"/>
          <w:color w:val="0000FF"/>
          <w:u w:val="single"/>
        </w:rPr>
        <w:t>JCC 27:109</w:t>
      </w:r>
      <w:r w:rsidRPr="00B64E29">
        <w:rPr>
          <w:rFonts w:ascii="Times New Roman" w:hAnsi="Times New Roman" w:cs="Times New Roman"/>
          <w:color w:val="0000FF"/>
          <w:u w:val="single"/>
        </w:rPr>
        <w:t>, January 2018</w:t>
      </w:r>
    </w:p>
    <w:p w14:paraId="547647C9" w14:textId="1787D7DB" w:rsidR="00630145" w:rsidRPr="00630145" w:rsidRDefault="00630145" w:rsidP="00630145">
      <w:pPr>
        <w:shd w:val="clear" w:color="auto" w:fill="FFFFFF"/>
        <w:rPr>
          <w:rFonts w:ascii="Times New Roman" w:hAnsi="Times New Roman" w:cs="Times New Roman"/>
          <w:color w:val="0000FF"/>
          <w:u w:val="single"/>
        </w:rPr>
      </w:pPr>
      <w:r w:rsidRPr="00630145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lastRenderedPageBreak/>
        <w:t xml:space="preserve">Irena </w:t>
      </w:r>
      <w:proofErr w:type="spellStart"/>
      <w:r w:rsidRPr="00630145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t>Pereša</w:t>
      </w:r>
      <w:proofErr w:type="spellEnd"/>
      <w:r w:rsidRPr="00630145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t xml:space="preserve"> and Edouard </w:t>
      </w:r>
      <w:proofErr w:type="spellStart"/>
      <w:r w:rsidRPr="00630145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t>Vidon</w:t>
      </w:r>
      <w:proofErr w:type="spellEnd"/>
      <w:r w:rsidRPr="00630145">
        <w:rPr>
          <w:rFonts w:ascii="Times New Roman" w:hAnsi="Times New Roman" w:cs="Times New Roman"/>
          <w:color w:val="0000FF"/>
          <w:u w:val="single"/>
        </w:rPr>
        <w:t xml:space="preserve">. ‘Bad Banks’ with Chinese Characteristics: </w:t>
      </w:r>
      <w:proofErr w:type="gramStart"/>
      <w:r w:rsidRPr="00630145">
        <w:rPr>
          <w:rFonts w:ascii="Times New Roman" w:hAnsi="Times New Roman" w:cs="Times New Roman"/>
          <w:color w:val="0000FF"/>
          <w:u w:val="single"/>
        </w:rPr>
        <w:t>an</w:t>
      </w:r>
      <w:proofErr w:type="gramEnd"/>
      <w:r w:rsidRPr="00630145">
        <w:rPr>
          <w:rFonts w:ascii="Times New Roman" w:hAnsi="Times New Roman" w:cs="Times New Roman"/>
          <w:color w:val="0000FF"/>
          <w:u w:val="single"/>
        </w:rPr>
        <w:t xml:space="preserve"> Ongoing</w:t>
      </w:r>
      <w:r>
        <w:rPr>
          <w:rFonts w:ascii="Times New Roman" w:hAnsi="Times New Roman" w:cs="Times New Roman"/>
          <w:color w:val="0000FF"/>
          <w:u w:val="single"/>
        </w:rPr>
        <w:t xml:space="preserve"> </w:t>
      </w:r>
      <w:r w:rsidRPr="00630145">
        <w:rPr>
          <w:rFonts w:ascii="Times New Roman" w:hAnsi="Times New Roman" w:cs="Times New Roman"/>
          <w:color w:val="0000FF"/>
          <w:u w:val="single"/>
        </w:rPr>
        <w:t>Transformation. JCC 31:133, May 2021</w:t>
      </w:r>
    </w:p>
    <w:p w14:paraId="58ACDCF5" w14:textId="77777777" w:rsidR="00630145" w:rsidRPr="00630145" w:rsidRDefault="00630145" w:rsidP="00630145">
      <w:pPr>
        <w:shd w:val="clear" w:color="auto" w:fill="FFFFFF"/>
        <w:rPr>
          <w:rFonts w:ascii="Times New Roman" w:hAnsi="Times New Roman" w:cs="Times New Roman"/>
          <w:color w:val="0000FF"/>
          <w:u w:val="single"/>
        </w:rPr>
      </w:pPr>
      <w:proofErr w:type="spellStart"/>
      <w:r w:rsidRPr="00630145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t>Wenjuan</w:t>
      </w:r>
      <w:proofErr w:type="spellEnd"/>
      <w:r w:rsidRPr="00630145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t xml:space="preserve"> Nie</w:t>
      </w:r>
      <w:r w:rsidRPr="00630145">
        <w:rPr>
          <w:rFonts w:ascii="Times New Roman" w:hAnsi="Times New Roman" w:cs="Times New Roman"/>
          <w:color w:val="0000FF"/>
          <w:u w:val="single"/>
        </w:rPr>
        <w:t>. China’s State-owned Enterprises: Instruments of Its Foreign Strategy? JCC 31:135, September 2021</w:t>
      </w:r>
    </w:p>
    <w:p w14:paraId="7AA59544" w14:textId="734ACC2D" w:rsidR="00630145" w:rsidRPr="00630145" w:rsidRDefault="00630145" w:rsidP="00630145">
      <w:pPr>
        <w:shd w:val="clear" w:color="auto" w:fill="FFFFFF"/>
        <w:rPr>
          <w:rFonts w:ascii="Times New Roman" w:hAnsi="Times New Roman" w:cs="Times New Roman"/>
          <w:color w:val="0000FF"/>
          <w:u w:val="single"/>
        </w:rPr>
      </w:pPr>
      <w:r w:rsidRPr="00630145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t xml:space="preserve">Nikita </w:t>
      </w:r>
      <w:proofErr w:type="spellStart"/>
      <w:r w:rsidRPr="00630145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t>Makarchev</w:t>
      </w:r>
      <w:proofErr w:type="spellEnd"/>
      <w:r w:rsidRPr="00630145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t xml:space="preserve">, Chelsea </w:t>
      </w:r>
      <w:proofErr w:type="spellStart"/>
      <w:r w:rsidRPr="00630145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t>Chunwen</w:t>
      </w:r>
      <w:proofErr w:type="spellEnd"/>
      <w:r w:rsidRPr="00630145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t xml:space="preserve"> Xiao, Ga-Young So, and Duy Anh </w:t>
      </w:r>
      <w:proofErr w:type="spellStart"/>
      <w:proofErr w:type="gramStart"/>
      <w:r w:rsidRPr="00630145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t>Le</w:t>
      </w:r>
      <w:r w:rsidRPr="00630145">
        <w:rPr>
          <w:rFonts w:ascii="Times New Roman" w:hAnsi="Times New Roman" w:cs="Times New Roman"/>
          <w:color w:val="0000FF"/>
          <w:u w:val="single"/>
        </w:rPr>
        <w:t>.‘</w:t>
      </w:r>
      <w:proofErr w:type="gramEnd"/>
      <w:r w:rsidRPr="00630145">
        <w:rPr>
          <w:rFonts w:ascii="Times New Roman" w:hAnsi="Times New Roman" w:cs="Times New Roman"/>
          <w:color w:val="0000FF"/>
          <w:u w:val="single"/>
        </w:rPr>
        <w:t>One</w:t>
      </w:r>
      <w:proofErr w:type="spellEnd"/>
      <w:r w:rsidRPr="00630145">
        <w:rPr>
          <w:rFonts w:ascii="Times New Roman" w:hAnsi="Times New Roman" w:cs="Times New Roman"/>
          <w:color w:val="0000FF"/>
          <w:u w:val="single"/>
        </w:rPr>
        <w:t xml:space="preserve"> Step Forward, One Leap Back’: Chinese Overseas Subsidiaries under Changing Party-state Sector Relations. JCC 31:138, February 2022</w:t>
      </w:r>
    </w:p>
    <w:p w14:paraId="6260CF67" w14:textId="557295D4" w:rsidR="00BC0F8D" w:rsidRPr="00630145" w:rsidRDefault="00630145" w:rsidP="00630145">
      <w:pPr>
        <w:shd w:val="clear" w:color="auto" w:fill="FFFFFF"/>
        <w:rPr>
          <w:rFonts w:ascii="Times New Roman" w:hAnsi="Times New Roman" w:cs="Times New Roman"/>
          <w:color w:val="0000FF"/>
          <w:u w:val="single"/>
        </w:rPr>
      </w:pPr>
      <w:r w:rsidRPr="00630145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t>Deng Fei</w:t>
      </w:r>
      <w:r w:rsidRPr="00630145">
        <w:rPr>
          <w:rFonts w:ascii="Times New Roman" w:hAnsi="Times New Roman" w:cs="Times New Roman"/>
          <w:color w:val="0000FF"/>
          <w:u w:val="single"/>
        </w:rPr>
        <w:t>. Internationalizing China Standards Through Corporate Social Responsibility: An Exploratory Study of Chinese State-Owned Enterprises in Africa. JCC 33:147, November 2022</w:t>
      </w:r>
    </w:p>
    <w:p w14:paraId="37019103" w14:textId="77777777" w:rsidR="00BC0F8D" w:rsidRDefault="00D81464" w:rsidP="002363D9">
      <w:pPr>
        <w:pStyle w:val="Heading1"/>
      </w:pPr>
      <w:bookmarkStart w:id="268" w:name="_Hlk505035294"/>
      <w:r>
        <w:t>State – Society Relations</w:t>
      </w:r>
    </w:p>
    <w:bookmarkStart w:id="269" w:name="_Hlk499527380"/>
    <w:bookmarkEnd w:id="268"/>
    <w:p w14:paraId="23FAF5F0" w14:textId="1967F87F" w:rsidR="008522DA" w:rsidRDefault="008522DA" w:rsidP="00A65CC1">
      <w:pPr>
        <w:spacing w:after="160" w:line="259" w:lineRule="auto"/>
        <w:rPr>
          <w:rFonts w:ascii="Times New Roman" w:eastAsia="SimSun" w:hAnsi="Times New Roman" w:cs="Times New Roman"/>
          <w:b/>
          <w:i w:val="0"/>
          <w:color w:val="0000FF"/>
          <w:u w:val="single"/>
        </w:rPr>
      </w:pPr>
      <w:r>
        <w:rPr>
          <w:rFonts w:ascii="Times New Roman" w:eastAsia="SimSun" w:hAnsi="Times New Roman" w:cs="Times New Roman"/>
          <w:b/>
          <w:i w:val="0"/>
          <w:color w:val="0000FF"/>
          <w:u w:val="single"/>
        </w:rPr>
        <w:fldChar w:fldCharType="begin"/>
      </w:r>
      <w:r>
        <w:rPr>
          <w:rFonts w:ascii="Times New Roman" w:eastAsia="SimSun" w:hAnsi="Times New Roman" w:cs="Times New Roman"/>
          <w:b/>
          <w:i w:val="0"/>
          <w:color w:val="0000FF"/>
          <w:u w:val="single"/>
        </w:rPr>
        <w:instrText xml:space="preserve"> HYPERLINK "https://doi-org.du.idm.oclc.org/10.1080/10670564.2018.1511398" </w:instrText>
      </w:r>
      <w:r>
        <w:rPr>
          <w:rFonts w:ascii="Times New Roman" w:eastAsia="SimSun" w:hAnsi="Times New Roman" w:cs="Times New Roman"/>
          <w:b/>
          <w:i w:val="0"/>
          <w:color w:val="0000FF"/>
          <w:u w:val="single"/>
        </w:rPr>
      </w:r>
      <w:r>
        <w:rPr>
          <w:rFonts w:ascii="Times New Roman" w:eastAsia="SimSun" w:hAnsi="Times New Roman" w:cs="Times New Roman"/>
          <w:b/>
          <w:i w:val="0"/>
          <w:color w:val="0000FF"/>
          <w:u w:val="single"/>
        </w:rPr>
        <w:fldChar w:fldCharType="separate"/>
      </w:r>
      <w:r w:rsidRPr="008522DA">
        <w:rPr>
          <w:rStyle w:val="Hyperlink"/>
          <w:rFonts w:ascii="Times New Roman" w:eastAsia="SimSun" w:hAnsi="Times New Roman" w:cs="Times New Roman"/>
          <w:b/>
          <w:i w:val="0"/>
        </w:rPr>
        <w:t xml:space="preserve">Lynette H. Ong, </w:t>
      </w:r>
      <w:r w:rsidRPr="008522DA">
        <w:rPr>
          <w:rStyle w:val="Hyperlink"/>
          <w:rFonts w:ascii="Times New Roman" w:eastAsia="SimSun" w:hAnsi="Times New Roman" w:cs="Times New Roman"/>
        </w:rPr>
        <w:t xml:space="preserve">Engaging </w:t>
      </w:r>
      <w:proofErr w:type="spellStart"/>
      <w:r w:rsidRPr="008522DA">
        <w:rPr>
          <w:rStyle w:val="Hyperlink"/>
          <w:rFonts w:ascii="Times New Roman" w:eastAsia="SimSun" w:hAnsi="Times New Roman" w:cs="Times New Roman"/>
        </w:rPr>
        <w:t>Huangniu</w:t>
      </w:r>
      <w:proofErr w:type="spellEnd"/>
      <w:r w:rsidRPr="008522DA">
        <w:rPr>
          <w:rStyle w:val="Hyperlink"/>
          <w:rFonts w:ascii="Times New Roman" w:eastAsia="SimSun" w:hAnsi="Times New Roman" w:cs="Times New Roman"/>
        </w:rPr>
        <w:t xml:space="preserve"> (brokers): Commodification of State-Society Bargaining in China. JCC 28:116, March 2019.</w:t>
      </w:r>
      <w:r>
        <w:rPr>
          <w:rFonts w:ascii="Times New Roman" w:eastAsia="SimSun" w:hAnsi="Times New Roman" w:cs="Times New Roman"/>
          <w:b/>
          <w:i w:val="0"/>
          <w:color w:val="0000FF"/>
          <w:u w:val="single"/>
        </w:rPr>
        <w:fldChar w:fldCharType="end"/>
      </w:r>
    </w:p>
    <w:p w14:paraId="44B4CD18" w14:textId="413E9FA8" w:rsidR="00C1631A" w:rsidRPr="00C1631A" w:rsidRDefault="00C1631A" w:rsidP="00C1631A">
      <w:pPr>
        <w:rPr>
          <w:rFonts w:ascii="Times New Roman" w:hAnsi="Times New Roman" w:cs="Times New Roman"/>
          <w:b/>
          <w:i w:val="0"/>
          <w:color w:val="0000FF" w:themeColor="hyperlink"/>
          <w:u w:val="single"/>
        </w:rPr>
      </w:pPr>
      <w:hyperlink r:id="rId2205" w:history="1">
        <w:r w:rsidRPr="005F452B">
          <w:rPr>
            <w:rStyle w:val="Hyperlink"/>
            <w:rFonts w:ascii="Times New Roman" w:hAnsi="Times New Roman" w:cs="Times New Roman"/>
            <w:b/>
            <w:i w:val="0"/>
          </w:rPr>
          <w:t xml:space="preserve">Xiaowei Zang &amp; John Pratt, </w:t>
        </w:r>
        <w:r w:rsidRPr="005F452B">
          <w:rPr>
            <w:rStyle w:val="Hyperlink"/>
            <w:rFonts w:ascii="Times New Roman" w:hAnsi="Times New Roman" w:cs="Times New Roman"/>
          </w:rPr>
          <w:t>Are Street-Level Bureaucrats in China Hardnosed Cops or Consultants? An Institutional Account of Policing Behavior in Autocracy. JCC 28:116, March 2019.</w:t>
        </w:r>
      </w:hyperlink>
    </w:p>
    <w:p w14:paraId="5224FDD3" w14:textId="7D864B12" w:rsidR="00A65CC1" w:rsidRPr="00C62BAC" w:rsidRDefault="00A65CC1" w:rsidP="00A65CC1">
      <w:pPr>
        <w:spacing w:after="160" w:line="259" w:lineRule="auto"/>
        <w:rPr>
          <w:rFonts w:ascii="Times New Roman" w:eastAsia="SimSun" w:hAnsi="Times New Roman" w:cs="Times New Roman"/>
          <w:i w:val="0"/>
          <w:color w:val="0000FF"/>
          <w:u w:val="single"/>
        </w:rPr>
      </w:pPr>
      <w:hyperlink r:id="rId2206" w:history="1">
        <w:r w:rsidRPr="00C62BAC">
          <w:rPr>
            <w:rFonts w:ascii="Times New Roman" w:eastAsia="SimSun" w:hAnsi="Times New Roman" w:cs="Times New Roman"/>
            <w:b/>
            <w:i w:val="0"/>
            <w:color w:val="0000FF"/>
            <w:u w:val="single"/>
          </w:rPr>
          <w:t>Marie-Eve Reny</w:t>
        </w:r>
      </w:hyperlink>
      <w:r w:rsidRPr="00C62BAC">
        <w:rPr>
          <w:rFonts w:ascii="Times New Roman" w:eastAsia="SimSun" w:hAnsi="Times New Roman" w:cs="Times New Roman"/>
          <w:b/>
          <w:i w:val="0"/>
          <w:color w:val="0000FF"/>
          <w:u w:val="single"/>
        </w:rPr>
        <w:t xml:space="preserve">, </w:t>
      </w:r>
      <w:hyperlink r:id="rId2207" w:history="1">
        <w:r w:rsidRPr="00C62BAC">
          <w:rPr>
            <w:rFonts w:ascii="Times New Roman" w:eastAsia="SimSun" w:hAnsi="Times New Roman" w:cs="Times New Roman"/>
            <w:color w:val="0000FF"/>
            <w:u w:val="single"/>
          </w:rPr>
          <w:t>Compliant Defiance: Informality and Survival Among Protestant House Churches in China</w:t>
        </w:r>
      </w:hyperlink>
      <w:r w:rsidRPr="00C62BAC">
        <w:rPr>
          <w:rFonts w:ascii="Times New Roman" w:eastAsia="SimSun" w:hAnsi="Times New Roman" w:cs="Times New Roman"/>
          <w:color w:val="0000FF"/>
          <w:u w:val="single"/>
        </w:rPr>
        <w:t xml:space="preserve">. </w:t>
      </w:r>
      <w:r w:rsidR="003F31BC">
        <w:rPr>
          <w:rFonts w:ascii="Times New Roman" w:eastAsia="SimSun" w:hAnsi="Times New Roman" w:cs="Times New Roman"/>
          <w:color w:val="0000FF"/>
          <w:u w:val="single"/>
        </w:rPr>
        <w:t>JCC 27:111</w:t>
      </w:r>
      <w:r w:rsidRPr="00C62BAC">
        <w:rPr>
          <w:rFonts w:ascii="Times New Roman" w:eastAsia="SimSun" w:hAnsi="Times New Roman" w:cs="Times New Roman"/>
          <w:color w:val="0000FF"/>
          <w:u w:val="single"/>
        </w:rPr>
        <w:t>, May 2018</w:t>
      </w:r>
    </w:p>
    <w:p w14:paraId="702A6A68" w14:textId="77777777" w:rsidR="00673AC9" w:rsidRPr="00673AC9" w:rsidRDefault="00673AC9" w:rsidP="002363D9">
      <w:hyperlink r:id="rId2208" w:history="1">
        <w:r w:rsidRPr="00673AC9">
          <w:rPr>
            <w:rStyle w:val="Hyperlink"/>
            <w:rFonts w:ascii="Times New Roman" w:hAnsi="Times New Roman" w:cs="Times New Roman"/>
            <w:b/>
            <w:i w:val="0"/>
          </w:rPr>
          <w:t>Yi Yang,</w:t>
        </w:r>
        <w:r w:rsidRPr="00673AC9">
          <w:rPr>
            <w:rStyle w:val="Hyperlink"/>
            <w:rFonts w:ascii="Times New Roman" w:hAnsi="Times New Roman" w:cs="Times New Roman"/>
          </w:rPr>
          <w:t xml:space="preserve"> Between God and Caesar: The Catholic Bishops’ Election and Consecration in China.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 w:rsidRPr="00673AC9">
          <w:rPr>
            <w:rStyle w:val="Hyperlink"/>
            <w:rFonts w:ascii="Times New Roman" w:hAnsi="Times New Roman" w:cs="Times New Roman"/>
          </w:rPr>
          <w:t xml:space="preserve"> 26:107, April 2017.</w:t>
        </w:r>
      </w:hyperlink>
    </w:p>
    <w:p w14:paraId="2641010F" w14:textId="77777777" w:rsidR="000248C1" w:rsidRPr="000248C1" w:rsidRDefault="000248C1" w:rsidP="002363D9">
      <w:hyperlink r:id="rId2209" w:history="1">
        <w:proofErr w:type="spellStart"/>
        <w:r w:rsidRPr="00CF4D1D">
          <w:rPr>
            <w:rStyle w:val="Hyperlink"/>
            <w:rFonts w:ascii="Times New Roman" w:hAnsi="Times New Roman" w:cs="Times New Roman"/>
            <w:b/>
            <w:i w:val="0"/>
          </w:rPr>
          <w:t>Jinting</w:t>
        </w:r>
        <w:proofErr w:type="spellEnd"/>
        <w:r w:rsidRPr="00CF4D1D">
          <w:rPr>
            <w:rStyle w:val="Hyperlink"/>
            <w:rFonts w:ascii="Times New Roman" w:hAnsi="Times New Roman" w:cs="Times New Roman"/>
            <w:b/>
            <w:i w:val="0"/>
          </w:rPr>
          <w:t xml:space="preserve"> Deng &amp; </w:t>
        </w:r>
        <w:proofErr w:type="spellStart"/>
        <w:r w:rsidRPr="00CF4D1D">
          <w:rPr>
            <w:rStyle w:val="Hyperlink"/>
            <w:rFonts w:ascii="Times New Roman" w:hAnsi="Times New Roman" w:cs="Times New Roman"/>
            <w:b/>
            <w:i w:val="0"/>
          </w:rPr>
          <w:t>Pinxin</w:t>
        </w:r>
        <w:proofErr w:type="spellEnd"/>
        <w:r w:rsidRPr="00CF4D1D">
          <w:rPr>
            <w:rStyle w:val="Hyperlink"/>
            <w:rFonts w:ascii="Times New Roman" w:hAnsi="Times New Roman" w:cs="Times New Roman"/>
            <w:b/>
            <w:i w:val="0"/>
          </w:rPr>
          <w:t xml:space="preserve"> Liu,</w:t>
        </w:r>
        <w:r w:rsidRPr="00CF4D1D">
          <w:rPr>
            <w:rStyle w:val="Hyperlink"/>
            <w:rFonts w:ascii="Times New Roman" w:hAnsi="Times New Roman" w:cs="Times New Roman"/>
          </w:rPr>
          <w:t xml:space="preserve"> Consultative Authoritarianism: The Drafting of China’s Internet Security Law and E-Commerce Law.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 w:rsidRPr="00CF4D1D">
          <w:rPr>
            <w:rStyle w:val="Hyperlink"/>
            <w:rFonts w:ascii="Times New Roman" w:hAnsi="Times New Roman" w:cs="Times New Roman"/>
          </w:rPr>
          <w:t xml:space="preserve"> 26:107, April 2017.</w:t>
        </w:r>
      </w:hyperlink>
    </w:p>
    <w:p w14:paraId="26D257DF" w14:textId="77777777" w:rsidR="00CE1B6E" w:rsidRPr="00CE1B6E" w:rsidRDefault="00CE1B6E" w:rsidP="002363D9">
      <w:pPr>
        <w:rPr>
          <w:b/>
          <w:color w:val="000000" w:themeColor="text1"/>
        </w:rPr>
      </w:pPr>
      <w:hyperlink r:id="rId2210" w:history="1">
        <w:r w:rsidRPr="00CE1B6E">
          <w:rPr>
            <w:rStyle w:val="Hyperlink"/>
            <w:rFonts w:ascii="Times New Roman" w:hAnsi="Times New Roman" w:cs="Times New Roman"/>
            <w:b/>
            <w:i w:val="0"/>
          </w:rPr>
          <w:t>Xin Zhang &amp; Xiaodong Ding,</w:t>
        </w:r>
        <w:r w:rsidRPr="00CE1B6E">
          <w:rPr>
            <w:rStyle w:val="Hyperlink"/>
            <w:rFonts w:ascii="Times New Roman" w:hAnsi="Times New Roman" w:cs="Times New Roman"/>
          </w:rPr>
          <w:t xml:space="preserve"> Public Focusing Events as Catalysts: An Empirical Study of ‘Pressure-Induced Legislations’ in China.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 w:rsidRPr="00CE1B6E">
          <w:rPr>
            <w:rStyle w:val="Hyperlink"/>
            <w:rFonts w:ascii="Times New Roman" w:hAnsi="Times New Roman" w:cs="Times New Roman"/>
          </w:rPr>
          <w:t xml:space="preserve"> 26:107, April 2017.</w:t>
        </w:r>
      </w:hyperlink>
    </w:p>
    <w:bookmarkEnd w:id="267"/>
    <w:bookmarkEnd w:id="269"/>
    <w:p w14:paraId="6E81BB0F" w14:textId="77777777" w:rsidR="00BC0F8D" w:rsidRDefault="00D81464" w:rsidP="002363D9">
      <w:r>
        <w:fldChar w:fldCharType="begin"/>
      </w:r>
      <w:r>
        <w:instrText>HYPERLINK "http://www.tandfonline.com/doi/abs/10.1080/10670569808724314"</w:instrText>
      </w:r>
      <w:r>
        <w:fldChar w:fldCharType="separate"/>
      </w:r>
      <w:proofErr w:type="spellStart"/>
      <w:r>
        <w:rPr>
          <w:rStyle w:val="Hyperlink"/>
          <w:rFonts w:ascii="Times New Roman" w:hAnsi="Times New Roman" w:cs="Times New Roman"/>
          <w:b/>
          <w:i w:val="0"/>
        </w:rPr>
        <w:t>Yijiang</w:t>
      </w:r>
      <w:proofErr w:type="spellEnd"/>
      <w:r>
        <w:rPr>
          <w:rStyle w:val="Hyperlink"/>
          <w:rFonts w:ascii="Times New Roman" w:hAnsi="Times New Roman" w:cs="Times New Roman"/>
          <w:b/>
          <w:i w:val="0"/>
        </w:rPr>
        <w:t xml:space="preserve"> Ding</w:t>
      </w:r>
      <w:r>
        <w:rPr>
          <w:rStyle w:val="Hyperlink"/>
          <w:rFonts w:ascii="Times New Roman" w:hAnsi="Times New Roman" w:cs="Times New Roman"/>
        </w:rPr>
        <w:t>, Pre</w:t>
      </w:r>
      <w:r>
        <w:rPr>
          <w:rStyle w:val="Hyperlink"/>
          <w:rFonts w:ascii="Cambria Math" w:hAnsi="Cambria Math" w:cs="Cambria Math"/>
        </w:rPr>
        <w:t>‐</w:t>
      </w:r>
      <w:r>
        <w:rPr>
          <w:rStyle w:val="Hyperlink"/>
          <w:rFonts w:ascii="Times New Roman" w:hAnsi="Times New Roman" w:cs="Times New Roman"/>
        </w:rPr>
        <w:t xml:space="preserve"> and post</w:t>
      </w:r>
      <w:r>
        <w:rPr>
          <w:rStyle w:val="Hyperlink"/>
          <w:rFonts w:ascii="Cambria Math" w:hAnsi="Cambria Math" w:cs="Cambria Math"/>
        </w:rPr>
        <w:t>‐</w:t>
      </w:r>
      <w:r>
        <w:rPr>
          <w:rStyle w:val="Hyperlink"/>
          <w:rFonts w:ascii="Times New Roman" w:hAnsi="Times New Roman" w:cs="Times New Roman"/>
        </w:rPr>
        <w:t xml:space="preserve">Tiananmen conceptual evolution of democracy in intellectual circles’ rethinking of state and </w:t>
      </w:r>
      <w:proofErr w:type="gramStart"/>
      <w:r>
        <w:rPr>
          <w:rStyle w:val="Hyperlink"/>
          <w:rFonts w:ascii="Times New Roman" w:hAnsi="Times New Roman" w:cs="Times New Roman"/>
        </w:rPr>
        <w:t xml:space="preserve">society  </w:t>
      </w:r>
      <w:r w:rsidR="00DC14E6">
        <w:rPr>
          <w:rStyle w:val="Hyperlink"/>
          <w:rFonts w:ascii="Times New Roman" w:hAnsi="Times New Roman" w:cs="Times New Roman"/>
        </w:rPr>
        <w:t>JCC</w:t>
      </w:r>
      <w:proofErr w:type="gramEnd"/>
      <w:r>
        <w:rPr>
          <w:rStyle w:val="Hyperlink"/>
          <w:rFonts w:ascii="Times New Roman" w:hAnsi="Times New Roman" w:cs="Times New Roman"/>
        </w:rPr>
        <w:t xml:space="preserve"> </w:t>
      </w:r>
      <w:r>
        <w:rPr>
          <w:rStyle w:val="Hyperlink"/>
          <w:rFonts w:ascii="Times New Roman" w:eastAsia="SimSun" w:hAnsi="Times New Roman" w:cs="Times New Roman"/>
        </w:rPr>
        <w:t>7</w:t>
      </w:r>
      <w:r>
        <w:rPr>
          <w:rStyle w:val="Hyperlink"/>
          <w:rFonts w:ascii="Times New Roman" w:hAnsi="Times New Roman" w:cs="Times New Roman"/>
        </w:rPr>
        <w:t>:</w:t>
      </w:r>
      <w:r>
        <w:rPr>
          <w:rStyle w:val="Hyperlink"/>
          <w:rFonts w:ascii="Times New Roman" w:eastAsia="SimSun" w:hAnsi="Times New Roman" w:cs="Times New Roman"/>
        </w:rPr>
        <w:t>18</w:t>
      </w:r>
      <w:r>
        <w:rPr>
          <w:rStyle w:val="Hyperlink"/>
          <w:rFonts w:ascii="Times New Roman" w:hAnsi="Times New Roman" w:cs="Times New Roman"/>
        </w:rPr>
        <w:t>, 1998</w:t>
      </w:r>
      <w:r>
        <w:fldChar w:fldCharType="end"/>
      </w:r>
    </w:p>
    <w:p w14:paraId="01F21F5F" w14:textId="77777777" w:rsidR="00BC0F8D" w:rsidRDefault="00D81464" w:rsidP="002363D9">
      <w:hyperlink r:id="rId2211" w:history="1">
        <w:r>
          <w:rPr>
            <w:rStyle w:val="Hyperlink"/>
            <w:rFonts w:ascii="Times New Roman" w:hAnsi="Times New Roman" w:cs="Times New Roman"/>
            <w:b/>
            <w:i w:val="0"/>
            <w:lang w:val="en-GB"/>
          </w:rPr>
          <w:t xml:space="preserve">Dong </w:t>
        </w:r>
        <w:proofErr w:type="gramStart"/>
        <w:r>
          <w:rPr>
            <w:rStyle w:val="Hyperlink"/>
            <w:rFonts w:ascii="Times New Roman" w:hAnsi="Times New Roman" w:cs="Times New Roman"/>
            <w:b/>
            <w:i w:val="0"/>
            <w:lang w:val="en-GB"/>
          </w:rPr>
          <w:t>Wang</w:t>
        </w:r>
        <w:r>
          <w:rPr>
            <w:rStyle w:val="Hyperlink"/>
            <w:rFonts w:ascii="Times New Roman" w:hAnsi="Times New Roman" w:cs="Times New Roman"/>
            <w:lang w:val="en-GB"/>
          </w:rPr>
          <w:t>,  Restructuring</w:t>
        </w:r>
        <w:proofErr w:type="gramEnd"/>
        <w:r>
          <w:rPr>
            <w:rStyle w:val="Hyperlink"/>
            <w:rFonts w:ascii="Times New Roman" w:hAnsi="Times New Roman" w:cs="Times New Roman"/>
            <w:lang w:val="en-GB"/>
          </w:rPr>
          <w:t xml:space="preserve"> Governance in Contemporary Urban China: Perspectives on State and Society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20:72, November 2011</w:t>
        </w:r>
      </w:hyperlink>
    </w:p>
    <w:p w14:paraId="40AA28CC" w14:textId="77777777" w:rsidR="00BC0F8D" w:rsidRDefault="00D81464" w:rsidP="002363D9">
      <w:hyperlink r:id="rId2212" w:history="1">
        <w:r>
          <w:rPr>
            <w:rStyle w:val="Hyperlink"/>
            <w:rFonts w:ascii="Times New Roman" w:hAnsi="Times New Roman" w:cs="Times New Roman"/>
            <w:b/>
            <w:i w:val="0"/>
          </w:rPr>
          <w:t>Dawn Einwalter</w:t>
        </w:r>
        <w:r>
          <w:rPr>
            <w:rStyle w:val="Hyperlink"/>
            <w:rFonts w:ascii="Times New Roman" w:hAnsi="Times New Roman" w:cs="Times New Roman"/>
          </w:rPr>
          <w:t>, Selflessness and self</w:t>
        </w:r>
        <w:r>
          <w:rPr>
            <w:rStyle w:val="Hyperlink"/>
            <w:rFonts w:ascii="Cambria Math" w:hAnsi="Cambria Math" w:cs="Cambria Math"/>
          </w:rPr>
          <w:t>‐</w:t>
        </w:r>
        <w:r>
          <w:rPr>
            <w:rStyle w:val="Hyperlink"/>
            <w:rFonts w:ascii="Times New Roman" w:hAnsi="Times New Roman" w:cs="Times New Roman"/>
          </w:rPr>
          <w:t xml:space="preserve">interest: Public morality and the Xu </w:t>
        </w:r>
        <w:proofErr w:type="spellStart"/>
        <w:r>
          <w:rPr>
            <w:rStyle w:val="Hyperlink"/>
            <w:rFonts w:ascii="Times New Roman" w:hAnsi="Times New Roman" w:cs="Times New Roman"/>
          </w:rPr>
          <w:t>Honggang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 campaign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7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18</w:t>
        </w:r>
        <w:r>
          <w:rPr>
            <w:rStyle w:val="Hyperlink"/>
            <w:rFonts w:ascii="Times New Roman" w:hAnsi="Times New Roman" w:cs="Times New Roman"/>
          </w:rPr>
          <w:t>, 1998</w:t>
        </w:r>
      </w:hyperlink>
    </w:p>
    <w:p w14:paraId="5AEBF72C" w14:textId="77777777" w:rsidR="002363D9" w:rsidRDefault="00D81464" w:rsidP="002363D9">
      <w:pPr>
        <w:rPr>
          <w:rStyle w:val="Hyperlink"/>
          <w:rFonts w:ascii="Times New Roman" w:hAnsi="Times New Roman" w:cs="Times New Roman"/>
        </w:rPr>
      </w:pPr>
      <w:hyperlink r:id="rId2213" w:history="1">
        <w:r>
          <w:rPr>
            <w:rStyle w:val="Hyperlink"/>
            <w:rFonts w:ascii="Times New Roman" w:hAnsi="Times New Roman" w:cs="Times New Roman"/>
            <w:b/>
            <w:i w:val="0"/>
          </w:rPr>
          <w:t>Bruce Gilley</w:t>
        </w:r>
        <w:r>
          <w:rPr>
            <w:rStyle w:val="Hyperlink"/>
            <w:rFonts w:ascii="Times New Roman" w:hAnsi="Times New Roman" w:cs="Times New Roman"/>
          </w:rPr>
          <w:t xml:space="preserve">, Paradigms of China’s Politics: Kicking Society Back Out  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20:70, June 2011</w:t>
        </w:r>
      </w:hyperlink>
    </w:p>
    <w:p w14:paraId="29763465" w14:textId="77777777" w:rsidR="00BC0F8D" w:rsidRDefault="00D81464" w:rsidP="002363D9">
      <w:pPr>
        <w:rPr>
          <w:rStyle w:val="Hyperlink"/>
          <w:rFonts w:ascii="Times New Roman" w:hAnsi="Times New Roman" w:cs="Times New Roman"/>
        </w:rPr>
      </w:pPr>
      <w:hyperlink r:id="rId2214" w:history="1">
        <w:r>
          <w:rPr>
            <w:rStyle w:val="Hyperlink"/>
            <w:rFonts w:ascii="Times New Roman" w:hAnsi="Times New Roman" w:cs="Times New Roman"/>
            <w:b/>
            <w:i w:val="0"/>
          </w:rPr>
          <w:t>Hongyi Lai,</w:t>
        </w:r>
        <w:r>
          <w:rPr>
            <w:rStyle w:val="Hyperlink"/>
            <w:rFonts w:ascii="Times New Roman" w:hAnsi="Times New Roman" w:cs="Times New Roman"/>
          </w:rPr>
          <w:t xml:space="preserve"> Uneven Opening of China’s Society, Economy and Politics: Pro-Growth Authoritarian Governance and Protests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19:67, November 2010</w:t>
        </w:r>
      </w:hyperlink>
    </w:p>
    <w:p w14:paraId="36C4BF43" w14:textId="77777777" w:rsidR="001F3DCE" w:rsidRPr="001F3DCE" w:rsidRDefault="001F3DCE" w:rsidP="001F3DCE">
      <w:pPr>
        <w:shd w:val="clear" w:color="auto" w:fill="FFFFFF"/>
        <w:rPr>
          <w:rFonts w:ascii="Times New Roman" w:hAnsi="Times New Roman" w:cs="Times New Roman"/>
          <w:color w:val="0000FF"/>
          <w:u w:val="single"/>
        </w:rPr>
      </w:pPr>
      <w:r w:rsidRPr="00B64E29">
        <w:rPr>
          <w:rFonts w:ascii="Times New Roman" w:hAnsi="Times New Roman" w:cs="Times New Roman"/>
          <w:b/>
          <w:i w:val="0"/>
          <w:color w:val="0000FF"/>
          <w:u w:val="single"/>
        </w:rPr>
        <w:t xml:space="preserve">John </w:t>
      </w:r>
      <w:proofErr w:type="spellStart"/>
      <w:r w:rsidRPr="00B64E29">
        <w:rPr>
          <w:rFonts w:ascii="Times New Roman" w:hAnsi="Times New Roman" w:cs="Times New Roman"/>
          <w:b/>
          <w:i w:val="0"/>
          <w:color w:val="0000FF"/>
          <w:u w:val="single"/>
        </w:rPr>
        <w:t>Seungmin</w:t>
      </w:r>
      <w:proofErr w:type="spellEnd"/>
      <w:r w:rsidRPr="00B64E29">
        <w:rPr>
          <w:rFonts w:ascii="Times New Roman" w:hAnsi="Times New Roman" w:cs="Times New Roman"/>
          <w:b/>
          <w:i w:val="0"/>
          <w:color w:val="0000FF"/>
          <w:u w:val="single"/>
        </w:rPr>
        <w:t xml:space="preserve"> Kuk, Deborah Seligsohn &amp; </w:t>
      </w:r>
      <w:proofErr w:type="spellStart"/>
      <w:r w:rsidRPr="00B64E29">
        <w:rPr>
          <w:rFonts w:ascii="Times New Roman" w:hAnsi="Times New Roman" w:cs="Times New Roman"/>
          <w:b/>
          <w:i w:val="0"/>
          <w:color w:val="0000FF"/>
          <w:u w:val="single"/>
        </w:rPr>
        <w:t>Jiakun</w:t>
      </w:r>
      <w:proofErr w:type="spellEnd"/>
      <w:r w:rsidRPr="00B64E29">
        <w:rPr>
          <w:rFonts w:ascii="Times New Roman" w:hAnsi="Times New Roman" w:cs="Times New Roman"/>
          <w:b/>
          <w:i w:val="0"/>
          <w:color w:val="0000FF"/>
          <w:u w:val="single"/>
        </w:rPr>
        <w:t xml:space="preserve"> Jack Zhang,</w:t>
      </w:r>
      <w:r w:rsidRPr="00B64E29">
        <w:rPr>
          <w:rFonts w:ascii="Times New Roman" w:hAnsi="Times New Roman" w:cs="Times New Roman"/>
          <w:b/>
          <w:color w:val="0000FF"/>
          <w:u w:val="single"/>
        </w:rPr>
        <w:t xml:space="preserve"> </w:t>
      </w:r>
      <w:hyperlink r:id="rId2215" w:tgtFrame="_blank" w:history="1">
        <w:r w:rsidRPr="00B64E29">
          <w:rPr>
            <w:rStyle w:val="Hyperlink"/>
            <w:rFonts w:ascii="Times New Roman" w:hAnsi="Times New Roman" w:cs="Times New Roman"/>
            <w:color w:val="0000FF"/>
          </w:rPr>
          <w:t>From Tiananmen to Outsourcing: the Effect of Rising Import Competition on Congressional Voting Towards China</w:t>
        </w:r>
      </w:hyperlink>
      <w:r w:rsidRPr="00B64E29">
        <w:rPr>
          <w:rFonts w:ascii="Times New Roman" w:hAnsi="Times New Roman" w:cs="Times New Roman"/>
          <w:color w:val="0000FF"/>
          <w:u w:val="single"/>
        </w:rPr>
        <w:t xml:space="preserve">. </w:t>
      </w:r>
      <w:r w:rsidR="00373FB8">
        <w:rPr>
          <w:rFonts w:ascii="Times New Roman" w:hAnsi="Times New Roman" w:cs="Times New Roman"/>
          <w:color w:val="0000FF"/>
          <w:u w:val="single"/>
        </w:rPr>
        <w:t>JCC 27:109</w:t>
      </w:r>
      <w:r w:rsidRPr="00B64E29">
        <w:rPr>
          <w:rFonts w:ascii="Times New Roman" w:hAnsi="Times New Roman" w:cs="Times New Roman"/>
          <w:color w:val="0000FF"/>
          <w:u w:val="single"/>
        </w:rPr>
        <w:t>, January 2018</w:t>
      </w:r>
    </w:p>
    <w:p w14:paraId="34EA4C80" w14:textId="77777777" w:rsidR="00BC0F8D" w:rsidRDefault="00D81464" w:rsidP="002363D9">
      <w:hyperlink r:id="rId2216" w:history="1">
        <w:r>
          <w:rPr>
            <w:rStyle w:val="Hyperlink"/>
            <w:rFonts w:ascii="Times New Roman" w:hAnsi="Times New Roman" w:cs="Times New Roman"/>
            <w:b/>
            <w:i w:val="0"/>
          </w:rPr>
          <w:t>Yanqi Tong</w:t>
        </w:r>
        <w:r>
          <w:rPr>
            <w:rStyle w:val="Hyperlink"/>
            <w:rFonts w:ascii="Times New Roman" w:hAnsi="Times New Roman" w:cs="Times New Roman"/>
          </w:rPr>
          <w:t xml:space="preserve">, War of Position and Microblogging in China.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22:80, March 2013</w:t>
        </w:r>
      </w:hyperlink>
      <w:r>
        <w:t xml:space="preserve"> </w:t>
      </w:r>
    </w:p>
    <w:p w14:paraId="1B859834" w14:textId="77777777" w:rsidR="00BC0F8D" w:rsidRDefault="00D81464" w:rsidP="002363D9">
      <w:hyperlink r:id="rId2217" w:anchor=".Uop3mRjn_cs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 James Reilly, </w:t>
        </w:r>
        <w:r>
          <w:rPr>
            <w:rStyle w:val="Hyperlink"/>
            <w:rFonts w:ascii="Times New Roman" w:hAnsi="Times New Roman" w:cs="Times New Roman"/>
          </w:rPr>
          <w:t>A Wave to Worry About? Public Opinion, Foreign Policy and China’s anti-Japan Protests,</w:t>
        </w:r>
        <w:r>
          <w:rPr>
            <w:rStyle w:val="Hyperlink"/>
            <w:rFonts w:ascii="Times New Roman" w:hAnsi="Times New Roman" w:cs="Times New Roman"/>
            <w:b/>
            <w:i w:val="0"/>
          </w:rPr>
          <w:t xml:space="preserve">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23:86 March 2014</w:t>
        </w:r>
      </w:hyperlink>
    </w:p>
    <w:p w14:paraId="6F2CC43A" w14:textId="77777777" w:rsidR="00BC0F8D" w:rsidRDefault="00D81464" w:rsidP="002363D9">
      <w:hyperlink r:id="rId2218" w:history="1">
        <w:r>
          <w:rPr>
            <w:rStyle w:val="Hyperlink"/>
            <w:rFonts w:ascii="Times New Roman" w:hAnsi="Times New Roman" w:cs="Times New Roman"/>
            <w:b/>
            <w:i w:val="0"/>
            <w:lang w:val="en-GB"/>
          </w:rPr>
          <w:t>Vivienne Shue</w:t>
        </w:r>
        <w:r>
          <w:rPr>
            <w:rStyle w:val="Hyperlink"/>
            <w:rFonts w:ascii="Times New Roman" w:hAnsi="Times New Roman" w:cs="Times New Roman"/>
            <w:lang w:val="en-GB"/>
          </w:rPr>
          <w:t xml:space="preserve">, The Political Economy of Compassion: China’s “Charity Supermarket” Saga 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20:72, November 2011</w:t>
        </w:r>
      </w:hyperlink>
    </w:p>
    <w:p w14:paraId="2370CDE6" w14:textId="77777777" w:rsidR="00BC0F8D" w:rsidRDefault="00D81464" w:rsidP="002363D9">
      <w:hyperlink r:id="rId2219" w:history="1">
        <w:r>
          <w:rPr>
            <w:rStyle w:val="Hyperlink"/>
            <w:rFonts w:ascii="Times New Roman" w:hAnsi="Times New Roman" w:cs="Times New Roman"/>
            <w:b/>
            <w:i w:val="0"/>
          </w:rPr>
          <w:t>David L. Wank,</w:t>
        </w:r>
        <w:r>
          <w:rPr>
            <w:rStyle w:val="Hyperlink"/>
            <w:rFonts w:ascii="Times New Roman" w:hAnsi="Times New Roman" w:cs="Times New Roman"/>
          </w:rPr>
          <w:t xml:space="preserve"> Political sociology and contemporary China: State</w:t>
        </w:r>
        <w:r>
          <w:rPr>
            <w:rStyle w:val="Hyperlink"/>
            <w:rFonts w:ascii="Cambria Math" w:hAnsi="Cambria Math" w:cs="Cambria Math"/>
          </w:rPr>
          <w:t>‐</w:t>
        </w:r>
        <w:r>
          <w:rPr>
            <w:rStyle w:val="Hyperlink"/>
            <w:rFonts w:ascii="Times New Roman" w:hAnsi="Times New Roman" w:cs="Times New Roman"/>
          </w:rPr>
          <w:t xml:space="preserve">society images in American China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studies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7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18</w:t>
        </w:r>
        <w:r>
          <w:rPr>
            <w:rStyle w:val="Hyperlink"/>
            <w:rFonts w:ascii="Times New Roman" w:hAnsi="Times New Roman" w:cs="Times New Roman"/>
          </w:rPr>
          <w:t>, 1998</w:t>
        </w:r>
      </w:hyperlink>
    </w:p>
    <w:p w14:paraId="3997A887" w14:textId="77777777" w:rsidR="00BC0F8D" w:rsidRDefault="00D81464" w:rsidP="002363D9">
      <w:hyperlink r:id="rId2220" w:history="1">
        <w:r>
          <w:rPr>
            <w:rStyle w:val="Hyperlink"/>
            <w:rFonts w:ascii="Times New Roman" w:hAnsi="Times New Roman" w:cs="Times New Roman"/>
            <w:b/>
            <w:i w:val="0"/>
            <w:lang w:val="en-GB"/>
          </w:rPr>
          <w:t>Ngai-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  <w:lang w:val="en-GB"/>
          </w:rPr>
          <w:t>ming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  <w:lang w:val="en-GB"/>
          </w:rPr>
          <w:t xml:space="preserve"> Yip and Yihong Jiang</w:t>
        </w:r>
        <w:r>
          <w:rPr>
            <w:rStyle w:val="Hyperlink"/>
            <w:rFonts w:ascii="Times New Roman" w:hAnsi="Times New Roman" w:cs="Times New Roman"/>
            <w:b/>
          </w:rPr>
          <w:t xml:space="preserve">, </w:t>
        </w:r>
        <w:r>
          <w:rPr>
            <w:rStyle w:val="Hyperlink"/>
            <w:rFonts w:ascii="Times New Roman" w:hAnsi="Times New Roman" w:cs="Times New Roman"/>
            <w:lang w:val="en-GB"/>
          </w:rPr>
          <w:t xml:space="preserve">Home Owners United: the Attempt to Create Lateral Networks of Home Owners’ Associations in Urban </w:t>
        </w:r>
        <w:proofErr w:type="gramStart"/>
        <w:r>
          <w:rPr>
            <w:rStyle w:val="Hyperlink"/>
            <w:rFonts w:ascii="Times New Roman" w:hAnsi="Times New Roman" w:cs="Times New Roman"/>
            <w:lang w:val="en-GB"/>
          </w:rPr>
          <w:t xml:space="preserve">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20:72, November 2011</w:t>
        </w:r>
      </w:hyperlink>
    </w:p>
    <w:p w14:paraId="0A2910D2" w14:textId="77777777" w:rsidR="00BC0F8D" w:rsidRDefault="00D81464" w:rsidP="002363D9">
      <w:pPr>
        <w:rPr>
          <w:b/>
          <w:color w:val="000000" w:themeColor="text1"/>
        </w:rPr>
      </w:pPr>
      <w:hyperlink r:id="rId2221" w:history="1">
        <w:r>
          <w:rPr>
            <w:rStyle w:val="Hyperlink"/>
            <w:rFonts w:ascii="Times New Roman" w:hAnsi="Times New Roman" w:cs="Times New Roman"/>
            <w:b/>
            <w:i w:val="0"/>
          </w:rPr>
          <w:t>Xiaoling Zhang</w:t>
        </w:r>
        <w:r>
          <w:rPr>
            <w:rStyle w:val="Hyperlink"/>
            <w:rFonts w:ascii="Times New Roman" w:hAnsi="Times New Roman" w:cs="Times New Roman"/>
          </w:rPr>
          <w:t xml:space="preserve">, From Totalitarianism to Hegemony: the reconfiguration of the party-state and the transform of Chinese communication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20.68  January 2011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64771098" w14:textId="77777777" w:rsidR="00BC0F8D" w:rsidRDefault="00D81464" w:rsidP="002363D9">
      <w:pPr>
        <w:rPr>
          <w:b/>
          <w:color w:val="000000" w:themeColor="text1"/>
        </w:rPr>
      </w:pPr>
      <w:hyperlink r:id="rId2222" w:history="1">
        <w:r>
          <w:rPr>
            <w:rStyle w:val="Hyperlink"/>
            <w:rFonts w:ascii="Times New Roman" w:hAnsi="Times New Roman" w:cs="Times New Roman"/>
            <w:b/>
            <w:i w:val="0"/>
          </w:rPr>
          <w:t>Yongnian Zheng</w:t>
        </w:r>
        <w:r>
          <w:rPr>
            <w:rStyle w:val="Hyperlink"/>
            <w:rFonts w:ascii="Times New Roman" w:hAnsi="Times New Roman" w:cs="Times New Roman"/>
          </w:rPr>
          <w:t xml:space="preserve">, Society Must Be Defended: Reform, Openness and Social Policy in China.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19:67, November 2010 </w:t>
        </w:r>
      </w:hyperlink>
      <w:r>
        <w:rPr>
          <w:color w:val="000000" w:themeColor="text1"/>
        </w:rPr>
        <w:t xml:space="preserve"> </w:t>
      </w:r>
    </w:p>
    <w:bookmarkStart w:id="270" w:name="_Yi_Zhou,_State-society"/>
    <w:bookmarkEnd w:id="270"/>
    <w:p w14:paraId="46117E30" w14:textId="010C71AD" w:rsidR="00BC0F8D" w:rsidRDefault="00D81464" w:rsidP="58B29B81">
      <w:r>
        <w:fldChar w:fldCharType="begin"/>
      </w:r>
      <w:r>
        <w:instrText>HYPERLINK "http://www.tandfonline.com/doi/full/10.1080/10670564.2012.748967" \l ".UYlbQErsK8A"</w:instrText>
      </w:r>
      <w:r>
        <w:fldChar w:fldCharType="separate"/>
      </w:r>
      <w:r>
        <w:rPr>
          <w:rStyle w:val="Hyperlink"/>
          <w:rFonts w:ascii="Times New Roman" w:hAnsi="Times New Roman" w:cs="Times New Roman"/>
          <w:b/>
          <w:i w:val="0"/>
          <w:shd w:val="clear" w:color="auto" w:fill="FFFFFF"/>
        </w:rPr>
        <w:t>Yi Zhou</w:t>
      </w:r>
      <w:r>
        <w:rPr>
          <w:rStyle w:val="Hyperlink"/>
          <w:rFonts w:ascii="Times New Roman" w:hAnsi="Times New Roman" w:cs="Times New Roman"/>
        </w:rPr>
        <w:t xml:space="preserve">, </w:t>
      </w:r>
      <w:r>
        <w:rPr>
          <w:rStyle w:val="Hyperlink"/>
          <w:rFonts w:ascii="Times New Roman" w:hAnsi="Times New Roman" w:cs="Times New Roman"/>
          <w:bCs/>
          <w:shd w:val="clear" w:color="auto" w:fill="FFFFFF"/>
        </w:rPr>
        <w:t xml:space="preserve">State-society Interdependence Model in Market Transition: A Case Study of the “Farmers’ City” in Wenzhou during the Early Reform Era </w:t>
      </w:r>
      <w:r w:rsidR="00DC14E6">
        <w:rPr>
          <w:rStyle w:val="Hyperlink"/>
          <w:rFonts w:ascii="Times New Roman" w:hAnsi="Times New Roman" w:cs="Times New Roman"/>
        </w:rPr>
        <w:t>JCC</w:t>
      </w:r>
      <w:r>
        <w:rPr>
          <w:rStyle w:val="Hyperlink"/>
          <w:rFonts w:ascii="Times New Roman" w:hAnsi="Times New Roman" w:cs="Times New Roman"/>
        </w:rPr>
        <w:t xml:space="preserve"> 22:81, May 2013</w:t>
      </w:r>
      <w:r>
        <w:fldChar w:fldCharType="end"/>
      </w:r>
      <w:bookmarkEnd w:id="264"/>
      <w:r>
        <w:br/>
      </w:r>
    </w:p>
    <w:p w14:paraId="1522EFF1" w14:textId="77777777" w:rsidR="005C7257" w:rsidRPr="005C7257" w:rsidRDefault="58B29B81" w:rsidP="005C7257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58B29B81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Ping Zhang and </w:t>
      </w:r>
      <w:proofErr w:type="spellStart"/>
      <w:r w:rsidRPr="58B29B81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Yijia</w:t>
      </w:r>
      <w:proofErr w:type="spellEnd"/>
      <w:r w:rsidRPr="58B29B81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 Jing, </w:t>
      </w:r>
      <w:r w:rsidRPr="58B29B81">
        <w:rPr>
          <w:rFonts w:ascii="Times New Roman" w:eastAsia="Times New Roman" w:hAnsi="Times New Roman" w:cs="Times New Roman"/>
          <w:iCs/>
          <w:color w:val="0000FF"/>
          <w:u w:val="single"/>
        </w:rPr>
        <w:t>Strategies in Adopting Unpopular Policies in China: The Case of Property Tax Reform, JCC 29:123, July 2019</w:t>
      </w:r>
      <w:r w:rsidR="005C7257" w:rsidRPr="005C7257">
        <w:rPr>
          <w:rFonts w:ascii="Times New Roman" w:eastAsia="Times New Roman" w:hAnsi="Times New Roman" w:cs="Times New Roman"/>
          <w:iCs/>
          <w:color w:val="0000FF"/>
          <w:u w:val="single"/>
        </w:rPr>
        <w:t xml:space="preserve">Simone </w:t>
      </w:r>
      <w:proofErr w:type="spellStart"/>
      <w:r w:rsidR="005C7257" w:rsidRPr="005C7257">
        <w:rPr>
          <w:rFonts w:ascii="Times New Roman" w:eastAsia="Times New Roman" w:hAnsi="Times New Roman" w:cs="Times New Roman"/>
          <w:iCs/>
          <w:color w:val="0000FF"/>
          <w:u w:val="single"/>
        </w:rPr>
        <w:t>Dossi</w:t>
      </w:r>
      <w:proofErr w:type="spellEnd"/>
      <w:r w:rsidR="005C7257" w:rsidRPr="005C7257">
        <w:rPr>
          <w:rFonts w:ascii="Times New Roman" w:eastAsia="Times New Roman" w:hAnsi="Times New Roman" w:cs="Times New Roman"/>
          <w:iCs/>
          <w:color w:val="0000FF"/>
          <w:u w:val="single"/>
        </w:rPr>
        <w:t xml:space="preserve">. Explaining Military Change in China: Reintroducing </w:t>
      </w:r>
      <w:proofErr w:type="spellStart"/>
      <w:r w:rsidR="005C7257" w:rsidRPr="005C7257">
        <w:rPr>
          <w:rFonts w:ascii="Times New Roman" w:eastAsia="Times New Roman" w:hAnsi="Times New Roman" w:cs="Times New Roman"/>
          <w:iCs/>
          <w:color w:val="0000FF"/>
          <w:u w:val="single"/>
        </w:rPr>
        <w:t>CivilianIntervention</w:t>
      </w:r>
      <w:proofErr w:type="spellEnd"/>
      <w:r w:rsidR="005C7257" w:rsidRPr="005C7257">
        <w:rPr>
          <w:rFonts w:ascii="Times New Roman" w:eastAsia="Times New Roman" w:hAnsi="Times New Roman" w:cs="Times New Roman"/>
          <w:iCs/>
          <w:color w:val="0000FF"/>
          <w:u w:val="single"/>
        </w:rPr>
        <w:t>. JCC 31:133, May 2021</w:t>
      </w:r>
    </w:p>
    <w:p w14:paraId="785BAB97" w14:textId="77777777" w:rsidR="005C7257" w:rsidRPr="005C7257" w:rsidRDefault="005C7257" w:rsidP="005C7257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005C7257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Ning Leng and Cai (Vera) Zuo</w:t>
      </w:r>
      <w:r w:rsidRPr="005C7257">
        <w:rPr>
          <w:rFonts w:ascii="Times New Roman" w:eastAsia="Times New Roman" w:hAnsi="Times New Roman" w:cs="Times New Roman"/>
          <w:iCs/>
          <w:color w:val="0000FF"/>
          <w:u w:val="single"/>
        </w:rPr>
        <w:t xml:space="preserve">. Tournament Style Bargaining within Boundaries: Setting </w:t>
      </w:r>
      <w:proofErr w:type="spellStart"/>
      <w:r w:rsidRPr="005C7257">
        <w:rPr>
          <w:rFonts w:ascii="Times New Roman" w:eastAsia="Times New Roman" w:hAnsi="Times New Roman" w:cs="Times New Roman"/>
          <w:iCs/>
          <w:color w:val="0000FF"/>
          <w:u w:val="single"/>
        </w:rPr>
        <w:t>Targetsin</w:t>
      </w:r>
      <w:proofErr w:type="spellEnd"/>
      <w:r w:rsidRPr="005C7257">
        <w:rPr>
          <w:rFonts w:ascii="Times New Roman" w:eastAsia="Times New Roman" w:hAnsi="Times New Roman" w:cs="Times New Roman"/>
          <w:iCs/>
          <w:color w:val="0000FF"/>
          <w:u w:val="single"/>
        </w:rPr>
        <w:t xml:space="preserve"> China’s Cadre Evaluation System. JCC 31:133, June 2021</w:t>
      </w:r>
    </w:p>
    <w:p w14:paraId="6FD2C526" w14:textId="77777777" w:rsidR="005C7257" w:rsidRPr="005C7257" w:rsidRDefault="005C7257" w:rsidP="005C7257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005C7257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Regina Wai-man Chung and King-</w:t>
      </w:r>
      <w:proofErr w:type="spellStart"/>
      <w:r w:rsidRPr="005C7257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wa</w:t>
      </w:r>
      <w:proofErr w:type="spellEnd"/>
      <w:r w:rsidRPr="005C7257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 Fu</w:t>
      </w:r>
      <w:r w:rsidRPr="005C7257">
        <w:rPr>
          <w:rFonts w:ascii="Times New Roman" w:eastAsia="Times New Roman" w:hAnsi="Times New Roman" w:cs="Times New Roman"/>
          <w:iCs/>
          <w:color w:val="0000FF"/>
          <w:u w:val="single"/>
        </w:rPr>
        <w:t>. Tweets and Memories: Chinese Censors Come after Me. Forbidden Voices of the 1989 Tiananmen Square Massacre on Sina Weibo, 2012-2018. JCC 31:134, June 2021</w:t>
      </w:r>
    </w:p>
    <w:p w14:paraId="03E24868" w14:textId="7458C3CB" w:rsidR="005C7257" w:rsidRPr="005C7257" w:rsidRDefault="005C7257" w:rsidP="005C7257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005C7257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Xin, Ge Xin and Jie Huang</w:t>
      </w:r>
      <w:r w:rsidRPr="005C7257">
        <w:rPr>
          <w:rFonts w:ascii="Times New Roman" w:eastAsia="Times New Roman" w:hAnsi="Times New Roman" w:cs="Times New Roman"/>
          <w:iCs/>
          <w:color w:val="0000FF"/>
          <w:u w:val="single"/>
        </w:rPr>
        <w:t>. Party Building in an Unlikely Place? The Adaptive Presence of the Chinese Communist Party in the Non-governmental Organizations (NGO). JCC 31:135, August 2021</w:t>
      </w:r>
    </w:p>
    <w:p w14:paraId="1B006C2A" w14:textId="680D4FA0" w:rsidR="005C7257" w:rsidRPr="005C7257" w:rsidRDefault="005C7257" w:rsidP="005C7257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005C7257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Raymond Yu Wang and Qing Liu</w:t>
      </w:r>
      <w:r w:rsidRPr="005C7257">
        <w:rPr>
          <w:rFonts w:ascii="Times New Roman" w:eastAsia="Times New Roman" w:hAnsi="Times New Roman" w:cs="Times New Roman"/>
          <w:iCs/>
          <w:color w:val="0000FF"/>
          <w:u w:val="single"/>
        </w:rPr>
        <w:t>. Probing NGO–community Interactions through Village Cadres and Principal–agent Relationships: Local Effects on the Operation of NGO Projects in Rural China. JCC 31:135, August 2021</w:t>
      </w:r>
    </w:p>
    <w:p w14:paraId="7A424B70" w14:textId="77777777" w:rsidR="005C7257" w:rsidRPr="005C7257" w:rsidRDefault="005C7257" w:rsidP="005C7257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proofErr w:type="spellStart"/>
      <w:r w:rsidRPr="005C7257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Yunxue</w:t>
      </w:r>
      <w:proofErr w:type="spellEnd"/>
      <w:r w:rsidRPr="005C7257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 Deng and Xiaoli Tian</w:t>
      </w:r>
      <w:r w:rsidRPr="005C7257">
        <w:rPr>
          <w:rFonts w:ascii="Times New Roman" w:eastAsia="Times New Roman" w:hAnsi="Times New Roman" w:cs="Times New Roman"/>
          <w:iCs/>
          <w:color w:val="0000FF"/>
          <w:u w:val="single"/>
        </w:rPr>
        <w:t>. Triadic Interaction and Collective Bargaining of Autoworkers in South China. JCC 31:135, August 2021</w:t>
      </w:r>
    </w:p>
    <w:p w14:paraId="5C551321" w14:textId="77777777" w:rsidR="005C7257" w:rsidRPr="005C7257" w:rsidRDefault="005C7257" w:rsidP="005C7257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005C7257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Jue Jiang</w:t>
      </w:r>
      <w:r w:rsidRPr="005C7257">
        <w:rPr>
          <w:rFonts w:ascii="Times New Roman" w:eastAsia="Times New Roman" w:hAnsi="Times New Roman" w:cs="Times New Roman"/>
          <w:iCs/>
          <w:color w:val="0000FF"/>
          <w:u w:val="single"/>
        </w:rPr>
        <w:t>. A Question of Human Rights or Human Left? – The ‘People’s War against COVID-19’ under the ‘Gridded Management’ System in China. JCC 31:136, October 2021</w:t>
      </w:r>
    </w:p>
    <w:p w14:paraId="46CBB42D" w14:textId="77777777" w:rsidR="005C7257" w:rsidRPr="005C7257" w:rsidRDefault="005C7257" w:rsidP="005C7257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005C7257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lastRenderedPageBreak/>
        <w:t>Karita Kan and Juan Chen</w:t>
      </w:r>
      <w:r w:rsidRPr="005C7257">
        <w:rPr>
          <w:rFonts w:ascii="Times New Roman" w:eastAsia="Times New Roman" w:hAnsi="Times New Roman" w:cs="Times New Roman"/>
          <w:iCs/>
          <w:color w:val="0000FF"/>
          <w:u w:val="single"/>
        </w:rPr>
        <w:t>. Rural Urbanization in China: Administrative Restructuring and the Livelihoods of Urbanized Rural Residents. JCC 31:136, September 2021</w:t>
      </w:r>
    </w:p>
    <w:p w14:paraId="0FCBFE5D" w14:textId="77777777" w:rsidR="005C7257" w:rsidRPr="005C7257" w:rsidRDefault="005C7257" w:rsidP="005C7257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005C7257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Yu Zeng and Yuqing Feng</w:t>
      </w:r>
      <w:r w:rsidRPr="005C7257">
        <w:rPr>
          <w:rFonts w:ascii="Times New Roman" w:eastAsia="Times New Roman" w:hAnsi="Times New Roman" w:cs="Times New Roman"/>
          <w:iCs/>
          <w:color w:val="0000FF"/>
          <w:u w:val="single"/>
        </w:rPr>
        <w:t>. Politicized Adjudication Vis-à-vis Petitioners in Chinese Criminal Justice. JCC 31:137, December 2021</w:t>
      </w:r>
    </w:p>
    <w:p w14:paraId="1FE9EB5C" w14:textId="77777777" w:rsidR="005C7257" w:rsidRPr="005C7257" w:rsidRDefault="005C7257" w:rsidP="005C7257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proofErr w:type="spellStart"/>
      <w:r w:rsidRPr="005C7257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Mengnan</w:t>
      </w:r>
      <w:proofErr w:type="spellEnd"/>
      <w:r w:rsidRPr="005C7257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 Xu, Robert Walker and </w:t>
      </w:r>
      <w:proofErr w:type="spellStart"/>
      <w:r w:rsidRPr="005C7257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Lichao</w:t>
      </w:r>
      <w:proofErr w:type="spellEnd"/>
      <w:r w:rsidRPr="005C7257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 Yang</w:t>
      </w:r>
      <w:r w:rsidRPr="005C7257">
        <w:rPr>
          <w:rFonts w:ascii="Times New Roman" w:eastAsia="Times New Roman" w:hAnsi="Times New Roman" w:cs="Times New Roman"/>
          <w:iCs/>
          <w:color w:val="0000FF"/>
          <w:u w:val="single"/>
        </w:rPr>
        <w:t>. Poor and Lazy: Understanding Middle-class Perceptions of Poverty in China. JCC 31:137, November 2021</w:t>
      </w:r>
    </w:p>
    <w:p w14:paraId="6BF6FD63" w14:textId="77777777" w:rsidR="005C7257" w:rsidRPr="005C7257" w:rsidRDefault="005C7257" w:rsidP="005C7257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005C7257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Chen Mu and Bo Chen</w:t>
      </w:r>
      <w:r w:rsidRPr="005C7257">
        <w:rPr>
          <w:rFonts w:ascii="Times New Roman" w:eastAsia="Times New Roman" w:hAnsi="Times New Roman" w:cs="Times New Roman"/>
          <w:iCs/>
          <w:color w:val="0000FF"/>
          <w:u w:val="single"/>
        </w:rPr>
        <w:t>. Population Mobility and Passive Alienation: A Survey Analysis of Chinese Urban Residents’ Cultural Life Perceptions. JCC 31:137, November 2021</w:t>
      </w:r>
    </w:p>
    <w:p w14:paraId="7D63BE6A" w14:textId="77777777" w:rsidR="005C7257" w:rsidRPr="005C7257" w:rsidRDefault="005C7257" w:rsidP="005C7257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005C7257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Caroly L. Hsu, Jessica C. Teets, Reza </w:t>
      </w:r>
      <w:proofErr w:type="spellStart"/>
      <w:r w:rsidRPr="005C7257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Hasmath</w:t>
      </w:r>
      <w:proofErr w:type="spellEnd"/>
      <w:r w:rsidRPr="005C7257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, Jennifer Y. J. Hsu &amp; Timothy Hildebrandt</w:t>
      </w:r>
      <w:r w:rsidRPr="005C7257">
        <w:rPr>
          <w:rFonts w:ascii="Times New Roman" w:eastAsia="Times New Roman" w:hAnsi="Times New Roman" w:cs="Times New Roman"/>
          <w:iCs/>
          <w:color w:val="0000FF"/>
          <w:u w:val="single"/>
        </w:rPr>
        <w:t>. The Construction and Performance of Citizenship in Contemporary China. JCC 31:138, January 2022</w:t>
      </w:r>
    </w:p>
    <w:p w14:paraId="768CE7A8" w14:textId="77777777" w:rsidR="005C7257" w:rsidRPr="005C7257" w:rsidRDefault="005C7257" w:rsidP="005C7257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proofErr w:type="spellStart"/>
      <w:r w:rsidRPr="005C7257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Taiyi</w:t>
      </w:r>
      <w:proofErr w:type="spellEnd"/>
      <w:r w:rsidRPr="005C7257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 Sun</w:t>
      </w:r>
      <w:r w:rsidRPr="005C7257">
        <w:rPr>
          <w:rFonts w:ascii="Times New Roman" w:eastAsia="Times New Roman" w:hAnsi="Times New Roman" w:cs="Times New Roman"/>
          <w:iCs/>
          <w:color w:val="0000FF"/>
          <w:u w:val="single"/>
        </w:rPr>
        <w:t xml:space="preserve">. Controlling Civil Society from the </w:t>
      </w:r>
      <w:proofErr w:type="spellStart"/>
      <w:r w:rsidRPr="005C7257">
        <w:rPr>
          <w:rFonts w:ascii="Times New Roman" w:eastAsia="Times New Roman" w:hAnsi="Times New Roman" w:cs="Times New Roman"/>
          <w:iCs/>
          <w:color w:val="0000FF"/>
          <w:u w:val="single"/>
        </w:rPr>
        <w:t>Bottomup</w:t>
      </w:r>
      <w:proofErr w:type="spellEnd"/>
      <w:r w:rsidRPr="005C7257">
        <w:rPr>
          <w:rFonts w:ascii="Times New Roman" w:eastAsia="Times New Roman" w:hAnsi="Times New Roman" w:cs="Times New Roman"/>
          <w:iCs/>
          <w:color w:val="0000FF"/>
          <w:u w:val="single"/>
        </w:rPr>
        <w:t>: China’s Strategic Arrangement of the State-CSO-Individual Trialism in Managing State-society Relations. JCC 31:138, January 2022</w:t>
      </w:r>
    </w:p>
    <w:p w14:paraId="16A021AD" w14:textId="32B0AF92" w:rsidR="005C7257" w:rsidRPr="005C7257" w:rsidRDefault="005C7257" w:rsidP="005C7257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proofErr w:type="spellStart"/>
      <w:r w:rsidRPr="005C7257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Yueduan</w:t>
      </w:r>
      <w:proofErr w:type="spellEnd"/>
      <w:r w:rsidRPr="005C7257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 Wang and </w:t>
      </w:r>
      <w:proofErr w:type="spellStart"/>
      <w:r w:rsidRPr="005C7257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Sijie</w:t>
      </w:r>
      <w:proofErr w:type="spellEnd"/>
      <w:r w:rsidRPr="005C7257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 Hou</w:t>
      </w:r>
      <w:r w:rsidRPr="005C7257">
        <w:rPr>
          <w:rFonts w:ascii="Times New Roman" w:eastAsia="Times New Roman" w:hAnsi="Times New Roman" w:cs="Times New Roman"/>
          <w:iCs/>
          <w:color w:val="0000FF"/>
          <w:u w:val="single"/>
        </w:rPr>
        <w:t>. Breaking the Cycle? China’s Attempt to Institutionalize Center-local Relations. JCC 31:138, January 2022</w:t>
      </w:r>
    </w:p>
    <w:p w14:paraId="1838B740" w14:textId="77777777" w:rsidR="005C7257" w:rsidRPr="005C7257" w:rsidRDefault="005C7257" w:rsidP="005C7257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proofErr w:type="spellStart"/>
      <w:r w:rsidRPr="005C7257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Wenfang</w:t>
      </w:r>
      <w:proofErr w:type="spellEnd"/>
      <w:r w:rsidRPr="005C7257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 Tang and Yue Hu</w:t>
      </w:r>
      <w:r w:rsidRPr="005C7257">
        <w:rPr>
          <w:rFonts w:ascii="Times New Roman" w:eastAsia="Times New Roman" w:hAnsi="Times New Roman" w:cs="Times New Roman"/>
          <w:iCs/>
          <w:color w:val="0000FF"/>
          <w:u w:val="single"/>
        </w:rPr>
        <w:t>. Detecting Grassroots Bribery and Its Sources in China: A Survey Experimental Approach. JCC 32:140, May 2022</w:t>
      </w:r>
    </w:p>
    <w:p w14:paraId="52DADE14" w14:textId="747CF984" w:rsidR="005C7257" w:rsidRPr="005C7257" w:rsidRDefault="005C7257" w:rsidP="005C7257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005C7257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Christopher Carothers and Zhu Zhang</w:t>
      </w:r>
      <w:r w:rsidRPr="005C7257">
        <w:rPr>
          <w:rFonts w:ascii="Times New Roman" w:eastAsia="Times New Roman" w:hAnsi="Times New Roman" w:cs="Times New Roman"/>
          <w:iCs/>
          <w:color w:val="0000FF"/>
          <w:u w:val="single"/>
        </w:rPr>
        <w:t>. From Corruption Control to Everything Control: The Widening Use of Inspections in Xi’s China. JCC 32:140, May 2022</w:t>
      </w:r>
    </w:p>
    <w:p w14:paraId="46C47BEC" w14:textId="31867836" w:rsidR="00BC0F8D" w:rsidRPr="005C7257" w:rsidRDefault="005C7257" w:rsidP="005C7257">
      <w:pPr>
        <w:rPr>
          <w:rFonts w:ascii="Times New Roman" w:eastAsia="Times New Roman" w:hAnsi="Times New Roman" w:cs="Times New Roman"/>
          <w:i w:val="0"/>
          <w:color w:val="0000FF"/>
        </w:rPr>
      </w:pPr>
      <w:r w:rsidRPr="005C7257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Yai Kang.</w:t>
      </w:r>
      <w:r w:rsidRPr="005C7257">
        <w:rPr>
          <w:rFonts w:ascii="Times New Roman" w:eastAsia="Times New Roman" w:hAnsi="Times New Roman" w:cs="Times New Roman"/>
          <w:iCs/>
          <w:color w:val="0000FF"/>
          <w:u w:val="single"/>
        </w:rPr>
        <w:t xml:space="preserve"> Beyond Parochial Activism: Cross-Regional Protests and the Changing Landscape of Popular Contention in China. JCC 32:140, May 2022</w:t>
      </w:r>
    </w:p>
    <w:p w14:paraId="7AD2EB5E" w14:textId="77777777" w:rsidR="00BC0F8D" w:rsidRDefault="00D81464" w:rsidP="002363D9">
      <w:pPr>
        <w:pStyle w:val="Heading1"/>
      </w:pPr>
      <w:r>
        <w:t>Sub-Urban China:</w:t>
      </w:r>
      <w:bookmarkEnd w:id="263"/>
    </w:p>
    <w:bookmarkStart w:id="271" w:name="Taiwan"/>
    <w:p w14:paraId="089C5ECD" w14:textId="77777777" w:rsidR="00BC0F8D" w:rsidRDefault="00D81464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u w:val="single"/>
        </w:rPr>
      </w:pPr>
      <w:r>
        <w:rPr>
          <w:rFonts w:ascii="Times New Roman" w:hAnsi="Times New Roman" w:cs="Times New Roman"/>
          <w:b/>
          <w:i w:val="0"/>
          <w:color w:val="000000" w:themeColor="text1"/>
        </w:rPr>
        <w:fldChar w:fldCharType="begin"/>
      </w:r>
      <w:r>
        <w:rPr>
          <w:rFonts w:ascii="Times New Roman" w:hAnsi="Times New Roman" w:cs="Times New Roman"/>
          <w:b/>
          <w:i w:val="0"/>
          <w:color w:val="000000" w:themeColor="text1"/>
        </w:rPr>
        <w:instrText xml:space="preserve"> HYPERLINK "http://www.tandfonline.com/doi/abs/10.1080/10670564.2012.635930" </w:instrText>
      </w:r>
      <w:r>
        <w:rPr>
          <w:rFonts w:ascii="Times New Roman" w:hAnsi="Times New Roman" w:cs="Times New Roman"/>
          <w:b/>
          <w:i w:val="0"/>
          <w:color w:val="000000" w:themeColor="text1"/>
        </w:rPr>
      </w:r>
      <w:r>
        <w:rPr>
          <w:rFonts w:ascii="Times New Roman" w:hAnsi="Times New Roman" w:cs="Times New Roman"/>
          <w:b/>
          <w:i w:val="0"/>
          <w:color w:val="000000" w:themeColor="text1"/>
        </w:rPr>
        <w:fldChar w:fldCharType="separate"/>
      </w:r>
      <w:proofErr w:type="spellStart"/>
      <w:r>
        <w:rPr>
          <w:rStyle w:val="Hyperlink"/>
          <w:rFonts w:ascii="Times New Roman" w:hAnsi="Times New Roman" w:cs="Times New Roman"/>
          <w:b/>
          <w:i w:val="0"/>
        </w:rPr>
        <w:t>Wooyeal</w:t>
      </w:r>
      <w:proofErr w:type="spellEnd"/>
      <w:r>
        <w:rPr>
          <w:rStyle w:val="Hyperlink"/>
          <w:rFonts w:ascii="Times New Roman" w:hAnsi="Times New Roman" w:cs="Times New Roman"/>
          <w:b/>
          <w:i w:val="0"/>
        </w:rPr>
        <w:t xml:space="preserve"> Paik, </w:t>
      </w:r>
      <w:proofErr w:type="spellStart"/>
      <w:r>
        <w:rPr>
          <w:rStyle w:val="Hyperlink"/>
          <w:rFonts w:ascii="Times New Roman" w:hAnsi="Times New Roman" w:cs="Times New Roman"/>
          <w:b/>
          <w:i w:val="0"/>
        </w:rPr>
        <w:t>Kihyun</w:t>
      </w:r>
      <w:proofErr w:type="spellEnd"/>
      <w:r>
        <w:rPr>
          <w:rStyle w:val="Hyperlink"/>
          <w:rFonts w:ascii="Times New Roman" w:hAnsi="Times New Roman" w:cs="Times New Roman"/>
          <w:b/>
          <w:i w:val="0"/>
        </w:rPr>
        <w:t xml:space="preserve"> Lee</w:t>
      </w:r>
      <w:r>
        <w:rPr>
          <w:rStyle w:val="Hyperlink"/>
          <w:rFonts w:ascii="Times New Roman" w:hAnsi="Times New Roman" w:cs="Times New Roman"/>
          <w:i w:val="0"/>
        </w:rPr>
        <w:t xml:space="preserve">, </w:t>
      </w:r>
      <w:r>
        <w:rPr>
          <w:rStyle w:val="Hyperlink"/>
          <w:rFonts w:ascii="Times New Roman" w:eastAsia="GulimChe" w:hAnsi="Times New Roman" w:cs="Times New Roman"/>
        </w:rPr>
        <w:t xml:space="preserve">I Want To Be Expropriated: The Politics of Minor Property Housing Land Development in Suburban </w:t>
      </w:r>
      <w:proofErr w:type="gramStart"/>
      <w:r>
        <w:rPr>
          <w:rStyle w:val="Hyperlink"/>
          <w:rFonts w:ascii="Times New Roman" w:eastAsia="GulimChe" w:hAnsi="Times New Roman" w:cs="Times New Roman"/>
        </w:rPr>
        <w:t xml:space="preserve">China  </w:t>
      </w:r>
      <w:r w:rsidR="00DC14E6">
        <w:rPr>
          <w:rStyle w:val="Hyperlink"/>
          <w:rFonts w:ascii="Times New Roman" w:hAnsi="Times New Roman" w:cs="Times New Roman"/>
        </w:rPr>
        <w:t>JCC</w:t>
      </w:r>
      <w:proofErr w:type="gramEnd"/>
      <w:r>
        <w:rPr>
          <w:rStyle w:val="Hyperlink"/>
          <w:rFonts w:ascii="Times New Roman" w:hAnsi="Times New Roman" w:cs="Times New Roman"/>
        </w:rPr>
        <w:t xml:space="preserve"> 21:74, March 2012</w:t>
      </w:r>
      <w:r>
        <w:rPr>
          <w:rFonts w:ascii="Times New Roman" w:hAnsi="Times New Roman" w:cs="Times New Roman"/>
          <w:b/>
          <w:i w:val="0"/>
          <w:color w:val="000000" w:themeColor="text1"/>
        </w:rPr>
        <w:fldChar w:fldCharType="end"/>
      </w:r>
    </w:p>
    <w:p w14:paraId="71ED9671" w14:textId="77777777" w:rsidR="00BC0F8D" w:rsidRDefault="00D81464" w:rsidP="002363D9">
      <w:pPr>
        <w:pStyle w:val="Heading1"/>
      </w:pPr>
      <w:bookmarkStart w:id="272" w:name="_Hlk505034624"/>
      <w:r>
        <w:t xml:space="preserve">Taiwan: </w:t>
      </w:r>
    </w:p>
    <w:bookmarkEnd w:id="272"/>
    <w:p w14:paraId="5AE2E1F1" w14:textId="6D29D3D4" w:rsidR="00B57186" w:rsidRPr="00B57186" w:rsidRDefault="00B57186" w:rsidP="002363D9">
      <w:pPr>
        <w:rPr>
          <w:rStyle w:val="Hyperlink"/>
          <w:rFonts w:ascii="Times New Roman" w:hAnsi="Times New Roman" w:cs="Times New Roman"/>
          <w:b/>
        </w:rPr>
      </w:pPr>
      <w:r>
        <w:rPr>
          <w:rStyle w:val="Hyperlink"/>
          <w:rFonts w:ascii="Times New Roman" w:hAnsi="Times New Roman" w:cs="Times New Roman"/>
          <w:b/>
          <w:i w:val="0"/>
        </w:rPr>
        <w:fldChar w:fldCharType="begin"/>
      </w:r>
      <w:r>
        <w:rPr>
          <w:rStyle w:val="Hyperlink"/>
          <w:rFonts w:ascii="Times New Roman" w:hAnsi="Times New Roman" w:cs="Times New Roman"/>
          <w:b/>
          <w:i w:val="0"/>
        </w:rPr>
        <w:instrText xml:space="preserve"> HYPERLINK "https://doi-org.du.idm.oclc.org/10.1080/10670564.2017.1274835" </w:instrText>
      </w:r>
      <w:r>
        <w:rPr>
          <w:rStyle w:val="Hyperlink"/>
          <w:rFonts w:ascii="Times New Roman" w:hAnsi="Times New Roman" w:cs="Times New Roman"/>
          <w:b/>
          <w:i w:val="0"/>
        </w:rPr>
      </w:r>
      <w:r>
        <w:rPr>
          <w:rStyle w:val="Hyperlink"/>
          <w:rFonts w:ascii="Times New Roman" w:hAnsi="Times New Roman" w:cs="Times New Roman"/>
          <w:b/>
          <w:i w:val="0"/>
        </w:rPr>
        <w:fldChar w:fldCharType="separate"/>
      </w:r>
      <w:r w:rsidRPr="00B57186">
        <w:rPr>
          <w:rStyle w:val="Hyperlink"/>
          <w:rFonts w:ascii="Times New Roman" w:hAnsi="Times New Roman" w:cs="Times New Roman"/>
          <w:b/>
          <w:i w:val="0"/>
        </w:rPr>
        <w:t>Hsin-Hsin Pan, Wen-Chin Wu &amp; Yu-</w:t>
      </w:r>
      <w:proofErr w:type="spellStart"/>
      <w:r w:rsidRPr="00B57186">
        <w:rPr>
          <w:rStyle w:val="Hyperlink"/>
          <w:rFonts w:ascii="Times New Roman" w:hAnsi="Times New Roman" w:cs="Times New Roman"/>
          <w:b/>
          <w:i w:val="0"/>
        </w:rPr>
        <w:t>Tzung</w:t>
      </w:r>
      <w:proofErr w:type="spellEnd"/>
      <w:r w:rsidRPr="00B57186">
        <w:rPr>
          <w:rStyle w:val="Hyperlink"/>
          <w:rFonts w:ascii="Times New Roman" w:hAnsi="Times New Roman" w:cs="Times New Roman"/>
          <w:b/>
          <w:i w:val="0"/>
        </w:rPr>
        <w:t xml:space="preserve"> Chang</w:t>
      </w:r>
      <w:r w:rsidRPr="00B57186">
        <w:rPr>
          <w:rStyle w:val="Hyperlink"/>
          <w:rFonts w:ascii="Times New Roman" w:hAnsi="Times New Roman" w:cs="Times New Roman"/>
          <w:b/>
        </w:rPr>
        <w:t xml:space="preserve">, </w:t>
      </w:r>
      <w:r w:rsidRPr="00B57186">
        <w:rPr>
          <w:rStyle w:val="Hyperlink"/>
          <w:rFonts w:ascii="Times New Roman" w:hAnsi="Times New Roman" w:cs="Times New Roman"/>
        </w:rPr>
        <w:t>How Chinese Citizens Perceive Cross-Strait Relations: Survey Results from Ten Major Cities in China. JCC 26:106, July 2017.</w:t>
      </w:r>
      <w:r>
        <w:rPr>
          <w:rStyle w:val="Hyperlink"/>
          <w:rFonts w:ascii="Times New Roman" w:hAnsi="Times New Roman" w:cs="Times New Roman"/>
          <w:b/>
          <w:i w:val="0"/>
        </w:rPr>
        <w:fldChar w:fldCharType="end"/>
      </w:r>
    </w:p>
    <w:p w14:paraId="42B16131" w14:textId="70A3E707" w:rsidR="00BC0F8D" w:rsidRDefault="00D81464" w:rsidP="002363D9">
      <w:pPr>
        <w:rPr>
          <w:b/>
          <w:color w:val="000000" w:themeColor="text1"/>
        </w:rPr>
      </w:pPr>
      <w:hyperlink r:id="rId2223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Frank C. S. Liu &amp;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Yitan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Li</w:t>
        </w:r>
        <w:r>
          <w:rPr>
            <w:rStyle w:val="Hyperlink"/>
            <w:rFonts w:ascii="Times New Roman" w:hAnsi="Times New Roman" w:cs="Times New Roman"/>
          </w:rPr>
          <w:t>, Generation Matters: Taiwan’s Perceptions of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  <w:r>
          <w:rPr>
            <w:rStyle w:val="Hyperlink"/>
            <w:rFonts w:ascii="Times New Roman" w:hAnsi="Times New Roman" w:cs="Times New Roman"/>
          </w:rPr>
          <w:t xml:space="preserve">Mainland China and Attitudes Towards Cross-Strait Trade Talks.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26:104, February 2017</w:t>
        </w:r>
      </w:hyperlink>
    </w:p>
    <w:p w14:paraId="29EA5D42" w14:textId="77777777" w:rsidR="00BC0F8D" w:rsidRDefault="00D81464" w:rsidP="002363D9">
      <w:pPr>
        <w:rPr>
          <w:color w:val="000000" w:themeColor="text1"/>
        </w:rPr>
      </w:pPr>
      <w:hyperlink r:id="rId2224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Yi-Wen Yua, </w:t>
        </w:r>
        <w:proofErr w:type="gramStart"/>
        <w:r>
          <w:rPr>
            <w:rStyle w:val="Hyperlink"/>
            <w:rFonts w:ascii="Times New Roman" w:hAnsi="Times New Roman" w:cs="Times New Roman"/>
            <w:b/>
            <w:i w:val="0"/>
          </w:rPr>
          <w:t>Ko-Chia Yub</w:t>
        </w:r>
        <w:proofErr w:type="gramEnd"/>
        <w:r>
          <w:rPr>
            <w:rStyle w:val="Hyperlink"/>
            <w:rFonts w:ascii="Times New Roman" w:hAnsi="Times New Roman" w:cs="Times New Roman"/>
            <w:b/>
            <w:i w:val="0"/>
          </w:rPr>
          <w:t>, Tse-Chun Lin</w:t>
        </w:r>
        <w:r>
          <w:rPr>
            <w:rStyle w:val="Hyperlink"/>
            <w:rFonts w:ascii="Times New Roman" w:hAnsi="Times New Roman" w:cs="Times New Roman"/>
          </w:rPr>
          <w:t xml:space="preserve">, Political Economy of Cross-Strait Relations: is Beijing’s patronage policy on Taiwanese business sustainable?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25:99 April 2016</w:t>
        </w:r>
      </w:hyperlink>
    </w:p>
    <w:p w14:paraId="1F087942" w14:textId="77777777" w:rsidR="00BC0F8D" w:rsidRDefault="00D81464" w:rsidP="002363D9">
      <w:pPr>
        <w:rPr>
          <w:color w:val="000000" w:themeColor="text1"/>
        </w:rPr>
      </w:pPr>
      <w:hyperlink r:id="rId2225" w:history="1">
        <w:r>
          <w:rPr>
            <w:rStyle w:val="Hyperlink"/>
            <w:rFonts w:ascii="Times New Roman" w:hAnsi="Times New Roman" w:cs="Times New Roman"/>
            <w:b/>
            <w:i w:val="0"/>
          </w:rPr>
          <w:t>Stan Hok-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wui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Wonga, Nicole Wu</w:t>
        </w:r>
        <w:r>
          <w:rPr>
            <w:rStyle w:val="Hyperlink"/>
            <w:rFonts w:ascii="Times New Roman" w:hAnsi="Times New Roman" w:cs="Times New Roman"/>
          </w:rPr>
          <w:t xml:space="preserve">, Can Beijing Buy Taiwan? An empirical assessment of Beijing’s agricultural trade concessions to Taiwan.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25:99 April 2016</w:t>
        </w:r>
      </w:hyperlink>
    </w:p>
    <w:p w14:paraId="23208902" w14:textId="77777777" w:rsidR="00BC0F8D" w:rsidRDefault="00D81464" w:rsidP="002363D9">
      <w:pPr>
        <w:rPr>
          <w:color w:val="000000" w:themeColor="text1"/>
        </w:rPr>
      </w:pPr>
      <w:hyperlink r:id="rId2226" w:history="1">
        <w:r>
          <w:rPr>
            <w:rStyle w:val="Hyperlink"/>
            <w:rFonts w:ascii="Times New Roman" w:hAnsi="Times New Roman" w:cs="Times New Roman"/>
            <w:b/>
            <w:i w:val="0"/>
          </w:rPr>
          <w:t>Yang Zhong</w:t>
        </w:r>
        <w:r>
          <w:rPr>
            <w:rStyle w:val="Hyperlink"/>
            <w:rFonts w:ascii="Times New Roman" w:hAnsi="Times New Roman" w:cs="Times New Roman"/>
          </w:rPr>
          <w:t xml:space="preserve">, Explaining National Identity Shift in Taiwan.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25:99 April 2016</w:t>
        </w:r>
      </w:hyperlink>
    </w:p>
    <w:p w14:paraId="3234D5C3" w14:textId="77777777" w:rsidR="00BC0F8D" w:rsidRDefault="00D81464" w:rsidP="002363D9">
      <w:pPr>
        <w:rPr>
          <w:color w:val="000000" w:themeColor="text1"/>
        </w:rPr>
      </w:pPr>
      <w:hyperlink r:id="rId2227" w:history="1">
        <w:r>
          <w:rPr>
            <w:rStyle w:val="Hyperlink"/>
            <w:rFonts w:ascii="Times New Roman" w:hAnsi="Times New Roman" w:cs="Times New Roman"/>
            <w:b/>
            <w:i w:val="0"/>
          </w:rPr>
          <w:t>Gang Lin</w:t>
        </w:r>
        <w:r>
          <w:rPr>
            <w:rStyle w:val="Hyperlink"/>
            <w:rFonts w:ascii="Times New Roman" w:hAnsi="Times New Roman" w:cs="Times New Roman"/>
          </w:rPr>
          <w:t xml:space="preserve">, Beijing’s New Strategies toward a Changing Taiwan.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25:99 April 2016</w:t>
        </w:r>
      </w:hyperlink>
    </w:p>
    <w:p w14:paraId="2FF970FC" w14:textId="77777777" w:rsidR="00BC0F8D" w:rsidRDefault="00D81464" w:rsidP="002363D9">
      <w:pPr>
        <w:rPr>
          <w:color w:val="000000" w:themeColor="text1"/>
        </w:rPr>
      </w:pPr>
      <w:hyperlink r:id="rId2228" w:anchor="abstract" w:history="1">
        <w:r>
          <w:rPr>
            <w:rStyle w:val="Hyperlink"/>
            <w:rFonts w:ascii="Times New Roman" w:hAnsi="Times New Roman" w:cs="Times New Roman"/>
            <w:b/>
            <w:i w:val="0"/>
          </w:rPr>
          <w:t>Simon Shen</w:t>
        </w:r>
        <w:r>
          <w:rPr>
            <w:rStyle w:val="Hyperlink"/>
            <w:rFonts w:ascii="Times New Roman" w:hAnsi="Times New Roman" w:cs="Times New Roman"/>
          </w:rPr>
          <w:t xml:space="preserve">, From Zero-sum Game to Positive-sum Game: why Beijing tolerates Pacific Island states' recognition of Taipei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24:95 March 2015</w:t>
        </w:r>
      </w:hyperlink>
    </w:p>
    <w:p w14:paraId="0F70308B" w14:textId="77777777" w:rsidR="00BC0F8D" w:rsidRDefault="00D81464" w:rsidP="002363D9">
      <w:pPr>
        <w:rPr>
          <w:b/>
          <w:color w:val="000000" w:themeColor="text1"/>
        </w:rPr>
      </w:pPr>
      <w:hyperlink r:id="rId2229" w:history="1">
        <w:r>
          <w:rPr>
            <w:rStyle w:val="Hyperlink"/>
            <w:rFonts w:ascii="Times New Roman" w:hAnsi="Times New Roman" w:cs="Times New Roman"/>
            <w:b/>
            <w:i w:val="0"/>
          </w:rPr>
          <w:t>Mark S. Adelman</w:t>
        </w:r>
        <w:r>
          <w:rPr>
            <w:rStyle w:val="Hyperlink"/>
            <w:rFonts w:ascii="Times New Roman" w:hAnsi="Times New Roman" w:cs="Times New Roman"/>
          </w:rPr>
          <w:t xml:space="preserve">, Research note on the Taiwan relations act: Executive and legislative differences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6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14</w:t>
        </w:r>
        <w:r>
          <w:rPr>
            <w:rStyle w:val="Hyperlink"/>
            <w:rFonts w:ascii="Times New Roman" w:hAnsi="Times New Roman" w:cs="Times New Roman"/>
          </w:rPr>
          <w:t>, 1997</w:t>
        </w:r>
      </w:hyperlink>
    </w:p>
    <w:p w14:paraId="5E02F26D" w14:textId="77777777" w:rsidR="00BC0F8D" w:rsidRDefault="00D81464" w:rsidP="002363D9">
      <w:hyperlink r:id="rId2230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Jianhai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Bi</w:t>
        </w:r>
        <w:r>
          <w:rPr>
            <w:rStyle w:val="Hyperlink"/>
            <w:rFonts w:ascii="Times New Roman" w:hAnsi="Times New Roman" w:cs="Times New Roman"/>
          </w:rPr>
          <w:t xml:space="preserve">, The Role of the Military in the PRC Taiwan Policymaking: A case study of the Taiwan Strait crisis of 1995-1996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:3</w:t>
        </w:r>
        <w:r>
          <w:rPr>
            <w:rStyle w:val="Hyperlink"/>
            <w:rFonts w:ascii="Times New Roman" w:eastAsia="SimSun" w:hAnsi="Times New Roman" w:cs="Times New Roman"/>
          </w:rPr>
          <w:t>2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2</w:t>
        </w:r>
      </w:hyperlink>
    </w:p>
    <w:p w14:paraId="321B26B3" w14:textId="77777777" w:rsidR="00BC0F8D" w:rsidRDefault="00D81464" w:rsidP="002363D9">
      <w:pPr>
        <w:rPr>
          <w:b/>
          <w:color w:val="000000" w:themeColor="text1"/>
        </w:rPr>
      </w:pPr>
      <w:hyperlink r:id="rId2231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Yomi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Braester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In Search of History Point Zero: Stan Lai’s drama and Taiwan’s doubled identities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17.57  November 2008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  <w:bookmarkEnd w:id="271"/>
    </w:p>
    <w:p w14:paraId="56A87878" w14:textId="77777777" w:rsidR="00BC0F8D" w:rsidRDefault="00D81464" w:rsidP="002363D9">
      <w:pPr>
        <w:rPr>
          <w:color w:val="000000" w:themeColor="text1"/>
        </w:rPr>
      </w:pPr>
      <w:hyperlink r:id="rId2232" w:history="1">
        <w:r>
          <w:rPr>
            <w:rStyle w:val="Hyperlink"/>
            <w:rFonts w:ascii="Times New Roman" w:hAnsi="Times New Roman" w:cs="Times New Roman"/>
            <w:b/>
            <w:bCs/>
            <w:i w:val="0"/>
          </w:rPr>
          <w:t>Paul J. Bolt, Carl Brenner,</w:t>
        </w:r>
        <w:r>
          <w:rPr>
            <w:rStyle w:val="Hyperlink"/>
            <w:rFonts w:ascii="Times New Roman" w:hAnsi="Times New Roman" w:cs="Times New Roman"/>
            <w:bCs/>
          </w:rPr>
          <w:t xml:space="preserve"> Information Warfare Across the Taiwan Strait</w:t>
        </w:r>
        <w:r>
          <w:rPr>
            <w:rStyle w:val="Hyperlink"/>
            <w:rFonts w:ascii="Times New Roman" w:hAnsi="Times New Roman" w:cs="Times New Roman"/>
            <w:b/>
            <w:bCs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13:38, 2004, February 2004</w:t>
        </w:r>
      </w:hyperlink>
      <w:r>
        <w:rPr>
          <w:color w:val="000000" w:themeColor="text1"/>
        </w:rPr>
        <w:t xml:space="preserve"> </w:t>
      </w:r>
    </w:p>
    <w:p w14:paraId="18226C76" w14:textId="77777777" w:rsidR="00BC0F8D" w:rsidRDefault="00D81464" w:rsidP="002363D9">
      <w:pPr>
        <w:rPr>
          <w:b/>
          <w:color w:val="000000" w:themeColor="text1"/>
        </w:rPr>
      </w:pPr>
      <w:hyperlink r:id="rId2233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Sebastian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Bru¨ck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and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Laixiang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Sun</w:t>
        </w:r>
        <w:r>
          <w:rPr>
            <w:rStyle w:val="Hyperlink"/>
            <w:rFonts w:ascii="Times New Roman" w:hAnsi="Times New Roman" w:cs="Times New Roman"/>
          </w:rPr>
          <w:t xml:space="preserve">, Achieving Effective Governance under Divided Government and Private Interest Group Pressure: Taiwan’s 2001 Financial Holding Company Law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16.53  November 2007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7BA7AEAD" w14:textId="77777777" w:rsidR="00BC0F8D" w:rsidRDefault="00D81464" w:rsidP="002363D9">
      <w:hyperlink r:id="rId2234" w:history="1">
        <w:r>
          <w:rPr>
            <w:rStyle w:val="Hyperlink"/>
            <w:rFonts w:ascii="Times New Roman" w:hAnsi="Times New Roman" w:cs="Times New Roman"/>
            <w:b/>
            <w:i w:val="0"/>
          </w:rPr>
          <w:t>Monte R. Bullard,</w:t>
        </w:r>
        <w:r>
          <w:rPr>
            <w:rStyle w:val="Hyperlink"/>
            <w:rFonts w:ascii="Times New Roman" w:hAnsi="Times New Roman" w:cs="Times New Roman"/>
          </w:rPr>
          <w:t xml:space="preserve"> The Cross-Strait Crisis: the case for optimism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17.54  February 2008</w:t>
        </w:r>
      </w:hyperlink>
    </w:p>
    <w:p w14:paraId="6AE50B72" w14:textId="77777777" w:rsidR="00BC0F8D" w:rsidRDefault="00D81464" w:rsidP="002363D9">
      <w:hyperlink r:id="rId2235" w:history="1">
        <w:r>
          <w:rPr>
            <w:rStyle w:val="Hyperlink"/>
            <w:rFonts w:ascii="Times New Roman" w:hAnsi="Times New Roman" w:cs="Times New Roman"/>
            <w:b/>
            <w:i w:val="0"/>
          </w:rPr>
          <w:t>Kevin G. Cai</w:t>
        </w:r>
        <w:r>
          <w:rPr>
            <w:rStyle w:val="Hyperlink"/>
            <w:rFonts w:ascii="Times New Roman" w:hAnsi="Times New Roman" w:cs="Times New Roman"/>
          </w:rPr>
          <w:t>, The China-ASEAN Free Trade Agreement and Taiwan</w:t>
        </w:r>
        <w:r>
          <w:rPr>
            <w:rStyle w:val="Hyperlink"/>
            <w:rFonts w:ascii="Times New Roman" w:hAnsi="Times New Roman" w:cs="Times New Roman"/>
            <w:b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14:45, November 2005</w:t>
        </w:r>
      </w:hyperlink>
    </w:p>
    <w:p w14:paraId="6FF50421" w14:textId="77777777" w:rsidR="00BC0F8D" w:rsidRDefault="00D81464" w:rsidP="002363D9">
      <w:hyperlink r:id="rId2236" w:history="1">
        <w:r>
          <w:rPr>
            <w:rStyle w:val="Hyperlink"/>
            <w:rFonts w:ascii="Times New Roman" w:hAnsi="Times New Roman" w:cs="Times New Roman"/>
            <w:b/>
            <w:i w:val="0"/>
          </w:rPr>
          <w:t>Gerald Chan</w:t>
        </w:r>
        <w:r>
          <w:rPr>
            <w:rStyle w:val="Hyperlink"/>
            <w:rFonts w:ascii="Times New Roman" w:hAnsi="Times New Roman" w:cs="Times New Roman"/>
          </w:rPr>
          <w:t xml:space="preserve">, ‘Three Chinas’ and international organizations after 1997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6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16</w:t>
        </w:r>
        <w:r>
          <w:rPr>
            <w:rStyle w:val="Hyperlink"/>
            <w:rFonts w:ascii="Times New Roman" w:hAnsi="Times New Roman" w:cs="Times New Roman"/>
          </w:rPr>
          <w:t>, 1997</w:t>
        </w:r>
      </w:hyperlink>
    </w:p>
    <w:p w14:paraId="25AC5F99" w14:textId="77777777" w:rsidR="00BC0F8D" w:rsidRDefault="00D81464" w:rsidP="002363D9">
      <w:hyperlink r:id="rId2237" w:history="1">
        <w:r>
          <w:rPr>
            <w:rStyle w:val="Hyperlink"/>
            <w:rFonts w:ascii="Times New Roman" w:hAnsi="Times New Roman" w:cs="Times New Roman"/>
            <w:b/>
            <w:i w:val="0"/>
          </w:rPr>
          <w:t>Chen Jie</w:t>
        </w:r>
        <w:r>
          <w:rPr>
            <w:rStyle w:val="Hyperlink"/>
            <w:rFonts w:ascii="Times New Roman" w:hAnsi="Times New Roman" w:cs="Times New Roman"/>
          </w:rPr>
          <w:t xml:space="preserve">, Burgeoning Transnationalism of Taiwan's Social Movement NGOs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29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1</w:t>
        </w:r>
      </w:hyperlink>
    </w:p>
    <w:p w14:paraId="60DC42ED" w14:textId="77777777" w:rsidR="00BC0F8D" w:rsidRDefault="00D81464" w:rsidP="002363D9">
      <w:hyperlink r:id="rId2238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Chen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Qimao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The Taiwan conundrum: heading towards a new war?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13:41, November 2004</w:t>
        </w:r>
      </w:hyperlink>
    </w:p>
    <w:p w14:paraId="7D006FD6" w14:textId="77777777" w:rsidR="00BC0F8D" w:rsidRDefault="00D81464" w:rsidP="002363D9">
      <w:hyperlink r:id="rId2239" w:history="1">
        <w:r>
          <w:rPr>
            <w:rStyle w:val="Hyperlink"/>
            <w:rFonts w:ascii="Times New Roman" w:hAnsi="Times New Roman" w:cs="Times New Roman"/>
            <w:b/>
            <w:i w:val="0"/>
          </w:rPr>
          <w:t>Chien-Min Chao</w:t>
        </w:r>
        <w:r>
          <w:rPr>
            <w:rStyle w:val="Hyperlink"/>
            <w:rFonts w:ascii="Times New Roman" w:hAnsi="Times New Roman" w:cs="Times New Roman"/>
          </w:rPr>
          <w:t xml:space="preserve">, Introduction: The DPP in power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:3</w:t>
        </w:r>
        <w:r>
          <w:rPr>
            <w:rStyle w:val="Hyperlink"/>
            <w:rFonts w:ascii="Times New Roman" w:eastAsia="SimSun" w:hAnsi="Times New Roman" w:cs="Times New Roman"/>
          </w:rPr>
          <w:t>3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2</w:t>
        </w:r>
      </w:hyperlink>
    </w:p>
    <w:p w14:paraId="14CF5A9B" w14:textId="77777777" w:rsidR="00BC0F8D" w:rsidRDefault="00D81464" w:rsidP="002363D9">
      <w:pPr>
        <w:rPr>
          <w:color w:val="000000" w:themeColor="text1"/>
        </w:rPr>
      </w:pPr>
      <w:hyperlink r:id="rId2240" w:history="1">
        <w:r>
          <w:rPr>
            <w:rStyle w:val="Hyperlink"/>
            <w:rFonts w:ascii="Times New Roman" w:hAnsi="Times New Roman" w:cs="Times New Roman"/>
            <w:b/>
            <w:i w:val="0"/>
          </w:rPr>
          <w:t>Chien-min Chao</w:t>
        </w:r>
        <w:r>
          <w:rPr>
            <w:rStyle w:val="Hyperlink"/>
            <w:rFonts w:ascii="Times New Roman" w:hAnsi="Times New Roman" w:cs="Times New Roman"/>
            <w:i w:val="0"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National security vs. economic interests: reassessing Taiwan's mainland policy under Chen Shui</w:t>
        </w:r>
        <w:r>
          <w:rPr>
            <w:rStyle w:val="Hyperlink"/>
            <w:rFonts w:ascii="Cambria Math" w:hAnsi="Cambria Math" w:cs="Cambria Math"/>
          </w:rPr>
          <w:t>‐</w:t>
        </w:r>
        <w:r>
          <w:rPr>
            <w:rStyle w:val="Hyperlink"/>
            <w:rFonts w:ascii="Times New Roman" w:hAnsi="Times New Roman" w:cs="Times New Roman"/>
          </w:rPr>
          <w:t xml:space="preserve">bian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13:41, November 2004</w:t>
        </w:r>
      </w:hyperlink>
    </w:p>
    <w:bookmarkStart w:id="273" w:name="_Chien-Min_Chao,_One"/>
    <w:bookmarkEnd w:id="273"/>
    <w:p w14:paraId="71D3BB81" w14:textId="77777777" w:rsidR="00BC0F8D" w:rsidRDefault="00D81464" w:rsidP="002363D9">
      <w:pPr>
        <w:rPr>
          <w:color w:val="000000" w:themeColor="text1"/>
        </w:rPr>
      </w:pPr>
      <w:r>
        <w:fldChar w:fldCharType="begin"/>
      </w:r>
      <w:r>
        <w:instrText>HYPERLINK "http://www.tandfonline.com/doi/abs/10.1080/10670560305460"</w:instrText>
      </w:r>
      <w:r>
        <w:fldChar w:fldCharType="separate"/>
      </w:r>
      <w:r>
        <w:rPr>
          <w:rStyle w:val="Hyperlink"/>
          <w:rFonts w:ascii="Times New Roman" w:hAnsi="Times New Roman" w:cs="Times New Roman"/>
          <w:b/>
          <w:i w:val="0"/>
        </w:rPr>
        <w:t>Chien-Min Chao,</w:t>
      </w:r>
      <w:r>
        <w:rPr>
          <w:rStyle w:val="Hyperlink"/>
          <w:rFonts w:ascii="Times New Roman" w:hAnsi="Times New Roman" w:cs="Times New Roman"/>
        </w:rPr>
        <w:t xml:space="preserve"> One Step Forward, One Step Backward: Chen Shui-Bian's Mainland </w:t>
      </w:r>
      <w:proofErr w:type="gramStart"/>
      <w:r>
        <w:rPr>
          <w:rStyle w:val="Hyperlink"/>
          <w:rFonts w:ascii="Times New Roman" w:hAnsi="Times New Roman" w:cs="Times New Roman"/>
        </w:rPr>
        <w:t xml:space="preserve">Policy  </w:t>
      </w:r>
      <w:r w:rsidR="00DC14E6">
        <w:rPr>
          <w:rStyle w:val="Hyperlink"/>
          <w:rFonts w:ascii="Times New Roman" w:hAnsi="Times New Roman" w:cs="Times New Roman"/>
        </w:rPr>
        <w:t>JCC</w:t>
      </w:r>
      <w:proofErr w:type="gramEnd"/>
      <w:r>
        <w:rPr>
          <w:rStyle w:val="Hyperlink"/>
          <w:rFonts w:ascii="Times New Roman" w:hAnsi="Times New Roman" w:cs="Times New Roman"/>
        </w:rPr>
        <w:t xml:space="preserve"> 12:34, 2003</w:t>
      </w:r>
      <w:r>
        <w:fldChar w:fldCharType="end"/>
      </w:r>
      <w:r>
        <w:rPr>
          <w:color w:val="000000" w:themeColor="text1"/>
        </w:rPr>
        <w:t xml:space="preserve"> </w:t>
      </w:r>
    </w:p>
    <w:p w14:paraId="62CD43D7" w14:textId="77777777" w:rsidR="00BC0F8D" w:rsidRDefault="00D81464" w:rsidP="002363D9">
      <w:pPr>
        <w:rPr>
          <w:color w:val="000000" w:themeColor="text1"/>
        </w:rPr>
      </w:pPr>
      <w:hyperlink r:id="rId2241" w:history="1">
        <w:r>
          <w:rPr>
            <w:rStyle w:val="Hyperlink"/>
            <w:rFonts w:ascii="Times New Roman" w:hAnsi="Times New Roman" w:cs="Times New Roman"/>
            <w:b/>
            <w:i w:val="0"/>
            <w:lang w:eastAsia="zh-TW"/>
          </w:rPr>
          <w:t>Chien-Kai Chen</w:t>
        </w:r>
        <w:r>
          <w:rPr>
            <w:rStyle w:val="Hyperlink"/>
            <w:rFonts w:ascii="Times New Roman" w:hAnsi="Times New Roman" w:cs="Times New Roman"/>
            <w:lang w:eastAsia="zh-TW"/>
          </w:rPr>
          <w:t xml:space="preserve">, Comparing Jiang Zemin’s Impatience with Hu Jintao’s Patience regarding the Taiwan Issue, 1989-2012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21:78, November 2012</w:t>
        </w:r>
      </w:hyperlink>
      <w:r>
        <w:rPr>
          <w:color w:val="000000" w:themeColor="text1"/>
        </w:rPr>
        <w:t xml:space="preserve"> </w:t>
      </w:r>
    </w:p>
    <w:p w14:paraId="77B0723C" w14:textId="77777777" w:rsidR="00BC0F8D" w:rsidRPr="002363D9" w:rsidRDefault="00D81464" w:rsidP="002363D9">
      <w:pPr>
        <w:rPr>
          <w:rFonts w:eastAsia="SimSun"/>
          <w:color w:val="000000" w:themeColor="text1"/>
        </w:rPr>
      </w:pPr>
      <w:hyperlink r:id="rId2242" w:history="1">
        <w:r>
          <w:rPr>
            <w:rStyle w:val="Hyperlink"/>
            <w:rFonts w:ascii="Times New Roman" w:hAnsi="Times New Roman" w:cs="Times New Roman"/>
            <w:b/>
            <w:i w:val="0"/>
          </w:rPr>
          <w:t>Yun</w:t>
        </w:r>
        <w:r>
          <w:rPr>
            <w:rStyle w:val="Hyperlink"/>
            <w:rFonts w:ascii="Cambria Math" w:hAnsi="Cambria Math" w:cs="Cambria Math"/>
            <w:b/>
            <w:i w:val="0"/>
          </w:rPr>
          <w:t>‐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han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Chu</w:t>
        </w:r>
        <w:r>
          <w:rPr>
            <w:rStyle w:val="Hyperlink"/>
            <w:rFonts w:ascii="Times New Roman" w:hAnsi="Times New Roman" w:cs="Times New Roman"/>
          </w:rPr>
          <w:t xml:space="preserve">, The political economy of Taiwan's mainland policy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6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15</w:t>
        </w:r>
        <w:r>
          <w:rPr>
            <w:rStyle w:val="Hyperlink"/>
            <w:rFonts w:ascii="Times New Roman" w:hAnsi="Times New Roman" w:cs="Times New Roman"/>
          </w:rPr>
          <w:t>, 1997</w:t>
        </w:r>
      </w:hyperlink>
    </w:p>
    <w:p w14:paraId="471B4D8D" w14:textId="77777777" w:rsidR="00BC0F8D" w:rsidRDefault="00D81464" w:rsidP="002363D9">
      <w:pPr>
        <w:rPr>
          <w:b/>
          <w:color w:val="000000" w:themeColor="text1"/>
        </w:rPr>
      </w:pPr>
      <w:hyperlink r:id="rId2243" w:history="1">
        <w:r>
          <w:rPr>
            <w:rStyle w:val="Hyperlink"/>
            <w:rFonts w:ascii="Times New Roman" w:hAnsi="Times New Roman" w:cs="Times New Roman"/>
            <w:b/>
            <w:i w:val="0"/>
          </w:rPr>
          <w:t>John F. Copper,</w:t>
        </w:r>
        <w:r>
          <w:rPr>
            <w:rStyle w:val="Hyperlink"/>
            <w:rFonts w:ascii="Times New Roman" w:hAnsi="Times New Roman" w:cs="Times New Roman"/>
          </w:rPr>
          <w:t xml:space="preserve"> The Devolution of Taiwan’s Democracy during the Chen Shui-bian Era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18.60  June 2009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7D7AE778" w14:textId="77777777" w:rsidR="00BC0F8D" w:rsidRDefault="00D81464" w:rsidP="002363D9">
      <w:hyperlink r:id="rId2244" w:history="1">
        <w:r>
          <w:rPr>
            <w:rStyle w:val="Hyperlink"/>
            <w:rFonts w:ascii="Times New Roman" w:hAnsi="Times New Roman" w:cs="Times New Roman"/>
            <w:b/>
            <w:i w:val="0"/>
          </w:rPr>
          <w:t>John F. Copper</w:t>
        </w:r>
        <w:r>
          <w:rPr>
            <w:rStyle w:val="Hyperlink"/>
            <w:rFonts w:ascii="Times New Roman" w:hAnsi="Times New Roman" w:cs="Times New Roman"/>
          </w:rPr>
          <w:t xml:space="preserve">, The origins of conflict across the Taiwan Strait: The problem of differences in perceptions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6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15</w:t>
        </w:r>
        <w:r>
          <w:rPr>
            <w:rStyle w:val="Hyperlink"/>
            <w:rFonts w:ascii="Times New Roman" w:hAnsi="Times New Roman" w:cs="Times New Roman"/>
          </w:rPr>
          <w:t>, 1997</w:t>
        </w:r>
      </w:hyperlink>
    </w:p>
    <w:p w14:paraId="6F0EF135" w14:textId="77777777" w:rsidR="00BC0F8D" w:rsidRDefault="00D81464" w:rsidP="002363D9">
      <w:pPr>
        <w:rPr>
          <w:color w:val="000000" w:themeColor="text1"/>
        </w:rPr>
      </w:pPr>
      <w:hyperlink r:id="rId2245" w:history="1">
        <w:r>
          <w:rPr>
            <w:rStyle w:val="Hyperlink"/>
            <w:rFonts w:ascii="Times New Roman" w:hAnsi="Times New Roman" w:cs="Times New Roman"/>
            <w:b/>
            <w:bCs/>
            <w:i w:val="0"/>
          </w:rPr>
          <w:t>John Copper</w:t>
        </w:r>
        <w:r>
          <w:rPr>
            <w:rStyle w:val="Hyperlink"/>
            <w:rFonts w:ascii="Times New Roman" w:hAnsi="Times New Roman" w:cs="Times New Roman"/>
            <w:bCs/>
            <w:i w:val="0"/>
          </w:rPr>
          <w:t>,</w:t>
        </w:r>
        <w:r>
          <w:rPr>
            <w:rStyle w:val="Hyperlink"/>
            <w:rFonts w:ascii="Times New Roman" w:hAnsi="Times New Roman" w:cs="Times New Roman"/>
            <w:bCs/>
          </w:rPr>
          <w:t xml:space="preserve"> </w:t>
        </w:r>
        <w:r>
          <w:rPr>
            <w:rStyle w:val="Hyperlink"/>
            <w:rFonts w:ascii="Times New Roman" w:hAnsi="Times New Roman" w:cs="Times New Roman"/>
          </w:rPr>
          <w:t xml:space="preserve">Taiwan: Democracy's gone awry?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12:34, 2003</w:t>
        </w:r>
      </w:hyperlink>
      <w:r>
        <w:rPr>
          <w:color w:val="000000" w:themeColor="text1"/>
        </w:rPr>
        <w:t xml:space="preserve"> </w:t>
      </w:r>
    </w:p>
    <w:p w14:paraId="2B487FF5" w14:textId="77777777" w:rsidR="00BC0F8D" w:rsidRDefault="00D81464" w:rsidP="002363D9">
      <w:hyperlink r:id="rId2246" w:history="1">
        <w:r>
          <w:rPr>
            <w:rStyle w:val="Hyperlink"/>
            <w:rFonts w:ascii="Times New Roman" w:hAnsi="Times New Roman" w:cs="Times New Roman"/>
            <w:b/>
            <w:i w:val="0"/>
          </w:rPr>
          <w:t>Bruce J. Dickson</w:t>
        </w:r>
        <w:r>
          <w:rPr>
            <w:rStyle w:val="Hyperlink"/>
            <w:rFonts w:ascii="Times New Roman" w:hAnsi="Times New Roman" w:cs="Times New Roman"/>
          </w:rPr>
          <w:t xml:space="preserve">, New Presidents Adjust Old Policies: US-Taiwan Relations under Chen and Bush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:3</w:t>
        </w:r>
        <w:r>
          <w:rPr>
            <w:rStyle w:val="Hyperlink"/>
            <w:rFonts w:ascii="Times New Roman" w:eastAsia="SimSun" w:hAnsi="Times New Roman" w:cs="Times New Roman"/>
          </w:rPr>
          <w:t>3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2</w:t>
        </w:r>
      </w:hyperlink>
    </w:p>
    <w:p w14:paraId="17619DAB" w14:textId="77777777" w:rsidR="00BC0F8D" w:rsidRDefault="00D81464" w:rsidP="002363D9">
      <w:pPr>
        <w:rPr>
          <w:b/>
          <w:color w:val="000000" w:themeColor="text1"/>
        </w:rPr>
      </w:pPr>
      <w:hyperlink r:id="rId2247" w:history="1">
        <w:r>
          <w:rPr>
            <w:rStyle w:val="Hyperlink"/>
            <w:rFonts w:ascii="Times New Roman" w:hAnsi="Times New Roman" w:cs="Times New Roman"/>
            <w:b/>
            <w:i w:val="0"/>
          </w:rPr>
          <w:t>Lowell Dittmer,</w:t>
        </w:r>
        <w:r>
          <w:rPr>
            <w:rStyle w:val="Hyperlink"/>
            <w:rFonts w:ascii="Times New Roman" w:hAnsi="Times New Roman" w:cs="Times New Roman"/>
          </w:rPr>
          <w:t xml:space="preserve"> Taiwan as a Factor in China’s Quest for National Identity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15.49 November 2006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16EA5D6D" w14:textId="77777777" w:rsidR="00BC0F8D" w:rsidRDefault="00D81464" w:rsidP="002363D9">
      <w:hyperlink r:id="rId2248" w:history="1">
        <w:r>
          <w:rPr>
            <w:rStyle w:val="Hyperlink"/>
            <w:rFonts w:ascii="Times New Roman" w:hAnsi="Times New Roman" w:cs="Times New Roman"/>
            <w:b/>
            <w:i w:val="0"/>
          </w:rPr>
          <w:t>Edward Friedman</w:t>
        </w:r>
        <w:r>
          <w:rPr>
            <w:rStyle w:val="Hyperlink"/>
            <w:rFonts w:ascii="Times New Roman" w:hAnsi="Times New Roman" w:cs="Times New Roman"/>
          </w:rPr>
          <w:t xml:space="preserve">, Chinese nationalism, Taiwan autonomy and the prospects of a larger war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6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14</w:t>
        </w:r>
        <w:r>
          <w:rPr>
            <w:rStyle w:val="Hyperlink"/>
            <w:rFonts w:ascii="Times New Roman" w:hAnsi="Times New Roman" w:cs="Times New Roman"/>
          </w:rPr>
          <w:t>, 1997</w:t>
        </w:r>
      </w:hyperlink>
    </w:p>
    <w:p w14:paraId="380EC9D5" w14:textId="77777777" w:rsidR="00BC0F8D" w:rsidRDefault="00D81464" w:rsidP="002363D9">
      <w:hyperlink r:id="rId2249" w:history="1">
        <w:r>
          <w:rPr>
            <w:rStyle w:val="Hyperlink"/>
            <w:rFonts w:ascii="Times New Roman" w:hAnsi="Times New Roman" w:cs="Times New Roman"/>
            <w:b/>
            <w:i w:val="0"/>
          </w:rPr>
          <w:t>Douglas B. Fuller</w:t>
        </w:r>
        <w:r>
          <w:rPr>
            <w:rStyle w:val="Hyperlink"/>
            <w:rFonts w:ascii="Times New Roman" w:hAnsi="Times New Roman" w:cs="Times New Roman"/>
            <w:b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The Changing Limits and the Limits of Change: The State, Private Firms, International Industry and China in the Evolution of Taiwan’s Electronics </w:t>
        </w:r>
        <w:proofErr w:type="gramStart"/>
        <w:r>
          <w:rPr>
            <w:rStyle w:val="Hyperlink"/>
            <w:rFonts w:ascii="Times New Roman" w:hAnsi="Times New Roman" w:cs="Times New Roman"/>
          </w:rPr>
          <w:t>Industry</w:t>
        </w:r>
        <w:r>
          <w:rPr>
            <w:rStyle w:val="Hyperlink"/>
            <w:rFonts w:ascii="Times New Roman" w:hAnsi="Times New Roman" w:cs="Times New Roman"/>
            <w:b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14:44, August 2005</w:t>
        </w:r>
      </w:hyperlink>
    </w:p>
    <w:p w14:paraId="2A61C2CD" w14:textId="77777777" w:rsidR="00BC0F8D" w:rsidRDefault="00D81464" w:rsidP="002363D9">
      <w:hyperlink r:id="rId2250" w:history="1">
        <w:r>
          <w:rPr>
            <w:rStyle w:val="Hyperlink"/>
            <w:rFonts w:ascii="Times New Roman" w:hAnsi="Times New Roman" w:cs="Times New Roman"/>
            <w:b/>
            <w:i w:val="0"/>
          </w:rPr>
          <w:t>Gang Lin &amp; Xiaobo Hu</w:t>
        </w:r>
        <w:r>
          <w:rPr>
            <w:rStyle w:val="Hyperlink"/>
            <w:rFonts w:ascii="Times New Roman" w:hAnsi="Times New Roman" w:cs="Times New Roman"/>
          </w:rPr>
          <w:t>, US</w:t>
        </w:r>
        <w:r>
          <w:rPr>
            <w:rStyle w:val="Hyperlink"/>
            <w:rFonts w:ascii="Cambria Math" w:hAnsi="Cambria Math" w:cs="Cambria Math"/>
          </w:rPr>
          <w:t>‐</w:t>
        </w:r>
        <w:r>
          <w:rPr>
            <w:rStyle w:val="Hyperlink"/>
            <w:rFonts w:ascii="Times New Roman" w:hAnsi="Times New Roman" w:cs="Times New Roman"/>
          </w:rPr>
          <w:t xml:space="preserve">China relations and the Taiwan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factor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8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22</w:t>
        </w:r>
        <w:r>
          <w:rPr>
            <w:rStyle w:val="Hyperlink"/>
            <w:rFonts w:ascii="Times New Roman" w:hAnsi="Times New Roman" w:cs="Times New Roman"/>
          </w:rPr>
          <w:t>, 1999</w:t>
        </w:r>
      </w:hyperlink>
    </w:p>
    <w:p w14:paraId="037B04D3" w14:textId="77777777" w:rsidR="00BC0F8D" w:rsidRDefault="00D81464" w:rsidP="002363D9">
      <w:hyperlink r:id="rId2251" w:history="1">
        <w:r>
          <w:rPr>
            <w:rStyle w:val="Hyperlink"/>
            <w:rFonts w:ascii="Times New Roman" w:hAnsi="Times New Roman" w:cs="Times New Roman"/>
            <w:b/>
            <w:i w:val="0"/>
          </w:rPr>
          <w:t>Steven M. Goldstein</w:t>
        </w:r>
        <w:r>
          <w:rPr>
            <w:rStyle w:val="Hyperlink"/>
            <w:rFonts w:ascii="Times New Roman" w:hAnsi="Times New Roman" w:cs="Times New Roman"/>
          </w:rPr>
          <w:t>, The cross</w:t>
        </w:r>
        <w:r>
          <w:rPr>
            <w:rStyle w:val="Hyperlink"/>
            <w:rFonts w:ascii="Cambria Math" w:hAnsi="Cambria Math" w:cs="Cambria Math"/>
          </w:rPr>
          <w:t>‐</w:t>
        </w:r>
        <w:r>
          <w:rPr>
            <w:rStyle w:val="Hyperlink"/>
            <w:rFonts w:ascii="Times New Roman" w:hAnsi="Times New Roman" w:cs="Times New Roman"/>
          </w:rPr>
          <w:t xml:space="preserve">strait talks of 1993—The rest of the story: Domestic politics and Taiwan's mainland policy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6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15</w:t>
        </w:r>
        <w:r>
          <w:rPr>
            <w:rStyle w:val="Hyperlink"/>
            <w:rFonts w:ascii="Times New Roman" w:hAnsi="Times New Roman" w:cs="Times New Roman"/>
          </w:rPr>
          <w:t>, 1997</w:t>
        </w:r>
      </w:hyperlink>
    </w:p>
    <w:p w14:paraId="2174B7AB" w14:textId="77777777" w:rsidR="00BC0F8D" w:rsidRDefault="00D81464" w:rsidP="002363D9">
      <w:hyperlink r:id="rId2252" w:history="1">
        <w:r>
          <w:rPr>
            <w:rStyle w:val="Hyperlink"/>
            <w:rFonts w:ascii="Times New Roman" w:hAnsi="Times New Roman" w:cs="Times New Roman"/>
            <w:b/>
            <w:i w:val="0"/>
          </w:rPr>
          <w:t>Carol Lee Hamrin and Zheng Wang</w:t>
        </w:r>
        <w:r>
          <w:rPr>
            <w:rStyle w:val="Hyperlink"/>
            <w:rFonts w:ascii="Times New Roman" w:hAnsi="Times New Roman" w:cs="Times New Roman"/>
            <w:i w:val="0"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The Floating Island: Change of Paradigm on the Taiwan Question</w:t>
        </w:r>
        <w:r>
          <w:rPr>
            <w:rStyle w:val="Hyperlink"/>
            <w:rFonts w:ascii="Times New Roman" w:hAnsi="Times New Roman" w:cs="Times New Roman"/>
            <w:b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13:39, May 2004</w:t>
        </w:r>
      </w:hyperlink>
    </w:p>
    <w:p w14:paraId="15B6EA9F" w14:textId="77777777" w:rsidR="00BC0F8D" w:rsidRDefault="00D81464" w:rsidP="002363D9">
      <w:hyperlink r:id="rId2253" w:history="1">
        <w:r>
          <w:rPr>
            <w:rStyle w:val="Hyperlink"/>
            <w:rFonts w:ascii="Times New Roman" w:hAnsi="Times New Roman" w:cs="Times New Roman"/>
            <w:b/>
            <w:i w:val="0"/>
          </w:rPr>
          <w:t>Dennis Hickey</w:t>
        </w:r>
        <w:r>
          <w:rPr>
            <w:rStyle w:val="Hyperlink"/>
            <w:rFonts w:ascii="Times New Roman" w:hAnsi="Times New Roman" w:cs="Times New Roman"/>
            <w:b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hAnsi="Times New Roman" w:cs="Times New Roman"/>
            <w:bCs/>
          </w:rPr>
          <w:t>Continuity or Change: The Administration of George W. Bush and US Policy Toward Taiwan</w:t>
        </w:r>
        <w:r>
          <w:rPr>
            <w:rStyle w:val="Hyperlink"/>
            <w:rFonts w:ascii="Times New Roman" w:hAnsi="Times New Roman" w:cs="Times New Roman"/>
            <w:b/>
            <w:bCs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13:40, August 2004</w:t>
        </w:r>
      </w:hyperlink>
    </w:p>
    <w:p w14:paraId="2553A4E3" w14:textId="77777777" w:rsidR="00BC0F8D" w:rsidRDefault="00D81464" w:rsidP="002363D9">
      <w:pPr>
        <w:rPr>
          <w:color w:val="000000" w:themeColor="text1"/>
        </w:rPr>
      </w:pPr>
      <w:hyperlink r:id="rId2254" w:history="1">
        <w:r>
          <w:rPr>
            <w:rStyle w:val="Hyperlink"/>
            <w:rFonts w:ascii="Times New Roman" w:hAnsi="Times New Roman" w:cs="Times New Roman"/>
            <w:b/>
            <w:i w:val="0"/>
          </w:rPr>
          <w:t>Dennis V. Hickey</w:t>
        </w:r>
        <w:r>
          <w:rPr>
            <w:rStyle w:val="Hyperlink"/>
            <w:rFonts w:ascii="Times New Roman" w:hAnsi="Times New Roman" w:cs="Times New Roman"/>
          </w:rPr>
          <w:t xml:space="preserve">, Rapprochement between Taiwan and the Chinese Mainland: Implications for American Foreign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Policy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20:69, March 2011 </w:t>
        </w:r>
      </w:hyperlink>
      <w:r>
        <w:rPr>
          <w:color w:val="000000" w:themeColor="text1"/>
        </w:rPr>
        <w:t xml:space="preserve"> </w:t>
      </w:r>
    </w:p>
    <w:p w14:paraId="14E96B1D" w14:textId="77777777" w:rsidR="00BC0F8D" w:rsidRDefault="00D81464" w:rsidP="002363D9">
      <w:hyperlink r:id="rId2255" w:history="1">
        <w:r>
          <w:rPr>
            <w:rStyle w:val="Hyperlink"/>
            <w:rFonts w:ascii="Times New Roman" w:hAnsi="Times New Roman" w:cs="Times New Roman"/>
            <w:b/>
            <w:i w:val="0"/>
          </w:rPr>
          <w:t>Dennis Van Vranken Hickey,</w:t>
        </w:r>
        <w:r>
          <w:rPr>
            <w:rStyle w:val="Hyperlink"/>
            <w:rFonts w:ascii="Times New Roman" w:hAnsi="Times New Roman" w:cs="Times New Roman"/>
          </w:rPr>
          <w:t xml:space="preserve"> America, China and Taiwan: three challenges for Chen Shui-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Bian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15:48  August 2006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</w:p>
    <w:p w14:paraId="59BEF86C" w14:textId="77777777" w:rsidR="00BC0F8D" w:rsidRDefault="00D81464" w:rsidP="002363D9">
      <w:hyperlink r:id="rId2256" w:history="1">
        <w:r>
          <w:rPr>
            <w:rStyle w:val="Hyperlink"/>
            <w:rFonts w:ascii="Times New Roman" w:hAnsi="Times New Roman" w:cs="Times New Roman"/>
            <w:b/>
            <w:i w:val="0"/>
          </w:rPr>
          <w:t>Dennis van Vranken Hickey</w:t>
        </w:r>
        <w:r>
          <w:rPr>
            <w:rStyle w:val="Hyperlink"/>
            <w:rFonts w:ascii="Times New Roman" w:hAnsi="Times New Roman" w:cs="Times New Roman"/>
          </w:rPr>
          <w:t xml:space="preserve">, The Taiwan strait crisis of 1996: Implications for US security policy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7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19</w:t>
        </w:r>
        <w:r>
          <w:rPr>
            <w:rStyle w:val="Hyperlink"/>
            <w:rFonts w:ascii="Times New Roman" w:hAnsi="Times New Roman" w:cs="Times New Roman"/>
          </w:rPr>
          <w:t>, 1998</w:t>
        </w:r>
      </w:hyperlink>
    </w:p>
    <w:p w14:paraId="0E4D2C9E" w14:textId="77777777" w:rsidR="00BC0F8D" w:rsidRDefault="00D81464" w:rsidP="002363D9">
      <w:hyperlink r:id="rId2257" w:history="1">
        <w:r>
          <w:rPr>
            <w:rStyle w:val="Hyperlink"/>
            <w:rFonts w:ascii="Times New Roman" w:hAnsi="Times New Roman" w:cs="Times New Roman"/>
            <w:b/>
            <w:i w:val="0"/>
          </w:rPr>
          <w:t>Ming-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sho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Ho,</w:t>
        </w:r>
        <w:r>
          <w:rPr>
            <w:rStyle w:val="Hyperlink"/>
            <w:rFonts w:ascii="Times New Roman" w:hAnsi="Times New Roman" w:cs="Times New Roman"/>
          </w:rPr>
          <w:t xml:space="preserve"> Weakened State and Social Movement: The Paradox of Taiwanese Environmental Politics after the Power Transfer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14:43, May 2005</w:t>
        </w:r>
      </w:hyperlink>
    </w:p>
    <w:p w14:paraId="41B553A9" w14:textId="77777777" w:rsidR="00BC0F8D" w:rsidRDefault="00D81464" w:rsidP="002363D9">
      <w:pPr>
        <w:rPr>
          <w:color w:val="000000" w:themeColor="text1"/>
        </w:rPr>
      </w:pPr>
      <w:hyperlink r:id="rId2258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Ho Szu-yin, </w:t>
        </w:r>
        <w:r>
          <w:rPr>
            <w:rStyle w:val="Hyperlink"/>
            <w:rFonts w:ascii="Times New Roman" w:hAnsi="Times New Roman" w:cs="Times New Roman"/>
            <w:b/>
            <w:bCs/>
            <w:i w:val="0"/>
          </w:rPr>
          <w:t>Tse-Kang Leng,</w:t>
        </w:r>
        <w:r>
          <w:rPr>
            <w:rStyle w:val="Hyperlink"/>
            <w:rFonts w:ascii="Times New Roman" w:hAnsi="Times New Roman" w:cs="Times New Roman"/>
            <w:bCs/>
          </w:rPr>
          <w:t xml:space="preserve"> </w:t>
        </w:r>
        <w:r>
          <w:rPr>
            <w:rStyle w:val="Hyperlink"/>
            <w:rFonts w:ascii="Times New Roman" w:hAnsi="Times New Roman" w:cs="Times New Roman"/>
          </w:rPr>
          <w:t>Taiwan's Economic Policy toward China: Ideas, Institutions, and Interests</w:t>
        </w:r>
        <w:r>
          <w:rPr>
            <w:rStyle w:val="Hyperlink"/>
            <w:rFonts w:ascii="Times New Roman" w:hAnsi="Times New Roman" w:cs="Times New Roman"/>
            <w:b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13:41, November 2004</w:t>
        </w:r>
      </w:hyperlink>
    </w:p>
    <w:p w14:paraId="64573EF4" w14:textId="77777777" w:rsidR="00BC0F8D" w:rsidRDefault="00D81464" w:rsidP="002363D9">
      <w:pPr>
        <w:rPr>
          <w:color w:val="000000" w:themeColor="text1"/>
        </w:rPr>
      </w:pPr>
      <w:hyperlink r:id="rId2259" w:history="1">
        <w:r>
          <w:rPr>
            <w:rStyle w:val="Hyperlink"/>
            <w:rFonts w:ascii="Times New Roman" w:hAnsi="Times New Roman" w:cs="Times New Roman"/>
            <w:b/>
            <w:i w:val="0"/>
          </w:rPr>
          <w:t>Fuh-sheng Hsieh,</w:t>
        </w:r>
        <w:r>
          <w:rPr>
            <w:rStyle w:val="Hyperlink"/>
            <w:rFonts w:ascii="Times New Roman" w:hAnsi="Times New Roman" w:cs="Times New Roman"/>
          </w:rPr>
          <w:t xml:space="preserve"> National Identity and Taiwan's Mainland China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  <w:r>
          <w:rPr>
            <w:rStyle w:val="Hyperlink"/>
            <w:rFonts w:ascii="Times New Roman" w:hAnsi="Times New Roman" w:cs="Times New Roman"/>
          </w:rPr>
          <w:t>Policy</w:t>
        </w:r>
        <w:r>
          <w:rPr>
            <w:rStyle w:val="Hyperlink"/>
            <w:rFonts w:ascii="Times New Roman" w:hAnsi="Times New Roman" w:cs="Times New Roman"/>
            <w:b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13:40, August 2004</w:t>
        </w:r>
      </w:hyperlink>
    </w:p>
    <w:p w14:paraId="0216F834" w14:textId="77777777" w:rsidR="00BC0F8D" w:rsidRDefault="00D81464" w:rsidP="002363D9">
      <w:hyperlink r:id="rId2260" w:history="1">
        <w:r>
          <w:rPr>
            <w:rStyle w:val="Hyperlink"/>
            <w:rFonts w:ascii="Times New Roman" w:hAnsi="Times New Roman" w:cs="Times New Roman"/>
            <w:b/>
            <w:i w:val="0"/>
          </w:rPr>
          <w:t>S. Philip Hsu</w:t>
        </w:r>
        <w:r>
          <w:rPr>
            <w:rStyle w:val="Hyperlink"/>
            <w:rFonts w:ascii="Times New Roman" w:hAnsi="Times New Roman" w:cs="Times New Roman"/>
          </w:rPr>
          <w:t xml:space="preserve">, Between Identity Quest and Risk Aversion: Lessons from the Chen Shui-bian Presidency for Maintaining Cross-Strait Stability 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19:66, September 2010</w:t>
        </w:r>
      </w:hyperlink>
    </w:p>
    <w:p w14:paraId="463C8309" w14:textId="77777777" w:rsidR="00BC0F8D" w:rsidRDefault="00D81464" w:rsidP="002363D9">
      <w:pPr>
        <w:rPr>
          <w:color w:val="000000" w:themeColor="text1"/>
        </w:rPr>
      </w:pPr>
      <w:hyperlink r:id="rId2261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Weixing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Hu</w:t>
        </w:r>
        <w:r>
          <w:rPr>
            <w:rStyle w:val="Hyperlink"/>
            <w:rFonts w:ascii="Times New Roman" w:hAnsi="Times New Roman" w:cs="Times New Roman"/>
          </w:rPr>
          <w:t xml:space="preserve">, Explaining Change and Stability in Cross-Strait Relations: A Punctuated Equilibrium Model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21:78, November 2012</w:t>
        </w:r>
      </w:hyperlink>
      <w:r>
        <w:rPr>
          <w:color w:val="000000" w:themeColor="text1"/>
        </w:rPr>
        <w:t xml:space="preserve"> </w:t>
      </w:r>
    </w:p>
    <w:p w14:paraId="1A7BC731" w14:textId="77777777" w:rsidR="00BC0F8D" w:rsidRDefault="00D81464" w:rsidP="002363D9">
      <w:hyperlink r:id="rId2262" w:history="1">
        <w:r>
          <w:rPr>
            <w:rStyle w:val="Hyperlink"/>
            <w:rFonts w:ascii="Times New Roman" w:hAnsi="Times New Roman" w:cs="Times New Roman"/>
            <w:b/>
            <w:i w:val="0"/>
          </w:rPr>
          <w:t>Edward Jow</w:t>
        </w:r>
        <w:r>
          <w:rPr>
            <w:rStyle w:val="Hyperlink"/>
            <w:rFonts w:ascii="Cambria Math" w:hAnsi="Cambria Math" w:cs="Cambria Math"/>
            <w:b/>
            <w:i w:val="0"/>
          </w:rPr>
          <w:t>‐</w:t>
        </w:r>
        <w:r>
          <w:rPr>
            <w:rStyle w:val="Hyperlink"/>
            <w:rFonts w:ascii="Times New Roman" w:hAnsi="Times New Roman" w:cs="Times New Roman"/>
            <w:b/>
            <w:i w:val="0"/>
          </w:rPr>
          <w:t xml:space="preserve">Ching Tu &amp;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Shaomin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Li</w:t>
        </w:r>
        <w:r>
          <w:rPr>
            <w:rStyle w:val="Hyperlink"/>
            <w:rFonts w:ascii="Times New Roman" w:hAnsi="Times New Roman" w:cs="Times New Roman"/>
          </w:rPr>
          <w:t>, Inter</w:t>
        </w:r>
        <w:r>
          <w:rPr>
            <w:rStyle w:val="Hyperlink"/>
            <w:rFonts w:ascii="Cambria Math" w:hAnsi="Cambria Math" w:cs="Cambria Math"/>
          </w:rPr>
          <w:t>‐</w:t>
        </w:r>
        <w:r>
          <w:rPr>
            <w:rStyle w:val="Hyperlink"/>
            <w:rFonts w:ascii="Times New Roman" w:hAnsi="Times New Roman" w:cs="Times New Roman"/>
          </w:rPr>
          <w:t xml:space="preserve">regime marriage and mobility: The case of mainland China and Taiwan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8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22</w:t>
        </w:r>
        <w:r>
          <w:rPr>
            <w:rStyle w:val="Hyperlink"/>
            <w:rFonts w:ascii="Times New Roman" w:hAnsi="Times New Roman" w:cs="Times New Roman"/>
          </w:rPr>
          <w:t>, 1999</w:t>
        </w:r>
      </w:hyperlink>
    </w:p>
    <w:p w14:paraId="199561E5" w14:textId="77777777" w:rsidR="00BC0F8D" w:rsidRDefault="00D81464" w:rsidP="002363D9">
      <w:hyperlink r:id="rId2263" w:history="1">
        <w:r>
          <w:rPr>
            <w:rStyle w:val="Hyperlink"/>
            <w:rFonts w:ascii="Times New Roman" w:hAnsi="Times New Roman" w:cs="Times New Roman"/>
            <w:b/>
            <w:i w:val="0"/>
          </w:rPr>
          <w:t>Scott L. Kastner,</w:t>
        </w:r>
        <w:r>
          <w:rPr>
            <w:rStyle w:val="Hyperlink"/>
            <w:rFonts w:ascii="Times New Roman" w:hAnsi="Times New Roman" w:cs="Times New Roman"/>
          </w:rPr>
          <w:t xml:space="preserve"> Ambiguity, Economic Interdependence, and the US Strategic Dilemma in the Taiwan Strait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15.49 November 2006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12D93F6C" w14:textId="77777777" w:rsidR="00BC0F8D" w:rsidRDefault="00D81464" w:rsidP="002363D9">
      <w:pPr>
        <w:rPr>
          <w:b/>
          <w:bCs/>
          <w:color w:val="000000" w:themeColor="text1"/>
        </w:rPr>
      </w:pPr>
      <w:hyperlink r:id="rId2264" w:history="1">
        <w:r>
          <w:rPr>
            <w:rStyle w:val="Hyperlink"/>
            <w:rFonts w:ascii="Times New Roman" w:hAnsi="Times New Roman" w:cs="Times New Roman"/>
            <w:b/>
            <w:bCs/>
            <w:i w:val="0"/>
          </w:rPr>
          <w:t>Haider A. Khan,</w:t>
        </w:r>
        <w:r>
          <w:rPr>
            <w:rStyle w:val="Hyperlink"/>
            <w:rFonts w:ascii="Times New Roman" w:hAnsi="Times New Roman" w:cs="Times New Roman"/>
            <w:bCs/>
          </w:rPr>
          <w:t xml:space="preserve"> Technology and Economic Development: the case of Taiwan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13:40, August 2004</w:t>
        </w:r>
      </w:hyperlink>
    </w:p>
    <w:p w14:paraId="3362D2AC" w14:textId="77777777" w:rsidR="00BC0F8D" w:rsidRDefault="00D81464" w:rsidP="002363D9">
      <w:hyperlink r:id="rId2265" w:history="1">
        <w:r>
          <w:rPr>
            <w:rStyle w:val="Hyperlink"/>
            <w:rFonts w:ascii="Times New Roman" w:hAnsi="Times New Roman" w:cs="Times New Roman"/>
            <w:b/>
            <w:i w:val="0"/>
          </w:rPr>
          <w:t>Samuel C. Y. Ku</w:t>
        </w:r>
        <w:r>
          <w:rPr>
            <w:rStyle w:val="Hyperlink"/>
            <w:rFonts w:ascii="Times New Roman" w:hAnsi="Times New Roman" w:cs="Times New Roman"/>
          </w:rPr>
          <w:t>, Southeast Asia and cross</w:t>
        </w:r>
        <w:r>
          <w:rPr>
            <w:rStyle w:val="Hyperlink"/>
            <w:rFonts w:ascii="Cambria Math" w:hAnsi="Cambria Math" w:cs="Cambria Math"/>
          </w:rPr>
          <w:t>‐</w:t>
        </w:r>
        <w:r>
          <w:rPr>
            <w:rStyle w:val="Hyperlink"/>
            <w:rFonts w:ascii="Times New Roman" w:hAnsi="Times New Roman" w:cs="Times New Roman"/>
          </w:rPr>
          <w:t xml:space="preserve">strait relations: The policy of separation of politics and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economics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7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19</w:t>
        </w:r>
        <w:r>
          <w:rPr>
            <w:rStyle w:val="Hyperlink"/>
            <w:rFonts w:ascii="Times New Roman" w:hAnsi="Times New Roman" w:cs="Times New Roman"/>
          </w:rPr>
          <w:t>, 1998</w:t>
        </w:r>
      </w:hyperlink>
    </w:p>
    <w:p w14:paraId="7138F26A" w14:textId="77777777" w:rsidR="00BC0F8D" w:rsidRDefault="00D81464" w:rsidP="002363D9">
      <w:pPr>
        <w:rPr>
          <w:b/>
          <w:color w:val="000000" w:themeColor="text1"/>
        </w:rPr>
      </w:pPr>
      <w:hyperlink r:id="rId2266" w:history="1">
        <w:r>
          <w:rPr>
            <w:rStyle w:val="Hyperlink"/>
            <w:rFonts w:ascii="Times New Roman" w:hAnsi="Times New Roman" w:cs="Times New Roman"/>
            <w:b/>
            <w:i w:val="0"/>
          </w:rPr>
          <w:t>Kuan Hsin-Chi &amp; Lau Siu-Kai</w:t>
        </w:r>
        <w:r>
          <w:rPr>
            <w:rStyle w:val="Hyperlink"/>
            <w:rFonts w:ascii="Times New Roman" w:hAnsi="Times New Roman" w:cs="Times New Roman"/>
          </w:rPr>
          <w:t xml:space="preserve">, Traditional Orientations and Political Participation in Three Chinese Societies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:3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2</w:t>
        </w:r>
      </w:hyperlink>
    </w:p>
    <w:p w14:paraId="30B8B5DC" w14:textId="77777777" w:rsidR="00BC0F8D" w:rsidRDefault="00D81464" w:rsidP="002363D9">
      <w:pPr>
        <w:rPr>
          <w:b/>
          <w:color w:val="000000" w:themeColor="text1"/>
        </w:rPr>
      </w:pPr>
      <w:hyperlink r:id="rId2267" w:history="1">
        <w:r>
          <w:rPr>
            <w:rStyle w:val="Hyperlink"/>
            <w:rFonts w:ascii="Times New Roman" w:hAnsi="Times New Roman" w:cs="Times New Roman"/>
            <w:b/>
            <w:i w:val="0"/>
          </w:rPr>
          <w:t>Tai-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chun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Kuo,</w:t>
        </w:r>
        <w:r>
          <w:rPr>
            <w:rStyle w:val="Hyperlink"/>
            <w:rFonts w:ascii="Times New Roman" w:hAnsi="Times New Roman" w:cs="Times New Roman"/>
          </w:rPr>
          <w:t xml:space="preserve"> A Strong Diplomat in a Weak Polity: T. V. Soong and wartime US–China relations, 1940–1943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18.59  March 2009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39257B62" w14:textId="77777777" w:rsidR="00BC0F8D" w:rsidRDefault="00D81464" w:rsidP="002363D9">
      <w:hyperlink r:id="rId2268" w:history="1">
        <w:r>
          <w:rPr>
            <w:rStyle w:val="Hyperlink"/>
            <w:rFonts w:ascii="Times New Roman" w:hAnsi="Times New Roman" w:cs="Times New Roman"/>
            <w:b/>
            <w:i w:val="0"/>
          </w:rPr>
          <w:t>Wei-Chin Lee</w:t>
        </w:r>
        <w:r>
          <w:rPr>
            <w:rStyle w:val="Hyperlink"/>
            <w:rFonts w:ascii="Times New Roman" w:hAnsi="Times New Roman" w:cs="Times New Roman"/>
          </w:rPr>
          <w:t xml:space="preserve">, US Arms Transfer Policy to Taiwan: From Carter to Clinton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9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23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0</w:t>
        </w:r>
      </w:hyperlink>
    </w:p>
    <w:p w14:paraId="6DFB3CDC" w14:textId="77777777" w:rsidR="00BC0F8D" w:rsidRDefault="00D81464" w:rsidP="002363D9">
      <w:pPr>
        <w:rPr>
          <w:b/>
          <w:color w:val="000000" w:themeColor="text1"/>
        </w:rPr>
      </w:pPr>
      <w:hyperlink r:id="rId2269" w:history="1">
        <w:r>
          <w:rPr>
            <w:rStyle w:val="Hyperlink"/>
            <w:rFonts w:ascii="Times New Roman" w:hAnsi="Times New Roman" w:cs="Times New Roman"/>
            <w:b/>
            <w:i w:val="0"/>
          </w:rPr>
          <w:t>Yu-Feng L. Lee,</w:t>
        </w:r>
        <w:r>
          <w:rPr>
            <w:rStyle w:val="Hyperlink"/>
            <w:rFonts w:ascii="Times New Roman" w:hAnsi="Times New Roman" w:cs="Times New Roman"/>
          </w:rPr>
          <w:t xml:space="preserve"> Economic Growth and Income Inequality: the modern Taiwan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experience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>17.55  May 2008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5A5AB117" w14:textId="77777777" w:rsidR="00BC0F8D" w:rsidRDefault="00D81464" w:rsidP="002363D9">
      <w:hyperlink r:id="rId2270" w:history="1">
        <w:r>
          <w:rPr>
            <w:rStyle w:val="Hyperlink"/>
            <w:rFonts w:ascii="Times New Roman" w:hAnsi="Times New Roman" w:cs="Times New Roman"/>
            <w:b/>
            <w:i w:val="0"/>
          </w:rPr>
          <w:t>Tse-Kang Leng</w:t>
        </w:r>
        <w:r>
          <w:rPr>
            <w:rStyle w:val="Hyperlink"/>
            <w:rFonts w:ascii="Times New Roman" w:hAnsi="Times New Roman" w:cs="Times New Roman"/>
          </w:rPr>
          <w:t xml:space="preserve">, Securing Economic Relations Across the Taiwan Straits: New challenges and opportunities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:3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2</w:t>
        </w:r>
      </w:hyperlink>
    </w:p>
    <w:p w14:paraId="6448B238" w14:textId="77777777" w:rsidR="00BC0F8D" w:rsidRDefault="00D81464" w:rsidP="002363D9">
      <w:hyperlink r:id="rId2271" w:anchor=".UoUloRjn_cs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Yitan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Li</w:t>
        </w:r>
        <w:r>
          <w:rPr>
            <w:rStyle w:val="Hyperlink"/>
            <w:rFonts w:ascii="Times New Roman" w:hAnsi="Times New Roman" w:cs="Times New Roman"/>
          </w:rPr>
          <w:t xml:space="preserve">, Constructing Peace in the Taiwan Strait: A Constructivist Analysis of the Changing Dynamics of Identities and Nationalisms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23:85, January 2014</w:t>
        </w:r>
      </w:hyperlink>
    </w:p>
    <w:p w14:paraId="53E9F9A4" w14:textId="77777777" w:rsidR="00BC0F8D" w:rsidRDefault="00D81464" w:rsidP="002363D9">
      <w:hyperlink r:id="rId2272" w:history="1">
        <w:r>
          <w:rPr>
            <w:rStyle w:val="Hyperlink"/>
            <w:rFonts w:ascii="Times New Roman" w:hAnsi="Times New Roman" w:cs="Times New Roman"/>
            <w:b/>
            <w:i w:val="0"/>
          </w:rPr>
          <w:t>Da-Chi Liao &amp; Tien-Chu Tsai</w:t>
        </w:r>
        <w:r>
          <w:rPr>
            <w:rStyle w:val="Hyperlink"/>
            <w:rFonts w:ascii="Times New Roman" w:hAnsi="Times New Roman" w:cs="Times New Roman"/>
          </w:rPr>
          <w:t xml:space="preserve">, The Democratic Concepts Held by Local Elites on Both Sides of the Taiwan Strait: The perception of political participation, economic equality, and conflict reconciliation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:3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2</w:t>
        </w:r>
      </w:hyperlink>
    </w:p>
    <w:p w14:paraId="521AE69D" w14:textId="77777777" w:rsidR="00BC0F8D" w:rsidRDefault="00D81464" w:rsidP="002363D9">
      <w:hyperlink r:id="rId2273" w:history="1">
        <w:r>
          <w:rPr>
            <w:rStyle w:val="Hyperlink"/>
            <w:rFonts w:ascii="Times New Roman" w:hAnsi="Times New Roman" w:cs="Times New Roman"/>
            <w:b/>
            <w:i w:val="0"/>
          </w:rPr>
          <w:t>Chen-Wei Lin</w:t>
        </w:r>
        <w:r>
          <w:rPr>
            <w:rStyle w:val="Hyperlink"/>
            <w:rFonts w:ascii="Times New Roman" w:hAnsi="Times New Roman" w:cs="Times New Roman"/>
          </w:rPr>
          <w:t xml:space="preserve">, Taiwan's Democratic National Identity, Lee Teng-hui, and Japan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26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1</w:t>
        </w:r>
      </w:hyperlink>
    </w:p>
    <w:p w14:paraId="6D0DED4C" w14:textId="77777777" w:rsidR="00BC0F8D" w:rsidRDefault="00D81464" w:rsidP="002363D9">
      <w:pPr>
        <w:rPr>
          <w:b/>
          <w:color w:val="000000" w:themeColor="text1"/>
        </w:rPr>
      </w:pPr>
      <w:hyperlink r:id="rId2274" w:history="1">
        <w:r>
          <w:rPr>
            <w:rStyle w:val="Hyperlink"/>
            <w:rFonts w:ascii="Times New Roman" w:hAnsi="Times New Roman" w:cs="Times New Roman"/>
            <w:b/>
            <w:i w:val="0"/>
          </w:rPr>
          <w:t>Hsiao-ting Lin,</w:t>
        </w:r>
        <w:r>
          <w:rPr>
            <w:rStyle w:val="Hyperlink"/>
            <w:rFonts w:ascii="Times New Roman" w:hAnsi="Times New Roman" w:cs="Times New Roman"/>
          </w:rPr>
          <w:t xml:space="preserve"> War, Leadership and </w:t>
        </w:r>
        <w:proofErr w:type="spellStart"/>
        <w:r>
          <w:rPr>
            <w:rStyle w:val="Hyperlink"/>
            <w:rFonts w:ascii="Times New Roman" w:hAnsi="Times New Roman" w:cs="Times New Roman"/>
          </w:rPr>
          <w:t>Ethnopolitcs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: Chiang Kai-shek and China’s frontiers, 1941–1945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18.59  March 2009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4A557BC3" w14:textId="77777777" w:rsidR="00BC0F8D" w:rsidRDefault="00D81464" w:rsidP="002363D9">
      <w:hyperlink r:id="rId2275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Catherine Kai-ping Lin, </w:t>
        </w:r>
        <w:r>
          <w:rPr>
            <w:rStyle w:val="Hyperlink"/>
            <w:rFonts w:ascii="Times New Roman" w:hAnsi="Times New Roman" w:cs="Times New Roman"/>
          </w:rPr>
          <w:t xml:space="preserve">Taiwan’s Overseas Opposition Movement and Grassroots Diplomacy in the United States: The Case of Formosan Association for Public Affairs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15:46, February 2006</w:t>
        </w:r>
      </w:hyperlink>
    </w:p>
    <w:p w14:paraId="4C79CB1F" w14:textId="77777777" w:rsidR="00BC0F8D" w:rsidRDefault="00D81464" w:rsidP="002363D9">
      <w:hyperlink r:id="rId2276" w:history="1">
        <w:r>
          <w:rPr>
            <w:rStyle w:val="Hyperlink"/>
            <w:rFonts w:ascii="Times New Roman" w:hAnsi="Times New Roman" w:cs="Times New Roman"/>
            <w:b/>
            <w:i w:val="0"/>
          </w:rPr>
          <w:t>Chong-Pin Lin</w:t>
        </w:r>
        <w:r>
          <w:rPr>
            <w:rStyle w:val="Hyperlink"/>
            <w:rFonts w:ascii="Times New Roman" w:hAnsi="Times New Roman" w:cs="Times New Roman"/>
          </w:rPr>
          <w:t xml:space="preserve">, Goodwill and Proactive Exchange Policy: How Taipei manages the cross-strait relations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29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1</w:t>
        </w:r>
      </w:hyperlink>
    </w:p>
    <w:p w14:paraId="77723196" w14:textId="77777777" w:rsidR="00BC0F8D" w:rsidRDefault="00D81464" w:rsidP="002363D9">
      <w:hyperlink r:id="rId2277" w:history="1">
        <w:r>
          <w:rPr>
            <w:rStyle w:val="Hyperlink"/>
            <w:rFonts w:ascii="Times New Roman" w:hAnsi="Times New Roman" w:cs="Times New Roman"/>
            <w:b/>
            <w:i w:val="0"/>
          </w:rPr>
          <w:t>Wuu-Long Lin &amp; Pansy Lin</w:t>
        </w:r>
        <w:r>
          <w:rPr>
            <w:rStyle w:val="Hyperlink"/>
            <w:rFonts w:ascii="Times New Roman" w:hAnsi="Times New Roman" w:cs="Times New Roman"/>
          </w:rPr>
          <w:t xml:space="preserve">, Emergence of the Greater China Circle Economies: Cooperation versus competition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29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1</w:t>
        </w:r>
      </w:hyperlink>
    </w:p>
    <w:p w14:paraId="72E532B6" w14:textId="77777777" w:rsidR="00BC0F8D" w:rsidRDefault="00D81464" w:rsidP="002363D9">
      <w:hyperlink r:id="rId2278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Gerald A.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Mcbeath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, The changing role of business associations in democratizing Taiwan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7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18</w:t>
        </w:r>
        <w:r>
          <w:rPr>
            <w:rStyle w:val="Hyperlink"/>
            <w:rFonts w:ascii="Times New Roman" w:hAnsi="Times New Roman" w:cs="Times New Roman"/>
          </w:rPr>
          <w:t>, 1998</w:t>
        </w:r>
      </w:hyperlink>
    </w:p>
    <w:p w14:paraId="5DD76D9F" w14:textId="77777777" w:rsidR="00BC0F8D" w:rsidRDefault="00D81464" w:rsidP="002363D9">
      <w:hyperlink r:id="rId2279" w:history="1">
        <w:r>
          <w:rPr>
            <w:rStyle w:val="Hyperlink"/>
            <w:rFonts w:ascii="Times New Roman" w:hAnsi="Times New Roman" w:cs="Times New Roman"/>
            <w:b/>
            <w:i w:val="0"/>
          </w:rPr>
          <w:t>Michael McDevitt,</w:t>
        </w:r>
        <w:r>
          <w:rPr>
            <w:rStyle w:val="Hyperlink"/>
            <w:rFonts w:ascii="Times New Roman" w:hAnsi="Times New Roman" w:cs="Times New Roman"/>
          </w:rPr>
          <w:t xml:space="preserve"> The Security Situation Across the Taiwan Strait---Challenges and Opportunities 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13:40, August 2004</w:t>
        </w:r>
      </w:hyperlink>
    </w:p>
    <w:p w14:paraId="2C955031" w14:textId="77777777" w:rsidR="00BC0F8D" w:rsidRDefault="00D81464" w:rsidP="002363D9">
      <w:pPr>
        <w:rPr>
          <w:b/>
          <w:color w:val="000000" w:themeColor="text1"/>
        </w:rPr>
      </w:pPr>
      <w:hyperlink r:id="rId2280" w:history="1">
        <w:r>
          <w:rPr>
            <w:rStyle w:val="Hyperlink"/>
            <w:rFonts w:ascii="Times New Roman" w:hAnsi="Times New Roman" w:cs="Times New Roman"/>
            <w:b/>
            <w:i w:val="0"/>
          </w:rPr>
          <w:t>Ramon H. Myers,</w:t>
        </w:r>
        <w:r>
          <w:rPr>
            <w:rStyle w:val="Hyperlink"/>
            <w:rFonts w:ascii="Times New Roman" w:hAnsi="Times New Roman" w:cs="Times New Roman"/>
          </w:rPr>
          <w:t xml:space="preserve"> Towards an Enlightened Authoritarian Polity: the Kuomintang Central Reform Committee on Taiwan, 1950–1952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18.59  March 2009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7732430F" w14:textId="77777777" w:rsidR="00BC0F8D" w:rsidRDefault="00D81464" w:rsidP="002363D9">
      <w:pPr>
        <w:rPr>
          <w:b/>
          <w:color w:val="000000" w:themeColor="text1"/>
        </w:rPr>
      </w:pPr>
      <w:hyperlink r:id="rId2281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Zhongqi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Pan</w:t>
        </w:r>
        <w:r>
          <w:rPr>
            <w:rStyle w:val="Hyperlink"/>
            <w:rFonts w:ascii="Times New Roman" w:hAnsi="Times New Roman" w:cs="Times New Roman"/>
            <w:b/>
          </w:rPr>
          <w:t xml:space="preserve">, </w:t>
        </w:r>
        <w:r>
          <w:rPr>
            <w:rStyle w:val="Hyperlink"/>
            <w:rFonts w:ascii="Times New Roman" w:hAnsi="Times New Roman" w:cs="Times New Roman"/>
          </w:rPr>
          <w:t xml:space="preserve">US Taiwan Policy of Strategic Ambiguity: A dilemma of deterrence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12:35, 2003</w:t>
        </w:r>
      </w:hyperlink>
    </w:p>
    <w:p w14:paraId="5E439FCB" w14:textId="77777777" w:rsidR="00BC0F8D" w:rsidRDefault="00D81464" w:rsidP="002363D9">
      <w:pPr>
        <w:rPr>
          <w:color w:val="000000" w:themeColor="text1"/>
        </w:rPr>
      </w:pPr>
      <w:hyperlink r:id="rId2282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Dongtao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Qi</w:t>
        </w:r>
        <w:r>
          <w:rPr>
            <w:rStyle w:val="Hyperlink"/>
            <w:rFonts w:ascii="Times New Roman" w:hAnsi="Times New Roman" w:cs="Times New Roman"/>
          </w:rPr>
          <w:t xml:space="preserve">, Divergent Popular Support for the DPP and the Taiwan Independence Movement, 2000-2012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21:78, November 2012</w:t>
        </w:r>
      </w:hyperlink>
      <w:r>
        <w:rPr>
          <w:color w:val="000000" w:themeColor="text1"/>
        </w:rPr>
        <w:t xml:space="preserve"> </w:t>
      </w:r>
    </w:p>
    <w:p w14:paraId="635606A3" w14:textId="77777777" w:rsidR="00BC0F8D" w:rsidRDefault="00D81464" w:rsidP="002363D9">
      <w:pPr>
        <w:rPr>
          <w:b/>
          <w:color w:val="000000" w:themeColor="text1"/>
        </w:rPr>
      </w:pPr>
      <w:hyperlink r:id="rId2283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Chen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Qimao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,  The Taiwan Straits Situation Since Ma came to Office and Conditions for Cross- Straits Political Negotiations: a view from Shanghai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20.68  January 2011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76497786" w14:textId="77777777" w:rsidR="00BC0F8D" w:rsidRDefault="00D81464" w:rsidP="002363D9">
      <w:hyperlink r:id="rId2284" w:history="1">
        <w:r>
          <w:rPr>
            <w:rStyle w:val="Hyperlink"/>
            <w:rFonts w:ascii="Times New Roman" w:hAnsi="Times New Roman" w:cs="Times New Roman"/>
            <w:b/>
            <w:i w:val="0"/>
          </w:rPr>
          <w:t>Gary D. Rawnsley,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hAnsi="Times New Roman" w:cs="Times New Roman"/>
            <w:bCs/>
          </w:rPr>
          <w:t xml:space="preserve">An Institutional Approach to Election Campaigning in Taiwan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12:37, 2003</w:t>
        </w:r>
      </w:hyperlink>
    </w:p>
    <w:p w14:paraId="7B7B477D" w14:textId="77777777" w:rsidR="00BC0F8D" w:rsidRDefault="00D81464" w:rsidP="002363D9">
      <w:hyperlink r:id="rId2285" w:history="1">
        <w:r>
          <w:rPr>
            <w:rStyle w:val="Hyperlink"/>
            <w:rFonts w:ascii="Times New Roman" w:hAnsi="Times New Roman" w:cs="Times New Roman"/>
            <w:b/>
            <w:i w:val="0"/>
          </w:rPr>
          <w:t>Shelley Rigger</w:t>
        </w:r>
        <w:r>
          <w:rPr>
            <w:rStyle w:val="Hyperlink"/>
            <w:rFonts w:ascii="Times New Roman" w:hAnsi="Times New Roman" w:cs="Times New Roman"/>
          </w:rPr>
          <w:t>, Competing conceptions of Taiwan's identity: The irresolvable conflict in cross</w:t>
        </w:r>
        <w:r>
          <w:rPr>
            <w:rStyle w:val="Hyperlink"/>
            <w:rFonts w:ascii="Cambria Math" w:hAnsi="Cambria Math" w:cs="Cambria Math"/>
          </w:rPr>
          <w:t>‐</w:t>
        </w:r>
        <w:r>
          <w:rPr>
            <w:rStyle w:val="Hyperlink"/>
            <w:rFonts w:ascii="Times New Roman" w:hAnsi="Times New Roman" w:cs="Times New Roman"/>
          </w:rPr>
          <w:t xml:space="preserve">strait relations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6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15</w:t>
        </w:r>
        <w:r>
          <w:rPr>
            <w:rStyle w:val="Hyperlink"/>
            <w:rFonts w:ascii="Times New Roman" w:hAnsi="Times New Roman" w:cs="Times New Roman"/>
          </w:rPr>
          <w:t>, 1997</w:t>
        </w:r>
      </w:hyperlink>
    </w:p>
    <w:p w14:paraId="43727155" w14:textId="77777777" w:rsidR="00BC0F8D" w:rsidRDefault="00D81464" w:rsidP="002363D9">
      <w:hyperlink r:id="rId2286" w:history="1">
        <w:r>
          <w:rPr>
            <w:rStyle w:val="Hyperlink"/>
            <w:rFonts w:ascii="Times New Roman" w:hAnsi="Times New Roman" w:cs="Times New Roman"/>
            <w:b/>
            <w:i w:val="0"/>
          </w:rPr>
          <w:t>Shelley Rigger,</w:t>
        </w:r>
        <w:r>
          <w:rPr>
            <w:rStyle w:val="Hyperlink"/>
            <w:rFonts w:ascii="Times New Roman" w:hAnsi="Times New Roman" w:cs="Times New Roman"/>
          </w:rPr>
          <w:t xml:space="preserve"> The Education of Chen Shui-bian: Taiwan's experience of divided government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:3</w:t>
        </w:r>
        <w:r>
          <w:rPr>
            <w:rStyle w:val="Hyperlink"/>
            <w:rFonts w:ascii="Times New Roman" w:eastAsia="SimSun" w:hAnsi="Times New Roman" w:cs="Times New Roman"/>
          </w:rPr>
          <w:t>3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2</w:t>
        </w:r>
      </w:hyperlink>
    </w:p>
    <w:p w14:paraId="1872AB83" w14:textId="77777777" w:rsidR="00BC0F8D" w:rsidRDefault="00D81464" w:rsidP="002363D9">
      <w:pPr>
        <w:rPr>
          <w:color w:val="000000" w:themeColor="text1"/>
        </w:rPr>
      </w:pPr>
      <w:hyperlink r:id="rId2287" w:history="1">
        <w:r>
          <w:rPr>
            <w:rStyle w:val="Hyperlink"/>
            <w:rFonts w:ascii="Times New Roman" w:hAnsi="Times New Roman" w:cs="Times New Roman"/>
            <w:b/>
            <w:i w:val="0"/>
          </w:rPr>
          <w:t>Robert S. Ross,</w:t>
        </w:r>
        <w:r>
          <w:rPr>
            <w:rStyle w:val="Hyperlink"/>
            <w:rFonts w:ascii="Times New Roman" w:hAnsi="Times New Roman" w:cs="Times New Roman"/>
          </w:rPr>
          <w:t xml:space="preserve"> Explaining Taiwan’s Revisionist Diplomacy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15:48  August 2006 </w:t>
        </w:r>
      </w:hyperlink>
      <w:r>
        <w:rPr>
          <w:color w:val="000000" w:themeColor="text1"/>
        </w:rPr>
        <w:t xml:space="preserve"> </w:t>
      </w:r>
    </w:p>
    <w:p w14:paraId="022A8E12" w14:textId="77777777" w:rsidR="00BC0F8D" w:rsidRDefault="00D81464" w:rsidP="002363D9">
      <w:pPr>
        <w:rPr>
          <w:b/>
          <w:color w:val="000000" w:themeColor="text1"/>
        </w:rPr>
      </w:pPr>
      <w:hyperlink r:id="rId2288" w:history="1">
        <w:r>
          <w:rPr>
            <w:rStyle w:val="Hyperlink"/>
            <w:rFonts w:ascii="Times New Roman" w:hAnsi="Times New Roman" w:cs="Times New Roman"/>
            <w:b/>
            <w:i w:val="0"/>
          </w:rPr>
          <w:t>Chih-Yu Shih,</w:t>
        </w:r>
        <w:r>
          <w:rPr>
            <w:rStyle w:val="Hyperlink"/>
            <w:rFonts w:ascii="Times New Roman" w:hAnsi="Times New Roman" w:cs="Times New Roman"/>
          </w:rPr>
          <w:t xml:space="preserve"> Constituting Taiwanese Statehood: the world timing of un-Chinese consciousness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16.53  November 2007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3598F4F9" w14:textId="77777777" w:rsidR="00BC0F8D" w:rsidRDefault="00D81464" w:rsidP="002363D9">
      <w:hyperlink r:id="rId2289" w:history="1">
        <w:r>
          <w:rPr>
            <w:rStyle w:val="Hyperlink"/>
            <w:rFonts w:ascii="Times New Roman" w:hAnsi="Times New Roman" w:cs="Times New Roman"/>
            <w:b/>
            <w:i w:val="0"/>
          </w:rPr>
          <w:t>Chih</w:t>
        </w:r>
        <w:r>
          <w:rPr>
            <w:rStyle w:val="Hyperlink"/>
            <w:rFonts w:ascii="Cambria Math" w:hAnsi="Cambria Math" w:cs="Cambria Math"/>
            <w:b/>
            <w:i w:val="0"/>
          </w:rPr>
          <w:t>‐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yu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Shih</w:t>
        </w:r>
        <w:r>
          <w:rPr>
            <w:rStyle w:val="Hyperlink"/>
            <w:rFonts w:ascii="Times New Roman" w:hAnsi="Times New Roman" w:cs="Times New Roman"/>
          </w:rPr>
          <w:t xml:space="preserve">, A postcolonial reading of the state question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7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17</w:t>
        </w:r>
        <w:r>
          <w:rPr>
            <w:rStyle w:val="Hyperlink"/>
            <w:rFonts w:ascii="Times New Roman" w:hAnsi="Times New Roman" w:cs="Times New Roman"/>
          </w:rPr>
          <w:t>, 1998</w:t>
        </w:r>
      </w:hyperlink>
    </w:p>
    <w:p w14:paraId="47FAC349" w14:textId="77777777" w:rsidR="00BC0F8D" w:rsidRDefault="00D81464" w:rsidP="002363D9">
      <w:pPr>
        <w:rPr>
          <w:b/>
          <w:color w:val="000000" w:themeColor="text1"/>
        </w:rPr>
      </w:pPr>
      <w:hyperlink r:id="rId2290" w:history="1">
        <w:r>
          <w:rPr>
            <w:rStyle w:val="Hyperlink"/>
            <w:rFonts w:ascii="Times New Roman" w:hAnsi="Times New Roman" w:cs="Times New Roman"/>
            <w:b/>
            <w:i w:val="0"/>
          </w:rPr>
          <w:t>Hans Stockton,</w:t>
        </w:r>
        <w:r>
          <w:rPr>
            <w:rStyle w:val="Hyperlink"/>
            <w:rFonts w:ascii="Times New Roman" w:hAnsi="Times New Roman" w:cs="Times New Roman"/>
          </w:rPr>
          <w:t xml:space="preserve"> Partisanship, Ethnic Identification, and Citizen Attitudes toward Regime and Government on Taiwan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15.49 November 2006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7A22954B" w14:textId="77777777" w:rsidR="00BC0F8D" w:rsidRDefault="00D81464" w:rsidP="002363D9">
      <w:pPr>
        <w:rPr>
          <w:color w:val="000000" w:themeColor="text1"/>
        </w:rPr>
      </w:pPr>
      <w:hyperlink r:id="rId2291" w:history="1">
        <w:r>
          <w:rPr>
            <w:rStyle w:val="Hyperlink"/>
            <w:rFonts w:ascii="Times New Roman" w:hAnsi="Times New Roman" w:cs="Times New Roman"/>
            <w:b/>
            <w:i w:val="0"/>
          </w:rPr>
          <w:t>Jonathan Sullivan,</w:t>
        </w:r>
        <w:r>
          <w:rPr>
            <w:rStyle w:val="Hyperlink"/>
            <w:rFonts w:ascii="Times New Roman" w:hAnsi="Times New Roman" w:cs="Times New Roman"/>
          </w:rPr>
          <w:t xml:space="preserve"> Campaign Advertising in Taiwanese Presidential Elections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18.61  September 2009</w:t>
        </w:r>
      </w:hyperlink>
      <w:r>
        <w:rPr>
          <w:color w:val="000000" w:themeColor="text1"/>
        </w:rPr>
        <w:t xml:space="preserve"> </w:t>
      </w:r>
    </w:p>
    <w:p w14:paraId="1BC64CEB" w14:textId="77777777" w:rsidR="00BC0F8D" w:rsidRDefault="00D81464" w:rsidP="002363D9">
      <w:hyperlink r:id="rId2292" w:history="1">
        <w:r>
          <w:rPr>
            <w:rStyle w:val="Hyperlink"/>
            <w:rFonts w:ascii="Times New Roman" w:hAnsi="Times New Roman" w:cs="Times New Roman"/>
            <w:b/>
            <w:bCs/>
            <w:i w:val="0"/>
          </w:rPr>
          <w:t>Robert Sutter</w:t>
        </w:r>
        <w:r>
          <w:rPr>
            <w:rStyle w:val="Hyperlink"/>
            <w:rFonts w:ascii="Times New Roman" w:hAnsi="Times New Roman" w:cs="Times New Roman"/>
            <w:b/>
            <w:bCs/>
          </w:rPr>
          <w:t xml:space="preserve">, </w:t>
        </w:r>
        <w:r>
          <w:rPr>
            <w:rStyle w:val="Hyperlink"/>
            <w:rFonts w:ascii="Times New Roman" w:hAnsi="Times New Roman" w:cs="Times New Roman"/>
          </w:rPr>
          <w:t xml:space="preserve">Bush Administration Policy Toward Beijing and Taipei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12:36, 2003</w:t>
        </w:r>
      </w:hyperlink>
    </w:p>
    <w:p w14:paraId="218191CA" w14:textId="77777777" w:rsidR="00BC0F8D" w:rsidRDefault="00D81464" w:rsidP="002363D9">
      <w:hyperlink r:id="rId2293" w:history="1">
        <w:r>
          <w:rPr>
            <w:rStyle w:val="Hyperlink"/>
            <w:rFonts w:ascii="Times New Roman" w:hAnsi="Times New Roman" w:cs="Times New Roman"/>
            <w:b/>
            <w:i w:val="0"/>
            <w:lang w:eastAsia="zh-TW"/>
          </w:rPr>
          <w:t>Robert Sutter</w:t>
        </w:r>
        <w:r>
          <w:rPr>
            <w:rStyle w:val="Hyperlink"/>
            <w:rFonts w:ascii="Times New Roman" w:hAnsi="Times New Roman" w:cs="Times New Roman"/>
            <w:lang w:eastAsia="zh-TW"/>
          </w:rPr>
          <w:t xml:space="preserve">, </w:t>
        </w:r>
        <w:r>
          <w:rPr>
            <w:rStyle w:val="Hyperlink"/>
            <w:rFonts w:ascii="Times New Roman" w:hAnsi="Times New Roman" w:cs="Times New Roman"/>
          </w:rPr>
          <w:t xml:space="preserve">China’s Good Neighbor Policy and Beijing’s Approach to Taiwan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13:41, November 2004</w:t>
        </w:r>
      </w:hyperlink>
    </w:p>
    <w:p w14:paraId="02C2B1A0" w14:textId="77777777" w:rsidR="00BC0F8D" w:rsidRDefault="00D81464" w:rsidP="002363D9">
      <w:hyperlink r:id="rId2294" w:history="1">
        <w:r>
          <w:rPr>
            <w:rStyle w:val="Hyperlink"/>
            <w:rFonts w:ascii="Times New Roman" w:hAnsi="Times New Roman" w:cs="Times New Roman"/>
            <w:b/>
            <w:i w:val="0"/>
          </w:rPr>
          <w:t>Robert Sutter,</w:t>
        </w:r>
        <w:r>
          <w:rPr>
            <w:rStyle w:val="Hyperlink"/>
            <w:rFonts w:ascii="Times New Roman" w:hAnsi="Times New Roman" w:cs="Times New Roman"/>
          </w:rPr>
          <w:t xml:space="preserve"> The Taiwan Problem in the Second George W. Bush Administration-US officials’ views and their implications for US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policy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15:48  August 2006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</w:p>
    <w:p w14:paraId="0225064B" w14:textId="77777777" w:rsidR="00BC0F8D" w:rsidRDefault="00D81464" w:rsidP="002363D9">
      <w:pPr>
        <w:rPr>
          <w:color w:val="000000" w:themeColor="text1"/>
        </w:rPr>
      </w:pPr>
      <w:hyperlink r:id="rId2295" w:history="1">
        <w:r>
          <w:rPr>
            <w:rStyle w:val="Hyperlink"/>
            <w:rFonts w:ascii="Times New Roman" w:hAnsi="Times New Roman" w:cs="Times New Roman"/>
            <w:b/>
            <w:i w:val="0"/>
          </w:rPr>
          <w:t>Alexander C. Tan</w:t>
        </w:r>
        <w:r>
          <w:rPr>
            <w:rStyle w:val="Hyperlink"/>
            <w:rFonts w:ascii="Times New Roman" w:hAnsi="Times New Roman" w:cs="Times New Roman"/>
          </w:rPr>
          <w:t xml:space="preserve">, Taiwan’s Economy At T+1 And Counting: Challenges, Dilemmas And Opportunities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12:34, 2003</w:t>
        </w:r>
      </w:hyperlink>
      <w:r>
        <w:rPr>
          <w:color w:val="000000" w:themeColor="text1"/>
        </w:rPr>
        <w:t xml:space="preserve"> </w:t>
      </w:r>
    </w:p>
    <w:p w14:paraId="616F2371" w14:textId="77777777" w:rsidR="00BC0F8D" w:rsidRDefault="00D81464" w:rsidP="002363D9">
      <w:hyperlink r:id="rId2296" w:history="1">
        <w:r>
          <w:rPr>
            <w:rStyle w:val="Hyperlink"/>
            <w:rFonts w:ascii="Times New Roman" w:hAnsi="Times New Roman" w:cs="Times New Roman"/>
            <w:b/>
            <w:i w:val="0"/>
          </w:rPr>
          <w:t>Ian Taylor,</w:t>
        </w:r>
        <w:r>
          <w:rPr>
            <w:rStyle w:val="Hyperlink"/>
            <w:rFonts w:ascii="Times New Roman" w:hAnsi="Times New Roman" w:cs="Times New Roman"/>
          </w:rPr>
          <w:t xml:space="preserve"> Taiwan's Foreign Policy and Africa: The limitations of dollar diplomacy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:3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2</w:t>
        </w:r>
      </w:hyperlink>
    </w:p>
    <w:p w14:paraId="7FAF9FBA" w14:textId="77777777" w:rsidR="00BC0F8D" w:rsidRDefault="00D81464" w:rsidP="002363D9">
      <w:hyperlink r:id="rId2297" w:history="1">
        <w:r>
          <w:rPr>
            <w:rStyle w:val="Hyperlink"/>
            <w:rFonts w:ascii="Times New Roman" w:hAnsi="Times New Roman" w:cs="Times New Roman"/>
            <w:b/>
            <w:i w:val="0"/>
          </w:rPr>
          <w:t>Tsung Chi,</w:t>
        </w:r>
        <w:r>
          <w:rPr>
            <w:rStyle w:val="Hyperlink"/>
            <w:rFonts w:ascii="Times New Roman" w:hAnsi="Times New Roman" w:cs="Times New Roman"/>
          </w:rPr>
          <w:t xml:space="preserve"> Allocating scarce resources: The distributive principles in China's cadre system and Taiwan's civil service system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8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20</w:t>
        </w:r>
        <w:r>
          <w:rPr>
            <w:rStyle w:val="Hyperlink"/>
            <w:rFonts w:ascii="Times New Roman" w:hAnsi="Times New Roman" w:cs="Times New Roman"/>
          </w:rPr>
          <w:t>, 1999</w:t>
        </w:r>
      </w:hyperlink>
    </w:p>
    <w:p w14:paraId="0F8F9A89" w14:textId="77777777" w:rsidR="00BC0F8D" w:rsidRDefault="00D81464" w:rsidP="002363D9">
      <w:hyperlink r:id="rId2298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Hongying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Wang and Yeh-Chung</w:t>
        </w:r>
        <w:r>
          <w:rPr>
            <w:rStyle w:val="Hyperlink"/>
            <w:rFonts w:ascii="Times New Roman" w:hAnsi="Times New Roman" w:cs="Times New Roman"/>
          </w:rPr>
          <w:t xml:space="preserve">, The Conception of Soft Power and its Policy Implications: a comparative study of China and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Taiwan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17.56  August 2008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</w:p>
    <w:p w14:paraId="132825E8" w14:textId="77777777" w:rsidR="00BC0F8D" w:rsidRDefault="00D81464" w:rsidP="002363D9">
      <w:r>
        <w:rPr>
          <w:b/>
          <w:color w:val="000000" w:themeColor="text1"/>
        </w:rPr>
        <w:t xml:space="preserve"> </w:t>
      </w:r>
      <w:hyperlink r:id="rId2299" w:history="1">
        <w:r>
          <w:rPr>
            <w:rStyle w:val="Hyperlink"/>
            <w:rFonts w:ascii="Times New Roman" w:hAnsi="Times New Roman" w:cs="Times New Roman"/>
            <w:b/>
            <w:i w:val="0"/>
          </w:rPr>
          <w:t>Peter Chen-main Wang,</w:t>
        </w:r>
        <w:r>
          <w:rPr>
            <w:rStyle w:val="Hyperlink"/>
            <w:rFonts w:ascii="Times New Roman" w:hAnsi="Times New Roman" w:cs="Times New Roman"/>
          </w:rPr>
          <w:t xml:space="preserve"> Revisiting US–China Wartime Relations: a study of Wedemeyer’s China mission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18.59  March 2009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</w:p>
    <w:p w14:paraId="0642E83D" w14:textId="77777777" w:rsidR="00BC0F8D" w:rsidRDefault="00D81464" w:rsidP="002363D9">
      <w:pPr>
        <w:rPr>
          <w:color w:val="000000" w:themeColor="text1"/>
        </w:rPr>
      </w:pPr>
      <w:hyperlink r:id="rId2300" w:history="1">
        <w:r>
          <w:rPr>
            <w:rStyle w:val="Hyperlink"/>
            <w:rFonts w:ascii="Times New Roman" w:hAnsi="Times New Roman" w:cs="Times New Roman"/>
            <w:b/>
            <w:i w:val="0"/>
          </w:rPr>
          <w:t>T.Y. Wang, Wei-chin Lee, Ching-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hsin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Yu</w:t>
        </w:r>
        <w:r>
          <w:rPr>
            <w:rStyle w:val="Hyperlink"/>
            <w:rFonts w:ascii="Times New Roman" w:hAnsi="Times New Roman" w:cs="Times New Roman"/>
          </w:rPr>
          <w:t xml:space="preserve">, Taiwan’s Expansion of International Space: Opportunities and Challenges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20:69, March 2011 </w:t>
        </w:r>
      </w:hyperlink>
      <w:r>
        <w:rPr>
          <w:color w:val="000000" w:themeColor="text1"/>
        </w:rPr>
        <w:t xml:space="preserve"> </w:t>
      </w:r>
    </w:p>
    <w:p w14:paraId="4FD40D0E" w14:textId="77777777" w:rsidR="00BC0F8D" w:rsidRDefault="00D81464" w:rsidP="002363D9">
      <w:hyperlink r:id="rId2301" w:history="1">
        <w:r>
          <w:rPr>
            <w:rStyle w:val="Hyperlink"/>
            <w:rFonts w:ascii="Times New Roman" w:hAnsi="Times New Roman" w:cs="Times New Roman"/>
            <w:b/>
            <w:bCs/>
            <w:i w:val="0"/>
          </w:rPr>
          <w:t>Yung Wei,</w:t>
        </w:r>
        <w:r>
          <w:rPr>
            <w:rStyle w:val="Hyperlink"/>
            <w:rFonts w:ascii="Times New Roman" w:hAnsi="Times New Roman" w:cs="Times New Roman"/>
            <w:bCs/>
          </w:rPr>
          <w:t xml:space="preserve"> From Functional Integration to Structural Readjustment: Taipei-Beijing Relations and  the Role of the United States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13:40, August 2004</w:t>
        </w:r>
      </w:hyperlink>
    </w:p>
    <w:p w14:paraId="1505A1F6" w14:textId="77777777" w:rsidR="00BC0F8D" w:rsidRDefault="00D81464" w:rsidP="002363D9">
      <w:hyperlink r:id="rId2302" w:history="1">
        <w:r>
          <w:rPr>
            <w:rStyle w:val="Hyperlink"/>
            <w:rFonts w:ascii="Times New Roman" w:hAnsi="Times New Roman" w:cs="Times New Roman"/>
            <w:b/>
            <w:i w:val="0"/>
          </w:rPr>
          <w:t>Joseph Wong</w:t>
        </w:r>
        <w:r>
          <w:rPr>
            <w:rStyle w:val="Hyperlink"/>
            <w:rFonts w:ascii="Times New Roman" w:hAnsi="Times New Roman" w:cs="Times New Roman"/>
          </w:rPr>
          <w:t xml:space="preserve">, Catch-up Development, Late Democratization: The political economy of welfare state formation in Taiwan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9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23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0</w:t>
        </w:r>
      </w:hyperlink>
    </w:p>
    <w:p w14:paraId="142325F9" w14:textId="77777777" w:rsidR="00BC0F8D" w:rsidRDefault="00D81464" w:rsidP="002363D9">
      <w:hyperlink r:id="rId2303" w:history="1">
        <w:r>
          <w:rPr>
            <w:rStyle w:val="Hyperlink"/>
            <w:rFonts w:ascii="Times New Roman" w:hAnsi="Times New Roman" w:cs="Times New Roman"/>
            <w:b/>
            <w:i w:val="0"/>
          </w:rPr>
          <w:t>Joseph Wong</w:t>
        </w:r>
        <w:r>
          <w:rPr>
            <w:rStyle w:val="Hyperlink"/>
            <w:rFonts w:ascii="Times New Roman" w:hAnsi="Times New Roman" w:cs="Times New Roman"/>
          </w:rPr>
          <w:t xml:space="preserve">, Dynamic Democratization in Taiwan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27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1</w:t>
        </w:r>
      </w:hyperlink>
    </w:p>
    <w:p w14:paraId="23747F80" w14:textId="77777777" w:rsidR="00BC0F8D" w:rsidRDefault="00D81464" w:rsidP="002363D9">
      <w:hyperlink r:id="rId2304" w:history="1">
        <w:r>
          <w:rPr>
            <w:rStyle w:val="Hyperlink"/>
            <w:rFonts w:ascii="Times New Roman" w:hAnsi="Times New Roman" w:cs="Times New Roman"/>
            <w:b/>
            <w:i w:val="0"/>
          </w:rPr>
          <w:t>Timothy Ka</w:t>
        </w:r>
        <w:r>
          <w:rPr>
            <w:rStyle w:val="Hyperlink"/>
            <w:rFonts w:ascii="Cambria Math" w:hAnsi="Cambria Math" w:cs="Cambria Math"/>
            <w:b/>
            <w:i w:val="0"/>
          </w:rPr>
          <w:t>‐</w:t>
        </w:r>
        <w:r>
          <w:rPr>
            <w:rStyle w:val="Hyperlink"/>
            <w:rFonts w:ascii="Times New Roman" w:hAnsi="Times New Roman" w:cs="Times New Roman"/>
            <w:b/>
            <w:i w:val="0"/>
          </w:rPr>
          <w:t>Ying Wong</w:t>
        </w:r>
        <w:r>
          <w:rPr>
            <w:rStyle w:val="Hyperlink"/>
            <w:rFonts w:ascii="Times New Roman" w:hAnsi="Times New Roman" w:cs="Times New Roman"/>
          </w:rPr>
          <w:t>, Hong Kong's policy possibilities and directions toward the mainland</w:t>
        </w:r>
        <w:r>
          <w:rPr>
            <w:rStyle w:val="Hyperlink"/>
            <w:rFonts w:ascii="Cambria Math" w:hAnsi="Cambria Math" w:cs="Cambria Math"/>
          </w:rPr>
          <w:t>‐</w:t>
        </w:r>
        <w:r>
          <w:rPr>
            <w:rStyle w:val="Hyperlink"/>
            <w:rFonts w:ascii="Times New Roman" w:hAnsi="Times New Roman" w:cs="Times New Roman"/>
          </w:rPr>
          <w:t xml:space="preserve">Taiwan conflict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7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19</w:t>
        </w:r>
        <w:r>
          <w:rPr>
            <w:rStyle w:val="Hyperlink"/>
            <w:rFonts w:ascii="Times New Roman" w:hAnsi="Times New Roman" w:cs="Times New Roman"/>
          </w:rPr>
          <w:t>, 1998</w:t>
        </w:r>
      </w:hyperlink>
    </w:p>
    <w:p w14:paraId="474C1443" w14:textId="77777777" w:rsidR="00BC0F8D" w:rsidRDefault="00D81464" w:rsidP="002363D9">
      <w:pPr>
        <w:rPr>
          <w:b/>
          <w:color w:val="000000" w:themeColor="text1"/>
        </w:rPr>
      </w:pPr>
      <w:hyperlink r:id="rId2305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Guoguang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Wu</w:t>
        </w:r>
        <w:r>
          <w:rPr>
            <w:rStyle w:val="Hyperlink"/>
            <w:rFonts w:ascii="Times New Roman" w:hAnsi="Times New Roman" w:cs="Times New Roman"/>
          </w:rPr>
          <w:t xml:space="preserve">, Identity, Sovereignty, and Economic Penetration: Beijing’s responses to offshore Chinese democracies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16.51  May 2007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4CB2221C" w14:textId="77777777" w:rsidR="00BC0F8D" w:rsidRDefault="00D81464" w:rsidP="002363D9">
      <w:hyperlink r:id="rId2306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Jieh</w:t>
        </w:r>
        <w:proofErr w:type="spellEnd"/>
        <w:r>
          <w:rPr>
            <w:rStyle w:val="Hyperlink"/>
            <w:rFonts w:ascii="Cambria Math" w:hAnsi="Cambria Math" w:cs="Cambria Math"/>
            <w:b/>
            <w:i w:val="0"/>
          </w:rPr>
          <w:t>‐</w:t>
        </w:r>
        <w:r>
          <w:rPr>
            <w:rStyle w:val="Hyperlink"/>
            <w:rFonts w:ascii="Times New Roman" w:hAnsi="Times New Roman" w:cs="Times New Roman"/>
            <w:b/>
            <w:i w:val="0"/>
          </w:rPr>
          <w:t>min Wu</w:t>
        </w:r>
        <w:r>
          <w:rPr>
            <w:rStyle w:val="Hyperlink"/>
            <w:rFonts w:ascii="Times New Roman" w:hAnsi="Times New Roman" w:cs="Times New Roman"/>
          </w:rPr>
          <w:t>, Strange bedfellows: Dynamics of government</w:t>
        </w:r>
        <w:r>
          <w:rPr>
            <w:rStyle w:val="Hyperlink"/>
            <w:rFonts w:ascii="Cambria Math" w:hAnsi="Cambria Math" w:cs="Cambria Math"/>
          </w:rPr>
          <w:t>‐</w:t>
        </w:r>
        <w:r>
          <w:rPr>
            <w:rStyle w:val="Hyperlink"/>
            <w:rFonts w:ascii="Times New Roman" w:hAnsi="Times New Roman" w:cs="Times New Roman"/>
          </w:rPr>
          <w:t xml:space="preserve">business relations between Chinese local authorities and Taiwanese investors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6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15</w:t>
        </w:r>
        <w:r>
          <w:rPr>
            <w:rStyle w:val="Hyperlink"/>
            <w:rFonts w:ascii="Times New Roman" w:hAnsi="Times New Roman" w:cs="Times New Roman"/>
          </w:rPr>
          <w:t>, 1997</w:t>
        </w:r>
      </w:hyperlink>
    </w:p>
    <w:p w14:paraId="68D368DB" w14:textId="77777777" w:rsidR="00BC0F8D" w:rsidRDefault="00D81464" w:rsidP="002363D9">
      <w:hyperlink r:id="rId2307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Jaushieh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Joseph Wu</w:t>
        </w:r>
        <w:r>
          <w:rPr>
            <w:rStyle w:val="Hyperlink"/>
            <w:rFonts w:ascii="Times New Roman" w:hAnsi="Times New Roman" w:cs="Times New Roman"/>
          </w:rPr>
          <w:t xml:space="preserve">, Political Earthquake and Aftershocks: The DPP after the 2000 presidential election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:3</w:t>
        </w:r>
        <w:r>
          <w:rPr>
            <w:rStyle w:val="Hyperlink"/>
            <w:rFonts w:ascii="Times New Roman" w:eastAsia="SimSun" w:hAnsi="Times New Roman" w:cs="Times New Roman"/>
          </w:rPr>
          <w:t>3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2</w:t>
        </w:r>
      </w:hyperlink>
    </w:p>
    <w:p w14:paraId="116A8DDA" w14:textId="77777777" w:rsidR="00BC0F8D" w:rsidRDefault="00D81464" w:rsidP="002363D9">
      <w:hyperlink r:id="rId2308" w:history="1">
        <w:r>
          <w:rPr>
            <w:rStyle w:val="Hyperlink"/>
            <w:rFonts w:ascii="Times New Roman" w:hAnsi="Times New Roman" w:cs="Times New Roman"/>
            <w:b/>
            <w:i w:val="0"/>
          </w:rPr>
          <w:t>Yu-Shan Wu,</w:t>
        </w:r>
        <w:r>
          <w:rPr>
            <w:rStyle w:val="Hyperlink"/>
            <w:rFonts w:ascii="Times New Roman" w:hAnsi="Times New Roman" w:cs="Times New Roman"/>
          </w:rPr>
          <w:t xml:space="preserve"> Theorizing on Relations across the Taiwan Strait: Nine contending approaches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9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25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0</w:t>
        </w:r>
      </w:hyperlink>
    </w:p>
    <w:p w14:paraId="3FD09413" w14:textId="77777777" w:rsidR="00BC0F8D" w:rsidRDefault="00D81464" w:rsidP="002363D9">
      <w:hyperlink r:id="rId2309" w:history="1">
        <w:r>
          <w:rPr>
            <w:rStyle w:val="Hyperlink"/>
            <w:rFonts w:ascii="Times New Roman" w:hAnsi="Times New Roman" w:cs="Times New Roman"/>
            <w:b/>
            <w:i w:val="0"/>
          </w:rPr>
          <w:t>Qiang Xin,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  <w:r>
          <w:rPr>
            <w:rStyle w:val="Hyperlink"/>
            <w:rFonts w:ascii="Times New Roman" w:hAnsi="Times New Roman" w:cs="Times New Roman"/>
          </w:rPr>
          <w:t xml:space="preserve">Beyond power politics: Institution-building and Mainland China’s Taiwan policy transition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19:65, June 2010</w:t>
        </w:r>
      </w:hyperlink>
    </w:p>
    <w:p w14:paraId="3FCD795D" w14:textId="77777777" w:rsidR="00BC0F8D" w:rsidRDefault="00D81464" w:rsidP="002363D9">
      <w:hyperlink r:id="rId2310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Jiemian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Yang</w:t>
        </w:r>
        <w:r>
          <w:rPr>
            <w:rStyle w:val="Hyperlink"/>
            <w:rFonts w:ascii="Times New Roman" w:hAnsi="Times New Roman" w:cs="Times New Roman"/>
          </w:rPr>
          <w:t xml:space="preserve">, Sino-US and Cross-Strait Relations under the Post-'11 September' Strategic Settings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:3</w:t>
        </w:r>
        <w:r>
          <w:rPr>
            <w:rStyle w:val="Hyperlink"/>
            <w:rFonts w:ascii="Times New Roman" w:eastAsia="SimSun" w:hAnsi="Times New Roman" w:cs="Times New Roman"/>
          </w:rPr>
          <w:t>3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2</w:t>
        </w:r>
      </w:hyperlink>
    </w:p>
    <w:p w14:paraId="48B5C42B" w14:textId="77777777" w:rsidR="00BC0F8D" w:rsidRDefault="00D81464" w:rsidP="002363D9">
      <w:pPr>
        <w:rPr>
          <w:b/>
          <w:color w:val="000000" w:themeColor="text1"/>
        </w:rPr>
      </w:pPr>
      <w:hyperlink r:id="rId2311" w:history="1">
        <w:r>
          <w:rPr>
            <w:rStyle w:val="Hyperlink"/>
            <w:rFonts w:ascii="Times New Roman" w:hAnsi="Times New Roman" w:cs="Times New Roman"/>
            <w:b/>
            <w:i w:val="0"/>
          </w:rPr>
          <w:t>You Ji,</w:t>
        </w:r>
        <w:r>
          <w:rPr>
            <w:rStyle w:val="Hyperlink"/>
            <w:rFonts w:ascii="Times New Roman" w:hAnsi="Times New Roman" w:cs="Times New Roman"/>
          </w:rPr>
          <w:t xml:space="preserve"> Making sense of war games in the Taiwan Strait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6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15</w:t>
        </w:r>
        <w:r>
          <w:rPr>
            <w:rStyle w:val="Hyperlink"/>
            <w:rFonts w:ascii="Times New Roman" w:hAnsi="Times New Roman" w:cs="Times New Roman"/>
          </w:rPr>
          <w:t>, 1997</w:t>
        </w:r>
      </w:hyperlink>
    </w:p>
    <w:p w14:paraId="0033883B" w14:textId="77777777" w:rsidR="00BC0F8D" w:rsidRDefault="00D81464" w:rsidP="002363D9">
      <w:hyperlink r:id="rId2312" w:history="1">
        <w:r>
          <w:rPr>
            <w:rStyle w:val="Hyperlink"/>
            <w:rFonts w:ascii="Times New Roman" w:eastAsia="PMingLiU" w:hAnsi="Times New Roman" w:cs="Times New Roman"/>
            <w:b/>
            <w:i w:val="0"/>
            <w:lang w:eastAsia="zh-HK"/>
          </w:rPr>
          <w:t>Chilik Yu, Chun-Ming Chen, and Min-Wei Lin</w:t>
        </w:r>
        <w:r>
          <w:rPr>
            <w:rStyle w:val="Hyperlink"/>
            <w:rFonts w:ascii="Times New Roman" w:eastAsia="PMingLiU" w:hAnsi="Times New Roman" w:cs="Times New Roman"/>
            <w:lang w:eastAsia="zh-HK"/>
          </w:rPr>
          <w:t xml:space="preserve">, Corruption Perception in Taiwan: reflections upon a bottom-up citizen perspective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22:79, January 2013</w:t>
        </w:r>
      </w:hyperlink>
    </w:p>
    <w:p w14:paraId="53FDF468" w14:textId="77777777" w:rsidR="00BC0F8D" w:rsidRDefault="00D81464" w:rsidP="002363D9">
      <w:pPr>
        <w:rPr>
          <w:b/>
          <w:color w:val="000000" w:themeColor="text1"/>
        </w:rPr>
      </w:pPr>
      <w:hyperlink r:id="rId2313" w:history="1">
        <w:r>
          <w:rPr>
            <w:rStyle w:val="Hyperlink"/>
            <w:rFonts w:ascii="Times New Roman" w:hAnsi="Times New Roman" w:cs="Times New Roman"/>
            <w:b/>
            <w:i w:val="0"/>
          </w:rPr>
          <w:t>Jing-Dong Yuan</w:t>
        </w:r>
        <w:r>
          <w:rPr>
            <w:rStyle w:val="Hyperlink"/>
            <w:rFonts w:ascii="Times New Roman" w:hAnsi="Times New Roman" w:cs="Times New Roman"/>
          </w:rPr>
          <w:t xml:space="preserve">, The Evolution of China's Nonproliferation Policy since the 1990s: Progress, problems, and prospects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:3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2</w:t>
        </w:r>
      </w:hyperlink>
    </w:p>
    <w:p w14:paraId="509623BB" w14:textId="77777777" w:rsidR="00BC0F8D" w:rsidRDefault="00D81464" w:rsidP="002363D9">
      <w:pPr>
        <w:rPr>
          <w:b/>
          <w:color w:val="000000" w:themeColor="text1"/>
        </w:rPr>
      </w:pPr>
      <w:hyperlink r:id="rId2314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Baohui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Zhang</w:t>
        </w:r>
        <w:r>
          <w:rPr>
            <w:rStyle w:val="Hyperlink"/>
            <w:rFonts w:ascii="Times New Roman" w:hAnsi="Times New Roman" w:cs="Times New Roman"/>
          </w:rPr>
          <w:t xml:space="preserve">, Taiwan’s New Grand Strategy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20:69, March 2011 </w:t>
        </w:r>
      </w:hyperlink>
      <w:r>
        <w:rPr>
          <w:color w:val="000000" w:themeColor="text1"/>
        </w:rPr>
        <w:t xml:space="preserve"> </w:t>
      </w:r>
      <w:bookmarkStart w:id="274" w:name="TechnologyInnovation"/>
    </w:p>
    <w:p w14:paraId="2AE59F04" w14:textId="77777777" w:rsidR="00BC0F8D" w:rsidRDefault="00D81464" w:rsidP="002363D9">
      <w:pPr>
        <w:rPr>
          <w:rStyle w:val="Hyperlink"/>
          <w:rFonts w:ascii="Times New Roman" w:eastAsia="SimSun" w:hAnsi="Times New Roman" w:cs="Times New Roman"/>
        </w:rPr>
      </w:pPr>
      <w:hyperlink r:id="rId2315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Zhang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Qingmin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&amp; Eric Hyer</w:t>
        </w:r>
        <w:r>
          <w:rPr>
            <w:rStyle w:val="Hyperlink"/>
            <w:rFonts w:ascii="Times New Roman" w:hAnsi="Times New Roman" w:cs="Times New Roman"/>
          </w:rPr>
          <w:t xml:space="preserve">, US 'Dual Track' Policy: Arms sales and technology transfer to China mainland and Taiwan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26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1</w:t>
        </w:r>
      </w:hyperlink>
    </w:p>
    <w:p w14:paraId="46122D60" w14:textId="77777777" w:rsidR="006A4575" w:rsidRPr="006A4575" w:rsidRDefault="006A4575" w:rsidP="006A4575">
      <w:pPr>
        <w:shd w:val="clear" w:color="auto" w:fill="FFFFFF"/>
        <w:rPr>
          <w:rFonts w:ascii="Times New Roman" w:hAnsi="Times New Roman" w:cs="Times New Roman"/>
          <w:color w:val="0000FF"/>
          <w:u w:val="single"/>
        </w:rPr>
      </w:pPr>
      <w:r w:rsidRPr="00B64E29">
        <w:rPr>
          <w:rFonts w:ascii="Times New Roman" w:hAnsi="Times New Roman" w:cs="Times New Roman"/>
          <w:b/>
          <w:i w:val="0"/>
          <w:color w:val="0000FF"/>
          <w:u w:val="single"/>
        </w:rPr>
        <w:t>Chia-Chou Wang</w:t>
      </w:r>
      <w:r w:rsidRPr="00B64E29">
        <w:rPr>
          <w:rFonts w:ascii="Times New Roman" w:hAnsi="Times New Roman" w:cs="Times New Roman"/>
          <w:b/>
          <w:color w:val="0000FF"/>
          <w:u w:val="single"/>
        </w:rPr>
        <w:t xml:space="preserve">, </w:t>
      </w:r>
      <w:hyperlink r:id="rId2316" w:tgtFrame="_blank" w:history="1">
        <w:r w:rsidRPr="00B64E29">
          <w:rPr>
            <w:rStyle w:val="Hyperlink"/>
            <w:rFonts w:ascii="Times New Roman" w:hAnsi="Times New Roman" w:cs="Times New Roman"/>
            <w:color w:val="0000FF"/>
          </w:rPr>
          <w:t>Primordialism, Instrumentalism, Constructivism: Factors Influencing Taiwanese People’s Regime Acceptance of Mainland China’s Government</w:t>
        </w:r>
      </w:hyperlink>
      <w:r w:rsidRPr="00B64E29">
        <w:rPr>
          <w:rFonts w:ascii="Times New Roman" w:hAnsi="Times New Roman" w:cs="Times New Roman"/>
          <w:color w:val="0000FF"/>
          <w:u w:val="single"/>
        </w:rPr>
        <w:t xml:space="preserve">. </w:t>
      </w:r>
      <w:r w:rsidR="00373FB8">
        <w:rPr>
          <w:rFonts w:ascii="Times New Roman" w:hAnsi="Times New Roman" w:cs="Times New Roman"/>
          <w:color w:val="0000FF"/>
          <w:u w:val="single"/>
        </w:rPr>
        <w:t>JCC 27:109</w:t>
      </w:r>
      <w:r w:rsidRPr="00B64E29">
        <w:rPr>
          <w:rFonts w:ascii="Times New Roman" w:hAnsi="Times New Roman" w:cs="Times New Roman"/>
          <w:color w:val="0000FF"/>
          <w:u w:val="single"/>
        </w:rPr>
        <w:t>, January 2018</w:t>
      </w:r>
    </w:p>
    <w:p w14:paraId="42639C4F" w14:textId="006C263B" w:rsidR="000B2065" w:rsidRPr="003E4FB7" w:rsidRDefault="3C2BBEEE" w:rsidP="000B2065">
      <w:hyperlink r:id="rId2317">
        <w:r w:rsidRPr="3C2BBEEE">
          <w:rPr>
            <w:rStyle w:val="Hyperlink"/>
            <w:rFonts w:ascii="Times New Roman" w:hAnsi="Times New Roman" w:cs="Times New Roman"/>
            <w:b/>
            <w:bCs/>
            <w:i w:val="0"/>
          </w:rPr>
          <w:t>Suisheng Zhao</w:t>
        </w:r>
        <w:r w:rsidRPr="3C2BBEEE">
          <w:rPr>
            <w:rStyle w:val="Hyperlink"/>
            <w:rFonts w:ascii="Times New Roman" w:hAnsi="Times New Roman" w:cs="Times New Roman"/>
          </w:rPr>
          <w:t xml:space="preserve">, Economic interdependence and political divergence: The emerging pattern of relations across the Taiwan Strait  JCC </w:t>
        </w:r>
        <w:r w:rsidRPr="3C2BBEEE">
          <w:rPr>
            <w:rStyle w:val="Hyperlink"/>
            <w:rFonts w:ascii="Times New Roman" w:eastAsia="SimSun" w:hAnsi="Times New Roman" w:cs="Times New Roman"/>
          </w:rPr>
          <w:t>6</w:t>
        </w:r>
        <w:r w:rsidRPr="3C2BBEEE">
          <w:rPr>
            <w:rStyle w:val="Hyperlink"/>
            <w:rFonts w:ascii="Times New Roman" w:hAnsi="Times New Roman" w:cs="Times New Roman"/>
          </w:rPr>
          <w:t>:</w:t>
        </w:r>
        <w:r w:rsidRPr="3C2BBEEE">
          <w:rPr>
            <w:rStyle w:val="Hyperlink"/>
            <w:rFonts w:ascii="Times New Roman" w:eastAsia="SimSun" w:hAnsi="Times New Roman" w:cs="Times New Roman"/>
          </w:rPr>
          <w:t>15</w:t>
        </w:r>
        <w:r w:rsidRPr="3C2BBEEE">
          <w:rPr>
            <w:rStyle w:val="Hyperlink"/>
            <w:rFonts w:ascii="Times New Roman" w:hAnsi="Times New Roman" w:cs="Times New Roman"/>
          </w:rPr>
          <w:t>, 1997</w:t>
        </w:r>
        <w:r w:rsidR="007B504F">
          <w:br/>
        </w:r>
      </w:hyperlink>
      <w:bookmarkStart w:id="275" w:name="Taxes"/>
    </w:p>
    <w:p w14:paraId="6004651E" w14:textId="006C263B" w:rsidR="3C2BBEEE" w:rsidRDefault="723F531B" w:rsidP="3C2BBEEE">
      <w:pPr>
        <w:rPr>
          <w:rFonts w:ascii="Times New Roman" w:eastAsia="Times New Roman" w:hAnsi="Times New Roman" w:cs="Times New Roman"/>
          <w:i w:val="0"/>
          <w:color w:val="0000FF"/>
        </w:rPr>
      </w:pPr>
      <w:r w:rsidRPr="723F531B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Xin Qiang</w:t>
      </w:r>
      <w:r w:rsidRPr="723F531B">
        <w:rPr>
          <w:rFonts w:ascii="Times New Roman" w:eastAsia="Times New Roman" w:hAnsi="Times New Roman" w:cs="Times New Roman"/>
          <w:iCs/>
          <w:color w:val="0000FF"/>
          <w:u w:val="single"/>
        </w:rPr>
        <w:t>, Selective Engagement: Mainland China’s Dual Track Taiwan Policy, JCC 29:124, October 2019</w:t>
      </w:r>
    </w:p>
    <w:p w14:paraId="35133BF6" w14:textId="69F64FAC" w:rsidR="3C2BBEEE" w:rsidRDefault="723F531B" w:rsidP="723F531B">
      <w:pPr>
        <w:rPr>
          <w:rFonts w:ascii="Times New Roman" w:eastAsia="Times New Roman" w:hAnsi="Times New Roman" w:cs="Times New Roman"/>
          <w:i w:val="0"/>
          <w:color w:val="0000FF"/>
        </w:rPr>
      </w:pPr>
      <w:r w:rsidRPr="723F531B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Peter Moody</w:t>
      </w:r>
      <w:r w:rsidRPr="723F531B">
        <w:rPr>
          <w:rFonts w:ascii="Times New Roman" w:eastAsia="Times New Roman" w:hAnsi="Times New Roman" w:cs="Times New Roman"/>
          <w:iCs/>
          <w:color w:val="0000FF"/>
          <w:u w:val="single"/>
        </w:rPr>
        <w:t>, The Vatican and Taiwan: An Anomalous Diplomatic Relationship, JCC 29:124, October 2019</w:t>
      </w:r>
    </w:p>
    <w:p w14:paraId="446487C1" w14:textId="77777777" w:rsidR="00231EA1" w:rsidRDefault="00DE0C50" w:rsidP="00231EA1">
      <w:pPr>
        <w:rPr>
          <w:rStyle w:val="eop"/>
          <w:color w:val="0000FF"/>
          <w:shd w:val="clear" w:color="auto" w:fill="FFFFFF"/>
        </w:rPr>
      </w:pPr>
      <w:r w:rsidRPr="00DE0C50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Chung Chieh Chao, </w:t>
      </w:r>
      <w:proofErr w:type="spellStart"/>
      <w:r w:rsidRPr="00DE0C50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Lingxue</w:t>
      </w:r>
      <w:proofErr w:type="spellEnd"/>
      <w:r w:rsidRPr="00DE0C50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 Sun &amp; </w:t>
      </w:r>
      <w:proofErr w:type="spellStart"/>
      <w:r w:rsidRPr="00DE0C50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Jianbo</w:t>
      </w:r>
      <w:proofErr w:type="spellEnd"/>
      <w:r w:rsidRPr="00DE0C50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 Wang</w:t>
      </w:r>
      <w:r>
        <w:rPr>
          <w:rStyle w:val="normaltextrun"/>
          <w:i w:val="0"/>
          <w:iCs/>
          <w:color w:val="0000FF"/>
          <w:u w:val="single"/>
          <w:shd w:val="clear" w:color="auto" w:fill="FFFFFF"/>
        </w:rPr>
        <w:t>, </w:t>
      </w:r>
      <w:r w:rsidRPr="00DE0C50">
        <w:rPr>
          <w:rStyle w:val="normaltextrun"/>
          <w:color w:val="0000FF"/>
          <w:u w:val="single"/>
          <w:shd w:val="clear" w:color="auto" w:fill="FFFFFF"/>
        </w:rPr>
        <w:t>Aging Population Policies and Insurance Systems in Mainland China and Taiwan District: How do Similar Cultural Roots Produce Different Policy </w:t>
      </w:r>
      <w:proofErr w:type="gramStart"/>
      <w:r w:rsidRPr="00DE0C50">
        <w:rPr>
          <w:rStyle w:val="normaltextrun"/>
          <w:color w:val="0000FF"/>
          <w:u w:val="single"/>
          <w:shd w:val="clear" w:color="auto" w:fill="FFFFFF"/>
        </w:rPr>
        <w:t>Results?,</w:t>
      </w:r>
      <w:proofErr w:type="gramEnd"/>
      <w:r w:rsidRPr="00DE0C50">
        <w:rPr>
          <w:rStyle w:val="normaltextrun"/>
          <w:color w:val="0000FF"/>
          <w:u w:val="single"/>
          <w:shd w:val="clear" w:color="auto" w:fill="FFFFFF"/>
        </w:rPr>
        <w:t> JCC 30: 131, September 2021</w:t>
      </w:r>
      <w:r>
        <w:rPr>
          <w:rStyle w:val="eop"/>
          <w:color w:val="0000FF"/>
          <w:shd w:val="clear" w:color="auto" w:fill="FFFFFF"/>
        </w:rPr>
        <w:t> </w:t>
      </w:r>
    </w:p>
    <w:p w14:paraId="4F3937C7" w14:textId="141D5578" w:rsidR="00231EA1" w:rsidRPr="00231EA1" w:rsidRDefault="00231EA1" w:rsidP="00231EA1">
      <w:pPr>
        <w:rPr>
          <w:rStyle w:val="eop"/>
          <w:color w:val="0000FF"/>
          <w:u w:val="single"/>
          <w:shd w:val="clear" w:color="auto" w:fill="FFFFFF"/>
        </w:rPr>
      </w:pPr>
      <w:r w:rsidRPr="00231EA1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 xml:space="preserve">Gang Lin, </w:t>
      </w:r>
      <w:proofErr w:type="spellStart"/>
      <w:r w:rsidRPr="00231EA1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>Wenxing</w:t>
      </w:r>
      <w:proofErr w:type="spellEnd"/>
      <w:r w:rsidRPr="00231EA1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 xml:space="preserve"> Zhou, and </w:t>
      </w:r>
      <w:proofErr w:type="spellStart"/>
      <w:r w:rsidRPr="00231EA1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>Weixu</w:t>
      </w:r>
      <w:proofErr w:type="spellEnd"/>
      <w:r w:rsidRPr="00231EA1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 xml:space="preserve"> Wu</w:t>
      </w:r>
      <w:r w:rsidRPr="00231EA1">
        <w:rPr>
          <w:rStyle w:val="eop"/>
          <w:color w:val="0000FF"/>
          <w:u w:val="single"/>
          <w:shd w:val="clear" w:color="auto" w:fill="FFFFFF"/>
        </w:rPr>
        <w:t>. What Shapes Taiwan-related Legislation in U.S. Congress? JCC 31:136, September 2021</w:t>
      </w:r>
    </w:p>
    <w:p w14:paraId="611DA82E" w14:textId="77777777" w:rsidR="00231EA1" w:rsidRPr="00231EA1" w:rsidRDefault="00231EA1" w:rsidP="00231EA1">
      <w:pPr>
        <w:rPr>
          <w:rStyle w:val="eop"/>
          <w:color w:val="0000FF"/>
          <w:u w:val="single"/>
          <w:shd w:val="clear" w:color="auto" w:fill="FFFFFF"/>
        </w:rPr>
      </w:pPr>
      <w:proofErr w:type="spellStart"/>
      <w:r w:rsidRPr="00231EA1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>Suisheng</w:t>
      </w:r>
      <w:proofErr w:type="spellEnd"/>
      <w:r w:rsidRPr="00231EA1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 xml:space="preserve"> Zhao</w:t>
      </w:r>
      <w:r w:rsidRPr="00231EA1">
        <w:rPr>
          <w:rStyle w:val="eop"/>
          <w:color w:val="0000FF"/>
          <w:u w:val="single"/>
          <w:shd w:val="clear" w:color="auto" w:fill="FFFFFF"/>
        </w:rPr>
        <w:t xml:space="preserve">. Is Beijing’s Long Game </w:t>
      </w:r>
      <w:proofErr w:type="gramStart"/>
      <w:r w:rsidRPr="00231EA1">
        <w:rPr>
          <w:rStyle w:val="eop"/>
          <w:color w:val="0000FF"/>
          <w:u w:val="single"/>
          <w:shd w:val="clear" w:color="auto" w:fill="FFFFFF"/>
        </w:rPr>
        <w:t>on</w:t>
      </w:r>
      <w:proofErr w:type="gramEnd"/>
      <w:r w:rsidRPr="00231EA1">
        <w:rPr>
          <w:rStyle w:val="eop"/>
          <w:color w:val="0000FF"/>
          <w:u w:val="single"/>
          <w:shd w:val="clear" w:color="auto" w:fill="FFFFFF"/>
        </w:rPr>
        <w:t xml:space="preserve"> Taiwan About to End? Peaceful Unification, Brinkmanship, and Military Takeover. JCC 32:143, September 2022</w:t>
      </w:r>
    </w:p>
    <w:p w14:paraId="49C9DEAD" w14:textId="77777777" w:rsidR="00231EA1" w:rsidRPr="00231EA1" w:rsidRDefault="00231EA1" w:rsidP="00231EA1">
      <w:pPr>
        <w:rPr>
          <w:rStyle w:val="eop"/>
          <w:color w:val="0000FF"/>
          <w:u w:val="single"/>
          <w:shd w:val="clear" w:color="auto" w:fill="FFFFFF"/>
        </w:rPr>
      </w:pPr>
      <w:proofErr w:type="spellStart"/>
      <w:r w:rsidRPr="00231EA1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>Dongtao</w:t>
      </w:r>
      <w:proofErr w:type="spellEnd"/>
      <w:r w:rsidRPr="00231EA1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 xml:space="preserve"> Qi, </w:t>
      </w:r>
      <w:proofErr w:type="spellStart"/>
      <w:r w:rsidRPr="00231EA1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>Suixin</w:t>
      </w:r>
      <w:proofErr w:type="spellEnd"/>
      <w:r w:rsidRPr="00231EA1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 xml:space="preserve"> Zhang, and </w:t>
      </w:r>
      <w:proofErr w:type="spellStart"/>
      <w:r w:rsidRPr="00231EA1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>Shengqiao</w:t>
      </w:r>
      <w:proofErr w:type="spellEnd"/>
      <w:r w:rsidRPr="00231EA1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 xml:space="preserve"> Lin.</w:t>
      </w:r>
      <w:r w:rsidRPr="00231EA1">
        <w:rPr>
          <w:rStyle w:val="eop"/>
          <w:color w:val="0000FF"/>
          <w:u w:val="single"/>
          <w:shd w:val="clear" w:color="auto" w:fill="FFFFFF"/>
        </w:rPr>
        <w:t xml:space="preserve"> Urban Chinese Support for Armed Unification with Taiwan: Social Status, National Pride, and Understanding of Taiwan. JCC 32:143, August 2022</w:t>
      </w:r>
    </w:p>
    <w:p w14:paraId="60707740" w14:textId="77777777" w:rsidR="00231EA1" w:rsidRPr="00231EA1" w:rsidRDefault="00231EA1" w:rsidP="00231EA1">
      <w:pPr>
        <w:rPr>
          <w:rStyle w:val="eop"/>
          <w:color w:val="0000FF"/>
          <w:u w:val="single"/>
          <w:shd w:val="clear" w:color="auto" w:fill="FFFFFF"/>
        </w:rPr>
      </w:pPr>
      <w:proofErr w:type="spellStart"/>
      <w:r w:rsidRPr="00231EA1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>Chaewon</w:t>
      </w:r>
      <w:proofErr w:type="spellEnd"/>
      <w:r w:rsidRPr="00231EA1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 xml:space="preserve"> Lee and Adam P. Liff.</w:t>
      </w:r>
      <w:r w:rsidRPr="00231EA1">
        <w:rPr>
          <w:rStyle w:val="eop"/>
          <w:color w:val="0000FF"/>
          <w:u w:val="single"/>
          <w:shd w:val="clear" w:color="auto" w:fill="FFFFFF"/>
        </w:rPr>
        <w:t xml:space="preserve"> Reassessing Seoul’s “One China” Policy: South Korea-Taiwan “Unofficial” Relations after 30 Years (1992-2022). JCC 32:143, September 2022</w:t>
      </w:r>
    </w:p>
    <w:p w14:paraId="559BBB60" w14:textId="77777777" w:rsidR="00231EA1" w:rsidRPr="00231EA1" w:rsidRDefault="00231EA1" w:rsidP="00231EA1">
      <w:pPr>
        <w:rPr>
          <w:rStyle w:val="eop"/>
          <w:color w:val="0000FF"/>
          <w:u w:val="single"/>
          <w:shd w:val="clear" w:color="auto" w:fill="FFFFFF"/>
        </w:rPr>
      </w:pPr>
      <w:r w:rsidRPr="00231EA1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>Adam Y. Liu and Xiaojun Li</w:t>
      </w:r>
      <w:r w:rsidRPr="00231EA1">
        <w:rPr>
          <w:rStyle w:val="eop"/>
          <w:color w:val="0000FF"/>
          <w:u w:val="single"/>
          <w:shd w:val="clear" w:color="auto" w:fill="FFFFFF"/>
        </w:rPr>
        <w:t>. Assessing Public Support for (Non)Peaceful Unification with Taiwan: Evidence from a Nationwide Survey in China. JCC 33:145, May 2023</w:t>
      </w:r>
    </w:p>
    <w:p w14:paraId="527025A5" w14:textId="4E0D0B24" w:rsidR="00231EA1" w:rsidRPr="00231EA1" w:rsidRDefault="00231EA1" w:rsidP="00231EA1">
      <w:pPr>
        <w:rPr>
          <w:rStyle w:val="eop"/>
          <w:color w:val="0000FF"/>
          <w:u w:val="single"/>
          <w:shd w:val="clear" w:color="auto" w:fill="FFFFFF"/>
        </w:rPr>
      </w:pPr>
      <w:r w:rsidRPr="00231EA1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>John Fuh-sheng Hsieh and Yi-Tzu Lin</w:t>
      </w:r>
      <w:r w:rsidRPr="00231EA1">
        <w:rPr>
          <w:rStyle w:val="eop"/>
          <w:color w:val="0000FF"/>
          <w:u w:val="single"/>
          <w:shd w:val="clear" w:color="auto" w:fill="FFFFFF"/>
        </w:rPr>
        <w:t>. Butter or Guns: Taiwan’s Economic Policy Toward China. JCC 33:145, October 2022</w:t>
      </w:r>
    </w:p>
    <w:p w14:paraId="336107A1" w14:textId="77777777" w:rsidR="00231EA1" w:rsidRPr="00231EA1" w:rsidRDefault="00231EA1" w:rsidP="00231EA1">
      <w:pPr>
        <w:rPr>
          <w:rStyle w:val="eop"/>
          <w:color w:val="0000FF"/>
          <w:u w:val="single"/>
          <w:shd w:val="clear" w:color="auto" w:fill="FFFFFF"/>
        </w:rPr>
      </w:pPr>
      <w:r w:rsidRPr="00231EA1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>Tse-Min Lin, Chun-Ying Wu, and Theodore Charm</w:t>
      </w:r>
      <w:r w:rsidRPr="00231EA1">
        <w:rPr>
          <w:rStyle w:val="eop"/>
          <w:color w:val="0000FF"/>
          <w:u w:val="single"/>
          <w:shd w:val="clear" w:color="auto" w:fill="FFFFFF"/>
        </w:rPr>
        <w:t>. When Independence Meets Reality: Symbolic and Pragmatic Politics in Taiwan. JCC 33:145, June 2023</w:t>
      </w:r>
    </w:p>
    <w:p w14:paraId="530CB92B" w14:textId="22278B0E" w:rsidR="3C2BBEEE" w:rsidRPr="00231EA1" w:rsidRDefault="00231EA1" w:rsidP="00231EA1">
      <w:pPr>
        <w:rPr>
          <w:u w:val="single"/>
        </w:rPr>
      </w:pPr>
      <w:r w:rsidRPr="00231EA1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>Chih-Jou Jay Chen and Victor Zheng</w:t>
      </w:r>
      <w:r w:rsidRPr="00231EA1">
        <w:rPr>
          <w:rStyle w:val="eop"/>
          <w:color w:val="0000FF"/>
          <w:u w:val="single"/>
          <w:shd w:val="clear" w:color="auto" w:fill="FFFFFF"/>
        </w:rPr>
        <w:t>. Changing Attitudes toward China in Taiwan and Hong Kong in the Xi Jinping Era. JCC 31:134, July 2021</w:t>
      </w:r>
    </w:p>
    <w:p w14:paraId="027053C7" w14:textId="77777777" w:rsidR="00BC0F8D" w:rsidRDefault="00D81464" w:rsidP="002363D9">
      <w:pPr>
        <w:pStyle w:val="Heading1"/>
      </w:pPr>
      <w:r>
        <w:lastRenderedPageBreak/>
        <w:t>Taxes:</w:t>
      </w:r>
      <w:bookmarkEnd w:id="275"/>
      <w:r>
        <w:t xml:space="preserve"> </w:t>
      </w:r>
    </w:p>
    <w:p w14:paraId="2A4A9AF0" w14:textId="77777777" w:rsidR="00BC0F8D" w:rsidRDefault="00D81464" w:rsidP="002363D9">
      <w:pPr>
        <w:rPr>
          <w:b/>
          <w:bCs/>
          <w:color w:val="000000" w:themeColor="text1"/>
        </w:rPr>
      </w:pPr>
      <w:hyperlink r:id="rId2318" w:history="1">
        <w:r>
          <w:rPr>
            <w:rStyle w:val="Hyperlink"/>
            <w:rFonts w:ascii="Times New Roman" w:hAnsi="Times New Roman" w:cs="Times New Roman"/>
            <w:b/>
            <w:i w:val="0"/>
          </w:rPr>
          <w:t>Eun Kyong Choi</w:t>
        </w:r>
        <w:r>
          <w:rPr>
            <w:rStyle w:val="Hyperlink"/>
            <w:rFonts w:ascii="Times New Roman" w:hAnsi="Times New Roman" w:cs="Times New Roman"/>
          </w:rPr>
          <w:t xml:space="preserve">, The Politics of Central Tax Collection in China since 1994: local collusion and political control.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25:97, January 2016.</w:t>
        </w:r>
        <w:r>
          <w:rPr>
            <w:rStyle w:val="Hyperlink"/>
            <w:rFonts w:ascii="Times New Roman" w:hAnsi="Times New Roman" w:cs="Times New Roman"/>
            <w:b/>
          </w:rPr>
          <w:br/>
        </w:r>
      </w:hyperlink>
      <w:r>
        <w:rPr>
          <w:b/>
          <w:color w:val="000000" w:themeColor="text1"/>
        </w:rPr>
        <w:br/>
      </w:r>
      <w:hyperlink r:id="rId2319" w:history="1">
        <w:r>
          <w:rPr>
            <w:rStyle w:val="Hyperlink"/>
            <w:rFonts w:ascii="Times New Roman" w:hAnsi="Times New Roman" w:cs="Times New Roman"/>
            <w:b/>
            <w:i w:val="0"/>
          </w:rPr>
          <w:t>Jing Ye</w:t>
        </w:r>
        <w:r>
          <w:rPr>
            <w:rStyle w:val="Hyperlink"/>
            <w:rFonts w:ascii="Times New Roman" w:hAnsi="Times New Roman" w:cs="Times New Roman"/>
            <w:b/>
          </w:rPr>
          <w:t xml:space="preserve">, </w:t>
        </w:r>
        <w:r>
          <w:rPr>
            <w:rStyle w:val="Hyperlink"/>
            <w:rFonts w:ascii="Times New Roman" w:hAnsi="Times New Roman" w:cs="Times New Roman"/>
          </w:rPr>
          <w:t xml:space="preserve">Representation without Taxation: political changes in Chinese authoritarian regimes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24:96, 2015</w:t>
        </w:r>
      </w:hyperlink>
    </w:p>
    <w:p w14:paraId="0B26B206" w14:textId="77777777" w:rsidR="00BC0F8D" w:rsidRDefault="00D81464" w:rsidP="002363D9">
      <w:hyperlink r:id="rId2320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Qin Gao,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Qianwei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Ying,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Danglun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Luo</w:t>
        </w:r>
        <w:r>
          <w:rPr>
            <w:rStyle w:val="Hyperlink"/>
            <w:rFonts w:ascii="Times New Roman" w:hAnsi="Times New Roman" w:cs="Times New Roman"/>
          </w:rPr>
          <w:t xml:space="preserve">, </w:t>
        </w:r>
        <w:r>
          <w:rPr>
            <w:rStyle w:val="Hyperlink"/>
            <w:rFonts w:ascii="Times New Roman" w:eastAsia="KaiTi_GB2312" w:hAnsi="Times New Roman" w:cs="Times New Roman"/>
            <w:bCs/>
          </w:rPr>
          <w:t>Hidden Income and Occupational Background: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KaiTi_GB2312" w:hAnsi="Times New Roman" w:cs="Times New Roman"/>
          </w:rPr>
          <w:t xml:space="preserve">Evidence from Guangzhou </w:t>
        </w:r>
        <w:r w:rsidR="00DC14E6">
          <w:rPr>
            <w:rStyle w:val="Hyperlink"/>
            <w:rFonts w:ascii="Times New Roman" w:eastAsia="KaiTi_GB2312" w:hAnsi="Times New Roman" w:cs="Times New Roman"/>
          </w:rPr>
          <w:t>JCC</w:t>
        </w:r>
        <w:r>
          <w:rPr>
            <w:rStyle w:val="Hyperlink"/>
            <w:rFonts w:ascii="Times New Roman" w:eastAsia="KaiTi_GB2312" w:hAnsi="Times New Roman" w:cs="Times New Roman"/>
          </w:rPr>
          <w:t xml:space="preserve"> 24:94 July 2015</w:t>
        </w:r>
      </w:hyperlink>
    </w:p>
    <w:p w14:paraId="66884993" w14:textId="77777777" w:rsidR="00BC0F8D" w:rsidRDefault="00D81464" w:rsidP="002363D9">
      <w:hyperlink r:id="rId2321" w:anchor="tabModule" w:history="1">
        <w:r>
          <w:rPr>
            <w:rStyle w:val="Hyperlink"/>
            <w:rFonts w:ascii="Times New Roman" w:hAnsi="Times New Roman"/>
            <w:b/>
            <w:i w:val="0"/>
          </w:rPr>
          <w:t>Hiroki Takeuchi</w:t>
        </w:r>
        <w:r>
          <w:rPr>
            <w:rStyle w:val="Hyperlink"/>
            <w:rFonts w:ascii="Times New Roman" w:hAnsi="Times New Roman"/>
            <w:i w:val="0"/>
          </w:rPr>
          <w:t xml:space="preserve">, </w:t>
        </w:r>
        <w:r>
          <w:rPr>
            <w:rStyle w:val="Hyperlink"/>
            <w:rFonts w:ascii="Times New Roman" w:hAnsi="Times New Roman"/>
          </w:rPr>
          <w:t xml:space="preserve">Survival Strategies of Township Governments in Rural China: From Predatory Taxation to Land Trade, </w:t>
        </w:r>
        <w:r w:rsidR="00DC14E6">
          <w:rPr>
            <w:rStyle w:val="Hyperlink"/>
            <w:rFonts w:ascii="Times New Roman" w:hAnsi="Times New Roman"/>
          </w:rPr>
          <w:t>JCC</w:t>
        </w:r>
        <w:r>
          <w:rPr>
            <w:rStyle w:val="Hyperlink"/>
            <w:rFonts w:ascii="Times New Roman" w:hAnsi="Times New Roman"/>
          </w:rPr>
          <w:t xml:space="preserve"> 22:83 September 2013</w:t>
        </w:r>
      </w:hyperlink>
    </w:p>
    <w:p w14:paraId="157B6B7D" w14:textId="77777777" w:rsidR="00BC0F8D" w:rsidRDefault="00D81464" w:rsidP="002363D9">
      <w:hyperlink r:id="rId2322" w:history="1">
        <w:r>
          <w:rPr>
            <w:rStyle w:val="Hyperlink"/>
            <w:rFonts w:ascii="Times New Roman" w:hAnsi="Times New Roman" w:cs="Times New Roman"/>
            <w:b/>
            <w:bCs/>
            <w:i w:val="0"/>
          </w:rPr>
          <w:t xml:space="preserve">Ran Tao, </w:t>
        </w:r>
        <w:proofErr w:type="spellStart"/>
        <w:r>
          <w:rPr>
            <w:rStyle w:val="Hyperlink"/>
            <w:rFonts w:ascii="Times New Roman" w:hAnsi="Times New Roman" w:cs="Times New Roman"/>
            <w:b/>
            <w:bCs/>
            <w:i w:val="0"/>
          </w:rPr>
          <w:t>Mingxing</w:t>
        </w:r>
        <w:proofErr w:type="spellEnd"/>
        <w:r>
          <w:rPr>
            <w:rStyle w:val="Hyperlink"/>
            <w:rFonts w:ascii="Times New Roman" w:hAnsi="Times New Roman" w:cs="Times New Roman"/>
            <w:b/>
            <w:bCs/>
            <w:i w:val="0"/>
          </w:rPr>
          <w:t xml:space="preserve"> Liu,</w:t>
        </w:r>
        <w:r>
          <w:rPr>
            <w:rStyle w:val="Hyperlink"/>
            <w:rFonts w:ascii="Times New Roman" w:hAnsi="Times New Roman" w:cs="Times New Roman"/>
            <w:b/>
            <w:bCs/>
            <w:i w:val="0"/>
            <w:vertAlign w:val="superscript"/>
          </w:rPr>
          <w:t xml:space="preserve">  </w:t>
        </w:r>
        <w:proofErr w:type="spellStart"/>
        <w:r>
          <w:rPr>
            <w:rStyle w:val="Hyperlink"/>
            <w:rFonts w:ascii="Times New Roman" w:hAnsi="Times New Roman" w:cs="Times New Roman"/>
            <w:b/>
            <w:bCs/>
            <w:i w:val="0"/>
          </w:rPr>
          <w:t>Fubing</w:t>
        </w:r>
        <w:proofErr w:type="spellEnd"/>
        <w:r>
          <w:rPr>
            <w:rStyle w:val="Hyperlink"/>
            <w:rFonts w:ascii="Times New Roman" w:hAnsi="Times New Roman" w:cs="Times New Roman"/>
            <w:b/>
            <w:bCs/>
            <w:i w:val="0"/>
          </w:rPr>
          <w:t xml:space="preserve"> Su, Xi Lu</w:t>
        </w:r>
        <w:r>
          <w:rPr>
            <w:rStyle w:val="Hyperlink"/>
            <w:rFonts w:ascii="Times New Roman" w:hAnsi="Times New Roman" w:cs="Times New Roman"/>
            <w:b/>
            <w:i w:val="0"/>
          </w:rPr>
          <w:t>,</w:t>
        </w:r>
        <w:r>
          <w:rPr>
            <w:rStyle w:val="Hyperlink"/>
            <w:rFonts w:ascii="Times New Roman" w:hAnsi="Times New Roman" w:cs="Times New Roman"/>
            <w:b/>
          </w:rPr>
          <w:t xml:space="preserve">  </w:t>
        </w:r>
        <w:r>
          <w:rPr>
            <w:rStyle w:val="Hyperlink"/>
            <w:rFonts w:ascii="Times New Roman" w:hAnsi="Times New Roman" w:cs="Times New Roman"/>
          </w:rPr>
          <w:t xml:space="preserve">Grain Procurement, Tax Instrument and Peasant Burdens during China’s Rural Transition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20:71, September 2011</w:t>
        </w:r>
      </w:hyperlink>
    </w:p>
    <w:p w14:paraId="3AD76125" w14:textId="77777777" w:rsidR="00BC0F8D" w:rsidRDefault="04E91085" w:rsidP="002363D9">
      <w:hyperlink r:id="rId2323">
        <w:r w:rsidRPr="04E91085">
          <w:rPr>
            <w:rStyle w:val="Hyperlink"/>
            <w:rFonts w:ascii="Times New Roman" w:hAnsi="Times New Roman" w:cs="Times New Roman"/>
            <w:b/>
            <w:bCs/>
            <w:i w:val="0"/>
          </w:rPr>
          <w:t>Yu Zheng,</w:t>
        </w:r>
        <w:r w:rsidRPr="04E91085">
          <w:rPr>
            <w:rStyle w:val="Hyperlink"/>
            <w:rFonts w:ascii="Times New Roman" w:hAnsi="Times New Roman" w:cs="Times New Roman"/>
          </w:rPr>
          <w:t xml:space="preserve"> Fiscal Federalism and Provincial Foreign Tax Policies in China  JCC 15:48  August 2006</w:t>
        </w:r>
        <w:r w:rsidRPr="04E91085">
          <w:rPr>
            <w:rStyle w:val="Hyperlink"/>
            <w:rFonts w:ascii="Times New Roman" w:hAnsi="Times New Roman" w:cs="Times New Roman"/>
            <w:b/>
            <w:bCs/>
          </w:rPr>
          <w:t xml:space="preserve"> </w:t>
        </w:r>
      </w:hyperlink>
    </w:p>
    <w:p w14:paraId="1098DE11" w14:textId="23AAC36B" w:rsidR="04E91085" w:rsidRDefault="04E91085" w:rsidP="04E91085">
      <w:pPr>
        <w:rPr>
          <w:rFonts w:ascii="Times New Roman" w:eastAsia="Times New Roman" w:hAnsi="Times New Roman" w:cs="Times New Roman"/>
          <w:i w:val="0"/>
          <w:color w:val="0000FF"/>
        </w:rPr>
      </w:pPr>
      <w:r w:rsidRPr="04E91085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Ping Zhang and </w:t>
      </w:r>
      <w:proofErr w:type="spellStart"/>
      <w:r w:rsidRPr="04E91085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Yijia</w:t>
      </w:r>
      <w:proofErr w:type="spellEnd"/>
      <w:r w:rsidRPr="04E91085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 Jing, </w:t>
      </w:r>
      <w:r w:rsidRPr="04E91085">
        <w:rPr>
          <w:rFonts w:ascii="Times New Roman" w:eastAsia="Times New Roman" w:hAnsi="Times New Roman" w:cs="Times New Roman"/>
          <w:iCs/>
          <w:color w:val="0000FF"/>
          <w:u w:val="single"/>
        </w:rPr>
        <w:t>Strategies in Adopting Unpopular Policies in China: The Case of Property Tax Reform, JCC 29:123, July 2019</w:t>
      </w:r>
    </w:p>
    <w:p w14:paraId="3D6E9901" w14:textId="77777777" w:rsidR="00BC0F8D" w:rsidRDefault="00D81464" w:rsidP="002363D9">
      <w:pPr>
        <w:pStyle w:val="Heading1"/>
      </w:pPr>
      <w:r>
        <w:t>Technology / Innovation:</w:t>
      </w:r>
    </w:p>
    <w:p w14:paraId="56F09D4B" w14:textId="77777777" w:rsidR="00BC0F8D" w:rsidRDefault="00D81464" w:rsidP="002363D9">
      <w:pPr>
        <w:rPr>
          <w:color w:val="000000" w:themeColor="text1"/>
        </w:rPr>
      </w:pPr>
      <w:hyperlink r:id="rId2324" w:history="1">
        <w:r>
          <w:rPr>
            <w:rStyle w:val="Hyperlink"/>
            <w:rFonts w:ascii="Times New Roman" w:eastAsiaTheme="majorEastAsia" w:hAnsi="Times New Roman" w:cs="Times New Roman"/>
            <w:b/>
            <w:i w:val="0"/>
          </w:rPr>
          <w:t>Wen-Hsuan Tsai</w:t>
        </w:r>
        <w:r>
          <w:rPr>
            <w:rStyle w:val="Hyperlink"/>
            <w:rFonts w:ascii="Times New Roman" w:eastAsiaTheme="majorEastAsia" w:hAnsi="Times New Roman" w:cs="Times New Roman"/>
            <w:b/>
          </w:rPr>
          <w:t xml:space="preserve">, </w:t>
        </w:r>
        <w:r>
          <w:rPr>
            <w:rStyle w:val="Hyperlink"/>
            <w:rFonts w:ascii="Times New Roman" w:eastAsiaTheme="majorEastAsia" w:hAnsi="Times New Roman"/>
            <w:bCs/>
          </w:rPr>
          <w:t xml:space="preserve">How ‘Networked Authoritarianism’ was Operationalized in China: methods and procedures of public opinion control. </w:t>
        </w:r>
        <w:r w:rsidR="00DC14E6">
          <w:rPr>
            <w:rStyle w:val="Hyperlink"/>
            <w:rFonts w:ascii="Times New Roman" w:eastAsiaTheme="majorEastAsia" w:hAnsi="Times New Roman"/>
            <w:bCs/>
          </w:rPr>
          <w:t>JCC</w:t>
        </w:r>
        <w:r>
          <w:rPr>
            <w:rStyle w:val="Hyperlink"/>
            <w:rFonts w:ascii="Times New Roman" w:eastAsiaTheme="majorEastAsia" w:hAnsi="Times New Roman"/>
            <w:bCs/>
          </w:rPr>
          <w:t xml:space="preserve"> 25:101, September 2016</w:t>
        </w:r>
      </w:hyperlink>
    </w:p>
    <w:bookmarkEnd w:id="274"/>
    <w:p w14:paraId="67CF2F98" w14:textId="77777777" w:rsidR="00BC0F8D" w:rsidRDefault="00D81464" w:rsidP="002363D9">
      <w:pPr>
        <w:rPr>
          <w:rFonts w:cs="Times New Roman"/>
          <w:color w:val="000000" w:themeColor="text1"/>
        </w:rPr>
      </w:pPr>
      <w:r>
        <w:rPr>
          <w:rFonts w:cs="Times New Roman"/>
          <w:b/>
          <w:color w:val="000000" w:themeColor="text1"/>
        </w:rPr>
        <w:fldChar w:fldCharType="begin"/>
      </w:r>
      <w:r>
        <w:rPr>
          <w:rFonts w:cs="Times New Roman"/>
          <w:b/>
          <w:color w:val="000000" w:themeColor="text1"/>
        </w:rPr>
        <w:instrText xml:space="preserve"> HYPERLINK "http://www.tandfonline.com/doi/full/10.1080/10670564.2012.666835" </w:instrText>
      </w:r>
      <w:r>
        <w:rPr>
          <w:rFonts w:cs="Times New Roman"/>
          <w:b/>
          <w:color w:val="000000" w:themeColor="text1"/>
        </w:rPr>
      </w:r>
      <w:r>
        <w:rPr>
          <w:rFonts w:cs="Times New Roman"/>
          <w:b/>
          <w:color w:val="000000" w:themeColor="text1"/>
        </w:rPr>
        <w:fldChar w:fldCharType="separate"/>
      </w:r>
      <w:r>
        <w:rPr>
          <w:rStyle w:val="Hyperlink"/>
          <w:rFonts w:ascii="Times New Roman" w:hAnsi="Times New Roman" w:cs="Times New Roman"/>
          <w:b/>
          <w:i w:val="0"/>
        </w:rPr>
        <w:t>Steven J. Balla</w:t>
      </w:r>
      <w:r>
        <w:rPr>
          <w:rStyle w:val="Hyperlink"/>
          <w:rFonts w:ascii="Times New Roman" w:hAnsi="Times New Roman" w:cs="Times New Roman"/>
        </w:rPr>
        <w:t xml:space="preserve">, </w:t>
      </w:r>
      <w:r>
        <w:rPr>
          <w:rStyle w:val="Hyperlink"/>
          <w:rFonts w:ascii="Times New Roman" w:hAnsi="Times New Roman" w:cs="Times New Roman"/>
          <w:bCs/>
        </w:rPr>
        <w:t xml:space="preserve">Information Technology, Political Participation, and Health System Reform in </w:t>
      </w:r>
      <w:proofErr w:type="gramStart"/>
      <w:r>
        <w:rPr>
          <w:rStyle w:val="Hyperlink"/>
          <w:rFonts w:ascii="Times New Roman" w:hAnsi="Times New Roman" w:cs="Times New Roman"/>
          <w:bCs/>
        </w:rPr>
        <w:t xml:space="preserve">China  </w:t>
      </w:r>
      <w:r w:rsidR="00DC14E6">
        <w:rPr>
          <w:rStyle w:val="Hyperlink"/>
          <w:rFonts w:ascii="Times New Roman" w:hAnsi="Times New Roman" w:cs="Times New Roman"/>
        </w:rPr>
        <w:t>JCC</w:t>
      </w:r>
      <w:proofErr w:type="gramEnd"/>
      <w:r>
        <w:rPr>
          <w:rStyle w:val="Hyperlink"/>
          <w:rFonts w:ascii="Times New Roman" w:hAnsi="Times New Roman" w:cs="Times New Roman"/>
        </w:rPr>
        <w:t xml:space="preserve"> 21:76, July 2012</w:t>
      </w:r>
      <w:r>
        <w:rPr>
          <w:rFonts w:cs="Times New Roman"/>
          <w:b/>
          <w:color w:val="000000" w:themeColor="text1"/>
        </w:rPr>
        <w:fldChar w:fldCharType="end"/>
      </w:r>
      <w:r>
        <w:rPr>
          <w:rFonts w:cs="Times New Roman"/>
          <w:color w:val="000000" w:themeColor="text1"/>
        </w:rPr>
        <w:t xml:space="preserve"> </w:t>
      </w:r>
    </w:p>
    <w:p w14:paraId="1261C2E6" w14:textId="77777777" w:rsidR="00BC0F8D" w:rsidRDefault="00D81464" w:rsidP="002363D9">
      <w:pPr>
        <w:rPr>
          <w:rFonts w:cs="Times New Roman"/>
          <w:color w:val="000000" w:themeColor="text1"/>
        </w:rPr>
      </w:pPr>
      <w:hyperlink r:id="rId2325" w:history="1">
        <w:r>
          <w:rPr>
            <w:rStyle w:val="Hyperlink"/>
            <w:rFonts w:ascii="Times New Roman" w:hAnsi="Times New Roman" w:cs="Times New Roman"/>
            <w:b/>
            <w:i w:val="0"/>
          </w:rPr>
          <w:t>Kui Yin Cheung</w:t>
        </w:r>
        <w:r>
          <w:rPr>
            <w:rStyle w:val="Hyperlink"/>
            <w:rFonts w:ascii="Times New Roman" w:hAnsi="Times New Roman" w:cs="Times New Roman"/>
          </w:rPr>
          <w:t xml:space="preserve">, Spillover Effects of FDI via Exports on Innovation Performance of China’s High–technology Industries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19:65, June 2010</w:t>
        </w:r>
      </w:hyperlink>
    </w:p>
    <w:p w14:paraId="4B7E9B84" w14:textId="77777777" w:rsidR="00BC0F8D" w:rsidRDefault="00D81464" w:rsidP="002363D9">
      <w:hyperlink r:id="rId2326" w:history="1">
        <w:r>
          <w:rPr>
            <w:rStyle w:val="Hyperlink"/>
            <w:rFonts w:ascii="Times New Roman" w:hAnsi="Times New Roman" w:cs="Times New Roman"/>
            <w:b/>
            <w:i w:val="0"/>
          </w:rPr>
          <w:t>Koichiro Kimura</w:t>
        </w:r>
        <w:r>
          <w:rPr>
            <w:rStyle w:val="Hyperlink"/>
            <w:rFonts w:ascii="Times New Roman" w:hAnsi="Times New Roman" w:cs="Times New Roman"/>
          </w:rPr>
          <w:t xml:space="preserve">, Is There Hope for Firms Facing the Technology Gap? A Case of China’s Mobile Industry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20:72, November 2011</w:t>
        </w:r>
      </w:hyperlink>
    </w:p>
    <w:p w14:paraId="5320E600" w14:textId="77777777" w:rsidR="00BC0F8D" w:rsidRDefault="00D81464" w:rsidP="002363D9">
      <w:pPr>
        <w:rPr>
          <w:rFonts w:cs="Times New Roman"/>
        </w:rPr>
      </w:pPr>
      <w:hyperlink r:id="rId2327" w:history="1">
        <w:r>
          <w:rPr>
            <w:rStyle w:val="Hyperlink"/>
            <w:rFonts w:ascii="Times New Roman" w:hAnsi="Times New Roman" w:cs="Times New Roman"/>
            <w:b/>
            <w:i w:val="0"/>
          </w:rPr>
          <w:t>Tse-Kang Leng and Jenn-Hwan Wang,</w:t>
        </w:r>
        <w:r>
          <w:rPr>
            <w:rStyle w:val="Hyperlink"/>
            <w:rFonts w:ascii="Times New Roman" w:hAnsi="Times New Roman" w:cs="Times New Roman"/>
          </w:rPr>
          <w:t xml:space="preserve"> Local States, Institutional Changes, and Innovations Systems: Beijing and Shanghai Compared.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22:80, March 2013</w:t>
        </w:r>
      </w:hyperlink>
      <w:r>
        <w:rPr>
          <w:rFonts w:cs="Times New Roman"/>
        </w:rPr>
        <w:t xml:space="preserve"> </w:t>
      </w:r>
    </w:p>
    <w:p w14:paraId="3024800B" w14:textId="0DEFAA7A" w:rsidR="00B42F13" w:rsidRPr="00B42F13" w:rsidRDefault="29D533AF" w:rsidP="00B42F13">
      <w:hyperlink r:id="rId2328">
        <w:r w:rsidRPr="29D533AF">
          <w:rPr>
            <w:rStyle w:val="Hyperlink"/>
            <w:rFonts w:ascii="Times New Roman" w:hAnsi="Times New Roman" w:cs="Times New Roman"/>
            <w:b/>
            <w:bCs/>
            <w:i w:val="0"/>
          </w:rPr>
          <w:t>Kan Liang</w:t>
        </w:r>
        <w:r w:rsidRPr="29D533AF">
          <w:rPr>
            <w:rStyle w:val="Hyperlink"/>
            <w:rFonts w:ascii="Times New Roman" w:hAnsi="Times New Roman" w:cs="Times New Roman"/>
          </w:rPr>
          <w:t xml:space="preserve">, Comparative history: Technology, community and social transformation in China and Zimbabwe  JCC </w:t>
        </w:r>
        <w:r w:rsidRPr="29D533AF">
          <w:rPr>
            <w:rStyle w:val="Hyperlink"/>
            <w:rFonts w:ascii="Times New Roman" w:eastAsia="SimSun" w:hAnsi="Times New Roman" w:cs="Times New Roman"/>
          </w:rPr>
          <w:t>7</w:t>
        </w:r>
        <w:r w:rsidRPr="29D533AF">
          <w:rPr>
            <w:rStyle w:val="Hyperlink"/>
            <w:rFonts w:ascii="Times New Roman" w:hAnsi="Times New Roman" w:cs="Times New Roman"/>
          </w:rPr>
          <w:t>:</w:t>
        </w:r>
        <w:r w:rsidRPr="29D533AF">
          <w:rPr>
            <w:rStyle w:val="Hyperlink"/>
            <w:rFonts w:ascii="Times New Roman" w:eastAsia="SimSun" w:hAnsi="Times New Roman" w:cs="Times New Roman"/>
          </w:rPr>
          <w:t>19</w:t>
        </w:r>
        <w:r w:rsidRPr="29D533AF">
          <w:rPr>
            <w:rStyle w:val="Hyperlink"/>
            <w:rFonts w:ascii="Times New Roman" w:hAnsi="Times New Roman" w:cs="Times New Roman"/>
          </w:rPr>
          <w:t>, 1998</w:t>
        </w:r>
      </w:hyperlink>
      <w:bookmarkStart w:id="276" w:name="Terrorism"/>
    </w:p>
    <w:p w14:paraId="0A4010D8" w14:textId="77777777" w:rsidR="003D4084" w:rsidRDefault="29D533AF" w:rsidP="003D4084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29D533AF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Renai Jiang, Haoyue Shi &amp; Gary H. Jefferson</w:t>
      </w:r>
      <w:r w:rsidRPr="29D533AF">
        <w:rPr>
          <w:rFonts w:ascii="Times New Roman" w:eastAsia="Times New Roman" w:hAnsi="Times New Roman" w:cs="Times New Roman"/>
          <w:iCs/>
          <w:color w:val="0000FF"/>
          <w:u w:val="single"/>
        </w:rPr>
        <w:t>, Measuring China’s International Technology Catchup, JCC 29:124, October 2019</w:t>
      </w:r>
    </w:p>
    <w:p w14:paraId="67F0B46B" w14:textId="4AF632E0" w:rsidR="003D4084" w:rsidRPr="003D4084" w:rsidRDefault="003D4084" w:rsidP="003D4084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003D4084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Hui Huang</w:t>
      </w:r>
      <w:r w:rsidRPr="003D4084">
        <w:rPr>
          <w:rFonts w:ascii="Times New Roman" w:eastAsia="Times New Roman" w:hAnsi="Times New Roman" w:cs="Times New Roman"/>
          <w:iCs/>
          <w:color w:val="0000FF"/>
          <w:u w:val="single"/>
        </w:rPr>
        <w:t>. Riders on the Storm: Amplified Platform Precarity and the Impact of COVID-19 on Online Food-delivery Drivers in China. JCC 31:135, August 2021</w:t>
      </w:r>
    </w:p>
    <w:p w14:paraId="18466B21" w14:textId="77777777" w:rsidR="003D4084" w:rsidRPr="003D4084" w:rsidRDefault="003D4084" w:rsidP="003D4084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003D4084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lastRenderedPageBreak/>
        <w:t>Dawei Liu</w:t>
      </w:r>
      <w:r w:rsidRPr="003D4084">
        <w:rPr>
          <w:rFonts w:ascii="Times New Roman" w:eastAsia="Times New Roman" w:hAnsi="Times New Roman" w:cs="Times New Roman"/>
          <w:iCs/>
          <w:color w:val="0000FF"/>
          <w:u w:val="single"/>
        </w:rPr>
        <w:t>. A Rational Policy Design or Contingent Historical Creation? Considering the Emergence of China’s Distributed Solar Power Generation Regime. JCC 31:136, October 2021</w:t>
      </w:r>
    </w:p>
    <w:p w14:paraId="608886EF" w14:textId="77777777" w:rsidR="003D4084" w:rsidRPr="003D4084" w:rsidRDefault="003D4084" w:rsidP="003D4084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003D4084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Bowen Yu.</w:t>
      </w:r>
      <w:r w:rsidRPr="003D4084">
        <w:rPr>
          <w:rFonts w:ascii="Times New Roman" w:eastAsia="Times New Roman" w:hAnsi="Times New Roman" w:cs="Times New Roman"/>
          <w:iCs/>
          <w:color w:val="0000FF"/>
          <w:u w:val="single"/>
        </w:rPr>
        <w:t xml:space="preserve"> Bureaucratic Deliberation and China’s Engagement with International Ideas: A Case Study on China’s Adoption of Carbon Emissions Trading. JCC 31:136, September 2021</w:t>
      </w:r>
    </w:p>
    <w:p w14:paraId="70AD76A2" w14:textId="429515E6" w:rsidR="003D4084" w:rsidRPr="003D4084" w:rsidRDefault="003D4084" w:rsidP="003D4084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003D4084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Weishan Miao and </w:t>
      </w:r>
      <w:proofErr w:type="spellStart"/>
      <w:r w:rsidRPr="003D4084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Rongbin</w:t>
      </w:r>
      <w:proofErr w:type="spellEnd"/>
      <w:r w:rsidRPr="003D4084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 Han</w:t>
      </w:r>
      <w:r w:rsidRPr="003D4084">
        <w:rPr>
          <w:rFonts w:ascii="Times New Roman" w:eastAsia="Times New Roman" w:hAnsi="Times New Roman" w:cs="Times New Roman"/>
          <w:iCs/>
          <w:color w:val="0000FF"/>
          <w:u w:val="single"/>
        </w:rPr>
        <w:t>. Modernization Planner, Authoritarian Paternalist, and Rising Power: Evolving Government Positions in China’s Internet Securitization. JCC 31:136, September 2021</w:t>
      </w:r>
    </w:p>
    <w:p w14:paraId="49AD0FB3" w14:textId="77777777" w:rsidR="003D4084" w:rsidRPr="003D4084" w:rsidRDefault="003D4084" w:rsidP="003D4084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003D4084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Elliot Ji and Zack Bowersox</w:t>
      </w:r>
      <w:r w:rsidRPr="003D4084">
        <w:rPr>
          <w:rFonts w:ascii="Times New Roman" w:eastAsia="Times New Roman" w:hAnsi="Times New Roman" w:cs="Times New Roman"/>
          <w:iCs/>
          <w:color w:val="0000FF"/>
          <w:u w:val="single"/>
        </w:rPr>
        <w:t>. Censorship in the Semi-private Domain: A Theory of Cross-domain Variation and Evidence from WeChat. JCC 31:136, October 2021</w:t>
      </w:r>
    </w:p>
    <w:p w14:paraId="0F4020C5" w14:textId="77777777" w:rsidR="003D4084" w:rsidRPr="003D4084" w:rsidRDefault="003D4084" w:rsidP="003D4084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003D4084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David Yuen-Tung Chan and Chun Yang</w:t>
      </w:r>
      <w:r w:rsidRPr="003D4084">
        <w:rPr>
          <w:rFonts w:ascii="Times New Roman" w:eastAsia="Times New Roman" w:hAnsi="Times New Roman" w:cs="Times New Roman"/>
          <w:iCs/>
          <w:color w:val="0000FF"/>
          <w:u w:val="single"/>
        </w:rPr>
        <w:t>. Institutional Escape and Embeddedness in the Cross-border Production Networks: Relocation of Chinese Electronics Small and Medium-sized Enterprises to Vietnam. JCC 31:137, November 2021</w:t>
      </w:r>
    </w:p>
    <w:p w14:paraId="2A35D7C5" w14:textId="77777777" w:rsidR="003D4084" w:rsidRPr="003D4084" w:rsidRDefault="003D4084" w:rsidP="003D4084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003D4084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Tim </w:t>
      </w:r>
      <w:proofErr w:type="spellStart"/>
      <w:r w:rsidRPr="003D4084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Rühlig</w:t>
      </w:r>
      <w:proofErr w:type="spellEnd"/>
      <w:r w:rsidRPr="003D4084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.</w:t>
      </w:r>
      <w:r w:rsidRPr="003D4084">
        <w:rPr>
          <w:rFonts w:ascii="Times New Roman" w:eastAsia="Times New Roman" w:hAnsi="Times New Roman" w:cs="Times New Roman"/>
          <w:iCs/>
          <w:color w:val="0000FF"/>
          <w:u w:val="single"/>
        </w:rPr>
        <w:t xml:space="preserve"> Chinese Influence through Technical Standardization Power. JCC 32:139, March 2022</w:t>
      </w:r>
    </w:p>
    <w:p w14:paraId="6EA36EDD" w14:textId="77777777" w:rsidR="003D4084" w:rsidRPr="003D4084" w:rsidRDefault="003D4084" w:rsidP="003D4084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003D4084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Nir </w:t>
      </w:r>
      <w:proofErr w:type="spellStart"/>
      <w:r w:rsidRPr="003D4084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Kshetri</w:t>
      </w:r>
      <w:proofErr w:type="spellEnd"/>
      <w:r w:rsidRPr="003D4084">
        <w:rPr>
          <w:rFonts w:ascii="Times New Roman" w:eastAsia="Times New Roman" w:hAnsi="Times New Roman" w:cs="Times New Roman"/>
          <w:iCs/>
          <w:color w:val="0000FF"/>
          <w:u w:val="single"/>
        </w:rPr>
        <w:t>. China’s Digital Yuan: Motivations of the Chinese Government and Potential Global Effects. JCC 32:139, March 2022</w:t>
      </w:r>
    </w:p>
    <w:p w14:paraId="0EE10D5F" w14:textId="77777777" w:rsidR="003D4084" w:rsidRPr="003D4084" w:rsidRDefault="003D4084" w:rsidP="003D4084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003D4084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Jing Cheng and Jinghan Zeng</w:t>
      </w:r>
      <w:r w:rsidRPr="003D4084">
        <w:rPr>
          <w:rFonts w:ascii="Times New Roman" w:eastAsia="Times New Roman" w:hAnsi="Times New Roman" w:cs="Times New Roman"/>
          <w:iCs/>
          <w:color w:val="0000FF"/>
          <w:u w:val="single"/>
        </w:rPr>
        <w:t>. Shaping AI’s Future? China in Global AI Governance. JCC 32:143, August 2022</w:t>
      </w:r>
    </w:p>
    <w:p w14:paraId="6ACABD5E" w14:textId="77777777" w:rsidR="003D4084" w:rsidRPr="003D4084" w:rsidRDefault="003D4084" w:rsidP="003D4084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proofErr w:type="spellStart"/>
      <w:r w:rsidRPr="003D4084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Kaidong</w:t>
      </w:r>
      <w:proofErr w:type="spellEnd"/>
      <w:r w:rsidRPr="003D4084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 Feng and </w:t>
      </w:r>
      <w:proofErr w:type="spellStart"/>
      <w:r w:rsidRPr="003D4084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Ziying</w:t>
      </w:r>
      <w:proofErr w:type="spellEnd"/>
      <w:r w:rsidRPr="003D4084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 Jiang</w:t>
      </w:r>
      <w:r w:rsidRPr="003D4084">
        <w:rPr>
          <w:rFonts w:ascii="Times New Roman" w:eastAsia="Times New Roman" w:hAnsi="Times New Roman" w:cs="Times New Roman"/>
          <w:iCs/>
          <w:color w:val="0000FF"/>
          <w:u w:val="single"/>
        </w:rPr>
        <w:t>. Centralized Regime Gaining Information Capacity: Can China Approach Innovation Frontiers? JCC 33:147, July 2023</w:t>
      </w:r>
    </w:p>
    <w:p w14:paraId="7ECFA067" w14:textId="77777777" w:rsidR="003D4084" w:rsidRPr="003D4084" w:rsidRDefault="003D4084" w:rsidP="003D4084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proofErr w:type="spellStart"/>
      <w:r w:rsidRPr="003D4084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Jieren</w:t>
      </w:r>
      <w:proofErr w:type="spellEnd"/>
      <w:r w:rsidRPr="003D4084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 Hu and </w:t>
      </w:r>
      <w:proofErr w:type="spellStart"/>
      <w:r w:rsidRPr="003D4084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Xingmei</w:t>
      </w:r>
      <w:proofErr w:type="spellEnd"/>
      <w:r w:rsidRPr="003D4084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 Zhang</w:t>
      </w:r>
      <w:r w:rsidRPr="003D4084">
        <w:rPr>
          <w:rFonts w:ascii="Times New Roman" w:eastAsia="Times New Roman" w:hAnsi="Times New Roman" w:cs="Times New Roman"/>
          <w:iCs/>
          <w:color w:val="0000FF"/>
          <w:u w:val="single"/>
        </w:rPr>
        <w:t>. Digital Governance in China: Dispute Settlement and Stability Maintenance in the Digital Age. JCC 33:148, September 2023</w:t>
      </w:r>
    </w:p>
    <w:p w14:paraId="12D9FC51" w14:textId="552AF76B" w:rsidR="29D533AF" w:rsidRPr="003D4084" w:rsidRDefault="003D4084" w:rsidP="29D533AF">
      <w:pPr>
        <w:rPr>
          <w:rFonts w:ascii="Times New Roman" w:eastAsia="Times New Roman" w:hAnsi="Times New Roman" w:cs="Times New Roman"/>
          <w:i w:val="0"/>
          <w:color w:val="0000FF"/>
        </w:rPr>
      </w:pPr>
      <w:r w:rsidRPr="003D4084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Oscar </w:t>
      </w:r>
      <w:proofErr w:type="spellStart"/>
      <w:r w:rsidRPr="003D4084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Borgogno</w:t>
      </w:r>
      <w:proofErr w:type="spellEnd"/>
      <w:r w:rsidRPr="003D4084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 and Michele Savini </w:t>
      </w:r>
      <w:proofErr w:type="spellStart"/>
      <w:r w:rsidRPr="003D4084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Zangrandi</w:t>
      </w:r>
      <w:proofErr w:type="spellEnd"/>
      <w:r w:rsidRPr="003D4084">
        <w:rPr>
          <w:rFonts w:ascii="Times New Roman" w:eastAsia="Times New Roman" w:hAnsi="Times New Roman" w:cs="Times New Roman"/>
          <w:iCs/>
          <w:color w:val="0000FF"/>
          <w:u w:val="single"/>
        </w:rPr>
        <w:t>. Chinese Data Governance and Trade Policy: From Cyber Sovereignty to the Quest for Digital Hegemony? JCC 33:148, January 2024</w:t>
      </w:r>
    </w:p>
    <w:p w14:paraId="0350EB02" w14:textId="77777777" w:rsidR="00BC0F8D" w:rsidRDefault="00D81464" w:rsidP="002363D9">
      <w:pPr>
        <w:pStyle w:val="Heading1"/>
      </w:pPr>
      <w:r>
        <w:t>Terrorism:</w:t>
      </w:r>
    </w:p>
    <w:p w14:paraId="52546A5E" w14:textId="77777777" w:rsidR="00BC0F8D" w:rsidRDefault="00D81464" w:rsidP="002363D9">
      <w:pPr>
        <w:rPr>
          <w:color w:val="000000" w:themeColor="text1"/>
        </w:rPr>
      </w:pPr>
      <w:hyperlink r:id="rId2329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Mathieu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Duchâtel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, </w:t>
        </w:r>
        <w:r>
          <w:rPr>
            <w:rStyle w:val="Hyperlink"/>
            <w:rFonts w:ascii="Times New Roman" w:hAnsi="Times New Roman" w:cs="Times New Roman"/>
            <w:bCs/>
          </w:rPr>
          <w:t xml:space="preserve">The Terrorist Risk and China’s Policy toward Pakistan: Strategic Reassurance and the United Front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20:71, September 2011</w:t>
        </w:r>
      </w:hyperlink>
    </w:p>
    <w:bookmarkEnd w:id="276"/>
    <w:p w14:paraId="0B816C4C" w14:textId="77777777" w:rsidR="00BC0F8D" w:rsidRDefault="00D81464" w:rsidP="002363D9">
      <w:pPr>
        <w:rPr>
          <w:b/>
          <w:color w:val="000000" w:themeColor="text1"/>
        </w:rPr>
      </w:pPr>
      <w:r>
        <w:rPr>
          <w:b/>
          <w:color w:val="000000" w:themeColor="text1"/>
        </w:rPr>
        <w:fldChar w:fldCharType="begin"/>
      </w:r>
      <w:r>
        <w:rPr>
          <w:b/>
          <w:color w:val="000000" w:themeColor="text1"/>
        </w:rPr>
        <w:instrText xml:space="preserve"> HYPERLINK "http://www.tandfonline.com/doi/abs/10.1080/10670560600736384" </w:instrText>
      </w:r>
      <w:r>
        <w:rPr>
          <w:b/>
          <w:color w:val="000000" w:themeColor="text1"/>
        </w:rPr>
      </w:r>
      <w:r>
        <w:rPr>
          <w:b/>
          <w:color w:val="000000" w:themeColor="text1"/>
        </w:rPr>
        <w:fldChar w:fldCharType="separate"/>
      </w:r>
      <w:r>
        <w:rPr>
          <w:rStyle w:val="Hyperlink"/>
          <w:rFonts w:ascii="Times New Roman" w:hAnsi="Times New Roman" w:cs="Times New Roman"/>
          <w:b/>
          <w:i w:val="0"/>
        </w:rPr>
        <w:t>Banning Garrett,</w:t>
      </w:r>
      <w:r>
        <w:rPr>
          <w:rStyle w:val="Hyperlink"/>
          <w:rFonts w:ascii="Times New Roman" w:hAnsi="Times New Roman" w:cs="Times New Roman"/>
        </w:rPr>
        <w:t xml:space="preserve"> US-China Relations in the Era of Globalization and Terror: a framework for </w:t>
      </w:r>
      <w:proofErr w:type="gramStart"/>
      <w:r>
        <w:rPr>
          <w:rStyle w:val="Hyperlink"/>
          <w:rFonts w:ascii="Times New Roman" w:hAnsi="Times New Roman" w:cs="Times New Roman"/>
        </w:rPr>
        <w:t xml:space="preserve">analysis  </w:t>
      </w:r>
      <w:r w:rsidR="00DC14E6">
        <w:rPr>
          <w:rStyle w:val="Hyperlink"/>
          <w:rFonts w:ascii="Times New Roman" w:hAnsi="Times New Roman" w:cs="Times New Roman"/>
        </w:rPr>
        <w:t>JCC</w:t>
      </w:r>
      <w:proofErr w:type="gramEnd"/>
      <w:r>
        <w:rPr>
          <w:rStyle w:val="Hyperlink"/>
          <w:rFonts w:ascii="Times New Roman" w:hAnsi="Times New Roman" w:cs="Times New Roman"/>
        </w:rPr>
        <w:t xml:space="preserve"> 15:48  August 2006</w:t>
      </w:r>
      <w:r>
        <w:rPr>
          <w:rStyle w:val="Hyperlink"/>
          <w:rFonts w:ascii="Times New Roman" w:hAnsi="Times New Roman" w:cs="Times New Roman"/>
          <w:b/>
        </w:rPr>
        <w:t xml:space="preserve"> </w:t>
      </w:r>
      <w:r>
        <w:rPr>
          <w:b/>
          <w:color w:val="000000" w:themeColor="text1"/>
        </w:rPr>
        <w:fldChar w:fldCharType="end"/>
      </w:r>
      <w:r>
        <w:rPr>
          <w:b/>
          <w:color w:val="000000" w:themeColor="text1"/>
        </w:rPr>
        <w:t xml:space="preserve"> </w:t>
      </w:r>
    </w:p>
    <w:p w14:paraId="7F246969" w14:textId="77777777" w:rsidR="00BC0F8D" w:rsidRDefault="00D81464" w:rsidP="002363D9">
      <w:pPr>
        <w:rPr>
          <w:b/>
          <w:color w:val="000000" w:themeColor="text1"/>
        </w:rPr>
      </w:pPr>
      <w:hyperlink r:id="rId2330" w:history="1">
        <w:r>
          <w:rPr>
            <w:rStyle w:val="Hyperlink"/>
            <w:rFonts w:ascii="Times New Roman" w:hAnsi="Times New Roman" w:cs="Times New Roman"/>
            <w:b/>
            <w:i w:val="0"/>
          </w:rPr>
          <w:t>Martin I. Wayne,</w:t>
        </w:r>
        <w:r>
          <w:rPr>
            <w:rStyle w:val="Hyperlink"/>
            <w:rFonts w:ascii="Times New Roman" w:hAnsi="Times New Roman" w:cs="Times New Roman"/>
          </w:rPr>
          <w:t xml:space="preserve"> Inside China’s War on Terrorism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18.59  March 2009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32ECDE20" w14:textId="77777777" w:rsidR="00BC0F8D" w:rsidRDefault="00D81464" w:rsidP="002363D9">
      <w:pPr>
        <w:rPr>
          <w:b/>
          <w:color w:val="000000" w:themeColor="text1"/>
        </w:rPr>
      </w:pPr>
      <w:hyperlink r:id="rId2331" w:history="1">
        <w:r>
          <w:rPr>
            <w:rStyle w:val="Hyperlink"/>
            <w:rFonts w:ascii="Times New Roman" w:hAnsi="Times New Roman" w:cs="Times New Roman"/>
            <w:b/>
            <w:i w:val="0"/>
          </w:rPr>
          <w:t>Jing-Dong Yuan</w:t>
        </w:r>
        <w:r>
          <w:rPr>
            <w:rStyle w:val="Hyperlink"/>
            <w:rFonts w:ascii="Times New Roman" w:hAnsi="Times New Roman" w:cs="Times New Roman"/>
          </w:rPr>
          <w:t xml:space="preserve">, The Evolution of China's Nonproliferation Policy since the 1990s: Progress, problems, and prospects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:3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2</w:t>
        </w:r>
      </w:hyperlink>
      <w:bookmarkStart w:id="277" w:name="Tiananmen"/>
    </w:p>
    <w:p w14:paraId="44124A91" w14:textId="77777777" w:rsidR="00BC0F8D" w:rsidRPr="003D4084" w:rsidRDefault="00D81464" w:rsidP="002363D9">
      <w:pPr>
        <w:rPr>
          <w:rFonts w:asciiTheme="majorHAnsi" w:hAnsiTheme="majorHAnsi"/>
          <w:b/>
          <w:bCs/>
          <w:sz w:val="28"/>
          <w:szCs w:val="28"/>
          <w:u w:val="single"/>
        </w:rPr>
      </w:pPr>
      <w:r w:rsidRPr="003D4084">
        <w:rPr>
          <w:rFonts w:asciiTheme="majorHAnsi" w:hAnsiTheme="majorHAnsi"/>
          <w:b/>
          <w:bCs/>
          <w:sz w:val="28"/>
          <w:szCs w:val="28"/>
          <w:u w:val="single"/>
        </w:rPr>
        <w:t>Tiananmen:</w:t>
      </w:r>
      <w:bookmarkEnd w:id="277"/>
    </w:p>
    <w:p w14:paraId="0CC36775" w14:textId="77777777" w:rsidR="00BC0F8D" w:rsidRDefault="00D81464" w:rsidP="002363D9">
      <w:pPr>
        <w:rPr>
          <w:rFonts w:ascii="Times New Roman" w:hAnsi="Times New Roman" w:cs="Times New Roman"/>
          <w:color w:val="000000" w:themeColor="text1"/>
        </w:rPr>
      </w:pPr>
      <w:hyperlink r:id="rId2332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Chen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Youwei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China’s Foreign Policy Making as Seen Through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Tiananmen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12:37, 2003</w:t>
        </w:r>
      </w:hyperlink>
    </w:p>
    <w:p w14:paraId="3F64B19F" w14:textId="77777777" w:rsidR="00BC0F8D" w:rsidRDefault="00D81464" w:rsidP="002363D9">
      <w:pPr>
        <w:rPr>
          <w:rFonts w:ascii="Times New Roman" w:hAnsi="Times New Roman" w:cs="Times New Roman"/>
        </w:rPr>
      </w:pPr>
      <w:hyperlink r:id="rId2333" w:history="1">
        <w:r>
          <w:rPr>
            <w:rStyle w:val="Hyperlink"/>
            <w:rFonts w:ascii="Times New Roman" w:hAnsi="Times New Roman" w:cs="Times New Roman"/>
            <w:b/>
            <w:i w:val="0"/>
          </w:rPr>
          <w:t>Chen You-Wei</w:t>
        </w:r>
        <w:r>
          <w:rPr>
            <w:rStyle w:val="Hyperlink"/>
            <w:rFonts w:ascii="Times New Roman" w:hAnsi="Times New Roman" w:cs="Times New Roman"/>
          </w:rPr>
          <w:t xml:space="preserve">, Viewing a Changing World from the PRC Embassy Window in Washington DC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 1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:3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2</w:t>
        </w:r>
      </w:hyperlink>
    </w:p>
    <w:p w14:paraId="14FEEA7E" w14:textId="77777777" w:rsidR="00BC0F8D" w:rsidRDefault="00D81464" w:rsidP="002363D9">
      <w:hyperlink r:id="rId2334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Yijiang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Ding</w:t>
        </w:r>
        <w:r>
          <w:rPr>
            <w:rStyle w:val="Hyperlink"/>
            <w:rFonts w:ascii="Times New Roman" w:hAnsi="Times New Roman" w:cs="Times New Roman"/>
          </w:rPr>
          <w:t>, Pre</w:t>
        </w:r>
        <w:r>
          <w:rPr>
            <w:rStyle w:val="Hyperlink"/>
            <w:rFonts w:ascii="Cambria Math" w:hAnsi="Cambria Math" w:cs="Cambria Math"/>
          </w:rPr>
          <w:t>‐</w:t>
        </w:r>
        <w:r>
          <w:rPr>
            <w:rStyle w:val="Hyperlink"/>
            <w:rFonts w:ascii="Times New Roman" w:hAnsi="Times New Roman" w:cs="Times New Roman"/>
          </w:rPr>
          <w:t xml:space="preserve"> and post</w:t>
        </w:r>
        <w:r>
          <w:rPr>
            <w:rStyle w:val="Hyperlink"/>
            <w:rFonts w:ascii="Cambria Math" w:hAnsi="Cambria Math" w:cs="Cambria Math"/>
          </w:rPr>
          <w:t>‐</w:t>
        </w:r>
        <w:r>
          <w:rPr>
            <w:rStyle w:val="Hyperlink"/>
            <w:rFonts w:ascii="Times New Roman" w:hAnsi="Times New Roman" w:cs="Times New Roman"/>
          </w:rPr>
          <w:t xml:space="preserve">Tiananmen conceptual evolution of democracy in intellectual circles’ rethinking of state and society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7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18</w:t>
        </w:r>
        <w:r>
          <w:rPr>
            <w:rStyle w:val="Hyperlink"/>
            <w:rFonts w:ascii="Times New Roman" w:hAnsi="Times New Roman" w:cs="Times New Roman"/>
          </w:rPr>
          <w:t>, 1998</w:t>
        </w:r>
      </w:hyperlink>
    </w:p>
    <w:p w14:paraId="1276B36D" w14:textId="77777777" w:rsidR="00BC0F8D" w:rsidRDefault="00D81464" w:rsidP="002363D9">
      <w:hyperlink r:id="rId2335" w:history="1">
        <w:r>
          <w:rPr>
            <w:rStyle w:val="Hyperlink"/>
            <w:rFonts w:ascii="Times New Roman" w:hAnsi="Times New Roman" w:cs="Times New Roman"/>
            <w:b/>
            <w:i w:val="0"/>
          </w:rPr>
          <w:t>Zhidong Hao</w:t>
        </w:r>
        <w:r>
          <w:rPr>
            <w:rStyle w:val="Hyperlink"/>
            <w:rFonts w:ascii="Times New Roman" w:hAnsi="Times New Roman" w:cs="Times New Roman"/>
          </w:rPr>
          <w:t xml:space="preserve">, May 4th and June 4th compared: A sociological study of Chinese social movements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6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14</w:t>
        </w:r>
        <w:r>
          <w:rPr>
            <w:rStyle w:val="Hyperlink"/>
            <w:rFonts w:ascii="Times New Roman" w:hAnsi="Times New Roman" w:cs="Times New Roman"/>
          </w:rPr>
          <w:t>, 1997</w:t>
        </w:r>
      </w:hyperlink>
    </w:p>
    <w:p w14:paraId="43425BA5" w14:textId="77777777" w:rsidR="00066D27" w:rsidRDefault="00D81464" w:rsidP="00066D27">
      <w:pPr>
        <w:rPr>
          <w:rStyle w:val="Hyperlink"/>
          <w:rFonts w:ascii="Times New Roman" w:hAnsi="Times New Roman" w:cs="Times New Roman"/>
          <w:lang w:eastAsia="zh-HK"/>
        </w:rPr>
      </w:pPr>
      <w:hyperlink r:id="rId2336" w:anchor=".UnFG3xjnbcs" w:history="1">
        <w:r>
          <w:rPr>
            <w:rStyle w:val="Hyperlink"/>
            <w:rFonts w:ascii="Times New Roman" w:hAnsi="Times New Roman" w:cs="Times New Roman"/>
            <w:b/>
            <w:i w:val="0"/>
          </w:rPr>
          <w:t>Francis L.F. Lee, Joseph Man Chan</w:t>
        </w:r>
        <w:r>
          <w:rPr>
            <w:rStyle w:val="Hyperlink"/>
            <w:rFonts w:ascii="Times New Roman" w:hAnsi="Times New Roman" w:cs="Times New Roman"/>
          </w:rPr>
          <w:t xml:space="preserve">, </w:t>
        </w:r>
        <w:r>
          <w:rPr>
            <w:rStyle w:val="Hyperlink"/>
            <w:rFonts w:ascii="Times New Roman" w:hAnsi="Times New Roman" w:cs="Times New Roman"/>
            <w:lang w:eastAsia="zh-HK"/>
          </w:rPr>
          <w:t xml:space="preserve">Generational Transmission of Collective Memory about Tiananmen in Hong Kong: how young rally participants learn about and understand June 4 </w:t>
        </w:r>
        <w:r w:rsidR="00DC14E6">
          <w:rPr>
            <w:rStyle w:val="Hyperlink"/>
            <w:rFonts w:ascii="Times New Roman" w:hAnsi="Times New Roman" w:cs="Times New Roman"/>
            <w:lang w:eastAsia="zh-HK"/>
          </w:rPr>
          <w:t>JCC</w:t>
        </w:r>
        <w:r>
          <w:rPr>
            <w:rStyle w:val="Hyperlink"/>
            <w:rFonts w:ascii="Times New Roman" w:hAnsi="Times New Roman" w:cs="Times New Roman"/>
            <w:lang w:eastAsia="zh-HK"/>
          </w:rPr>
          <w:t xml:space="preserve"> 22:</w:t>
        </w:r>
        <w:proofErr w:type="gramStart"/>
        <w:r>
          <w:rPr>
            <w:rStyle w:val="Hyperlink"/>
            <w:rFonts w:ascii="Times New Roman" w:hAnsi="Times New Roman" w:cs="Times New Roman"/>
            <w:lang w:eastAsia="zh-HK"/>
          </w:rPr>
          <w:t>84  November</w:t>
        </w:r>
        <w:proofErr w:type="gramEnd"/>
        <w:r>
          <w:rPr>
            <w:rStyle w:val="Hyperlink"/>
            <w:rFonts w:ascii="Times New Roman" w:hAnsi="Times New Roman" w:cs="Times New Roman"/>
            <w:lang w:eastAsia="zh-HK"/>
          </w:rPr>
          <w:t xml:space="preserve"> 2013</w:t>
        </w:r>
      </w:hyperlink>
      <w:bookmarkStart w:id="278" w:name="Tibet"/>
    </w:p>
    <w:p w14:paraId="3CAB993E" w14:textId="2E210179" w:rsidR="00066D27" w:rsidRPr="00066D27" w:rsidRDefault="00066D27" w:rsidP="00066D27">
      <w:pPr>
        <w:rPr>
          <w:rStyle w:val="Hyperlink"/>
          <w:rFonts w:ascii="Times New Roman" w:hAnsi="Times New Roman" w:cs="Times New Roman"/>
          <w:lang w:eastAsia="zh-HK"/>
        </w:rPr>
      </w:pPr>
      <w:r w:rsidRPr="00066D27">
        <w:rPr>
          <w:rStyle w:val="Hyperlink"/>
          <w:rFonts w:ascii="Times New Roman" w:hAnsi="Times New Roman" w:cs="Times New Roman"/>
          <w:b/>
          <w:bCs/>
          <w:i w:val="0"/>
          <w:iCs/>
          <w:lang w:eastAsia="zh-HK"/>
        </w:rPr>
        <w:t>Regina Wai-man Chung and King-</w:t>
      </w:r>
      <w:proofErr w:type="spellStart"/>
      <w:r w:rsidRPr="00066D27">
        <w:rPr>
          <w:rStyle w:val="Hyperlink"/>
          <w:rFonts w:ascii="Times New Roman" w:hAnsi="Times New Roman" w:cs="Times New Roman"/>
          <w:b/>
          <w:bCs/>
          <w:i w:val="0"/>
          <w:iCs/>
          <w:lang w:eastAsia="zh-HK"/>
        </w:rPr>
        <w:t>wa</w:t>
      </w:r>
      <w:proofErr w:type="spellEnd"/>
      <w:r w:rsidRPr="00066D27">
        <w:rPr>
          <w:rStyle w:val="Hyperlink"/>
          <w:rFonts w:ascii="Times New Roman" w:hAnsi="Times New Roman" w:cs="Times New Roman"/>
          <w:b/>
          <w:bCs/>
          <w:i w:val="0"/>
          <w:iCs/>
          <w:lang w:eastAsia="zh-HK"/>
        </w:rPr>
        <w:t xml:space="preserve"> Fu</w:t>
      </w:r>
      <w:r w:rsidRPr="00066D27">
        <w:rPr>
          <w:rStyle w:val="Hyperlink"/>
          <w:rFonts w:ascii="Times New Roman" w:hAnsi="Times New Roman" w:cs="Times New Roman"/>
          <w:lang w:eastAsia="zh-HK"/>
        </w:rPr>
        <w:t>. Tweets and Memories: Chinese Censors Come after Me. Forbidden Voices of the 1989 Tiananmen Square Massacre on Sina Weibo, 2012-2018. JCC 31:134, June 2021</w:t>
      </w:r>
    </w:p>
    <w:p w14:paraId="6ECE134B" w14:textId="1E22C6B4" w:rsidR="00BC0F8D" w:rsidRDefault="00066D27" w:rsidP="00066D27">
      <w:pPr>
        <w:rPr>
          <w:rFonts w:ascii="Times New Roman" w:hAnsi="Times New Roman" w:cs="Times New Roman"/>
        </w:rPr>
      </w:pPr>
      <w:proofErr w:type="spellStart"/>
      <w:r w:rsidRPr="00066D27">
        <w:rPr>
          <w:rStyle w:val="Hyperlink"/>
          <w:rFonts w:ascii="Times New Roman" w:hAnsi="Times New Roman" w:cs="Times New Roman"/>
          <w:b/>
          <w:bCs/>
          <w:i w:val="0"/>
          <w:iCs/>
          <w:lang w:eastAsia="zh-HK"/>
        </w:rPr>
        <w:t>Gengsong</w:t>
      </w:r>
      <w:proofErr w:type="spellEnd"/>
      <w:r w:rsidRPr="00066D27">
        <w:rPr>
          <w:rStyle w:val="Hyperlink"/>
          <w:rFonts w:ascii="Times New Roman" w:hAnsi="Times New Roman" w:cs="Times New Roman"/>
          <w:b/>
          <w:bCs/>
          <w:i w:val="0"/>
          <w:iCs/>
          <w:lang w:eastAsia="zh-HK"/>
        </w:rPr>
        <w:t xml:space="preserve"> Gao</w:t>
      </w:r>
      <w:r w:rsidRPr="00066D27">
        <w:rPr>
          <w:rStyle w:val="Hyperlink"/>
          <w:rFonts w:ascii="Times New Roman" w:hAnsi="Times New Roman" w:cs="Times New Roman"/>
          <w:lang w:eastAsia="zh-HK"/>
        </w:rPr>
        <w:t>. Post-Tiananmen Chinese Liberal Intellectuals’ Political Uses of Confucian Tradition and Chinese History. JCC 31:137, November 2021</w:t>
      </w:r>
    </w:p>
    <w:p w14:paraId="72C71503" w14:textId="77777777" w:rsidR="00BC0F8D" w:rsidRDefault="00D81464" w:rsidP="002363D9">
      <w:pPr>
        <w:pStyle w:val="Heading1"/>
      </w:pPr>
      <w:bookmarkStart w:id="279" w:name="_Tibet:"/>
      <w:bookmarkEnd w:id="279"/>
      <w:r>
        <w:t>Tibet:</w:t>
      </w:r>
      <w:bookmarkEnd w:id="278"/>
    </w:p>
    <w:p w14:paraId="5A7DFC2A" w14:textId="77777777" w:rsidR="001D6C02" w:rsidRPr="001D6C02" w:rsidRDefault="001D6C02" w:rsidP="002363D9">
      <w:hyperlink r:id="rId2337" w:history="1">
        <w:r w:rsidRPr="001D6C02">
          <w:rPr>
            <w:rStyle w:val="Hyperlink"/>
            <w:rFonts w:ascii="Times New Roman" w:hAnsi="Times New Roman" w:cs="Times New Roman"/>
            <w:b/>
            <w:i w:val="0"/>
          </w:rPr>
          <w:t>Amanda J. Cheney,</w:t>
        </w:r>
        <w:r w:rsidRPr="001D6C02">
          <w:rPr>
            <w:rStyle w:val="Hyperlink"/>
            <w:rFonts w:ascii="Times New Roman" w:hAnsi="Times New Roman" w:cs="Times New Roman"/>
          </w:rPr>
          <w:t xml:space="preserve"> Tibet Lost in Translation: Sovereignty, Suzerainty and International Order Transformation, 1904–1906.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 w:rsidRPr="001D6C02">
          <w:rPr>
            <w:rStyle w:val="Hyperlink"/>
            <w:rFonts w:ascii="Times New Roman" w:hAnsi="Times New Roman" w:cs="Times New Roman"/>
          </w:rPr>
          <w:t xml:space="preserve"> 26:107, April 2017.</w:t>
        </w:r>
      </w:hyperlink>
    </w:p>
    <w:p w14:paraId="2E3FBCA3" w14:textId="77777777" w:rsidR="00BC0F8D" w:rsidRDefault="00D81464" w:rsidP="002363D9">
      <w:pPr>
        <w:rPr>
          <w:color w:val="000000" w:themeColor="text1"/>
        </w:rPr>
      </w:pPr>
      <w:hyperlink r:id="rId2338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June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Tuefel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Dreyer,</w:t>
        </w:r>
        <w:r>
          <w:rPr>
            <w:rStyle w:val="Hyperlink"/>
            <w:rFonts w:ascii="Times New Roman" w:hAnsi="Times New Roman" w:cs="Times New Roman"/>
          </w:rPr>
          <w:t xml:space="preserve"> Economic Development In Tibet Under The People’s Republic Of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12:36, 2003</w:t>
        </w:r>
      </w:hyperlink>
    </w:p>
    <w:p w14:paraId="5E3489D6" w14:textId="77777777" w:rsidR="00BC0F8D" w:rsidRDefault="00D81464" w:rsidP="002363D9">
      <w:pPr>
        <w:rPr>
          <w:color w:val="000000" w:themeColor="text1"/>
        </w:rPr>
      </w:pPr>
      <w:hyperlink r:id="rId2339" w:history="1">
        <w:r>
          <w:rPr>
            <w:rStyle w:val="Hyperlink"/>
            <w:rFonts w:ascii="Times New Roman" w:hAnsi="Times New Roman" w:cs="Times New Roman"/>
            <w:b/>
            <w:i w:val="0"/>
          </w:rPr>
          <w:t>Bhajan S. Grewal and Abdullahi D. Ahmed</w:t>
        </w:r>
        <w:r>
          <w:rPr>
            <w:rStyle w:val="Hyperlink"/>
            <w:rFonts w:ascii="Times New Roman" w:hAnsi="Times New Roman" w:cs="Times New Roman"/>
          </w:rPr>
          <w:t xml:space="preserve">, </w:t>
        </w:r>
        <w:r>
          <w:rPr>
            <w:rStyle w:val="Hyperlink"/>
            <w:rFonts w:ascii="Times New Roman" w:hAnsi="Times New Roman" w:cs="Times New Roman"/>
            <w:bCs/>
          </w:rPr>
          <w:t xml:space="preserve">Is China’s Western Regional Development Strategy on Track? An Assessment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20:69, March 2011 </w:t>
        </w:r>
      </w:hyperlink>
      <w:r>
        <w:rPr>
          <w:color w:val="000000" w:themeColor="text1"/>
        </w:rPr>
        <w:t xml:space="preserve"> </w:t>
      </w:r>
    </w:p>
    <w:p w14:paraId="2098C1AB" w14:textId="77777777" w:rsidR="00BC0F8D" w:rsidRDefault="00D81464" w:rsidP="002363D9">
      <w:hyperlink r:id="rId2340" w:history="1">
        <w:r>
          <w:rPr>
            <w:rStyle w:val="Hyperlink"/>
            <w:rFonts w:ascii="Times New Roman" w:eastAsia="SimSun" w:hAnsi="Times New Roman" w:cs="Times New Roman"/>
            <w:b/>
            <w:i w:val="0"/>
          </w:rPr>
          <w:t>Zhidong Hao</w:t>
        </w:r>
        <w:r>
          <w:rPr>
            <w:rStyle w:val="Hyperlink"/>
            <w:rFonts w:ascii="Times New Roman" w:eastAsia="SimSun" w:hAnsi="Times New Roman" w:cs="Times New Roman"/>
          </w:rPr>
          <w:t xml:space="preserve">,  </w:t>
        </w:r>
        <w:r>
          <w:rPr>
            <w:rStyle w:val="Hyperlink"/>
            <w:rFonts w:ascii="Times New Roman" w:hAnsi="Times New Roman" w:cs="Times New Roman"/>
          </w:rPr>
          <w:t xml:space="preserve">Sovereignty, Ethnicity, </w:t>
        </w:r>
        <w:r>
          <w:rPr>
            <w:rStyle w:val="Hyperlink"/>
            <w:rFonts w:ascii="Times New Roman" w:eastAsia="SimSun" w:hAnsi="Times New Roman" w:cs="Times New Roman"/>
          </w:rPr>
          <w:t xml:space="preserve">and </w:t>
        </w:r>
        <w:r>
          <w:rPr>
            <w:rStyle w:val="Hyperlink"/>
            <w:rFonts w:ascii="Times New Roman" w:hAnsi="Times New Roman" w:cs="Times New Roman"/>
          </w:rPr>
          <w:t>Culture</w:t>
        </w:r>
        <w:r>
          <w:rPr>
            <w:rStyle w:val="Hyperlink"/>
            <w:rFonts w:ascii="Times New Roman" w:eastAsia="SimSun" w:hAnsi="Times New Roman" w:cs="Times New Roman"/>
          </w:rPr>
          <w:t>:</w:t>
        </w:r>
        <w:r>
          <w:rPr>
            <w:rStyle w:val="Hyperlink"/>
            <w:rFonts w:ascii="Times New Roman" w:hAnsi="Times New Roman" w:cs="Times New Roman"/>
          </w:rPr>
          <w:t xml:space="preserve"> The Tibetan </w:t>
        </w:r>
        <w:r>
          <w:rPr>
            <w:rStyle w:val="Hyperlink"/>
            <w:rFonts w:ascii="Times New Roman" w:eastAsia="SimSun" w:hAnsi="Times New Roman" w:cs="Times New Roman"/>
          </w:rPr>
          <w:t>Issue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 xml:space="preserve">in an Institutionalist Perspective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21:73, January 2012</w:t>
        </w:r>
      </w:hyperlink>
    </w:p>
    <w:p w14:paraId="1F4A7851" w14:textId="77777777" w:rsidR="00BC0F8D" w:rsidRDefault="00D81464" w:rsidP="002363D9">
      <w:pPr>
        <w:rPr>
          <w:b/>
          <w:color w:val="000000" w:themeColor="text1"/>
        </w:rPr>
      </w:pPr>
      <w:hyperlink r:id="rId2341" w:history="1">
        <w:r>
          <w:rPr>
            <w:rStyle w:val="Hyperlink"/>
            <w:rFonts w:ascii="Times New Roman" w:hAnsi="Times New Roman" w:cs="Times New Roman"/>
            <w:b/>
            <w:i w:val="0"/>
          </w:rPr>
          <w:t>Wuu-Long Lin &amp; Thomas P. Chen</w:t>
        </w:r>
        <w:r>
          <w:rPr>
            <w:rStyle w:val="Hyperlink"/>
            <w:rFonts w:ascii="Times New Roman" w:hAnsi="Times New Roman" w:cs="Times New Roman"/>
          </w:rPr>
          <w:t xml:space="preserve">, China's widening economic disparities and its ‘Go West Program’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13:41, November 2004</w:t>
        </w:r>
      </w:hyperlink>
    </w:p>
    <w:p w14:paraId="06F681F0" w14:textId="77777777" w:rsidR="00BC0F8D" w:rsidRDefault="00D81464" w:rsidP="002363D9">
      <w:hyperlink r:id="rId2342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Barry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Sautman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, Resolving the Tibet Question: Problems and prospects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:3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2</w:t>
        </w:r>
      </w:hyperlink>
    </w:p>
    <w:p w14:paraId="39E384BE" w14:textId="77777777" w:rsidR="00BC0F8D" w:rsidRDefault="00D81464" w:rsidP="002363D9">
      <w:hyperlink r:id="rId2343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Jianfa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Shen,</w:t>
        </w:r>
        <w:r>
          <w:rPr>
            <w:rStyle w:val="Hyperlink"/>
            <w:rFonts w:ascii="Times New Roman" w:hAnsi="Times New Roman" w:cs="Times New Roman"/>
          </w:rPr>
          <w:t xml:space="preserve"> Population Growth, Ecological Degradation And Construction In The Western Region Of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13:41, November 2004</w:t>
        </w:r>
      </w:hyperlink>
    </w:p>
    <w:p w14:paraId="68683B79" w14:textId="77777777" w:rsidR="00BC0F8D" w:rsidRDefault="00D81464" w:rsidP="002363D9">
      <w:hyperlink r:id="rId2344" w:anchor=".VKw5I2eKW24" w:history="1">
        <w:r>
          <w:rPr>
            <w:rStyle w:val="Hyperlink"/>
            <w:rFonts w:ascii="Times New Roman" w:hAnsi="Times New Roman" w:cs="Times New Roman"/>
            <w:b/>
            <w:i w:val="0"/>
          </w:rPr>
          <w:t>Beibei Tang</w:t>
        </w:r>
        <w:r>
          <w:rPr>
            <w:rStyle w:val="Hyperlink"/>
          </w:rPr>
          <w:t xml:space="preserve">, </w:t>
        </w:r>
        <w:r>
          <w:rPr>
            <w:rStyle w:val="Hyperlink"/>
            <w:rFonts w:ascii="Times New Roman" w:hAnsi="Times New Roman" w:cs="Times New Roman"/>
          </w:rPr>
          <w:t xml:space="preserve">The Discursive Turn: Deliberative Governance in China’s urbanized villages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24:91 January 2015</w:t>
        </w:r>
      </w:hyperlink>
    </w:p>
    <w:p w14:paraId="01BE719E" w14:textId="77777777" w:rsidR="00BC0F8D" w:rsidRDefault="00D81464" w:rsidP="002363D9">
      <w:hyperlink r:id="rId2345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Qunjian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Tian</w:t>
        </w:r>
        <w:r>
          <w:rPr>
            <w:rStyle w:val="Hyperlink"/>
            <w:rFonts w:ascii="Times New Roman" w:hAnsi="Times New Roman" w:cs="Times New Roman"/>
          </w:rPr>
          <w:t xml:space="preserve">, China Develops Its West: Motivation, Strategy And Prospect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13:41, November 2004</w:t>
        </w:r>
      </w:hyperlink>
    </w:p>
    <w:p w14:paraId="02197A04" w14:textId="77777777" w:rsidR="00BC0F8D" w:rsidRDefault="00D81464" w:rsidP="002363D9">
      <w:pPr>
        <w:rPr>
          <w:b/>
          <w:color w:val="000000" w:themeColor="text1"/>
        </w:rPr>
      </w:pPr>
      <w:hyperlink r:id="rId2346" w:history="1">
        <w:r>
          <w:rPr>
            <w:rStyle w:val="Hyperlink"/>
            <w:rFonts w:ascii="Times New Roman" w:hAnsi="Times New Roman" w:cs="Times New Roman"/>
            <w:b/>
            <w:i w:val="0"/>
          </w:rPr>
          <w:t>Tsering Topgyal</w:t>
        </w:r>
        <w:r>
          <w:rPr>
            <w:rStyle w:val="Hyperlink"/>
            <w:rFonts w:ascii="Times New Roman" w:hAnsi="Times New Roman" w:cs="Times New Roman"/>
          </w:rPr>
          <w:t xml:space="preserve">, Insecurity Dilemma and the Tibetan Uprising in 2008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20:69, March 2011 </w:t>
        </w:r>
      </w:hyperlink>
      <w:r>
        <w:rPr>
          <w:color w:val="000000" w:themeColor="text1"/>
        </w:rPr>
        <w:t xml:space="preserve"> </w:t>
      </w:r>
    </w:p>
    <w:p w14:paraId="266AA71A" w14:textId="77777777" w:rsidR="00BC0F8D" w:rsidRDefault="00D81464" w:rsidP="002363D9">
      <w:pPr>
        <w:rPr>
          <w:b/>
          <w:color w:val="000000" w:themeColor="text1"/>
        </w:rPr>
      </w:pPr>
      <w:hyperlink r:id="rId2347" w:history="1">
        <w:r>
          <w:rPr>
            <w:rStyle w:val="Hyperlink"/>
            <w:rFonts w:ascii="Times New Roman" w:hAnsi="Times New Roman" w:cs="Times New Roman"/>
            <w:b/>
            <w:i w:val="0"/>
          </w:rPr>
          <w:t>Brantly Womack,</w:t>
        </w:r>
        <w:r>
          <w:rPr>
            <w:rStyle w:val="Hyperlink"/>
            <w:rFonts w:ascii="Times New Roman" w:hAnsi="Times New Roman" w:cs="Times New Roman"/>
          </w:rPr>
          <w:t xml:space="preserve"> Resolving Asymmetric Stalemate: the case of the Tibet Question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16.52  August 2007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64994B08" w14:textId="77777777" w:rsidR="00BC0F8D" w:rsidRDefault="00D81464" w:rsidP="002363D9">
      <w:hyperlink r:id="rId2348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Xu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Mingxu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, Complete autonomy: The best approach to peaceful resolution of the Tibet problem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7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18</w:t>
        </w:r>
        <w:r>
          <w:rPr>
            <w:rStyle w:val="Hyperlink"/>
            <w:rFonts w:ascii="Times New Roman" w:hAnsi="Times New Roman" w:cs="Times New Roman"/>
          </w:rPr>
          <w:t>, 1998</w:t>
        </w:r>
      </w:hyperlink>
    </w:p>
    <w:p w14:paraId="67E06C1D" w14:textId="77777777" w:rsidR="00BC0F8D" w:rsidRDefault="00D81464" w:rsidP="002363D9">
      <w:pPr>
        <w:rPr>
          <w:rFonts w:eastAsia="SimSun"/>
          <w:color w:val="000000" w:themeColor="text1"/>
        </w:rPr>
      </w:pPr>
      <w:hyperlink r:id="rId2349" w:history="1">
        <w:r>
          <w:rPr>
            <w:rStyle w:val="Hyperlink"/>
            <w:rFonts w:ascii="Times New Roman" w:hAnsi="Times New Roman" w:cs="Times New Roman"/>
            <w:b/>
            <w:i w:val="0"/>
          </w:rPr>
          <w:t>Gang Yue</w:t>
        </w:r>
        <w:r>
          <w:rPr>
            <w:rStyle w:val="Hyperlink"/>
            <w:rFonts w:ascii="Times New Roman" w:hAnsi="Times New Roman" w:cs="Times New Roman"/>
          </w:rPr>
          <w:t xml:space="preserve">, As the Dust Settles in Shangri-La: Alai’s Tibet in the era of Sino-globalization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17.56  August 2008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27A07831" w14:textId="77777777" w:rsidR="00BC0F8D" w:rsidRDefault="00D81464" w:rsidP="002363D9">
      <w:pPr>
        <w:rPr>
          <w:rStyle w:val="Hyperlink"/>
          <w:rFonts w:ascii="Times New Roman" w:hAnsi="Times New Roman" w:cs="Times New Roman"/>
          <w:color w:val="000000" w:themeColor="text1"/>
        </w:rPr>
      </w:pPr>
      <w:hyperlink r:id="rId2350" w:history="1">
        <w:r>
          <w:rPr>
            <w:rStyle w:val="Hyperlink"/>
            <w:rFonts w:ascii="Times New Roman" w:hAnsi="Times New Roman" w:cs="Times New Roman"/>
            <w:b/>
            <w:i w:val="0"/>
          </w:rPr>
          <w:t>Gang Yue,</w:t>
        </w:r>
        <w:r>
          <w:rPr>
            <w:rStyle w:val="Hyperlink"/>
            <w:rFonts w:ascii="Times New Roman" w:hAnsi="Times New Roman" w:cs="Times New Roman"/>
          </w:rPr>
          <w:t xml:space="preserve"> Echoes from the Himalayas: The Quest of Ma Lihua, a Han Intellectual in Tibet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13:38, 2004, February 2004</w:t>
        </w:r>
      </w:hyperlink>
      <w:r>
        <w:rPr>
          <w:color w:val="000000" w:themeColor="text1"/>
        </w:rPr>
        <w:t xml:space="preserve"> </w:t>
      </w:r>
      <w:bookmarkStart w:id="280" w:name="UrbanChina"/>
      <w:r>
        <w:rPr>
          <w:rFonts w:eastAsia="SimSun"/>
          <w:b/>
          <w:color w:val="000000" w:themeColor="text1"/>
        </w:rPr>
        <w:fldChar w:fldCharType="begin"/>
      </w:r>
      <w:r>
        <w:rPr>
          <w:rFonts w:eastAsia="SimSun"/>
          <w:b/>
          <w:color w:val="000000" w:themeColor="text1"/>
        </w:rPr>
        <w:instrText xml:space="preserve"> HYPERLINK "http://www.tandfonline.com/doi/full/10.1080/10670564.2013.843934" \l ".UwUNZvuio74" </w:instrText>
      </w:r>
      <w:r>
        <w:rPr>
          <w:rFonts w:eastAsia="SimSun"/>
          <w:b/>
          <w:color w:val="000000" w:themeColor="text1"/>
        </w:rPr>
      </w:r>
      <w:r>
        <w:rPr>
          <w:rFonts w:eastAsia="SimSun"/>
          <w:b/>
          <w:color w:val="000000" w:themeColor="text1"/>
        </w:rPr>
        <w:fldChar w:fldCharType="separate"/>
      </w:r>
    </w:p>
    <w:p w14:paraId="522FB99B" w14:textId="6E5432D8" w:rsidR="00BC0F8D" w:rsidRDefault="00D81464" w:rsidP="002363D9">
      <w:pPr>
        <w:rPr>
          <w:rFonts w:eastAsia="SimSun"/>
          <w:b/>
          <w:color w:val="000000" w:themeColor="text1"/>
        </w:rPr>
      </w:pPr>
      <w:r>
        <w:rPr>
          <w:rStyle w:val="Hyperlink"/>
          <w:rFonts w:ascii="Times New Roman" w:eastAsia="SimSun" w:hAnsi="Times New Roman" w:cs="Times New Roman"/>
          <w:b/>
          <w:i w:val="0"/>
        </w:rPr>
        <w:t xml:space="preserve">Liselotte Odgaard, Thomas Galaz Nielsen, </w:t>
      </w:r>
      <w:r>
        <w:rPr>
          <w:rStyle w:val="Hyperlink"/>
          <w:rFonts w:ascii="Times New Roman" w:eastAsia="SimSun" w:hAnsi="Times New Roman" w:cs="Times New Roman"/>
        </w:rPr>
        <w:t xml:space="preserve">China’s Counterinsurgency Strategy in Tibet and Xinjiang </w:t>
      </w:r>
      <w:r w:rsidR="00DC14E6">
        <w:rPr>
          <w:rStyle w:val="Hyperlink"/>
          <w:rFonts w:ascii="Times New Roman" w:eastAsia="SimSun" w:hAnsi="Times New Roman" w:cs="Times New Roman"/>
        </w:rPr>
        <w:t>JCC</w:t>
      </w:r>
      <w:r>
        <w:rPr>
          <w:rStyle w:val="Hyperlink"/>
          <w:rFonts w:ascii="Times New Roman" w:eastAsia="SimSun" w:hAnsi="Times New Roman" w:cs="Times New Roman"/>
        </w:rPr>
        <w:t xml:space="preserve"> 23:87 May 2014</w:t>
      </w:r>
      <w:r>
        <w:rPr>
          <w:rFonts w:eastAsia="SimSun"/>
          <w:b/>
          <w:color w:val="000000" w:themeColor="text1"/>
        </w:rPr>
        <w:fldChar w:fldCharType="end"/>
      </w:r>
    </w:p>
    <w:p w14:paraId="2F2F87B3" w14:textId="22113CC2" w:rsidR="00922E73" w:rsidRDefault="00922E73" w:rsidP="002363D9">
      <w:pPr>
        <w:rPr>
          <w:rStyle w:val="eop"/>
          <w:color w:val="0000FF"/>
          <w:shd w:val="clear" w:color="auto" w:fill="FFFFFF"/>
        </w:rPr>
      </w:pPr>
      <w:r w:rsidRPr="00922E7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Taotao Zhao</w:t>
      </w:r>
      <w:r>
        <w:rPr>
          <w:rStyle w:val="normaltextrun"/>
          <w:i w:val="0"/>
          <w:iCs/>
          <w:color w:val="0000FF"/>
          <w:u w:val="single"/>
          <w:shd w:val="clear" w:color="auto" w:fill="FFFFFF"/>
        </w:rPr>
        <w:t>, </w:t>
      </w:r>
      <w:r w:rsidRPr="00922E73">
        <w:rPr>
          <w:rStyle w:val="normaltextrun"/>
          <w:color w:val="0000FF"/>
          <w:u w:val="single"/>
          <w:shd w:val="clear" w:color="auto" w:fill="FFFFFF"/>
        </w:rPr>
        <w:t>The Cadre System in China’s Ethnic Minority Regions: Particularities and Impact on Local Governance, JCC 30: 132, November 2021</w:t>
      </w:r>
      <w:r>
        <w:rPr>
          <w:rStyle w:val="eop"/>
          <w:color w:val="0000FF"/>
          <w:shd w:val="clear" w:color="auto" w:fill="FFFFFF"/>
        </w:rPr>
        <w:t> </w:t>
      </w:r>
    </w:p>
    <w:p w14:paraId="0A5492A1" w14:textId="488DA78A" w:rsidR="00922E73" w:rsidRDefault="00922E73" w:rsidP="002363D9">
      <w:pPr>
        <w:rPr>
          <w:rStyle w:val="normaltextrun"/>
          <w:i w:val="0"/>
          <w:iCs/>
          <w:color w:val="0000FF"/>
          <w:u w:val="single"/>
          <w:shd w:val="clear" w:color="auto" w:fill="FFFFFF"/>
        </w:rPr>
      </w:pPr>
      <w:proofErr w:type="spellStart"/>
      <w:r w:rsidRPr="00922E7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Qiaoyun</w:t>
      </w:r>
      <w:proofErr w:type="spellEnd"/>
      <w:r w:rsidRPr="00922E7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 Zhang &amp; Yang Zhan</w:t>
      </w:r>
      <w:r>
        <w:rPr>
          <w:rStyle w:val="normaltextrun"/>
          <w:i w:val="0"/>
          <w:iCs/>
          <w:color w:val="0000FF"/>
          <w:u w:val="single"/>
          <w:shd w:val="clear" w:color="auto" w:fill="FFFFFF"/>
        </w:rPr>
        <w:t>, </w:t>
      </w:r>
      <w:r w:rsidRPr="00922E73">
        <w:rPr>
          <w:rStyle w:val="normaltextrun"/>
          <w:color w:val="0000FF"/>
          <w:u w:val="single"/>
          <w:shd w:val="clear" w:color="auto" w:fill="FFFFFF"/>
        </w:rPr>
        <w:t>‘Gratitude Education:’ Aid-as-Gift and the Agency of Recognition in Chinese Ethnic Governance, JCC 30: 132, November 2021</w:t>
      </w:r>
    </w:p>
    <w:p w14:paraId="6CA1444F" w14:textId="77777777" w:rsidR="00B86F0F" w:rsidRDefault="00922E73" w:rsidP="00B86F0F">
      <w:pPr>
        <w:rPr>
          <w:rStyle w:val="normaltextrun"/>
          <w:color w:val="0000FF"/>
          <w:u w:val="single"/>
          <w:shd w:val="clear" w:color="auto" w:fill="FFFFFF"/>
        </w:rPr>
      </w:pPr>
      <w:r w:rsidRPr="00922E7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Yonten Nyima</w:t>
      </w:r>
      <w:r>
        <w:rPr>
          <w:rStyle w:val="normaltextrun"/>
          <w:i w:val="0"/>
          <w:iCs/>
          <w:color w:val="0000FF"/>
          <w:u w:val="single"/>
          <w:shd w:val="clear" w:color="auto" w:fill="FFFFFF"/>
        </w:rPr>
        <w:t>, </w:t>
      </w:r>
      <w:r w:rsidRPr="00922E73">
        <w:rPr>
          <w:rStyle w:val="normaltextrun"/>
          <w:color w:val="0000FF"/>
          <w:u w:val="single"/>
          <w:shd w:val="clear" w:color="auto" w:fill="FFFFFF"/>
        </w:rPr>
        <w:t>The Implementation of China’s Rangeland Protection Program: The Case of </w:t>
      </w:r>
      <w:proofErr w:type="spellStart"/>
      <w:r w:rsidRPr="00922E73">
        <w:rPr>
          <w:rStyle w:val="normaltextrun"/>
          <w:color w:val="0000FF"/>
          <w:u w:val="single"/>
          <w:shd w:val="clear" w:color="auto" w:fill="FFFFFF"/>
        </w:rPr>
        <w:t>Nagchu</w:t>
      </w:r>
      <w:proofErr w:type="spellEnd"/>
      <w:r w:rsidRPr="00922E73">
        <w:rPr>
          <w:rStyle w:val="normaltextrun"/>
          <w:color w:val="0000FF"/>
          <w:u w:val="single"/>
          <w:shd w:val="clear" w:color="auto" w:fill="FFFFFF"/>
        </w:rPr>
        <w:t> in the Tibet Autonomous Region, JCC 30: 132, November 2021</w:t>
      </w:r>
    </w:p>
    <w:p w14:paraId="68EB0483" w14:textId="28735C1B" w:rsidR="00B86F0F" w:rsidRPr="00B86F0F" w:rsidRDefault="00B86F0F" w:rsidP="00B86F0F">
      <w:pPr>
        <w:rPr>
          <w:rStyle w:val="normaltextrun"/>
          <w:color w:val="0000FF"/>
          <w:u w:val="single"/>
          <w:shd w:val="clear" w:color="auto" w:fill="FFFFFF"/>
        </w:rPr>
      </w:pPr>
      <w:r w:rsidRPr="00B86F0F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Sansar </w:t>
      </w:r>
      <w:proofErr w:type="spellStart"/>
      <w:r w:rsidRPr="00B86F0F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Tsakhirmaa</w:t>
      </w:r>
      <w:proofErr w:type="spellEnd"/>
      <w:r w:rsidRPr="00B86F0F">
        <w:rPr>
          <w:rStyle w:val="normaltextrun"/>
          <w:color w:val="0000FF"/>
          <w:u w:val="single"/>
          <w:shd w:val="clear" w:color="auto" w:fill="FFFFFF"/>
        </w:rPr>
        <w:t xml:space="preserve">. Comparative Ethnic </w:t>
      </w:r>
      <w:proofErr w:type="gramStart"/>
      <w:r w:rsidRPr="00B86F0F">
        <w:rPr>
          <w:rStyle w:val="normaltextrun"/>
          <w:color w:val="0000FF"/>
          <w:u w:val="single"/>
          <w:shd w:val="clear" w:color="auto" w:fill="FFFFFF"/>
        </w:rPr>
        <w:t>Territorially-based</w:t>
      </w:r>
      <w:proofErr w:type="gramEnd"/>
      <w:r w:rsidRPr="00B86F0F">
        <w:rPr>
          <w:rStyle w:val="normaltextrun"/>
          <w:color w:val="0000FF"/>
          <w:u w:val="single"/>
          <w:shd w:val="clear" w:color="auto" w:fill="FFFFFF"/>
        </w:rPr>
        <w:t xml:space="preserve"> Autonomy in Xinjiang, Tibet, Inner Mongolia and Ningxia of China 2010-2015: An Analytical Framework. JCC 31:138, January 2022</w:t>
      </w:r>
    </w:p>
    <w:p w14:paraId="7D613584" w14:textId="1B191425" w:rsidR="00922E73" w:rsidRDefault="00B86F0F" w:rsidP="00B86F0F">
      <w:pPr>
        <w:rPr>
          <w:rFonts w:eastAsia="SimSun"/>
          <w:b/>
          <w:color w:val="000000" w:themeColor="text1"/>
        </w:rPr>
      </w:pPr>
      <w:r w:rsidRPr="00B86F0F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Taotao Zhao</w:t>
      </w:r>
      <w:r w:rsidRPr="00B86F0F">
        <w:rPr>
          <w:rStyle w:val="normaltextrun"/>
          <w:color w:val="0000FF"/>
          <w:u w:val="single"/>
          <w:shd w:val="clear" w:color="auto" w:fill="FFFFFF"/>
        </w:rPr>
        <w:t>. Governance Challenge and Tiered State Assistance: The Fiscal Gap in the Chinese Ethnic Tibetan Autonomous Areas. JCC 32:144, March 2023</w:t>
      </w:r>
    </w:p>
    <w:p w14:paraId="0BF045EE" w14:textId="15A54978" w:rsidR="00193E1D" w:rsidRDefault="009E0CA6" w:rsidP="009E0CA6">
      <w:pPr>
        <w:pStyle w:val="Heading1"/>
      </w:pPr>
      <w:bookmarkStart w:id="281" w:name="Tourism"/>
      <w:bookmarkEnd w:id="281"/>
      <w:r>
        <w:t>Tourism:</w:t>
      </w:r>
    </w:p>
    <w:p w14:paraId="7E68E098" w14:textId="58EA71F1" w:rsidR="009E0CA6" w:rsidRPr="009E0CA6" w:rsidRDefault="009E0CA6" w:rsidP="009E0CA6">
      <w:pPr>
        <w:rPr>
          <w:rStyle w:val="normaltextrun"/>
          <w:i w:val="0"/>
          <w:iCs/>
          <w:color w:val="0000FF"/>
          <w:u w:val="single"/>
          <w:shd w:val="clear" w:color="auto" w:fill="FFFFFF"/>
        </w:rPr>
      </w:pPr>
      <w:r w:rsidRPr="009E0CA6">
        <w:rPr>
          <w:rStyle w:val="normaltextrun"/>
          <w:b/>
          <w:bCs/>
          <w:color w:val="0000FF"/>
          <w:u w:val="single"/>
          <w:shd w:val="clear" w:color="auto" w:fill="FFFFFF"/>
        </w:rPr>
        <w:t>Chang-tai Hung</w:t>
      </w:r>
      <w:r w:rsidRPr="009E0CA6">
        <w:rPr>
          <w:rStyle w:val="normaltextrun"/>
          <w:i w:val="0"/>
          <w:iCs/>
          <w:color w:val="0000FF"/>
          <w:u w:val="single"/>
          <w:shd w:val="clear" w:color="auto" w:fill="FFFFFF"/>
        </w:rPr>
        <w:t>, Communist Tradition and Market Forces: Red Tourism and Politics in Contemporary China. JCC 27:114, November 2018.</w:t>
      </w:r>
    </w:p>
    <w:p w14:paraId="350CCFA0" w14:textId="23BE5C5F" w:rsidR="009E0CA6" w:rsidRPr="009E0CA6" w:rsidRDefault="009E0CA6" w:rsidP="002363D9">
      <w:pPr>
        <w:rPr>
          <w:i w:val="0"/>
          <w:iCs/>
          <w:color w:val="0000FF"/>
          <w:u w:val="single"/>
          <w:shd w:val="clear" w:color="auto" w:fill="FFFFFF"/>
        </w:rPr>
      </w:pPr>
      <w:r w:rsidRPr="009E0CA6">
        <w:rPr>
          <w:rStyle w:val="normaltextrun"/>
          <w:b/>
          <w:bCs/>
          <w:color w:val="0000FF"/>
          <w:u w:val="single"/>
          <w:shd w:val="clear" w:color="auto" w:fill="FFFFFF"/>
        </w:rPr>
        <w:t>Darren J. Lim, Victor A. Ferguson &amp; Rosa Bishop</w:t>
      </w:r>
      <w:r w:rsidRPr="009E0CA6">
        <w:rPr>
          <w:rStyle w:val="normaltextrun"/>
          <w:i w:val="0"/>
          <w:iCs/>
          <w:color w:val="0000FF"/>
          <w:u w:val="single"/>
          <w:shd w:val="clear" w:color="auto" w:fill="FFFFFF"/>
        </w:rPr>
        <w:t>, Chinese Outbound Tourism as an Instrument of Economic Statecraft, JCC 29:126, March 2020</w:t>
      </w:r>
    </w:p>
    <w:p w14:paraId="1BB76E0A" w14:textId="77777777" w:rsidR="00BC0F8D" w:rsidRDefault="00D81464" w:rsidP="002363D9">
      <w:pPr>
        <w:pStyle w:val="Heading1"/>
        <w:rPr>
          <w:rFonts w:eastAsia="SimSun"/>
        </w:rPr>
      </w:pPr>
      <w:r>
        <w:rPr>
          <w:rFonts w:eastAsia="SimSun"/>
        </w:rPr>
        <w:t>Urbanization:</w:t>
      </w:r>
    </w:p>
    <w:p w14:paraId="67054069" w14:textId="77777777" w:rsidR="005039B2" w:rsidRDefault="005039B2" w:rsidP="005039B2">
      <w:pPr>
        <w:rPr>
          <w:rStyle w:val="Hyperlink"/>
          <w:rFonts w:ascii="Times New Roman" w:hAnsi="Times New Roman" w:cs="Times New Roman"/>
          <w:b/>
          <w:i w:val="0"/>
        </w:rPr>
      </w:pPr>
      <w:hyperlink r:id="rId2351" w:history="1">
        <w:r w:rsidRPr="005039B2">
          <w:rPr>
            <w:rStyle w:val="Hyperlink"/>
            <w:rFonts w:ascii="Times New Roman" w:hAnsi="Times New Roman" w:cs="Times New Roman"/>
            <w:b/>
            <w:i w:val="0"/>
          </w:rPr>
          <w:t xml:space="preserve">Warren </w:t>
        </w:r>
        <w:proofErr w:type="spellStart"/>
        <w:r w:rsidRPr="005039B2">
          <w:rPr>
            <w:rStyle w:val="Hyperlink"/>
            <w:rFonts w:ascii="Times New Roman" w:hAnsi="Times New Roman" w:cs="Times New Roman"/>
            <w:b/>
            <w:i w:val="0"/>
          </w:rPr>
          <w:t>Wenzhi</w:t>
        </w:r>
        <w:proofErr w:type="spellEnd"/>
        <w:r w:rsidRPr="005039B2">
          <w:rPr>
            <w:rStyle w:val="Hyperlink"/>
            <w:rFonts w:ascii="Times New Roman" w:hAnsi="Times New Roman" w:cs="Times New Roman"/>
            <w:b/>
            <w:i w:val="0"/>
          </w:rPr>
          <w:t xml:space="preserve"> Lu &amp; Kellee S. Tsai, </w:t>
        </w:r>
        <w:r w:rsidRPr="005039B2">
          <w:rPr>
            <w:rStyle w:val="Hyperlink"/>
            <w:rFonts w:ascii="Times New Roman" w:hAnsi="Times New Roman" w:cs="Times New Roman"/>
          </w:rPr>
          <w:t>Inter-Governmental Vertical Competition in China’s Urbanization Process. JCC 28:115, January 2019.</w:t>
        </w:r>
      </w:hyperlink>
    </w:p>
    <w:p w14:paraId="4F84E09F" w14:textId="77777777" w:rsidR="004E3D86" w:rsidRPr="00FC22B6" w:rsidRDefault="004E3D86" w:rsidP="004E3D86">
      <w:pPr>
        <w:rPr>
          <w:rStyle w:val="Hyperlink"/>
          <w:rFonts w:ascii="Times New Roman" w:hAnsi="Times New Roman" w:cs="Times New Roman"/>
          <w:i w:val="0"/>
        </w:rPr>
      </w:pPr>
      <w:proofErr w:type="spellStart"/>
      <w:r w:rsidRPr="00FC22B6">
        <w:rPr>
          <w:rStyle w:val="Hyperlink"/>
          <w:rFonts w:ascii="Times New Roman" w:hAnsi="Times New Roman" w:cs="Times New Roman"/>
          <w:b/>
        </w:rPr>
        <w:t>Yanpeng</w:t>
      </w:r>
      <w:proofErr w:type="spellEnd"/>
      <w:r w:rsidRPr="00FC22B6">
        <w:rPr>
          <w:rStyle w:val="Hyperlink"/>
          <w:rFonts w:ascii="Times New Roman" w:hAnsi="Times New Roman" w:cs="Times New Roman"/>
          <w:b/>
        </w:rPr>
        <w:t xml:space="preserve"> Jiang and Paul Waley, </w:t>
      </w:r>
      <w:hyperlink r:id="rId2352" w:history="1">
        <w:proofErr w:type="spellStart"/>
        <w:r w:rsidRPr="00FC22B6">
          <w:rPr>
            <w:rStyle w:val="Hyperlink"/>
            <w:rFonts w:ascii="Times New Roman" w:hAnsi="Times New Roman" w:cs="Times New Roman"/>
          </w:rPr>
          <w:t>Shenhong</w:t>
        </w:r>
        <w:proofErr w:type="spellEnd"/>
        <w:r w:rsidRPr="00FC22B6">
          <w:rPr>
            <w:rStyle w:val="Hyperlink"/>
            <w:rFonts w:ascii="Times New Roman" w:hAnsi="Times New Roman" w:cs="Times New Roman"/>
          </w:rPr>
          <w:t>: The Anatomy of an Urban Investment and Development Company in the Context of China’s State Corporatist Urbanism</w:t>
        </w:r>
      </w:hyperlink>
      <w:r w:rsidRPr="00FC22B6">
        <w:rPr>
          <w:rStyle w:val="Hyperlink"/>
          <w:rFonts w:ascii="Times New Roman" w:hAnsi="Times New Roman" w:cs="Times New Roman"/>
        </w:rPr>
        <w:t>. JCC 27:112, July 2018</w:t>
      </w:r>
    </w:p>
    <w:p w14:paraId="37AA23DB" w14:textId="77777777" w:rsidR="004E3D86" w:rsidRPr="00FC22B6" w:rsidRDefault="004E3D86" w:rsidP="004E3D86">
      <w:pPr>
        <w:rPr>
          <w:rStyle w:val="Hyperlink"/>
          <w:rFonts w:ascii="Times New Roman" w:hAnsi="Times New Roman" w:cs="Times New Roman"/>
          <w:i w:val="0"/>
        </w:rPr>
      </w:pPr>
      <w:r w:rsidRPr="00FC22B6">
        <w:rPr>
          <w:rStyle w:val="Hyperlink"/>
          <w:rFonts w:ascii="Times New Roman" w:hAnsi="Times New Roman" w:cs="Times New Roman"/>
          <w:b/>
        </w:rPr>
        <w:t xml:space="preserve">Will Buckingham and Kam Wing Chan, </w:t>
      </w:r>
      <w:hyperlink r:id="rId2353" w:history="1">
        <w:r w:rsidRPr="00FC22B6">
          <w:rPr>
            <w:rStyle w:val="Hyperlink"/>
            <w:rFonts w:ascii="Times New Roman" w:hAnsi="Times New Roman" w:cs="Times New Roman"/>
          </w:rPr>
          <w:t>One City, Two Systems: </w:t>
        </w:r>
        <w:proofErr w:type="spellStart"/>
        <w:r w:rsidRPr="00FC22B6">
          <w:rPr>
            <w:rStyle w:val="Hyperlink"/>
            <w:rFonts w:ascii="Times New Roman" w:hAnsi="Times New Roman" w:cs="Times New Roman"/>
          </w:rPr>
          <w:t>Chengzhongcun</w:t>
        </w:r>
        <w:proofErr w:type="spellEnd"/>
        <w:r w:rsidRPr="00FC22B6">
          <w:rPr>
            <w:rStyle w:val="Hyperlink"/>
            <w:rFonts w:ascii="Times New Roman" w:hAnsi="Times New Roman" w:cs="Times New Roman"/>
          </w:rPr>
          <w:t> in China’s Urban System</w:t>
        </w:r>
      </w:hyperlink>
      <w:r w:rsidRPr="00FC22B6">
        <w:rPr>
          <w:rStyle w:val="Hyperlink"/>
          <w:rFonts w:ascii="Times New Roman" w:hAnsi="Times New Roman" w:cs="Times New Roman"/>
        </w:rPr>
        <w:t>. JCC 27:112, July 2018</w:t>
      </w:r>
    </w:p>
    <w:p w14:paraId="152E5836" w14:textId="77777777" w:rsidR="00BC0F8D" w:rsidRDefault="00D81464" w:rsidP="002363D9">
      <w:pPr>
        <w:rPr>
          <w:rFonts w:ascii="SimSun" w:hAnsi="SimSun" w:cs="SimSun"/>
          <w:b/>
          <w:color w:val="000000" w:themeColor="text1"/>
        </w:rPr>
      </w:pPr>
      <w:hyperlink r:id="rId2354" w:history="1">
        <w:r>
          <w:rPr>
            <w:rStyle w:val="Hyperlink"/>
            <w:rFonts w:ascii="Times New Roman" w:eastAsia="SimSun" w:hAnsi="Times New Roman" w:cs="Times New Roman"/>
            <w:b/>
            <w:i w:val="0"/>
          </w:rPr>
          <w:t>Chun Wing Tse</w:t>
        </w:r>
        <w:r>
          <w:rPr>
            <w:rStyle w:val="Hyperlink"/>
            <w:rFonts w:ascii="Times New Roman" w:eastAsia="SimSun" w:hAnsi="Times New Roman" w:cs="Times New Roman"/>
            <w:b/>
          </w:rPr>
          <w:t xml:space="preserve">, </w:t>
        </w:r>
        <w:r>
          <w:rPr>
            <w:rStyle w:val="Hyperlink"/>
            <w:rFonts w:ascii="Times New Roman" w:eastAsia="SimSun" w:hAnsi="Times New Roman" w:cs="Times New Roman"/>
            <w:bCs/>
          </w:rPr>
          <w:t xml:space="preserve">Urban Residents’ Prejudice and Integration of Rural Migrants into Urban China. </w:t>
        </w:r>
        <w:r w:rsidR="00DC14E6">
          <w:rPr>
            <w:rStyle w:val="Hyperlink"/>
            <w:rFonts w:ascii="Times New Roman" w:eastAsia="SimSun" w:hAnsi="Times New Roman" w:cs="Times New Roman"/>
            <w:bCs/>
          </w:rPr>
          <w:t>JCC</w:t>
        </w:r>
        <w:r>
          <w:rPr>
            <w:rStyle w:val="Hyperlink"/>
            <w:rFonts w:ascii="Times New Roman" w:eastAsia="SimSun" w:hAnsi="Times New Roman" w:cs="Times New Roman"/>
            <w:bCs/>
          </w:rPr>
          <w:t xml:space="preserve"> 25:100, July 2016</w:t>
        </w:r>
      </w:hyperlink>
    </w:p>
    <w:p w14:paraId="2DFAC651" w14:textId="77777777" w:rsidR="00BC0F8D" w:rsidRDefault="00D81464" w:rsidP="002363D9">
      <w:hyperlink r:id="rId2355" w:anchor=".U1VaPlVdXzM" w:history="1">
        <w:r>
          <w:rPr>
            <w:rStyle w:val="Hyperlink"/>
            <w:rFonts w:ascii="Times New Roman" w:eastAsia="SimSun" w:hAnsi="Times New Roman" w:cs="Times New Roman"/>
            <w:b/>
            <w:i w:val="0"/>
          </w:rPr>
          <w:t>Chiew Ping Yew,</w:t>
        </w:r>
        <w:r>
          <w:rPr>
            <w:rStyle w:val="Hyperlink"/>
            <w:rFonts w:ascii="Times New Roman" w:eastAsia="SimSun" w:hAnsi="Times New Roman" w:cs="Times New Roman"/>
            <w:i w:val="0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 xml:space="preserve">Pseudo-Urbanization? </w:t>
        </w:r>
        <w:proofErr w:type="spellStart"/>
        <w:r>
          <w:rPr>
            <w:rStyle w:val="Hyperlink"/>
            <w:rFonts w:ascii="Times New Roman" w:eastAsia="SimSun" w:hAnsi="Times New Roman" w:cs="Times New Roman"/>
          </w:rPr>
          <w:t>Competitve</w:t>
        </w:r>
        <w:proofErr w:type="spellEnd"/>
        <w:r>
          <w:rPr>
            <w:rStyle w:val="Hyperlink"/>
            <w:rFonts w:ascii="Times New Roman" w:eastAsia="SimSun" w:hAnsi="Times New Roman" w:cs="Times New Roman"/>
          </w:rPr>
          <w:t xml:space="preserve"> government behavior and urban sprawl in China, </w:t>
        </w:r>
        <w:r w:rsidR="00DC14E6">
          <w:rPr>
            <w:rStyle w:val="Hyperlink"/>
            <w:rFonts w:ascii="Times New Roman" w:eastAsia="SimSun" w:hAnsi="Times New Roman" w:cs="Times New Roman"/>
          </w:rPr>
          <w:t>JCC</w:t>
        </w:r>
      </w:hyperlink>
      <w:r>
        <w:t xml:space="preserve">21:74 </w:t>
      </w:r>
      <w:proofErr w:type="spellStart"/>
      <w:r>
        <w:t>Feburary</w:t>
      </w:r>
      <w:proofErr w:type="spellEnd"/>
      <w:r>
        <w:t xml:space="preserve"> 2012 </w:t>
      </w:r>
    </w:p>
    <w:p w14:paraId="0896DBD5" w14:textId="77777777" w:rsidR="00BC0F8D" w:rsidRDefault="00D81464" w:rsidP="002363D9">
      <w:hyperlink r:id="rId2356" w:anchor=".VKw1ymeKW24" w:history="1">
        <w:r>
          <w:rPr>
            <w:rStyle w:val="Hyperlink"/>
            <w:rFonts w:ascii="Times New Roman" w:eastAsia="SimSun" w:hAnsi="Times New Roman" w:cs="Times New Roman"/>
            <w:b/>
            <w:i w:val="0"/>
          </w:rPr>
          <w:t>Peng Liu &amp; William McGuire</w:t>
        </w:r>
        <w:r>
          <w:rPr>
            <w:rStyle w:val="Hyperlink"/>
            <w:rFonts w:ascii="Times New Roman" w:eastAsia="SimSun" w:hAnsi="Times New Roman" w:cs="Times New Roman"/>
          </w:rPr>
          <w:t xml:space="preserve">, One Regulatory State, Two Regulatory Regimes: Understanding Dual Regimes in China’s Regulatory State Building through Food Safety </w:t>
        </w:r>
        <w:r w:rsidR="00DC14E6">
          <w:rPr>
            <w:rStyle w:val="Hyperlink"/>
            <w:rFonts w:ascii="Times New Roman" w:eastAsia="SimSun" w:hAnsi="Times New Roman" w:cs="Times New Roman"/>
          </w:rPr>
          <w:t>JCC</w:t>
        </w:r>
        <w:r>
          <w:rPr>
            <w:rStyle w:val="Hyperlink"/>
            <w:rFonts w:ascii="Times New Roman" w:eastAsia="SimSun" w:hAnsi="Times New Roman" w:cs="Times New Roman"/>
          </w:rPr>
          <w:t xml:space="preserve"> 24:91 January 2015</w:t>
        </w:r>
      </w:hyperlink>
      <w:r>
        <w:t xml:space="preserve"> </w:t>
      </w:r>
    </w:p>
    <w:p w14:paraId="6A423AC4" w14:textId="48716EE7" w:rsidR="001D46E5" w:rsidRDefault="001D46E5" w:rsidP="002363D9">
      <w:r>
        <w:rPr>
          <w:rStyle w:val="normaltextrun"/>
          <w:b/>
          <w:bCs/>
          <w:color w:val="0000FF"/>
          <w:u w:val="single"/>
          <w:shd w:val="clear" w:color="auto" w:fill="FFFFFF"/>
        </w:rPr>
        <w:t>Nele </w:t>
      </w:r>
      <w:r>
        <w:rPr>
          <w:rStyle w:val="spellingerror"/>
          <w:b/>
          <w:bCs/>
          <w:color w:val="0000FF"/>
          <w:u w:val="single"/>
          <w:shd w:val="clear" w:color="auto" w:fill="FFFFFF"/>
        </w:rPr>
        <w:t>Noesselt</w:t>
      </w:r>
      <w:r>
        <w:rPr>
          <w:rStyle w:val="normaltextrun"/>
          <w:b/>
          <w:bCs/>
          <w:color w:val="0000FF"/>
          <w:u w:val="single"/>
          <w:shd w:val="clear" w:color="auto" w:fill="FFFFFF"/>
          <w:lang w:eastAsia="zh-TW"/>
        </w:rPr>
        <w:t>, </w:t>
      </w:r>
      <w:r>
        <w:rPr>
          <w:rStyle w:val="normaltextrun"/>
          <w:i w:val="0"/>
          <w:iCs/>
          <w:color w:val="0000FF"/>
          <w:u w:val="single"/>
          <w:shd w:val="clear" w:color="auto" w:fill="FFFFFF"/>
        </w:rPr>
        <w:t>A Presidential Signature Initiative: </w:t>
      </w:r>
      <w:proofErr w:type="spellStart"/>
      <w:r>
        <w:rPr>
          <w:rStyle w:val="spellingerror"/>
          <w:i w:val="0"/>
          <w:iCs/>
          <w:color w:val="0000FF"/>
          <w:u w:val="single"/>
          <w:shd w:val="clear" w:color="auto" w:fill="FFFFFF"/>
        </w:rPr>
        <w:t>Xiong’an</w:t>
      </w:r>
      <w:proofErr w:type="spellEnd"/>
      <w:r>
        <w:rPr>
          <w:rStyle w:val="normaltextrun"/>
          <w:i w:val="0"/>
          <w:iCs/>
          <w:color w:val="0000FF"/>
          <w:u w:val="single"/>
          <w:shd w:val="clear" w:color="auto" w:fill="FFFFFF"/>
        </w:rPr>
        <w:t> and Governance Modernization under Xi Jinping, JCC 29:126. March 2020</w:t>
      </w:r>
      <w:r>
        <w:rPr>
          <w:rStyle w:val="eop"/>
          <w:color w:val="0000FF"/>
          <w:shd w:val="clear" w:color="auto" w:fill="FFFFFF"/>
        </w:rPr>
        <w:t> </w:t>
      </w:r>
    </w:p>
    <w:p w14:paraId="1E7C3C05" w14:textId="77777777" w:rsidR="00BC0F8D" w:rsidRDefault="00D81464" w:rsidP="002363D9">
      <w:pPr>
        <w:pStyle w:val="Heading1"/>
        <w:rPr>
          <w:rFonts w:eastAsia="SimSun"/>
        </w:rPr>
      </w:pPr>
      <w:r>
        <w:rPr>
          <w:rFonts w:eastAsia="SimSun"/>
        </w:rPr>
        <w:t>Urban China:</w:t>
      </w:r>
    </w:p>
    <w:p w14:paraId="1F1743CA" w14:textId="77777777" w:rsidR="004E3D86" w:rsidRPr="00AD7D5D" w:rsidRDefault="004E3D86" w:rsidP="004E3D86">
      <w:pPr>
        <w:rPr>
          <w:rStyle w:val="Hyperlink"/>
          <w:rFonts w:ascii="Times New Roman" w:hAnsi="Times New Roman" w:cs="Times New Roman"/>
          <w:i w:val="0"/>
        </w:rPr>
      </w:pPr>
      <w:proofErr w:type="spellStart"/>
      <w:r w:rsidRPr="00AD7D5D">
        <w:rPr>
          <w:rStyle w:val="Hyperlink"/>
          <w:rFonts w:ascii="Times New Roman" w:hAnsi="Times New Roman" w:cs="Times New Roman"/>
          <w:b/>
        </w:rPr>
        <w:t>Yanpeng</w:t>
      </w:r>
      <w:proofErr w:type="spellEnd"/>
      <w:r w:rsidRPr="00AD7D5D">
        <w:rPr>
          <w:rStyle w:val="Hyperlink"/>
          <w:rFonts w:ascii="Times New Roman" w:hAnsi="Times New Roman" w:cs="Times New Roman"/>
          <w:b/>
        </w:rPr>
        <w:t xml:space="preserve"> Jiang and Paul Waley, </w:t>
      </w:r>
      <w:hyperlink r:id="rId2357" w:history="1">
        <w:proofErr w:type="spellStart"/>
        <w:r w:rsidRPr="00AD7D5D">
          <w:rPr>
            <w:rStyle w:val="Hyperlink"/>
            <w:rFonts w:ascii="Times New Roman" w:hAnsi="Times New Roman" w:cs="Times New Roman"/>
          </w:rPr>
          <w:t>Shenhong</w:t>
        </w:r>
        <w:proofErr w:type="spellEnd"/>
        <w:r w:rsidRPr="00AD7D5D">
          <w:rPr>
            <w:rStyle w:val="Hyperlink"/>
            <w:rFonts w:ascii="Times New Roman" w:hAnsi="Times New Roman" w:cs="Times New Roman"/>
          </w:rPr>
          <w:t>: The Anatomy of an Urban Investment and Development Company in the Context of China’s State Corporatist Urbanism</w:t>
        </w:r>
      </w:hyperlink>
      <w:r w:rsidRPr="00AD7D5D">
        <w:rPr>
          <w:rStyle w:val="Hyperlink"/>
          <w:rFonts w:ascii="Times New Roman" w:hAnsi="Times New Roman" w:cs="Times New Roman"/>
        </w:rPr>
        <w:t>. JCC 27:112, July 2018</w:t>
      </w:r>
    </w:p>
    <w:p w14:paraId="5A906A28" w14:textId="77777777" w:rsidR="004E3D86" w:rsidRPr="00AD7D5D" w:rsidRDefault="004E3D86" w:rsidP="004E3D86">
      <w:pPr>
        <w:rPr>
          <w:rStyle w:val="Hyperlink"/>
          <w:rFonts w:ascii="Times New Roman" w:hAnsi="Times New Roman" w:cs="Times New Roman"/>
          <w:i w:val="0"/>
        </w:rPr>
      </w:pPr>
      <w:r w:rsidRPr="00AD7D5D">
        <w:rPr>
          <w:rStyle w:val="Hyperlink"/>
          <w:rFonts w:ascii="Times New Roman" w:hAnsi="Times New Roman" w:cs="Times New Roman"/>
          <w:b/>
        </w:rPr>
        <w:t xml:space="preserve">Will Buckingham and Kam Wing Chan, </w:t>
      </w:r>
      <w:hyperlink r:id="rId2358" w:history="1">
        <w:r w:rsidRPr="00AD7D5D">
          <w:rPr>
            <w:rStyle w:val="Hyperlink"/>
            <w:rFonts w:ascii="Times New Roman" w:hAnsi="Times New Roman" w:cs="Times New Roman"/>
          </w:rPr>
          <w:t>One City, Two Systems: </w:t>
        </w:r>
        <w:proofErr w:type="spellStart"/>
        <w:r w:rsidRPr="00AD7D5D">
          <w:rPr>
            <w:rStyle w:val="Hyperlink"/>
            <w:rFonts w:ascii="Times New Roman" w:hAnsi="Times New Roman" w:cs="Times New Roman"/>
          </w:rPr>
          <w:t>Chengzhongcun</w:t>
        </w:r>
        <w:proofErr w:type="spellEnd"/>
        <w:r w:rsidRPr="00AD7D5D">
          <w:rPr>
            <w:rStyle w:val="Hyperlink"/>
            <w:rFonts w:ascii="Times New Roman" w:hAnsi="Times New Roman" w:cs="Times New Roman"/>
          </w:rPr>
          <w:t> in China’s Urban System</w:t>
        </w:r>
      </w:hyperlink>
      <w:r w:rsidRPr="00AD7D5D">
        <w:rPr>
          <w:rStyle w:val="Hyperlink"/>
          <w:rFonts w:ascii="Times New Roman" w:hAnsi="Times New Roman" w:cs="Times New Roman"/>
        </w:rPr>
        <w:t>. JCC 27:112, July 2018</w:t>
      </w:r>
    </w:p>
    <w:p w14:paraId="71456F33" w14:textId="77777777" w:rsidR="00BC0F8D" w:rsidRPr="00AD7D5D" w:rsidRDefault="00D81464" w:rsidP="002363D9">
      <w:pPr>
        <w:rPr>
          <w:rFonts w:ascii="Times New Roman" w:hAnsi="Times New Roman" w:cs="Times New Roman"/>
          <w:b/>
          <w:color w:val="000000" w:themeColor="text1"/>
        </w:rPr>
      </w:pPr>
      <w:hyperlink r:id="rId2359" w:history="1">
        <w:r w:rsidRPr="00AD7D5D">
          <w:rPr>
            <w:rStyle w:val="Hyperlink"/>
            <w:rFonts w:ascii="Times New Roman" w:eastAsia="SimSun" w:hAnsi="Times New Roman" w:cs="Times New Roman"/>
            <w:b/>
            <w:i w:val="0"/>
          </w:rPr>
          <w:t>Chun Wing Tse</w:t>
        </w:r>
        <w:r w:rsidRPr="00AD7D5D">
          <w:rPr>
            <w:rStyle w:val="Hyperlink"/>
            <w:rFonts w:ascii="Times New Roman" w:eastAsia="SimSun" w:hAnsi="Times New Roman" w:cs="Times New Roman"/>
            <w:b/>
          </w:rPr>
          <w:t xml:space="preserve">, </w:t>
        </w:r>
        <w:r w:rsidRPr="00AD7D5D">
          <w:rPr>
            <w:rStyle w:val="Hyperlink"/>
            <w:rFonts w:ascii="Times New Roman" w:eastAsia="SimSun" w:hAnsi="Times New Roman" w:cs="Times New Roman"/>
            <w:bCs/>
          </w:rPr>
          <w:t xml:space="preserve">Urban Residents’ Prejudice and Integration of Rural Migrants into Urban China. </w:t>
        </w:r>
        <w:r w:rsidR="00DC14E6" w:rsidRPr="00AD7D5D">
          <w:rPr>
            <w:rStyle w:val="Hyperlink"/>
            <w:rFonts w:ascii="Times New Roman" w:eastAsia="SimSun" w:hAnsi="Times New Roman" w:cs="Times New Roman"/>
            <w:bCs/>
          </w:rPr>
          <w:t>JCC</w:t>
        </w:r>
        <w:r w:rsidRPr="00AD7D5D">
          <w:rPr>
            <w:rStyle w:val="Hyperlink"/>
            <w:rFonts w:ascii="Times New Roman" w:eastAsia="SimSun" w:hAnsi="Times New Roman" w:cs="Times New Roman"/>
            <w:bCs/>
          </w:rPr>
          <w:t xml:space="preserve"> 25:100, July 2016</w:t>
        </w:r>
      </w:hyperlink>
    </w:p>
    <w:p w14:paraId="0FC7DC3C" w14:textId="77777777" w:rsidR="00BC0F8D" w:rsidRPr="00AD7D5D" w:rsidRDefault="00D81464" w:rsidP="002363D9">
      <w:pPr>
        <w:rPr>
          <w:rFonts w:ascii="Times New Roman" w:hAnsi="Times New Roman" w:cs="Times New Roman"/>
          <w:color w:val="000000" w:themeColor="text1"/>
        </w:rPr>
      </w:pPr>
      <w:hyperlink r:id="rId2360" w:history="1">
        <w:proofErr w:type="spellStart"/>
        <w:r w:rsidRPr="00AD7D5D">
          <w:rPr>
            <w:rStyle w:val="Hyperlink"/>
            <w:rFonts w:ascii="Times New Roman" w:hAnsi="Times New Roman" w:cs="Times New Roman"/>
            <w:b/>
            <w:i w:val="0"/>
          </w:rPr>
          <w:t>Yisu</w:t>
        </w:r>
        <w:proofErr w:type="spellEnd"/>
        <w:r w:rsidRPr="00AD7D5D">
          <w:rPr>
            <w:rStyle w:val="Hyperlink"/>
            <w:rFonts w:ascii="Times New Roman" w:hAnsi="Times New Roman" w:cs="Times New Roman"/>
            <w:b/>
            <w:i w:val="0"/>
          </w:rPr>
          <w:t xml:space="preserve"> Zhou &amp; Dan Wang</w:t>
        </w:r>
        <w:r w:rsidRPr="00AD7D5D">
          <w:rPr>
            <w:rStyle w:val="Hyperlink"/>
            <w:rFonts w:ascii="Times New Roman" w:hAnsi="Times New Roman" w:cs="Times New Roman"/>
            <w:b/>
          </w:rPr>
          <w:t xml:space="preserve">, </w:t>
        </w:r>
        <w:r w:rsidRPr="00AD7D5D">
          <w:rPr>
            <w:rStyle w:val="Hyperlink"/>
            <w:rFonts w:ascii="Times New Roman" w:hAnsi="Times New Roman" w:cs="Times New Roman"/>
          </w:rPr>
          <w:t xml:space="preserve">Understanding the Constraints on the Supply of Public Education to the Migrant Population in China: evidence from Shanghai. </w:t>
        </w:r>
        <w:r w:rsidR="00DC14E6" w:rsidRPr="00AD7D5D">
          <w:rPr>
            <w:rStyle w:val="Hyperlink"/>
            <w:rFonts w:ascii="Times New Roman" w:hAnsi="Times New Roman" w:cs="Times New Roman"/>
          </w:rPr>
          <w:t>JCC</w:t>
        </w:r>
        <w:r w:rsidRPr="00AD7D5D">
          <w:rPr>
            <w:rStyle w:val="Hyperlink"/>
            <w:rFonts w:ascii="Times New Roman" w:hAnsi="Times New Roman" w:cs="Times New Roman"/>
          </w:rPr>
          <w:t xml:space="preserve"> 25:100, July 2016</w:t>
        </w:r>
      </w:hyperlink>
    </w:p>
    <w:p w14:paraId="0158A212" w14:textId="77777777" w:rsidR="00BC0F8D" w:rsidRPr="00AD7D5D" w:rsidRDefault="00D81464" w:rsidP="002363D9">
      <w:pPr>
        <w:rPr>
          <w:rFonts w:ascii="Times New Roman" w:hAnsi="Times New Roman" w:cs="Times New Roman"/>
          <w:b/>
          <w:color w:val="000000" w:themeColor="text1"/>
        </w:rPr>
      </w:pPr>
      <w:hyperlink r:id="rId2361" w:history="1">
        <w:r w:rsidRPr="00AD7D5D">
          <w:rPr>
            <w:rStyle w:val="Hyperlink"/>
            <w:rFonts w:ascii="Times New Roman" w:eastAsia="SimSun" w:hAnsi="Times New Roman" w:cs="Times New Roman"/>
            <w:b/>
            <w:i w:val="0"/>
          </w:rPr>
          <w:t>Carolyn Cartier</w:t>
        </w:r>
        <w:r w:rsidRPr="00AD7D5D">
          <w:rPr>
            <w:rStyle w:val="Hyperlink"/>
            <w:rFonts w:ascii="Times New Roman" w:eastAsia="SimSun" w:hAnsi="Times New Roman" w:cs="Times New Roman"/>
            <w:b/>
          </w:rPr>
          <w:t xml:space="preserve">, </w:t>
        </w:r>
        <w:r w:rsidRPr="00AD7D5D">
          <w:rPr>
            <w:rStyle w:val="Hyperlink"/>
            <w:rFonts w:ascii="Times New Roman" w:eastAsia="SimSun" w:hAnsi="Times New Roman" w:cs="Times New Roman"/>
          </w:rPr>
          <w:t xml:space="preserve">A Political Economy of Rank: the territorial administrative hierarchy and leadership mobility in urban China. </w:t>
        </w:r>
        <w:r w:rsidR="00DC14E6" w:rsidRPr="00AD7D5D">
          <w:rPr>
            <w:rStyle w:val="Hyperlink"/>
            <w:rFonts w:ascii="Times New Roman" w:eastAsia="SimSun" w:hAnsi="Times New Roman" w:cs="Times New Roman"/>
          </w:rPr>
          <w:t>JCC</w:t>
        </w:r>
        <w:r w:rsidRPr="00AD7D5D">
          <w:rPr>
            <w:rStyle w:val="Hyperlink"/>
            <w:rFonts w:ascii="Times New Roman" w:eastAsia="SimSun" w:hAnsi="Times New Roman" w:cs="Times New Roman"/>
          </w:rPr>
          <w:t xml:space="preserve"> 25:100, July 2016</w:t>
        </w:r>
      </w:hyperlink>
    </w:p>
    <w:p w14:paraId="404E4FD3" w14:textId="77777777" w:rsidR="00BC0F8D" w:rsidRPr="00AD7D5D" w:rsidRDefault="00D81464" w:rsidP="002363D9">
      <w:pPr>
        <w:rPr>
          <w:rFonts w:ascii="Times New Roman" w:hAnsi="Times New Roman" w:cs="Times New Roman"/>
          <w:b/>
        </w:rPr>
      </w:pPr>
      <w:hyperlink r:id="rId2362" w:history="1">
        <w:r w:rsidRPr="00AD7D5D">
          <w:rPr>
            <w:rStyle w:val="Hyperlink"/>
            <w:rFonts w:ascii="Times New Roman" w:hAnsi="Times New Roman" w:cs="Times New Roman"/>
            <w:b/>
            <w:i w:val="0"/>
          </w:rPr>
          <w:t xml:space="preserve">Yuan Yao &amp; </w:t>
        </w:r>
        <w:proofErr w:type="spellStart"/>
        <w:r w:rsidRPr="00AD7D5D">
          <w:rPr>
            <w:rStyle w:val="Hyperlink"/>
            <w:rFonts w:ascii="Times New Roman" w:hAnsi="Times New Roman" w:cs="Times New Roman"/>
            <w:b/>
            <w:i w:val="0"/>
          </w:rPr>
          <w:t>Rongbin</w:t>
        </w:r>
        <w:proofErr w:type="spellEnd"/>
        <w:r w:rsidRPr="00AD7D5D">
          <w:rPr>
            <w:rStyle w:val="Hyperlink"/>
            <w:rFonts w:ascii="Times New Roman" w:hAnsi="Times New Roman" w:cs="Times New Roman"/>
            <w:b/>
            <w:i w:val="0"/>
          </w:rPr>
          <w:t xml:space="preserve"> Han</w:t>
        </w:r>
        <w:r w:rsidRPr="00AD7D5D">
          <w:rPr>
            <w:rStyle w:val="Hyperlink"/>
            <w:rFonts w:ascii="Times New Roman" w:hAnsi="Times New Roman" w:cs="Times New Roman"/>
            <w:b/>
          </w:rPr>
          <w:t xml:space="preserve">, </w:t>
        </w:r>
        <w:r w:rsidRPr="00AD7D5D">
          <w:rPr>
            <w:rStyle w:val="Hyperlink"/>
            <w:rFonts w:ascii="Times New Roman" w:hAnsi="Times New Roman" w:cs="Times New Roman"/>
          </w:rPr>
          <w:t xml:space="preserve">Challenging, but not </w:t>
        </w:r>
        <w:proofErr w:type="gramStart"/>
        <w:r w:rsidRPr="00AD7D5D">
          <w:rPr>
            <w:rStyle w:val="Hyperlink"/>
            <w:rFonts w:ascii="Times New Roman" w:hAnsi="Times New Roman" w:cs="Times New Roman"/>
          </w:rPr>
          <w:t>Trouble-Making</w:t>
        </w:r>
        <w:proofErr w:type="gramEnd"/>
        <w:r w:rsidRPr="00AD7D5D">
          <w:rPr>
            <w:rStyle w:val="Hyperlink"/>
            <w:rFonts w:ascii="Times New Roman" w:hAnsi="Times New Roman" w:cs="Times New Roman"/>
          </w:rPr>
          <w:t xml:space="preserve">: cultural elites in China’s urban heritage preservation. </w:t>
        </w:r>
        <w:r w:rsidR="00DC14E6" w:rsidRPr="00AD7D5D">
          <w:rPr>
            <w:rStyle w:val="Hyperlink"/>
            <w:rFonts w:ascii="Times New Roman" w:hAnsi="Times New Roman" w:cs="Times New Roman"/>
          </w:rPr>
          <w:t>JCC</w:t>
        </w:r>
        <w:r w:rsidRPr="00AD7D5D">
          <w:rPr>
            <w:rStyle w:val="Hyperlink"/>
            <w:rFonts w:ascii="Times New Roman" w:hAnsi="Times New Roman" w:cs="Times New Roman"/>
          </w:rPr>
          <w:t xml:space="preserve"> 25:98, March 2016</w:t>
        </w:r>
        <w:r w:rsidRPr="00AD7D5D">
          <w:rPr>
            <w:rStyle w:val="Hyperlink"/>
            <w:rFonts w:ascii="Times New Roman" w:hAnsi="Times New Roman" w:cs="Times New Roman"/>
            <w:b/>
          </w:rPr>
          <w:t>.</w:t>
        </w:r>
      </w:hyperlink>
    </w:p>
    <w:p w14:paraId="17592FD7" w14:textId="77777777" w:rsidR="00BC0F8D" w:rsidRPr="00AD7D5D" w:rsidRDefault="00D81464" w:rsidP="002363D9">
      <w:pPr>
        <w:rPr>
          <w:rFonts w:ascii="Times New Roman" w:hAnsi="Times New Roman" w:cs="Times New Roman"/>
          <w:color w:val="000000" w:themeColor="text1"/>
        </w:rPr>
      </w:pPr>
      <w:hyperlink r:id="rId2363" w:history="1">
        <w:r w:rsidRPr="00AD7D5D">
          <w:rPr>
            <w:rStyle w:val="Hyperlink"/>
            <w:rFonts w:ascii="Times New Roman" w:hAnsi="Times New Roman" w:cs="Times New Roman"/>
            <w:b/>
            <w:i w:val="0"/>
          </w:rPr>
          <w:t xml:space="preserve">Yang Zhong &amp; </w:t>
        </w:r>
        <w:proofErr w:type="spellStart"/>
        <w:r w:rsidRPr="00AD7D5D">
          <w:rPr>
            <w:rStyle w:val="Hyperlink"/>
            <w:rFonts w:ascii="Times New Roman" w:hAnsi="Times New Roman" w:cs="Times New Roman"/>
            <w:b/>
            <w:i w:val="0"/>
          </w:rPr>
          <w:t>Wonjae</w:t>
        </w:r>
        <w:proofErr w:type="spellEnd"/>
        <w:r w:rsidRPr="00AD7D5D">
          <w:rPr>
            <w:rStyle w:val="Hyperlink"/>
            <w:rFonts w:ascii="Times New Roman" w:hAnsi="Times New Roman" w:cs="Times New Roman"/>
            <w:b/>
            <w:i w:val="0"/>
          </w:rPr>
          <w:t xml:space="preserve"> Hwang</w:t>
        </w:r>
        <w:r w:rsidRPr="00AD7D5D">
          <w:rPr>
            <w:rStyle w:val="Hyperlink"/>
            <w:rFonts w:ascii="Times New Roman" w:hAnsi="Times New Roman" w:cs="Times New Roman"/>
          </w:rPr>
          <w:t xml:space="preserve">, Pollution, Institutions and Street Protests in Urban China. </w:t>
        </w:r>
        <w:r w:rsidR="00DC14E6" w:rsidRPr="00AD7D5D">
          <w:rPr>
            <w:rStyle w:val="Hyperlink"/>
            <w:rFonts w:ascii="Times New Roman" w:hAnsi="Times New Roman" w:cs="Times New Roman"/>
          </w:rPr>
          <w:t>JCC</w:t>
        </w:r>
        <w:r w:rsidRPr="00AD7D5D">
          <w:rPr>
            <w:rStyle w:val="Hyperlink"/>
            <w:rFonts w:ascii="Times New Roman" w:hAnsi="Times New Roman" w:cs="Times New Roman"/>
          </w:rPr>
          <w:t xml:space="preserve"> 25:98, March 2016.</w:t>
        </w:r>
      </w:hyperlink>
    </w:p>
    <w:p w14:paraId="538D1668" w14:textId="77777777" w:rsidR="00BC0F8D" w:rsidRPr="00AD7D5D" w:rsidRDefault="00D81464" w:rsidP="002363D9">
      <w:pPr>
        <w:rPr>
          <w:rFonts w:ascii="Times New Roman" w:hAnsi="Times New Roman" w:cs="Times New Roman"/>
          <w:b/>
          <w:color w:val="000000" w:themeColor="text1"/>
        </w:rPr>
      </w:pPr>
      <w:hyperlink r:id="rId2364" w:history="1">
        <w:r w:rsidRPr="00AD7D5D">
          <w:rPr>
            <w:rStyle w:val="Hyperlink"/>
            <w:rFonts w:ascii="Times New Roman" w:hAnsi="Times New Roman" w:cs="Times New Roman"/>
            <w:b/>
            <w:i w:val="0"/>
          </w:rPr>
          <w:t>Bill Adams</w:t>
        </w:r>
        <w:r w:rsidRPr="00AD7D5D">
          <w:rPr>
            <w:rStyle w:val="Hyperlink"/>
            <w:rFonts w:ascii="Times New Roman" w:hAnsi="Times New Roman" w:cs="Times New Roman"/>
          </w:rPr>
          <w:t>, Macroeconomic Implications of China Urban Housing Privatization, 1998–</w:t>
        </w:r>
        <w:proofErr w:type="gramStart"/>
        <w:r w:rsidRPr="00AD7D5D">
          <w:rPr>
            <w:rStyle w:val="Hyperlink"/>
            <w:rFonts w:ascii="Times New Roman" w:hAnsi="Times New Roman" w:cs="Times New Roman"/>
          </w:rPr>
          <w:t xml:space="preserve">1999  </w:t>
        </w:r>
        <w:r w:rsidR="00DC14E6" w:rsidRPr="00AD7D5D">
          <w:rPr>
            <w:rStyle w:val="Hyperlink"/>
            <w:rFonts w:ascii="Times New Roman" w:hAnsi="Times New Roman" w:cs="Times New Roman"/>
          </w:rPr>
          <w:t>JCC</w:t>
        </w:r>
        <w:proofErr w:type="gramEnd"/>
        <w:r w:rsidRPr="00AD7D5D">
          <w:rPr>
            <w:rStyle w:val="Hyperlink"/>
            <w:rFonts w:ascii="Times New Roman" w:hAnsi="Times New Roman" w:cs="Times New Roman"/>
          </w:rPr>
          <w:t xml:space="preserve"> 18.62  November 2009</w:t>
        </w:r>
        <w:r w:rsidRPr="00AD7D5D"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 w:rsidRPr="00AD7D5D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66A182AC" w14:textId="77777777" w:rsidR="00BC0F8D" w:rsidRPr="00AD7D5D" w:rsidRDefault="00D81464" w:rsidP="002363D9">
      <w:pPr>
        <w:rPr>
          <w:rFonts w:ascii="Times New Roman" w:hAnsi="Times New Roman" w:cs="Times New Roman"/>
          <w:b/>
          <w:color w:val="000000" w:themeColor="text1"/>
        </w:rPr>
      </w:pPr>
      <w:hyperlink r:id="rId2365" w:history="1">
        <w:proofErr w:type="spellStart"/>
        <w:r w:rsidRPr="00AD7D5D">
          <w:rPr>
            <w:rStyle w:val="Hyperlink"/>
            <w:rFonts w:ascii="Times New Roman" w:hAnsi="Times New Roman" w:cs="Times New Roman"/>
            <w:b/>
            <w:i w:val="0"/>
          </w:rPr>
          <w:t>Aimin</w:t>
        </w:r>
        <w:proofErr w:type="spellEnd"/>
        <w:r w:rsidRPr="00AD7D5D">
          <w:rPr>
            <w:rStyle w:val="Hyperlink"/>
            <w:rFonts w:ascii="Times New Roman" w:hAnsi="Times New Roman" w:cs="Times New Roman"/>
            <w:b/>
            <w:i w:val="0"/>
          </w:rPr>
          <w:t xml:space="preserve"> Chen</w:t>
        </w:r>
        <w:r w:rsidRPr="00AD7D5D">
          <w:rPr>
            <w:rStyle w:val="Hyperlink"/>
            <w:rFonts w:ascii="Times New Roman" w:hAnsi="Times New Roman" w:cs="Times New Roman"/>
          </w:rPr>
          <w:t xml:space="preserve">, China's urban housing market development: Problems and </w:t>
        </w:r>
        <w:proofErr w:type="gramStart"/>
        <w:r w:rsidRPr="00AD7D5D">
          <w:rPr>
            <w:rStyle w:val="Hyperlink"/>
            <w:rFonts w:ascii="Times New Roman" w:hAnsi="Times New Roman" w:cs="Times New Roman"/>
          </w:rPr>
          <w:t xml:space="preserve">prospects  </w:t>
        </w:r>
        <w:r w:rsidR="00DC14E6" w:rsidRPr="00AD7D5D">
          <w:rPr>
            <w:rStyle w:val="Hyperlink"/>
            <w:rFonts w:ascii="Times New Roman" w:hAnsi="Times New Roman" w:cs="Times New Roman"/>
          </w:rPr>
          <w:t>JCC</w:t>
        </w:r>
        <w:proofErr w:type="gramEnd"/>
        <w:r w:rsidRPr="00AD7D5D">
          <w:rPr>
            <w:rStyle w:val="Hyperlink"/>
            <w:rFonts w:ascii="Times New Roman" w:hAnsi="Times New Roman" w:cs="Times New Roman"/>
          </w:rPr>
          <w:t xml:space="preserve"> </w:t>
        </w:r>
        <w:r w:rsidRPr="00AD7D5D">
          <w:rPr>
            <w:rStyle w:val="Hyperlink"/>
            <w:rFonts w:ascii="Times New Roman" w:eastAsia="SimSun" w:hAnsi="Times New Roman" w:cs="Times New Roman"/>
          </w:rPr>
          <w:t>7</w:t>
        </w:r>
        <w:r w:rsidRPr="00AD7D5D">
          <w:rPr>
            <w:rStyle w:val="Hyperlink"/>
            <w:rFonts w:ascii="Times New Roman" w:hAnsi="Times New Roman" w:cs="Times New Roman"/>
          </w:rPr>
          <w:t>:</w:t>
        </w:r>
        <w:r w:rsidRPr="00AD7D5D">
          <w:rPr>
            <w:rStyle w:val="Hyperlink"/>
            <w:rFonts w:ascii="Times New Roman" w:eastAsia="SimSun" w:hAnsi="Times New Roman" w:cs="Times New Roman"/>
          </w:rPr>
          <w:t>17</w:t>
        </w:r>
        <w:r w:rsidRPr="00AD7D5D">
          <w:rPr>
            <w:rStyle w:val="Hyperlink"/>
            <w:rFonts w:ascii="Times New Roman" w:hAnsi="Times New Roman" w:cs="Times New Roman"/>
          </w:rPr>
          <w:t>, 1998</w:t>
        </w:r>
      </w:hyperlink>
      <w:bookmarkEnd w:id="280"/>
    </w:p>
    <w:p w14:paraId="5D1EFA17" w14:textId="77777777" w:rsidR="00BC0F8D" w:rsidRPr="00AD7D5D" w:rsidRDefault="00D81464" w:rsidP="002363D9">
      <w:pPr>
        <w:rPr>
          <w:rFonts w:ascii="Times New Roman" w:hAnsi="Times New Roman" w:cs="Times New Roman"/>
          <w:b/>
          <w:color w:val="000000" w:themeColor="text1"/>
        </w:rPr>
      </w:pPr>
      <w:hyperlink r:id="rId2366" w:history="1">
        <w:r w:rsidRPr="00AD7D5D">
          <w:rPr>
            <w:rStyle w:val="Hyperlink"/>
            <w:rFonts w:ascii="Times New Roman" w:hAnsi="Times New Roman" w:cs="Times New Roman"/>
            <w:b/>
            <w:i w:val="0"/>
          </w:rPr>
          <w:t>Flemming Christiansen,</w:t>
        </w:r>
        <w:r w:rsidRPr="00AD7D5D">
          <w:rPr>
            <w:rStyle w:val="Hyperlink"/>
            <w:rFonts w:ascii="Times New Roman" w:hAnsi="Times New Roman" w:cs="Times New Roman"/>
          </w:rPr>
          <w:t xml:space="preserve"> Chinese Women in Rural–Urban Transition: surrogate brothers or agents of their own fate?  </w:t>
        </w:r>
        <w:r w:rsidR="00DC14E6" w:rsidRPr="00AD7D5D">
          <w:rPr>
            <w:rStyle w:val="Hyperlink"/>
            <w:rFonts w:ascii="Times New Roman" w:hAnsi="Times New Roman" w:cs="Times New Roman"/>
          </w:rPr>
          <w:t>JCC</w:t>
        </w:r>
        <w:r w:rsidRPr="00AD7D5D">
          <w:rPr>
            <w:rStyle w:val="Hyperlink"/>
            <w:rFonts w:ascii="Times New Roman" w:hAnsi="Times New Roman" w:cs="Times New Roman"/>
          </w:rPr>
          <w:t xml:space="preserve"> </w:t>
        </w:r>
        <w:proofErr w:type="gramStart"/>
        <w:r w:rsidRPr="00AD7D5D">
          <w:rPr>
            <w:rStyle w:val="Hyperlink"/>
            <w:rFonts w:ascii="Times New Roman" w:hAnsi="Times New Roman" w:cs="Times New Roman"/>
          </w:rPr>
          <w:t>16.50  February</w:t>
        </w:r>
        <w:proofErr w:type="gramEnd"/>
        <w:r w:rsidRPr="00AD7D5D">
          <w:rPr>
            <w:rStyle w:val="Hyperlink"/>
            <w:rFonts w:ascii="Times New Roman" w:hAnsi="Times New Roman" w:cs="Times New Roman"/>
          </w:rPr>
          <w:t xml:space="preserve"> 2007</w:t>
        </w:r>
        <w:r w:rsidRPr="00AD7D5D"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 w:rsidRPr="00AD7D5D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086D3CFE" w14:textId="77777777" w:rsidR="00BC0F8D" w:rsidRPr="00AD7D5D" w:rsidRDefault="00D81464" w:rsidP="002363D9">
      <w:pPr>
        <w:rPr>
          <w:rFonts w:ascii="Times New Roman" w:hAnsi="Times New Roman" w:cs="Times New Roman"/>
        </w:rPr>
      </w:pPr>
      <w:hyperlink r:id="rId2367" w:history="1">
        <w:proofErr w:type="spellStart"/>
        <w:r w:rsidRPr="00AD7D5D">
          <w:rPr>
            <w:rStyle w:val="Hyperlink"/>
            <w:rFonts w:ascii="Times New Roman" w:hAnsi="Times New Roman" w:cs="Times New Roman"/>
            <w:b/>
            <w:i w:val="0"/>
          </w:rPr>
          <w:t>Yousun</w:t>
        </w:r>
        <w:proofErr w:type="spellEnd"/>
        <w:r w:rsidRPr="00AD7D5D">
          <w:rPr>
            <w:rStyle w:val="Hyperlink"/>
            <w:rFonts w:ascii="Times New Roman" w:hAnsi="Times New Roman" w:cs="Times New Roman"/>
            <w:b/>
            <w:i w:val="0"/>
          </w:rPr>
          <w:t xml:space="preserve"> Chung</w:t>
        </w:r>
        <w:r w:rsidRPr="00AD7D5D">
          <w:rPr>
            <w:rStyle w:val="Hyperlink"/>
            <w:rFonts w:ascii="Times New Roman" w:hAnsi="Times New Roman" w:cs="Times New Roman"/>
          </w:rPr>
          <w:t xml:space="preserve">, Pushing the Envelope for Representation and Participation: The Case of Homeowner Activism in Beijing </w:t>
        </w:r>
        <w:r w:rsidR="00DC14E6" w:rsidRPr="00AD7D5D">
          <w:rPr>
            <w:rStyle w:val="Hyperlink"/>
            <w:rFonts w:ascii="Times New Roman" w:hAnsi="Times New Roman" w:cs="Times New Roman"/>
          </w:rPr>
          <w:t>JCC</w:t>
        </w:r>
        <w:r w:rsidRPr="00AD7D5D">
          <w:rPr>
            <w:rStyle w:val="Hyperlink"/>
            <w:rFonts w:ascii="Times New Roman" w:hAnsi="Times New Roman" w:cs="Times New Roman"/>
          </w:rPr>
          <w:t xml:space="preserve"> 24:91 January 2015</w:t>
        </w:r>
      </w:hyperlink>
    </w:p>
    <w:p w14:paraId="61C9A0AE" w14:textId="77777777" w:rsidR="00BC0F8D" w:rsidRPr="00AD7D5D" w:rsidRDefault="00D81464" w:rsidP="002363D9">
      <w:pPr>
        <w:rPr>
          <w:rFonts w:ascii="Times New Roman" w:hAnsi="Times New Roman" w:cs="Times New Roman"/>
        </w:rPr>
      </w:pPr>
      <w:hyperlink r:id="rId2368" w:history="1">
        <w:r w:rsidRPr="00AD7D5D">
          <w:rPr>
            <w:rStyle w:val="Hyperlink"/>
            <w:rFonts w:ascii="Times New Roman" w:hAnsi="Times New Roman" w:cs="Times New Roman"/>
            <w:b/>
            <w:bCs/>
            <w:i w:val="0"/>
          </w:rPr>
          <w:t xml:space="preserve">James Derleth, Daniel R. </w:t>
        </w:r>
        <w:proofErr w:type="spellStart"/>
        <w:r w:rsidRPr="00AD7D5D">
          <w:rPr>
            <w:rStyle w:val="Hyperlink"/>
            <w:rFonts w:ascii="Times New Roman" w:hAnsi="Times New Roman" w:cs="Times New Roman"/>
            <w:b/>
            <w:bCs/>
            <w:i w:val="0"/>
          </w:rPr>
          <w:t>Koldyk</w:t>
        </w:r>
        <w:proofErr w:type="spellEnd"/>
        <w:r w:rsidRPr="00AD7D5D">
          <w:rPr>
            <w:rStyle w:val="Hyperlink"/>
            <w:rFonts w:ascii="Times New Roman" w:hAnsi="Times New Roman" w:cs="Times New Roman"/>
            <w:b/>
            <w:bCs/>
            <w:i w:val="0"/>
          </w:rPr>
          <w:t>,</w:t>
        </w:r>
        <w:r w:rsidRPr="00AD7D5D">
          <w:rPr>
            <w:rStyle w:val="Hyperlink"/>
            <w:rFonts w:ascii="Times New Roman" w:hAnsi="Times New Roman" w:cs="Times New Roman"/>
            <w:b/>
            <w:bCs/>
          </w:rPr>
          <w:t xml:space="preserve"> </w:t>
        </w:r>
        <w:r w:rsidRPr="00AD7D5D">
          <w:rPr>
            <w:rStyle w:val="Hyperlink"/>
            <w:rFonts w:ascii="Times New Roman" w:hAnsi="Times New Roman" w:cs="Times New Roman"/>
          </w:rPr>
          <w:t xml:space="preserve">The </w:t>
        </w:r>
        <w:proofErr w:type="spellStart"/>
        <w:r w:rsidRPr="00AD7D5D">
          <w:rPr>
            <w:rStyle w:val="Hyperlink"/>
            <w:rFonts w:ascii="Times New Roman" w:hAnsi="Times New Roman" w:cs="Times New Roman"/>
            <w:i w:val="0"/>
            <w:iCs/>
          </w:rPr>
          <w:t>Shequ</w:t>
        </w:r>
        <w:proofErr w:type="spellEnd"/>
        <w:r w:rsidRPr="00AD7D5D">
          <w:rPr>
            <w:rStyle w:val="Hyperlink"/>
            <w:rFonts w:ascii="Times New Roman" w:hAnsi="Times New Roman" w:cs="Times New Roman"/>
          </w:rPr>
          <w:t xml:space="preserve"> experiment: grassroots political reform in urban </w:t>
        </w:r>
        <w:proofErr w:type="gramStart"/>
        <w:r w:rsidRPr="00AD7D5D">
          <w:rPr>
            <w:rStyle w:val="Hyperlink"/>
            <w:rFonts w:ascii="Times New Roman" w:hAnsi="Times New Roman" w:cs="Times New Roman"/>
          </w:rPr>
          <w:t xml:space="preserve">China  </w:t>
        </w:r>
        <w:r w:rsidR="00DC14E6" w:rsidRPr="00AD7D5D">
          <w:rPr>
            <w:rStyle w:val="Hyperlink"/>
            <w:rFonts w:ascii="Times New Roman" w:hAnsi="Times New Roman" w:cs="Times New Roman"/>
          </w:rPr>
          <w:t>JCC</w:t>
        </w:r>
        <w:proofErr w:type="gramEnd"/>
        <w:r w:rsidRPr="00AD7D5D">
          <w:rPr>
            <w:rStyle w:val="Hyperlink"/>
            <w:rFonts w:ascii="Times New Roman" w:hAnsi="Times New Roman" w:cs="Times New Roman"/>
          </w:rPr>
          <w:t xml:space="preserve"> 13:41, November 2004</w:t>
        </w:r>
      </w:hyperlink>
    </w:p>
    <w:p w14:paraId="0F262D33" w14:textId="77777777" w:rsidR="00BC0F8D" w:rsidRPr="00AD7D5D" w:rsidRDefault="00D81464" w:rsidP="002363D9">
      <w:pPr>
        <w:rPr>
          <w:rFonts w:ascii="Times New Roman" w:hAnsi="Times New Roman" w:cs="Times New Roman"/>
        </w:rPr>
      </w:pPr>
      <w:hyperlink r:id="rId2369" w:history="1">
        <w:r w:rsidRPr="00AD7D5D">
          <w:rPr>
            <w:rStyle w:val="Hyperlink"/>
            <w:rFonts w:ascii="Times New Roman" w:hAnsi="Times New Roman" w:cs="Times New Roman"/>
            <w:b/>
            <w:i w:val="0"/>
          </w:rPr>
          <w:t>Ray Forrest and Ngai-Ming Yip,</w:t>
        </w:r>
        <w:r w:rsidRPr="00AD7D5D">
          <w:rPr>
            <w:rStyle w:val="Hyperlink"/>
            <w:rFonts w:ascii="Times New Roman" w:hAnsi="Times New Roman" w:cs="Times New Roman"/>
          </w:rPr>
          <w:t xml:space="preserve"> </w:t>
        </w:r>
        <w:proofErr w:type="spellStart"/>
        <w:r w:rsidRPr="00AD7D5D">
          <w:rPr>
            <w:rStyle w:val="Hyperlink"/>
            <w:rFonts w:ascii="Times New Roman" w:hAnsi="Times New Roman" w:cs="Times New Roman"/>
          </w:rPr>
          <w:t>Neighbourhood</w:t>
        </w:r>
        <w:proofErr w:type="spellEnd"/>
        <w:r w:rsidRPr="00AD7D5D">
          <w:rPr>
            <w:rStyle w:val="Hyperlink"/>
            <w:rFonts w:ascii="Times New Roman" w:hAnsi="Times New Roman" w:cs="Times New Roman"/>
          </w:rPr>
          <w:t xml:space="preserve"> and </w:t>
        </w:r>
        <w:proofErr w:type="spellStart"/>
        <w:r w:rsidRPr="00AD7D5D">
          <w:rPr>
            <w:rStyle w:val="Hyperlink"/>
            <w:rFonts w:ascii="Times New Roman" w:hAnsi="Times New Roman" w:cs="Times New Roman"/>
          </w:rPr>
          <w:t>Neighbouring</w:t>
        </w:r>
        <w:proofErr w:type="spellEnd"/>
        <w:r w:rsidRPr="00AD7D5D">
          <w:rPr>
            <w:rStyle w:val="Hyperlink"/>
            <w:rFonts w:ascii="Times New Roman" w:hAnsi="Times New Roman" w:cs="Times New Roman"/>
          </w:rPr>
          <w:t xml:space="preserve"> in Contemporary </w:t>
        </w:r>
        <w:proofErr w:type="gramStart"/>
        <w:r w:rsidRPr="00AD7D5D">
          <w:rPr>
            <w:rStyle w:val="Hyperlink"/>
            <w:rFonts w:ascii="Times New Roman" w:hAnsi="Times New Roman" w:cs="Times New Roman"/>
          </w:rPr>
          <w:t xml:space="preserve">Guangzhou  </w:t>
        </w:r>
        <w:r w:rsidR="00DC14E6" w:rsidRPr="00AD7D5D">
          <w:rPr>
            <w:rStyle w:val="Hyperlink"/>
            <w:rFonts w:ascii="Times New Roman" w:hAnsi="Times New Roman" w:cs="Times New Roman"/>
          </w:rPr>
          <w:t>JCC</w:t>
        </w:r>
        <w:proofErr w:type="gramEnd"/>
        <w:r w:rsidRPr="00AD7D5D">
          <w:rPr>
            <w:rStyle w:val="Hyperlink"/>
            <w:rFonts w:ascii="Times New Roman" w:hAnsi="Times New Roman" w:cs="Times New Roman"/>
          </w:rPr>
          <w:t xml:space="preserve"> 16.50</w:t>
        </w:r>
      </w:hyperlink>
    </w:p>
    <w:p w14:paraId="46A0A5EA" w14:textId="77777777" w:rsidR="00BC0F8D" w:rsidRPr="00AD7D5D" w:rsidRDefault="00D81464" w:rsidP="002363D9">
      <w:pPr>
        <w:rPr>
          <w:rFonts w:ascii="Times New Roman" w:hAnsi="Times New Roman" w:cs="Times New Roman"/>
        </w:rPr>
      </w:pPr>
      <w:hyperlink r:id="rId2370" w:history="1">
        <w:r w:rsidRPr="00AD7D5D">
          <w:rPr>
            <w:rStyle w:val="Hyperlink"/>
            <w:rFonts w:ascii="Times New Roman" w:hAnsi="Times New Roman" w:cs="Times New Roman"/>
            <w:b/>
            <w:i w:val="0"/>
          </w:rPr>
          <w:t>James Z. Gao</w:t>
        </w:r>
        <w:r w:rsidRPr="00AD7D5D">
          <w:rPr>
            <w:rStyle w:val="Hyperlink"/>
            <w:rFonts w:ascii="Times New Roman" w:hAnsi="Times New Roman" w:cs="Times New Roman"/>
          </w:rPr>
          <w:t xml:space="preserve">, From Rural Revolution to Urban Revolutionization: A case study of </w:t>
        </w:r>
        <w:proofErr w:type="spellStart"/>
        <w:proofErr w:type="gramStart"/>
        <w:r w:rsidRPr="00AD7D5D">
          <w:rPr>
            <w:rStyle w:val="Hyperlink"/>
            <w:rFonts w:ascii="Times New Roman" w:hAnsi="Times New Roman" w:cs="Times New Roman"/>
          </w:rPr>
          <w:t>Luzhongnan</w:t>
        </w:r>
        <w:proofErr w:type="spellEnd"/>
        <w:r w:rsidRPr="00AD7D5D">
          <w:rPr>
            <w:rStyle w:val="Hyperlink"/>
            <w:rFonts w:ascii="Times New Roman" w:hAnsi="Times New Roman" w:cs="Times New Roman"/>
          </w:rPr>
          <w:t xml:space="preserve">  </w:t>
        </w:r>
        <w:r w:rsidR="00DC14E6" w:rsidRPr="00AD7D5D">
          <w:rPr>
            <w:rStyle w:val="Hyperlink"/>
            <w:rFonts w:ascii="Times New Roman" w:hAnsi="Times New Roman" w:cs="Times New Roman"/>
          </w:rPr>
          <w:t>JCC</w:t>
        </w:r>
        <w:proofErr w:type="gramEnd"/>
        <w:r w:rsidRPr="00AD7D5D">
          <w:rPr>
            <w:rStyle w:val="Hyperlink"/>
            <w:rFonts w:ascii="Times New Roman" w:hAnsi="Times New Roman" w:cs="Times New Roman"/>
          </w:rPr>
          <w:t xml:space="preserve"> 1</w:t>
        </w:r>
        <w:r w:rsidRPr="00AD7D5D">
          <w:rPr>
            <w:rStyle w:val="Hyperlink"/>
            <w:rFonts w:ascii="Times New Roman" w:eastAsia="SimSun" w:hAnsi="Times New Roman" w:cs="Times New Roman"/>
          </w:rPr>
          <w:t>0</w:t>
        </w:r>
        <w:r w:rsidRPr="00AD7D5D">
          <w:rPr>
            <w:rStyle w:val="Hyperlink"/>
            <w:rFonts w:ascii="Times New Roman" w:hAnsi="Times New Roman" w:cs="Times New Roman"/>
          </w:rPr>
          <w:t>:</w:t>
        </w:r>
        <w:r w:rsidRPr="00AD7D5D">
          <w:rPr>
            <w:rStyle w:val="Hyperlink"/>
            <w:rFonts w:ascii="Times New Roman" w:eastAsia="SimSun" w:hAnsi="Times New Roman" w:cs="Times New Roman"/>
          </w:rPr>
          <w:t>27</w:t>
        </w:r>
        <w:r w:rsidRPr="00AD7D5D">
          <w:rPr>
            <w:rStyle w:val="Hyperlink"/>
            <w:rFonts w:ascii="Times New Roman" w:hAnsi="Times New Roman" w:cs="Times New Roman"/>
          </w:rPr>
          <w:t>, 200</w:t>
        </w:r>
        <w:r w:rsidRPr="00AD7D5D">
          <w:rPr>
            <w:rStyle w:val="Hyperlink"/>
            <w:rFonts w:ascii="Times New Roman" w:eastAsia="SimSun" w:hAnsi="Times New Roman" w:cs="Times New Roman"/>
          </w:rPr>
          <w:t>1</w:t>
        </w:r>
      </w:hyperlink>
    </w:p>
    <w:p w14:paraId="1C09D82E" w14:textId="77777777" w:rsidR="00BC0F8D" w:rsidRPr="00AD7D5D" w:rsidRDefault="00D81464" w:rsidP="002363D9">
      <w:pPr>
        <w:rPr>
          <w:rFonts w:ascii="Times New Roman" w:hAnsi="Times New Roman" w:cs="Times New Roman"/>
        </w:rPr>
      </w:pPr>
      <w:hyperlink r:id="rId2371" w:history="1">
        <w:r w:rsidRPr="00AD7D5D">
          <w:rPr>
            <w:rStyle w:val="Hyperlink"/>
            <w:rFonts w:ascii="Times New Roman" w:hAnsi="Times New Roman" w:cs="Times New Roman"/>
            <w:b/>
            <w:i w:val="0"/>
          </w:rPr>
          <w:t>Lei Guang</w:t>
        </w:r>
        <w:r w:rsidRPr="00AD7D5D">
          <w:rPr>
            <w:rStyle w:val="Hyperlink"/>
            <w:rFonts w:ascii="Times New Roman" w:hAnsi="Times New Roman" w:cs="Times New Roman"/>
          </w:rPr>
          <w:t xml:space="preserve">, Reconstituting the Rural‐Urban Divide: Peasant migration and the rise of 'orderly migration' in contemporary </w:t>
        </w:r>
        <w:proofErr w:type="gramStart"/>
        <w:r w:rsidRPr="00AD7D5D">
          <w:rPr>
            <w:rStyle w:val="Hyperlink"/>
            <w:rFonts w:ascii="Times New Roman" w:hAnsi="Times New Roman" w:cs="Times New Roman"/>
          </w:rPr>
          <w:t xml:space="preserve">China  </w:t>
        </w:r>
        <w:r w:rsidR="00DC14E6" w:rsidRPr="00AD7D5D">
          <w:rPr>
            <w:rStyle w:val="Hyperlink"/>
            <w:rFonts w:ascii="Times New Roman" w:hAnsi="Times New Roman" w:cs="Times New Roman"/>
          </w:rPr>
          <w:t>JCC</w:t>
        </w:r>
        <w:proofErr w:type="gramEnd"/>
        <w:r w:rsidRPr="00AD7D5D">
          <w:rPr>
            <w:rStyle w:val="Hyperlink"/>
            <w:rFonts w:ascii="Times New Roman" w:hAnsi="Times New Roman" w:cs="Times New Roman"/>
          </w:rPr>
          <w:t xml:space="preserve"> 1</w:t>
        </w:r>
        <w:r w:rsidRPr="00AD7D5D">
          <w:rPr>
            <w:rStyle w:val="Hyperlink"/>
            <w:rFonts w:ascii="Times New Roman" w:eastAsia="SimSun" w:hAnsi="Times New Roman" w:cs="Times New Roman"/>
          </w:rPr>
          <w:t>0</w:t>
        </w:r>
        <w:r w:rsidRPr="00AD7D5D">
          <w:rPr>
            <w:rStyle w:val="Hyperlink"/>
            <w:rFonts w:ascii="Times New Roman" w:hAnsi="Times New Roman" w:cs="Times New Roman"/>
          </w:rPr>
          <w:t>:</w:t>
        </w:r>
        <w:r w:rsidRPr="00AD7D5D">
          <w:rPr>
            <w:rStyle w:val="Hyperlink"/>
            <w:rFonts w:ascii="Times New Roman" w:eastAsia="SimSun" w:hAnsi="Times New Roman" w:cs="Times New Roman"/>
          </w:rPr>
          <w:t>28</w:t>
        </w:r>
        <w:r w:rsidRPr="00AD7D5D">
          <w:rPr>
            <w:rStyle w:val="Hyperlink"/>
            <w:rFonts w:ascii="Times New Roman" w:hAnsi="Times New Roman" w:cs="Times New Roman"/>
          </w:rPr>
          <w:t>, 200</w:t>
        </w:r>
        <w:r w:rsidRPr="00AD7D5D">
          <w:rPr>
            <w:rStyle w:val="Hyperlink"/>
            <w:rFonts w:ascii="Times New Roman" w:eastAsia="SimSun" w:hAnsi="Times New Roman" w:cs="Times New Roman"/>
          </w:rPr>
          <w:t>1</w:t>
        </w:r>
      </w:hyperlink>
    </w:p>
    <w:p w14:paraId="40B70BD7" w14:textId="77777777" w:rsidR="00BC0F8D" w:rsidRPr="00AD7D5D" w:rsidRDefault="00D81464">
      <w:pPr>
        <w:rPr>
          <w:rFonts w:ascii="Times New Roman" w:hAnsi="Times New Roman" w:cs="Times New Roman"/>
        </w:rPr>
      </w:pPr>
      <w:hyperlink r:id="rId2372" w:history="1">
        <w:r w:rsidRPr="00AD7D5D">
          <w:rPr>
            <w:rStyle w:val="Hyperlink"/>
            <w:rFonts w:ascii="Times New Roman" w:hAnsi="Times New Roman" w:cs="Times New Roman"/>
            <w:b/>
            <w:i w:val="0"/>
          </w:rPr>
          <w:t>Zhang Han</w:t>
        </w:r>
        <w:r w:rsidRPr="00AD7D5D">
          <w:rPr>
            <w:rStyle w:val="Hyperlink"/>
            <w:rFonts w:ascii="Times New Roman" w:hAnsi="Times New Roman" w:cs="Times New Roman"/>
          </w:rPr>
          <w:t xml:space="preserve">, Party Building in Urban Business Districts: Organizational Adaptation of the Chinese Communist Party </w:t>
        </w:r>
        <w:r w:rsidR="00DC14E6" w:rsidRPr="00AD7D5D">
          <w:rPr>
            <w:rStyle w:val="Hyperlink"/>
            <w:rFonts w:ascii="Times New Roman" w:hAnsi="Times New Roman" w:cs="Times New Roman"/>
          </w:rPr>
          <w:t>JCC</w:t>
        </w:r>
        <w:r w:rsidRPr="00AD7D5D">
          <w:rPr>
            <w:rStyle w:val="Hyperlink"/>
            <w:rFonts w:ascii="Times New Roman" w:hAnsi="Times New Roman" w:cs="Times New Roman"/>
          </w:rPr>
          <w:t xml:space="preserve"> 24:94 July 2015</w:t>
        </w:r>
      </w:hyperlink>
    </w:p>
    <w:p w14:paraId="494E1A9C" w14:textId="77777777" w:rsidR="00BC0F8D" w:rsidRPr="00AD7D5D" w:rsidRDefault="00D81464" w:rsidP="002363D9">
      <w:pPr>
        <w:rPr>
          <w:rFonts w:ascii="Times New Roman" w:hAnsi="Times New Roman" w:cs="Times New Roman"/>
          <w:color w:val="000000" w:themeColor="text1"/>
        </w:rPr>
      </w:pPr>
      <w:hyperlink r:id="rId2373" w:history="1">
        <w:r w:rsidRPr="00AD7D5D">
          <w:rPr>
            <w:rStyle w:val="Hyperlink"/>
            <w:rFonts w:ascii="Times New Roman" w:eastAsia="????" w:hAnsi="Times New Roman" w:cs="Times New Roman"/>
            <w:b/>
            <w:i w:val="0"/>
          </w:rPr>
          <w:t>Ling-</w:t>
        </w:r>
        <w:proofErr w:type="gramStart"/>
        <w:r w:rsidRPr="00AD7D5D">
          <w:rPr>
            <w:rStyle w:val="Hyperlink"/>
            <w:rFonts w:ascii="Times New Roman" w:eastAsia="????" w:hAnsi="Times New Roman" w:cs="Times New Roman"/>
            <w:b/>
            <w:i w:val="0"/>
          </w:rPr>
          <w:t>Hin  Li</w:t>
        </w:r>
        <w:proofErr w:type="gramEnd"/>
        <w:r w:rsidRPr="00AD7D5D">
          <w:rPr>
            <w:rStyle w:val="Hyperlink"/>
            <w:rFonts w:ascii="Times New Roman" w:eastAsia="????" w:hAnsi="Times New Roman" w:cs="Times New Roman"/>
          </w:rPr>
          <w:t xml:space="preserve">, Economic Reform In The Urban Land System In China  </w:t>
        </w:r>
        <w:r w:rsidR="00DC14E6" w:rsidRPr="00AD7D5D">
          <w:rPr>
            <w:rStyle w:val="Hyperlink"/>
            <w:rFonts w:ascii="Times New Roman" w:hAnsi="Times New Roman" w:cs="Times New Roman"/>
          </w:rPr>
          <w:t>JCC</w:t>
        </w:r>
        <w:r w:rsidRPr="00AD7D5D">
          <w:rPr>
            <w:rStyle w:val="Hyperlink"/>
            <w:rFonts w:ascii="Times New Roman" w:hAnsi="Times New Roman" w:cs="Times New Roman"/>
          </w:rPr>
          <w:t xml:space="preserve"> 12:34, 2003</w:t>
        </w:r>
      </w:hyperlink>
      <w:r w:rsidRPr="00AD7D5D">
        <w:rPr>
          <w:rFonts w:ascii="Times New Roman" w:hAnsi="Times New Roman" w:cs="Times New Roman"/>
          <w:color w:val="000000" w:themeColor="text1"/>
        </w:rPr>
        <w:t xml:space="preserve"> </w:t>
      </w:r>
    </w:p>
    <w:p w14:paraId="545FB4E7" w14:textId="77777777" w:rsidR="00BC0F8D" w:rsidRPr="00AD7D5D" w:rsidRDefault="00D81464" w:rsidP="002363D9">
      <w:pPr>
        <w:rPr>
          <w:rFonts w:ascii="Times New Roman" w:hAnsi="Times New Roman" w:cs="Times New Roman"/>
        </w:rPr>
      </w:pPr>
      <w:hyperlink r:id="rId2374" w:history="1">
        <w:r w:rsidRPr="00AD7D5D">
          <w:rPr>
            <w:rStyle w:val="Hyperlink"/>
            <w:rFonts w:ascii="Times New Roman" w:hAnsi="Times New Roman" w:cs="Times New Roman"/>
            <w:b/>
            <w:i w:val="0"/>
          </w:rPr>
          <w:t>Jie Lu,</w:t>
        </w:r>
        <w:r w:rsidRPr="00AD7D5D">
          <w:rPr>
            <w:rStyle w:val="Hyperlink"/>
            <w:rFonts w:ascii="Times New Roman" w:hAnsi="Times New Roman" w:cs="Times New Roman"/>
          </w:rPr>
          <w:t xml:space="preserve"> Rewriting Beijing: A Spectacular City In Qiu Huadong’s Urban </w:t>
        </w:r>
        <w:proofErr w:type="gramStart"/>
        <w:r w:rsidRPr="00AD7D5D">
          <w:rPr>
            <w:rStyle w:val="Hyperlink"/>
            <w:rFonts w:ascii="Times New Roman" w:hAnsi="Times New Roman" w:cs="Times New Roman"/>
          </w:rPr>
          <w:t xml:space="preserve">Fiction  </w:t>
        </w:r>
        <w:r w:rsidR="00DC14E6" w:rsidRPr="00AD7D5D">
          <w:rPr>
            <w:rStyle w:val="Hyperlink"/>
            <w:rFonts w:ascii="Times New Roman" w:hAnsi="Times New Roman" w:cs="Times New Roman"/>
          </w:rPr>
          <w:t>JCC</w:t>
        </w:r>
        <w:proofErr w:type="gramEnd"/>
        <w:r w:rsidRPr="00AD7D5D">
          <w:rPr>
            <w:rStyle w:val="Hyperlink"/>
            <w:rFonts w:ascii="Times New Roman" w:hAnsi="Times New Roman" w:cs="Times New Roman"/>
          </w:rPr>
          <w:t xml:space="preserve"> 13:39, May 2004</w:t>
        </w:r>
      </w:hyperlink>
    </w:p>
    <w:p w14:paraId="76ABE0C6" w14:textId="77777777" w:rsidR="00BC0F8D" w:rsidRPr="00AD7D5D" w:rsidRDefault="00D81464" w:rsidP="002363D9">
      <w:pPr>
        <w:rPr>
          <w:rFonts w:ascii="Times New Roman" w:hAnsi="Times New Roman" w:cs="Times New Roman"/>
        </w:rPr>
      </w:pPr>
      <w:hyperlink r:id="rId2375" w:history="1">
        <w:r w:rsidRPr="00AD7D5D">
          <w:rPr>
            <w:rStyle w:val="Hyperlink"/>
            <w:rFonts w:ascii="Times New Roman" w:hAnsi="Times New Roman" w:cs="Times New Roman"/>
            <w:b/>
            <w:i w:val="0"/>
          </w:rPr>
          <w:t>Thomas Heberer,</w:t>
        </w:r>
        <w:r w:rsidRPr="00AD7D5D">
          <w:rPr>
            <w:rStyle w:val="Hyperlink"/>
            <w:rFonts w:ascii="Times New Roman" w:hAnsi="Times New Roman" w:cs="Times New Roman"/>
          </w:rPr>
          <w:t xml:space="preserve"> Evolvement of Citizenship in Urban China or Authoritarian Communitarianism? Neighborhood development, community participation, and autonomy   </w:t>
        </w:r>
        <w:r w:rsidR="00DC14E6" w:rsidRPr="00AD7D5D">
          <w:rPr>
            <w:rStyle w:val="Hyperlink"/>
            <w:rFonts w:ascii="Times New Roman" w:hAnsi="Times New Roman" w:cs="Times New Roman"/>
          </w:rPr>
          <w:t>JCC</w:t>
        </w:r>
        <w:r w:rsidRPr="00AD7D5D">
          <w:rPr>
            <w:rStyle w:val="Hyperlink"/>
            <w:rFonts w:ascii="Times New Roman" w:hAnsi="Times New Roman" w:cs="Times New Roman"/>
          </w:rPr>
          <w:t xml:space="preserve"> </w:t>
        </w:r>
        <w:proofErr w:type="gramStart"/>
        <w:r w:rsidRPr="00AD7D5D">
          <w:rPr>
            <w:rStyle w:val="Hyperlink"/>
            <w:rFonts w:ascii="Times New Roman" w:hAnsi="Times New Roman" w:cs="Times New Roman"/>
          </w:rPr>
          <w:t>18.61  September</w:t>
        </w:r>
        <w:proofErr w:type="gramEnd"/>
        <w:r w:rsidRPr="00AD7D5D">
          <w:rPr>
            <w:rStyle w:val="Hyperlink"/>
            <w:rFonts w:ascii="Times New Roman" w:hAnsi="Times New Roman" w:cs="Times New Roman"/>
          </w:rPr>
          <w:t xml:space="preserve"> 2009</w:t>
        </w:r>
      </w:hyperlink>
    </w:p>
    <w:p w14:paraId="3ADB0A7C" w14:textId="77777777" w:rsidR="00BC0F8D" w:rsidRPr="00AD7D5D" w:rsidRDefault="00D81464" w:rsidP="002363D9">
      <w:pPr>
        <w:rPr>
          <w:rFonts w:ascii="Times New Roman" w:hAnsi="Times New Roman" w:cs="Times New Roman"/>
        </w:rPr>
      </w:pPr>
      <w:hyperlink r:id="rId2376" w:history="1">
        <w:r w:rsidRPr="00AD7D5D">
          <w:rPr>
            <w:rStyle w:val="Hyperlink"/>
            <w:rFonts w:ascii="Times New Roman" w:hAnsi="Times New Roman" w:cs="Times New Roman"/>
            <w:b/>
            <w:i w:val="0"/>
          </w:rPr>
          <w:t>Zhaohui Hong</w:t>
        </w:r>
        <w:r w:rsidRPr="00AD7D5D">
          <w:rPr>
            <w:rStyle w:val="Hyperlink"/>
            <w:rFonts w:ascii="Times New Roman" w:hAnsi="Times New Roman" w:cs="Times New Roman"/>
            <w:b/>
          </w:rPr>
          <w:t>,</w:t>
        </w:r>
        <w:r w:rsidRPr="00AD7D5D">
          <w:rPr>
            <w:rStyle w:val="Hyperlink"/>
            <w:rFonts w:ascii="Times New Roman" w:hAnsi="Times New Roman" w:cs="Times New Roman"/>
          </w:rPr>
          <w:t xml:space="preserve"> The Poverty of Social Rights and Dilemmas of Urban Poverty in </w:t>
        </w:r>
        <w:proofErr w:type="gramStart"/>
        <w:r w:rsidRPr="00AD7D5D">
          <w:rPr>
            <w:rStyle w:val="Hyperlink"/>
            <w:rFonts w:ascii="Times New Roman" w:hAnsi="Times New Roman" w:cs="Times New Roman"/>
          </w:rPr>
          <w:t>China</w:t>
        </w:r>
        <w:r w:rsidRPr="00AD7D5D">
          <w:rPr>
            <w:rStyle w:val="Hyperlink"/>
            <w:rFonts w:ascii="Times New Roman" w:hAnsi="Times New Roman" w:cs="Times New Roman"/>
            <w:b/>
          </w:rPr>
          <w:t xml:space="preserve">  </w:t>
        </w:r>
        <w:r w:rsidR="00DC14E6" w:rsidRPr="00AD7D5D">
          <w:rPr>
            <w:rStyle w:val="Hyperlink"/>
            <w:rFonts w:ascii="Times New Roman" w:hAnsi="Times New Roman" w:cs="Times New Roman"/>
          </w:rPr>
          <w:t>JCC</w:t>
        </w:r>
        <w:proofErr w:type="gramEnd"/>
        <w:r w:rsidRPr="00AD7D5D">
          <w:rPr>
            <w:rStyle w:val="Hyperlink"/>
            <w:rFonts w:ascii="Times New Roman" w:hAnsi="Times New Roman" w:cs="Times New Roman"/>
          </w:rPr>
          <w:t xml:space="preserve"> 14:45, November 2005</w:t>
        </w:r>
      </w:hyperlink>
    </w:p>
    <w:p w14:paraId="002E08F3" w14:textId="77777777" w:rsidR="00BC0F8D" w:rsidRPr="00AD7D5D" w:rsidRDefault="00D81464" w:rsidP="002363D9">
      <w:pPr>
        <w:rPr>
          <w:rFonts w:ascii="Times New Roman" w:hAnsi="Times New Roman" w:cs="Times New Roman"/>
        </w:rPr>
      </w:pPr>
      <w:hyperlink r:id="rId2377" w:history="1">
        <w:r w:rsidRPr="00AD7D5D">
          <w:rPr>
            <w:rStyle w:val="Hyperlink"/>
            <w:rFonts w:ascii="Times New Roman" w:hAnsi="Times New Roman" w:cs="Times New Roman"/>
            <w:b/>
            <w:i w:val="0"/>
          </w:rPr>
          <w:t>M. Francis Johnston &amp; Li Huimin</w:t>
        </w:r>
        <w:r w:rsidRPr="00AD7D5D">
          <w:rPr>
            <w:rStyle w:val="Hyperlink"/>
            <w:rFonts w:ascii="Times New Roman" w:hAnsi="Times New Roman" w:cs="Times New Roman"/>
          </w:rPr>
          <w:t xml:space="preserve">, Estimating China's Urban Unemployment Rate: Background, mechanics and an alternative   </w:t>
        </w:r>
        <w:r w:rsidR="00DC14E6" w:rsidRPr="00AD7D5D">
          <w:rPr>
            <w:rStyle w:val="Hyperlink"/>
            <w:rFonts w:ascii="Times New Roman" w:hAnsi="Times New Roman" w:cs="Times New Roman"/>
          </w:rPr>
          <w:t>JCC</w:t>
        </w:r>
        <w:r w:rsidRPr="00AD7D5D">
          <w:rPr>
            <w:rStyle w:val="Hyperlink"/>
            <w:rFonts w:ascii="Times New Roman" w:hAnsi="Times New Roman" w:cs="Times New Roman"/>
          </w:rPr>
          <w:t xml:space="preserve"> 1</w:t>
        </w:r>
        <w:r w:rsidRPr="00AD7D5D">
          <w:rPr>
            <w:rStyle w:val="Hyperlink"/>
            <w:rFonts w:ascii="Times New Roman" w:eastAsia="SimSun" w:hAnsi="Times New Roman" w:cs="Times New Roman"/>
          </w:rPr>
          <w:t>1</w:t>
        </w:r>
        <w:r w:rsidRPr="00AD7D5D">
          <w:rPr>
            <w:rStyle w:val="Hyperlink"/>
            <w:rFonts w:ascii="Times New Roman" w:hAnsi="Times New Roman" w:cs="Times New Roman"/>
          </w:rPr>
          <w:t>:3</w:t>
        </w:r>
        <w:r w:rsidRPr="00AD7D5D">
          <w:rPr>
            <w:rStyle w:val="Hyperlink"/>
            <w:rFonts w:ascii="Times New Roman" w:eastAsia="SimSun" w:hAnsi="Times New Roman" w:cs="Times New Roman"/>
          </w:rPr>
          <w:t>1</w:t>
        </w:r>
        <w:r w:rsidRPr="00AD7D5D">
          <w:rPr>
            <w:rStyle w:val="Hyperlink"/>
            <w:rFonts w:ascii="Times New Roman" w:hAnsi="Times New Roman" w:cs="Times New Roman"/>
          </w:rPr>
          <w:t>, 200</w:t>
        </w:r>
        <w:r w:rsidRPr="00AD7D5D">
          <w:rPr>
            <w:rStyle w:val="Hyperlink"/>
            <w:rFonts w:ascii="Times New Roman" w:eastAsia="SimSun" w:hAnsi="Times New Roman" w:cs="Times New Roman"/>
          </w:rPr>
          <w:t>2</w:t>
        </w:r>
      </w:hyperlink>
    </w:p>
    <w:p w14:paraId="0119F3D9" w14:textId="77777777" w:rsidR="00BC0F8D" w:rsidRPr="00AD7D5D" w:rsidRDefault="00D81464" w:rsidP="002363D9">
      <w:pPr>
        <w:rPr>
          <w:rFonts w:ascii="Times New Roman" w:hAnsi="Times New Roman" w:cs="Times New Roman"/>
        </w:rPr>
      </w:pPr>
      <w:hyperlink r:id="rId2378" w:history="1">
        <w:r w:rsidRPr="00AD7D5D">
          <w:rPr>
            <w:rStyle w:val="Hyperlink"/>
            <w:rFonts w:ascii="Times New Roman" w:hAnsi="Times New Roman" w:cs="Times New Roman"/>
            <w:b/>
            <w:i w:val="0"/>
          </w:rPr>
          <w:t>Raymond A. Jussaume Jr</w:t>
        </w:r>
        <w:r w:rsidRPr="00AD7D5D">
          <w:rPr>
            <w:rStyle w:val="Hyperlink"/>
            <w:rFonts w:ascii="Times New Roman" w:hAnsi="Times New Roman" w:cs="Times New Roman"/>
          </w:rPr>
          <w:t xml:space="preserve">, Factors Associated with Modern Urban Chinese Food Consumption Patterns   </w:t>
        </w:r>
        <w:r w:rsidR="00DC14E6" w:rsidRPr="00AD7D5D">
          <w:rPr>
            <w:rStyle w:val="Hyperlink"/>
            <w:rFonts w:ascii="Times New Roman" w:hAnsi="Times New Roman" w:cs="Times New Roman"/>
          </w:rPr>
          <w:t>JCC</w:t>
        </w:r>
        <w:r w:rsidRPr="00AD7D5D">
          <w:rPr>
            <w:rStyle w:val="Hyperlink"/>
            <w:rFonts w:ascii="Times New Roman" w:hAnsi="Times New Roman" w:cs="Times New Roman"/>
          </w:rPr>
          <w:t xml:space="preserve"> 1</w:t>
        </w:r>
        <w:r w:rsidRPr="00AD7D5D">
          <w:rPr>
            <w:rStyle w:val="Hyperlink"/>
            <w:rFonts w:ascii="Times New Roman" w:eastAsia="SimSun" w:hAnsi="Times New Roman" w:cs="Times New Roman"/>
          </w:rPr>
          <w:t>0</w:t>
        </w:r>
        <w:r w:rsidRPr="00AD7D5D">
          <w:rPr>
            <w:rStyle w:val="Hyperlink"/>
            <w:rFonts w:ascii="Times New Roman" w:hAnsi="Times New Roman" w:cs="Times New Roman"/>
          </w:rPr>
          <w:t>:</w:t>
        </w:r>
        <w:r w:rsidRPr="00AD7D5D">
          <w:rPr>
            <w:rStyle w:val="Hyperlink"/>
            <w:rFonts w:ascii="Times New Roman" w:eastAsia="SimSun" w:hAnsi="Times New Roman" w:cs="Times New Roman"/>
          </w:rPr>
          <w:t>27</w:t>
        </w:r>
        <w:r w:rsidRPr="00AD7D5D">
          <w:rPr>
            <w:rStyle w:val="Hyperlink"/>
            <w:rFonts w:ascii="Times New Roman" w:hAnsi="Times New Roman" w:cs="Times New Roman"/>
          </w:rPr>
          <w:t>, 200</w:t>
        </w:r>
        <w:r w:rsidRPr="00AD7D5D">
          <w:rPr>
            <w:rStyle w:val="Hyperlink"/>
            <w:rFonts w:ascii="Times New Roman" w:eastAsia="SimSun" w:hAnsi="Times New Roman" w:cs="Times New Roman"/>
          </w:rPr>
          <w:t>1</w:t>
        </w:r>
      </w:hyperlink>
    </w:p>
    <w:p w14:paraId="5BAC8DB2" w14:textId="77777777" w:rsidR="00BC0F8D" w:rsidRPr="00AD7D5D" w:rsidRDefault="00D81464" w:rsidP="002363D9">
      <w:pPr>
        <w:rPr>
          <w:rFonts w:ascii="Times New Roman" w:hAnsi="Times New Roman" w:cs="Times New Roman"/>
        </w:rPr>
      </w:pPr>
      <w:hyperlink r:id="rId2379" w:history="1">
        <w:r w:rsidRPr="00AD7D5D">
          <w:rPr>
            <w:rStyle w:val="Hyperlink"/>
            <w:rFonts w:ascii="Times New Roman" w:hAnsi="Times New Roman" w:cs="Times New Roman"/>
            <w:b/>
            <w:bCs/>
            <w:i w:val="0"/>
          </w:rPr>
          <w:t>Margaret Maurer-Fazio,</w:t>
        </w:r>
        <w:r w:rsidRPr="00AD7D5D">
          <w:rPr>
            <w:rStyle w:val="Hyperlink"/>
            <w:rFonts w:ascii="Times New Roman" w:hAnsi="Times New Roman" w:cs="Times New Roman"/>
          </w:rPr>
          <w:t xml:space="preserve"> In Books One Finds a House of Gold: Education and Labor Market Outcomes in Urban </w:t>
        </w:r>
        <w:proofErr w:type="gramStart"/>
        <w:r w:rsidRPr="00AD7D5D">
          <w:rPr>
            <w:rStyle w:val="Hyperlink"/>
            <w:rFonts w:ascii="Times New Roman" w:hAnsi="Times New Roman" w:cs="Times New Roman"/>
          </w:rPr>
          <w:t xml:space="preserve">China  </w:t>
        </w:r>
        <w:r w:rsidR="00DC14E6" w:rsidRPr="00AD7D5D">
          <w:rPr>
            <w:rStyle w:val="Hyperlink"/>
            <w:rFonts w:ascii="Times New Roman" w:hAnsi="Times New Roman" w:cs="Times New Roman"/>
          </w:rPr>
          <w:t>JCC</w:t>
        </w:r>
        <w:proofErr w:type="gramEnd"/>
        <w:r w:rsidRPr="00AD7D5D">
          <w:rPr>
            <w:rStyle w:val="Hyperlink"/>
            <w:rFonts w:ascii="Times New Roman" w:hAnsi="Times New Roman" w:cs="Times New Roman"/>
          </w:rPr>
          <w:t xml:space="preserve"> 15:47, May 2006</w:t>
        </w:r>
      </w:hyperlink>
    </w:p>
    <w:p w14:paraId="05C4C0EB" w14:textId="77777777" w:rsidR="00BC0F8D" w:rsidRPr="00AD7D5D" w:rsidRDefault="00D81464" w:rsidP="002363D9">
      <w:pPr>
        <w:rPr>
          <w:rFonts w:ascii="Times New Roman" w:hAnsi="Times New Roman" w:cs="Times New Roman"/>
        </w:rPr>
      </w:pPr>
      <w:hyperlink r:id="rId2380" w:history="1">
        <w:r w:rsidRPr="00AD7D5D">
          <w:rPr>
            <w:rStyle w:val="Hyperlink"/>
            <w:rFonts w:ascii="Times New Roman" w:hAnsi="Times New Roman" w:cs="Times New Roman"/>
            <w:b/>
            <w:i w:val="0"/>
          </w:rPr>
          <w:t>Robert W. Mead and Victor Brajer</w:t>
        </w:r>
        <w:r w:rsidRPr="00AD7D5D">
          <w:rPr>
            <w:rStyle w:val="Hyperlink"/>
            <w:rFonts w:ascii="Times New Roman" w:hAnsi="Times New Roman" w:cs="Times New Roman"/>
          </w:rPr>
          <w:t>, Rise of the Automobiles: the costs of increased NO</w:t>
        </w:r>
        <w:r w:rsidRPr="00AD7D5D">
          <w:rPr>
            <w:rStyle w:val="Hyperlink"/>
            <w:rFonts w:ascii="Times New Roman" w:hAnsi="Times New Roman" w:cs="Times New Roman"/>
            <w:vertAlign w:val="subscript"/>
          </w:rPr>
          <w:t>2</w:t>
        </w:r>
        <w:r w:rsidRPr="00AD7D5D">
          <w:rPr>
            <w:rStyle w:val="Hyperlink"/>
            <w:rFonts w:ascii="Times New Roman" w:hAnsi="Times New Roman" w:cs="Times New Roman"/>
          </w:rPr>
          <w:t xml:space="preserve"> pollution in China’s changing urban </w:t>
        </w:r>
        <w:proofErr w:type="gramStart"/>
        <w:r w:rsidRPr="00AD7D5D">
          <w:rPr>
            <w:rStyle w:val="Hyperlink"/>
            <w:rFonts w:ascii="Times New Roman" w:hAnsi="Times New Roman" w:cs="Times New Roman"/>
          </w:rPr>
          <w:t>environment</w:t>
        </w:r>
        <w:r w:rsidRPr="00AD7D5D">
          <w:rPr>
            <w:rStyle w:val="Hyperlink"/>
            <w:rFonts w:ascii="Times New Roman" w:hAnsi="Times New Roman" w:cs="Times New Roman"/>
            <w:b/>
          </w:rPr>
          <w:t xml:space="preserve">  </w:t>
        </w:r>
        <w:r w:rsidR="00DC14E6" w:rsidRPr="00AD7D5D">
          <w:rPr>
            <w:rStyle w:val="Hyperlink"/>
            <w:rFonts w:ascii="Times New Roman" w:hAnsi="Times New Roman" w:cs="Times New Roman"/>
          </w:rPr>
          <w:t>JCC</w:t>
        </w:r>
        <w:proofErr w:type="gramEnd"/>
        <w:r w:rsidRPr="00AD7D5D">
          <w:rPr>
            <w:rStyle w:val="Hyperlink"/>
            <w:rFonts w:ascii="Times New Roman" w:hAnsi="Times New Roman" w:cs="Times New Roman"/>
          </w:rPr>
          <w:t xml:space="preserve"> 15:47, May 2006</w:t>
        </w:r>
      </w:hyperlink>
    </w:p>
    <w:p w14:paraId="6829A899" w14:textId="77777777" w:rsidR="00BC0F8D" w:rsidRPr="00AD7D5D" w:rsidRDefault="00D81464" w:rsidP="002363D9">
      <w:pPr>
        <w:rPr>
          <w:rFonts w:ascii="Times New Roman" w:hAnsi="Times New Roman" w:cs="Times New Roman"/>
        </w:rPr>
      </w:pPr>
      <w:hyperlink r:id="rId2381" w:history="1">
        <w:r w:rsidRPr="00AD7D5D">
          <w:rPr>
            <w:rStyle w:val="Hyperlink"/>
            <w:rFonts w:ascii="Times New Roman" w:hAnsi="Times New Roman" w:cs="Times New Roman"/>
            <w:b/>
            <w:i w:val="0"/>
          </w:rPr>
          <w:t>Zhihong Qian &amp; Tai-Chee Wong</w:t>
        </w:r>
        <w:r w:rsidRPr="00AD7D5D">
          <w:rPr>
            <w:rStyle w:val="Hyperlink"/>
            <w:rFonts w:ascii="Times New Roman" w:hAnsi="Times New Roman" w:cs="Times New Roman"/>
          </w:rPr>
          <w:t xml:space="preserve">, The Rising Urban Poverty: A dilemma of market reforms in </w:t>
        </w:r>
        <w:proofErr w:type="gramStart"/>
        <w:r w:rsidRPr="00AD7D5D">
          <w:rPr>
            <w:rStyle w:val="Hyperlink"/>
            <w:rFonts w:ascii="Times New Roman" w:hAnsi="Times New Roman" w:cs="Times New Roman"/>
          </w:rPr>
          <w:t xml:space="preserve">China  </w:t>
        </w:r>
        <w:r w:rsidR="00DC14E6" w:rsidRPr="00AD7D5D">
          <w:rPr>
            <w:rStyle w:val="Hyperlink"/>
            <w:rFonts w:ascii="Times New Roman" w:hAnsi="Times New Roman" w:cs="Times New Roman"/>
          </w:rPr>
          <w:t>JCC</w:t>
        </w:r>
        <w:proofErr w:type="gramEnd"/>
        <w:r w:rsidRPr="00AD7D5D">
          <w:rPr>
            <w:rStyle w:val="Hyperlink"/>
            <w:rFonts w:ascii="Times New Roman" w:hAnsi="Times New Roman" w:cs="Times New Roman"/>
          </w:rPr>
          <w:t xml:space="preserve"> </w:t>
        </w:r>
        <w:r w:rsidRPr="00AD7D5D">
          <w:rPr>
            <w:rStyle w:val="Hyperlink"/>
            <w:rFonts w:ascii="Times New Roman" w:eastAsia="SimSun" w:hAnsi="Times New Roman" w:cs="Times New Roman"/>
          </w:rPr>
          <w:t>9</w:t>
        </w:r>
        <w:r w:rsidRPr="00AD7D5D">
          <w:rPr>
            <w:rStyle w:val="Hyperlink"/>
            <w:rFonts w:ascii="Times New Roman" w:hAnsi="Times New Roman" w:cs="Times New Roman"/>
          </w:rPr>
          <w:t>:</w:t>
        </w:r>
        <w:r w:rsidRPr="00AD7D5D">
          <w:rPr>
            <w:rStyle w:val="Hyperlink"/>
            <w:rFonts w:ascii="Times New Roman" w:eastAsia="SimSun" w:hAnsi="Times New Roman" w:cs="Times New Roman"/>
          </w:rPr>
          <w:t>23</w:t>
        </w:r>
        <w:r w:rsidRPr="00AD7D5D">
          <w:rPr>
            <w:rStyle w:val="Hyperlink"/>
            <w:rFonts w:ascii="Times New Roman" w:hAnsi="Times New Roman" w:cs="Times New Roman"/>
          </w:rPr>
          <w:t>, 200</w:t>
        </w:r>
        <w:r w:rsidRPr="00AD7D5D">
          <w:rPr>
            <w:rStyle w:val="Hyperlink"/>
            <w:rFonts w:ascii="Times New Roman" w:eastAsia="SimSun" w:hAnsi="Times New Roman" w:cs="Times New Roman"/>
          </w:rPr>
          <w:t>0</w:t>
        </w:r>
      </w:hyperlink>
    </w:p>
    <w:p w14:paraId="2135DC63" w14:textId="77777777" w:rsidR="00BC0F8D" w:rsidRPr="00AD7D5D" w:rsidRDefault="00D81464" w:rsidP="002363D9">
      <w:pPr>
        <w:rPr>
          <w:rFonts w:ascii="Times New Roman" w:hAnsi="Times New Roman" w:cs="Times New Roman"/>
          <w:b/>
          <w:color w:val="000000" w:themeColor="text1"/>
        </w:rPr>
      </w:pPr>
      <w:hyperlink r:id="rId2382" w:history="1">
        <w:r w:rsidRPr="00AD7D5D">
          <w:rPr>
            <w:rStyle w:val="Hyperlink"/>
            <w:rFonts w:ascii="Times New Roman" w:hAnsi="Times New Roman" w:cs="Times New Roman"/>
            <w:b/>
            <w:i w:val="0"/>
          </w:rPr>
          <w:t>Hiroshi Sato and Keiya Eto</w:t>
        </w:r>
        <w:r w:rsidRPr="00AD7D5D">
          <w:rPr>
            <w:rStyle w:val="Hyperlink"/>
            <w:rFonts w:ascii="Times New Roman" w:hAnsi="Times New Roman" w:cs="Times New Roman"/>
          </w:rPr>
          <w:t>, The Changing Structure of Communist Party Membership in Urban China, 1988–</w:t>
        </w:r>
        <w:proofErr w:type="gramStart"/>
        <w:r w:rsidRPr="00AD7D5D">
          <w:rPr>
            <w:rStyle w:val="Hyperlink"/>
            <w:rFonts w:ascii="Times New Roman" w:hAnsi="Times New Roman" w:cs="Times New Roman"/>
          </w:rPr>
          <w:t xml:space="preserve">2002  </w:t>
        </w:r>
        <w:r w:rsidR="00DC14E6" w:rsidRPr="00AD7D5D">
          <w:rPr>
            <w:rStyle w:val="Hyperlink"/>
            <w:rFonts w:ascii="Times New Roman" w:hAnsi="Times New Roman" w:cs="Times New Roman"/>
          </w:rPr>
          <w:t>JCC</w:t>
        </w:r>
        <w:proofErr w:type="gramEnd"/>
        <w:r w:rsidRPr="00AD7D5D">
          <w:rPr>
            <w:rStyle w:val="Hyperlink"/>
            <w:rFonts w:ascii="Times New Roman" w:hAnsi="Times New Roman" w:cs="Times New Roman"/>
          </w:rPr>
          <w:t xml:space="preserve"> 17.57  November 2008</w:t>
        </w:r>
        <w:r w:rsidRPr="00AD7D5D"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 w:rsidRPr="00AD7D5D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2A547D89" w14:textId="77777777" w:rsidR="00BC0F8D" w:rsidRPr="00AD7D5D" w:rsidRDefault="00D81464" w:rsidP="002363D9">
      <w:pPr>
        <w:rPr>
          <w:rFonts w:ascii="Times New Roman" w:hAnsi="Times New Roman" w:cs="Times New Roman"/>
        </w:rPr>
      </w:pPr>
      <w:hyperlink r:id="rId2383" w:history="1">
        <w:r w:rsidRPr="00AD7D5D">
          <w:rPr>
            <w:rStyle w:val="Hyperlink"/>
            <w:rFonts w:ascii="Times New Roman" w:hAnsi="Times New Roman" w:cs="Times New Roman"/>
            <w:b/>
            <w:i w:val="0"/>
          </w:rPr>
          <w:t>Dorothy J Solinger</w:t>
        </w:r>
        <w:r w:rsidRPr="00AD7D5D">
          <w:rPr>
            <w:rStyle w:val="Hyperlink"/>
            <w:rFonts w:ascii="Times New Roman" w:hAnsi="Times New Roman" w:cs="Times New Roman"/>
          </w:rPr>
          <w:t xml:space="preserve">, The New Urban Underclass and its Consciousness: Is it a Class? </w:t>
        </w:r>
        <w:r w:rsidR="00DC14E6" w:rsidRPr="00AD7D5D">
          <w:rPr>
            <w:rStyle w:val="Hyperlink"/>
            <w:rFonts w:ascii="Times New Roman" w:hAnsi="Times New Roman" w:cs="Times New Roman"/>
          </w:rPr>
          <w:t>JCC</w:t>
        </w:r>
        <w:r w:rsidRPr="00AD7D5D">
          <w:rPr>
            <w:rStyle w:val="Hyperlink"/>
            <w:rFonts w:ascii="Times New Roman" w:hAnsi="Times New Roman" w:cs="Times New Roman"/>
          </w:rPr>
          <w:t xml:space="preserve"> 21:78, November 2012</w:t>
        </w:r>
      </w:hyperlink>
    </w:p>
    <w:p w14:paraId="0660B3C2" w14:textId="77777777" w:rsidR="00BC0F8D" w:rsidRPr="00AD7D5D" w:rsidRDefault="00D81464" w:rsidP="002363D9">
      <w:pPr>
        <w:rPr>
          <w:rFonts w:ascii="Times New Roman" w:eastAsia="SimSun" w:hAnsi="Times New Roman" w:cs="Times New Roman"/>
          <w:b/>
          <w:color w:val="000000" w:themeColor="text1"/>
        </w:rPr>
      </w:pPr>
      <w:hyperlink r:id="rId2384" w:history="1">
        <w:r w:rsidRPr="00AD7D5D">
          <w:rPr>
            <w:rStyle w:val="Hyperlink"/>
            <w:rFonts w:ascii="Times New Roman" w:hAnsi="Times New Roman" w:cs="Times New Roman"/>
            <w:b/>
            <w:i w:val="0"/>
            <w:lang w:val="en-GB"/>
          </w:rPr>
          <w:t>Dong Wang</w:t>
        </w:r>
        <w:r w:rsidRPr="00AD7D5D">
          <w:rPr>
            <w:rStyle w:val="Hyperlink"/>
            <w:rFonts w:ascii="Times New Roman" w:hAnsi="Times New Roman" w:cs="Times New Roman"/>
            <w:lang w:val="en-GB"/>
          </w:rPr>
          <w:t xml:space="preserve">, Restructuring Governance in Contemporary Urban China: Perspectives on State and Society   </w:t>
        </w:r>
        <w:r w:rsidR="00DC14E6" w:rsidRPr="00AD7D5D">
          <w:rPr>
            <w:rStyle w:val="Hyperlink"/>
            <w:rFonts w:ascii="Times New Roman" w:hAnsi="Times New Roman" w:cs="Times New Roman"/>
          </w:rPr>
          <w:t>JCC</w:t>
        </w:r>
        <w:r w:rsidRPr="00AD7D5D">
          <w:rPr>
            <w:rStyle w:val="Hyperlink"/>
            <w:rFonts w:ascii="Times New Roman" w:hAnsi="Times New Roman" w:cs="Times New Roman"/>
          </w:rPr>
          <w:t xml:space="preserve"> 20:72, November 2011</w:t>
        </w:r>
      </w:hyperlink>
    </w:p>
    <w:p w14:paraId="46DCDBCA" w14:textId="77777777" w:rsidR="00BC0F8D" w:rsidRPr="00AD7D5D" w:rsidRDefault="00D81464" w:rsidP="002363D9">
      <w:pPr>
        <w:rPr>
          <w:rFonts w:ascii="Times New Roman" w:hAnsi="Times New Roman" w:cs="Times New Roman"/>
        </w:rPr>
      </w:pPr>
      <w:hyperlink r:id="rId2385" w:history="1">
        <w:r w:rsidRPr="00AD7D5D">
          <w:rPr>
            <w:rStyle w:val="Hyperlink"/>
            <w:rFonts w:ascii="Times New Roman" w:hAnsi="Times New Roman" w:cs="Times New Roman"/>
            <w:b/>
            <w:i w:val="0"/>
            <w:lang w:val="en-GB"/>
          </w:rPr>
          <w:t>Ngai-</w:t>
        </w:r>
        <w:proofErr w:type="spellStart"/>
        <w:r w:rsidRPr="00AD7D5D">
          <w:rPr>
            <w:rStyle w:val="Hyperlink"/>
            <w:rFonts w:ascii="Times New Roman" w:hAnsi="Times New Roman" w:cs="Times New Roman"/>
            <w:b/>
            <w:i w:val="0"/>
            <w:lang w:val="en-GB"/>
          </w:rPr>
          <w:t>ming</w:t>
        </w:r>
        <w:proofErr w:type="spellEnd"/>
        <w:r w:rsidRPr="00AD7D5D">
          <w:rPr>
            <w:rStyle w:val="Hyperlink"/>
            <w:rFonts w:ascii="Times New Roman" w:hAnsi="Times New Roman" w:cs="Times New Roman"/>
            <w:b/>
            <w:i w:val="0"/>
            <w:lang w:val="en-GB"/>
          </w:rPr>
          <w:t xml:space="preserve"> Yip and Yihong Jiang</w:t>
        </w:r>
        <w:r w:rsidRPr="00AD7D5D">
          <w:rPr>
            <w:rStyle w:val="Hyperlink"/>
            <w:rFonts w:ascii="Times New Roman" w:hAnsi="Times New Roman" w:cs="Times New Roman"/>
            <w:b/>
          </w:rPr>
          <w:t xml:space="preserve">, </w:t>
        </w:r>
        <w:r w:rsidRPr="00AD7D5D">
          <w:rPr>
            <w:rStyle w:val="Hyperlink"/>
            <w:rFonts w:ascii="Times New Roman" w:hAnsi="Times New Roman" w:cs="Times New Roman"/>
            <w:lang w:val="en-GB"/>
          </w:rPr>
          <w:t xml:space="preserve">Home Owners United: the Attempt to Create Lateral Networks of Home Owners’ Associations in Urban </w:t>
        </w:r>
        <w:proofErr w:type="gramStart"/>
        <w:r w:rsidRPr="00AD7D5D">
          <w:rPr>
            <w:rStyle w:val="Hyperlink"/>
            <w:rFonts w:ascii="Times New Roman" w:hAnsi="Times New Roman" w:cs="Times New Roman"/>
            <w:lang w:val="en-GB"/>
          </w:rPr>
          <w:t xml:space="preserve">China  </w:t>
        </w:r>
        <w:r w:rsidR="00DC14E6" w:rsidRPr="00AD7D5D">
          <w:rPr>
            <w:rStyle w:val="Hyperlink"/>
            <w:rFonts w:ascii="Times New Roman" w:hAnsi="Times New Roman" w:cs="Times New Roman"/>
          </w:rPr>
          <w:t>JCC</w:t>
        </w:r>
        <w:proofErr w:type="gramEnd"/>
        <w:r w:rsidRPr="00AD7D5D">
          <w:rPr>
            <w:rStyle w:val="Hyperlink"/>
            <w:rFonts w:ascii="Times New Roman" w:hAnsi="Times New Roman" w:cs="Times New Roman"/>
          </w:rPr>
          <w:t xml:space="preserve"> 20:72, November 2011</w:t>
        </w:r>
      </w:hyperlink>
    </w:p>
    <w:p w14:paraId="21E8A4B5" w14:textId="77777777" w:rsidR="00BC0F8D" w:rsidRPr="00AD7D5D" w:rsidRDefault="00D81464" w:rsidP="002363D9">
      <w:pPr>
        <w:rPr>
          <w:rFonts w:ascii="Times New Roman" w:hAnsi="Times New Roman" w:cs="Times New Roman"/>
        </w:rPr>
      </w:pPr>
      <w:hyperlink r:id="rId2386" w:history="1">
        <w:proofErr w:type="spellStart"/>
        <w:r w:rsidRPr="00AD7D5D">
          <w:rPr>
            <w:rStyle w:val="Hyperlink"/>
            <w:rFonts w:ascii="Times New Roman" w:hAnsi="Times New Roman" w:cs="Times New Roman"/>
            <w:b/>
            <w:i w:val="0"/>
          </w:rPr>
          <w:t>Tiantian</w:t>
        </w:r>
        <w:proofErr w:type="spellEnd"/>
        <w:r w:rsidRPr="00AD7D5D">
          <w:rPr>
            <w:rStyle w:val="Hyperlink"/>
            <w:rFonts w:ascii="Times New Roman" w:hAnsi="Times New Roman" w:cs="Times New Roman"/>
            <w:b/>
            <w:i w:val="0"/>
          </w:rPr>
          <w:t xml:space="preserve"> Zheng,</w:t>
        </w:r>
        <w:r w:rsidRPr="00AD7D5D">
          <w:rPr>
            <w:rStyle w:val="Hyperlink"/>
            <w:rFonts w:ascii="Times New Roman" w:hAnsi="Times New Roman" w:cs="Times New Roman"/>
          </w:rPr>
          <w:t xml:space="preserve"> Cool Masculinity: Male Clients’ Sex Consumption and Business Alliance in Urban China’s Sex </w:t>
        </w:r>
        <w:proofErr w:type="gramStart"/>
        <w:r w:rsidRPr="00AD7D5D">
          <w:rPr>
            <w:rStyle w:val="Hyperlink"/>
            <w:rFonts w:ascii="Times New Roman" w:hAnsi="Times New Roman" w:cs="Times New Roman"/>
          </w:rPr>
          <w:t xml:space="preserve">Industry  </w:t>
        </w:r>
        <w:r w:rsidR="00DC14E6" w:rsidRPr="00AD7D5D">
          <w:rPr>
            <w:rStyle w:val="Hyperlink"/>
            <w:rFonts w:ascii="Times New Roman" w:hAnsi="Times New Roman" w:cs="Times New Roman"/>
          </w:rPr>
          <w:t>JCC</w:t>
        </w:r>
        <w:proofErr w:type="gramEnd"/>
        <w:r w:rsidRPr="00AD7D5D">
          <w:rPr>
            <w:rStyle w:val="Hyperlink"/>
            <w:rFonts w:ascii="Times New Roman" w:hAnsi="Times New Roman" w:cs="Times New Roman"/>
          </w:rPr>
          <w:t xml:space="preserve"> 15:46, February 2006</w:t>
        </w:r>
      </w:hyperlink>
    </w:p>
    <w:p w14:paraId="750382CD" w14:textId="017D43E6" w:rsidR="00BC0F8D" w:rsidRPr="00AD7D5D" w:rsidRDefault="7A5E076D" w:rsidP="002363D9">
      <w:pPr>
        <w:rPr>
          <w:rStyle w:val="Hyperlink"/>
          <w:rFonts w:ascii="Times New Roman" w:hAnsi="Times New Roman" w:cs="Times New Roman"/>
        </w:rPr>
      </w:pPr>
      <w:hyperlink r:id="rId2387" w:anchor=".UnFIYxjnbcs">
        <w:r w:rsidRPr="00AD7D5D">
          <w:rPr>
            <w:rStyle w:val="Hyperlink"/>
            <w:rFonts w:ascii="Times New Roman" w:hAnsi="Times New Roman" w:cs="Times New Roman"/>
            <w:b/>
            <w:bCs/>
            <w:i w:val="0"/>
          </w:rPr>
          <w:t>Ya-peng Zhu,</w:t>
        </w:r>
        <w:r w:rsidRPr="00AD7D5D">
          <w:rPr>
            <w:rStyle w:val="Hyperlink"/>
            <w:rFonts w:ascii="Times New Roman" w:hAnsi="Times New Roman" w:cs="Times New Roman"/>
          </w:rPr>
          <w:t xml:space="preserve"> Policy network and policy paradigm shift: urban housing policy development in China JCC 22:82 July 2013</w:t>
        </w:r>
      </w:hyperlink>
      <w:bookmarkStart w:id="282" w:name="Uyghur"/>
    </w:p>
    <w:p w14:paraId="355CDD44" w14:textId="006C263B" w:rsidR="00F54216" w:rsidRPr="00AD7D5D" w:rsidRDefault="00F54216" w:rsidP="7A5E076D">
      <w:pPr>
        <w:shd w:val="clear" w:color="auto" w:fill="FFFFFF" w:themeFill="background1"/>
        <w:rPr>
          <w:rFonts w:ascii="Times New Roman" w:hAnsi="Times New Roman" w:cs="Times New Roman"/>
          <w:color w:val="0000FF"/>
          <w:u w:val="single"/>
        </w:rPr>
      </w:pPr>
      <w:r w:rsidRPr="00AD7D5D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t>Xiaolong Wu, Chen Li &amp; Mark Wang</w:t>
      </w:r>
      <w:r w:rsidRPr="00AD7D5D">
        <w:rPr>
          <w:rFonts w:ascii="Times New Roman" w:hAnsi="Times New Roman" w:cs="Times New Roman"/>
          <w:color w:val="0000FF"/>
          <w:u w:val="single"/>
        </w:rPr>
        <w:t>,</w:t>
      </w:r>
      <w:r w:rsidRPr="00AD7D5D">
        <w:rPr>
          <w:rFonts w:ascii="Times New Roman" w:hAnsi="Times New Roman" w:cs="Times New Roman"/>
        </w:rPr>
        <w:t> </w:t>
      </w:r>
      <w:r w:rsidRPr="00AD7D5D">
        <w:rPr>
          <w:rFonts w:ascii="Times New Roman" w:hAnsi="Times New Roman" w:cs="Times New Roman"/>
          <w:color w:val="0000FF"/>
          <w:u w:val="single"/>
        </w:rPr>
        <w:t>Negotiation and Exchange in Nail Household Conflict Resolution: ‘Bargained Authoritarianism’ and ‘Accident Avoidance’ in Urban China, JCC 29: 125, Dec 2019 </w:t>
      </w:r>
    </w:p>
    <w:p w14:paraId="0403943C" w14:textId="006C263B" w:rsidR="00B60EE4" w:rsidRPr="00AD7D5D" w:rsidRDefault="000E2DF0" w:rsidP="00B60EE4">
      <w:pPr>
        <w:rPr>
          <w:rStyle w:val="Hyperlink"/>
          <w:rFonts w:ascii="Times New Roman" w:hAnsi="Times New Roman" w:cs="Times New Roman"/>
        </w:rPr>
      </w:pPr>
      <w:proofErr w:type="spellStart"/>
      <w:r w:rsidRPr="00AD7D5D">
        <w:rPr>
          <w:rStyle w:val="Hyperlink"/>
          <w:rFonts w:ascii="Times New Roman" w:hAnsi="Times New Roman" w:cs="Times New Roman"/>
          <w:b/>
          <w:bCs/>
          <w:i w:val="0"/>
          <w:iCs/>
        </w:rPr>
        <w:t>Yunsong</w:t>
      </w:r>
      <w:proofErr w:type="spellEnd"/>
      <w:r w:rsidRPr="00AD7D5D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Chen, </w:t>
      </w:r>
      <w:proofErr w:type="spellStart"/>
      <w:r w:rsidRPr="00AD7D5D">
        <w:rPr>
          <w:rStyle w:val="Hyperlink"/>
          <w:rFonts w:ascii="Times New Roman" w:hAnsi="Times New Roman" w:cs="Times New Roman"/>
          <w:b/>
          <w:bCs/>
          <w:i w:val="0"/>
          <w:iCs/>
        </w:rPr>
        <w:t>Guangye</w:t>
      </w:r>
      <w:proofErr w:type="spellEnd"/>
      <w:r w:rsidRPr="00AD7D5D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He &amp; </w:t>
      </w:r>
      <w:proofErr w:type="spellStart"/>
      <w:r w:rsidRPr="00AD7D5D">
        <w:rPr>
          <w:rStyle w:val="Hyperlink"/>
          <w:rFonts w:ascii="Times New Roman" w:hAnsi="Times New Roman" w:cs="Times New Roman"/>
          <w:b/>
          <w:bCs/>
          <w:i w:val="0"/>
          <w:iCs/>
        </w:rPr>
        <w:t>Shuanglong</w:t>
      </w:r>
      <w:proofErr w:type="spellEnd"/>
      <w:r w:rsidRPr="00AD7D5D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Li,</w:t>
      </w:r>
      <w:r w:rsidRPr="00AD7D5D">
        <w:rPr>
          <w:rStyle w:val="Hyperlink"/>
          <w:rFonts w:ascii="Times New Roman" w:hAnsi="Times New Roman" w:cs="Times New Roman"/>
        </w:rPr>
        <w:t xml:space="preserve"> Guanxi Networking, Associational Involvement, and Political Trust in Contemporary China, JCC 29: 125, Dec 2019</w:t>
      </w:r>
    </w:p>
    <w:p w14:paraId="167BE998" w14:textId="77777777" w:rsidR="00AD7D5D" w:rsidRPr="00AD7D5D" w:rsidRDefault="00F82FD2" w:rsidP="00AD7D5D">
      <w:pPr>
        <w:rPr>
          <w:rStyle w:val="Hyperlink"/>
          <w:rFonts w:ascii="Times New Roman" w:hAnsi="Times New Roman" w:cs="Times New Roman"/>
          <w:bCs/>
          <w:iCs/>
        </w:rPr>
      </w:pPr>
      <w:proofErr w:type="spellStart"/>
      <w:r w:rsidRPr="00AD7D5D">
        <w:rPr>
          <w:rStyle w:val="Hyperlink"/>
          <w:rFonts w:ascii="Times New Roman" w:hAnsi="Times New Roman" w:cs="Times New Roman"/>
          <w:b/>
          <w:i w:val="0"/>
        </w:rPr>
        <w:t>Yinni</w:t>
      </w:r>
      <w:proofErr w:type="spellEnd"/>
      <w:r w:rsidRPr="00AD7D5D">
        <w:rPr>
          <w:rStyle w:val="Hyperlink"/>
          <w:rFonts w:ascii="Times New Roman" w:hAnsi="Times New Roman" w:cs="Times New Roman"/>
          <w:b/>
          <w:i w:val="0"/>
        </w:rPr>
        <w:t xml:space="preserve"> Peng, Should We Have a Second Child? </w:t>
      </w:r>
      <w:r w:rsidRPr="00AD7D5D">
        <w:rPr>
          <w:rStyle w:val="Hyperlink"/>
          <w:rFonts w:ascii="Times New Roman" w:hAnsi="Times New Roman" w:cs="Times New Roman"/>
          <w:bCs/>
          <w:iCs/>
        </w:rPr>
        <w:t>Reproductive Decisions and Family Negotiation under China’s Two-child Policy, JCC 29:125, Dec 2019 </w:t>
      </w:r>
    </w:p>
    <w:p w14:paraId="12D5013A" w14:textId="734E1B58" w:rsidR="00AD7D5D" w:rsidRPr="00AD7D5D" w:rsidRDefault="00AD7D5D" w:rsidP="00AD7D5D">
      <w:pPr>
        <w:rPr>
          <w:rStyle w:val="Hyperlink"/>
          <w:rFonts w:ascii="Times New Roman" w:hAnsi="Times New Roman" w:cs="Times New Roman"/>
          <w:bCs/>
          <w:iCs/>
        </w:rPr>
      </w:pPr>
      <w:proofErr w:type="spellStart"/>
      <w:r w:rsidRPr="00AD7D5D">
        <w:rPr>
          <w:rStyle w:val="Hyperlink"/>
          <w:rFonts w:ascii="Times New Roman" w:hAnsi="Times New Roman" w:cs="Times New Roman"/>
          <w:b/>
          <w:i w:val="0"/>
        </w:rPr>
        <w:t>Muyuan</w:t>
      </w:r>
      <w:proofErr w:type="spellEnd"/>
      <w:r w:rsidRPr="00AD7D5D">
        <w:rPr>
          <w:rStyle w:val="Hyperlink"/>
          <w:rFonts w:ascii="Times New Roman" w:hAnsi="Times New Roman" w:cs="Times New Roman"/>
          <w:b/>
          <w:i w:val="0"/>
        </w:rPr>
        <w:t xml:space="preserve"> Luo</w:t>
      </w:r>
      <w:r w:rsidRPr="00AD7D5D">
        <w:rPr>
          <w:rStyle w:val="Hyperlink"/>
          <w:rFonts w:ascii="Times New Roman" w:hAnsi="Times New Roman" w:cs="Times New Roman"/>
          <w:bCs/>
          <w:iCs/>
        </w:rPr>
        <w:t>. Queering Migrant Integration in Contemporary China: A Multi-dimensional Analysis of Chinese Migrant Young Gay Men’s Urban Integration. JCC 31:134, June 2021</w:t>
      </w:r>
    </w:p>
    <w:p w14:paraId="109CC3CC" w14:textId="77777777" w:rsidR="00AD7D5D" w:rsidRPr="00AD7D5D" w:rsidRDefault="00AD7D5D" w:rsidP="00AD7D5D">
      <w:pPr>
        <w:rPr>
          <w:rStyle w:val="Hyperlink"/>
          <w:rFonts w:ascii="Times New Roman" w:hAnsi="Times New Roman" w:cs="Times New Roman"/>
          <w:bCs/>
          <w:iCs/>
        </w:rPr>
      </w:pPr>
      <w:r w:rsidRPr="00AD7D5D">
        <w:rPr>
          <w:rStyle w:val="Hyperlink"/>
          <w:rFonts w:ascii="Times New Roman" w:hAnsi="Times New Roman" w:cs="Times New Roman"/>
          <w:b/>
          <w:i w:val="0"/>
        </w:rPr>
        <w:t>Alex Jingwei He</w:t>
      </w:r>
      <w:r w:rsidRPr="00AD7D5D">
        <w:rPr>
          <w:rStyle w:val="Hyperlink"/>
          <w:rFonts w:ascii="Times New Roman" w:hAnsi="Times New Roman" w:cs="Times New Roman"/>
          <w:bCs/>
          <w:iCs/>
        </w:rPr>
        <w:t>. The Welfare Is Ours: Rural-to-Urban Migration and Domestic Welfare Chauvinism in Urban China. JCC 31:134, June 2021</w:t>
      </w:r>
    </w:p>
    <w:p w14:paraId="691025A6" w14:textId="77777777" w:rsidR="00AD7D5D" w:rsidRPr="00AD7D5D" w:rsidRDefault="00AD7D5D" w:rsidP="00AD7D5D">
      <w:pPr>
        <w:rPr>
          <w:rStyle w:val="Hyperlink"/>
          <w:rFonts w:ascii="Times New Roman" w:hAnsi="Times New Roman" w:cs="Times New Roman"/>
          <w:bCs/>
          <w:iCs/>
        </w:rPr>
      </w:pPr>
      <w:r w:rsidRPr="00AD7D5D">
        <w:rPr>
          <w:rStyle w:val="Hyperlink"/>
          <w:rFonts w:ascii="Times New Roman" w:hAnsi="Times New Roman" w:cs="Times New Roman"/>
          <w:b/>
          <w:i w:val="0"/>
        </w:rPr>
        <w:t>Hui Huang</w:t>
      </w:r>
      <w:r w:rsidRPr="00AD7D5D">
        <w:rPr>
          <w:rStyle w:val="Hyperlink"/>
          <w:rFonts w:ascii="Times New Roman" w:hAnsi="Times New Roman" w:cs="Times New Roman"/>
          <w:bCs/>
          <w:iCs/>
        </w:rPr>
        <w:t>. Riders on the Storm: Amplified Platform Precarity and the Impact of COVID-19 on Online Food-delivery Drivers in China. JCC 31:135, August 2021</w:t>
      </w:r>
    </w:p>
    <w:p w14:paraId="2B814884" w14:textId="77777777" w:rsidR="00AD7D5D" w:rsidRPr="00AD7D5D" w:rsidRDefault="00AD7D5D" w:rsidP="00AD7D5D">
      <w:pPr>
        <w:rPr>
          <w:rStyle w:val="Hyperlink"/>
          <w:rFonts w:ascii="Times New Roman" w:hAnsi="Times New Roman" w:cs="Times New Roman"/>
          <w:bCs/>
          <w:iCs/>
        </w:rPr>
      </w:pPr>
      <w:proofErr w:type="spellStart"/>
      <w:r w:rsidRPr="00AD7D5D">
        <w:rPr>
          <w:rStyle w:val="Hyperlink"/>
          <w:rFonts w:ascii="Times New Roman" w:hAnsi="Times New Roman" w:cs="Times New Roman"/>
          <w:b/>
          <w:i w:val="0"/>
        </w:rPr>
        <w:t>Yunxue</w:t>
      </w:r>
      <w:proofErr w:type="spellEnd"/>
      <w:r w:rsidRPr="00AD7D5D">
        <w:rPr>
          <w:rStyle w:val="Hyperlink"/>
          <w:rFonts w:ascii="Times New Roman" w:hAnsi="Times New Roman" w:cs="Times New Roman"/>
          <w:b/>
          <w:i w:val="0"/>
        </w:rPr>
        <w:t xml:space="preserve"> Deng and Xiaoli Tian</w:t>
      </w:r>
      <w:r w:rsidRPr="00AD7D5D">
        <w:rPr>
          <w:rStyle w:val="Hyperlink"/>
          <w:rFonts w:ascii="Times New Roman" w:hAnsi="Times New Roman" w:cs="Times New Roman"/>
          <w:bCs/>
          <w:iCs/>
        </w:rPr>
        <w:t>. Triadic Interaction and Collective Bargaining of Autoworkers in South China. JCC 31:135, August 2021</w:t>
      </w:r>
    </w:p>
    <w:p w14:paraId="19C7C96C" w14:textId="3FA3C6F4" w:rsidR="00AD7D5D" w:rsidRPr="00AD7D5D" w:rsidRDefault="00AD7D5D" w:rsidP="00AD7D5D">
      <w:pPr>
        <w:rPr>
          <w:rStyle w:val="Hyperlink"/>
          <w:rFonts w:ascii="Times New Roman" w:hAnsi="Times New Roman" w:cs="Times New Roman"/>
          <w:bCs/>
          <w:iCs/>
        </w:rPr>
      </w:pPr>
      <w:r w:rsidRPr="00AD7D5D">
        <w:rPr>
          <w:rStyle w:val="Hyperlink"/>
          <w:rFonts w:ascii="Times New Roman" w:hAnsi="Times New Roman" w:cs="Times New Roman"/>
          <w:b/>
          <w:i w:val="0"/>
        </w:rPr>
        <w:t>Jing Song and Weiwen Lai</w:t>
      </w:r>
      <w:r w:rsidRPr="00AD7D5D">
        <w:rPr>
          <w:rStyle w:val="Hyperlink"/>
          <w:rFonts w:ascii="Times New Roman" w:hAnsi="Times New Roman" w:cs="Times New Roman"/>
          <w:bCs/>
          <w:iCs/>
        </w:rPr>
        <w:t>. Rising Cohabitation and Chinese Modernity: Flexible Intimacy and Persistent Marriage. JCC 31:135, August 2021</w:t>
      </w:r>
    </w:p>
    <w:p w14:paraId="2086E311" w14:textId="77777777" w:rsidR="00AD7D5D" w:rsidRPr="00AD7D5D" w:rsidRDefault="00AD7D5D" w:rsidP="00AD7D5D">
      <w:pPr>
        <w:rPr>
          <w:rStyle w:val="Hyperlink"/>
          <w:rFonts w:ascii="Times New Roman" w:hAnsi="Times New Roman" w:cs="Times New Roman"/>
          <w:bCs/>
          <w:iCs/>
        </w:rPr>
      </w:pPr>
      <w:r w:rsidRPr="00AD7D5D">
        <w:rPr>
          <w:rStyle w:val="Hyperlink"/>
          <w:rFonts w:ascii="Times New Roman" w:hAnsi="Times New Roman" w:cs="Times New Roman"/>
          <w:b/>
          <w:i w:val="0"/>
        </w:rPr>
        <w:t>Jue Jiang</w:t>
      </w:r>
      <w:r w:rsidRPr="00AD7D5D">
        <w:rPr>
          <w:rStyle w:val="Hyperlink"/>
          <w:rFonts w:ascii="Times New Roman" w:hAnsi="Times New Roman" w:cs="Times New Roman"/>
          <w:bCs/>
          <w:iCs/>
        </w:rPr>
        <w:t>. A Question of Human Rights or Human Left? – The ‘People’s War against COVID-19’ under the ‘Gridded Management’ System in China. JCC 31:136, October 2021</w:t>
      </w:r>
    </w:p>
    <w:p w14:paraId="71C1CACE" w14:textId="77777777" w:rsidR="00AD7D5D" w:rsidRPr="00AD7D5D" w:rsidRDefault="00AD7D5D" w:rsidP="00AD7D5D">
      <w:pPr>
        <w:rPr>
          <w:rStyle w:val="Hyperlink"/>
          <w:rFonts w:ascii="Times New Roman" w:hAnsi="Times New Roman" w:cs="Times New Roman"/>
          <w:bCs/>
          <w:iCs/>
        </w:rPr>
      </w:pPr>
      <w:r w:rsidRPr="00AD7D5D">
        <w:rPr>
          <w:rStyle w:val="Hyperlink"/>
          <w:rFonts w:ascii="Times New Roman" w:hAnsi="Times New Roman" w:cs="Times New Roman"/>
          <w:b/>
          <w:i w:val="0"/>
        </w:rPr>
        <w:t>Karita Kan and Juan Chen</w:t>
      </w:r>
      <w:r w:rsidRPr="00AD7D5D">
        <w:rPr>
          <w:rStyle w:val="Hyperlink"/>
          <w:rFonts w:ascii="Times New Roman" w:hAnsi="Times New Roman" w:cs="Times New Roman"/>
          <w:bCs/>
          <w:iCs/>
        </w:rPr>
        <w:t>. Rural Urbanization in China: Administrative Restructuring and the Livelihoods of Urbanized Rural Residents. JCC 31:136, September 2021</w:t>
      </w:r>
    </w:p>
    <w:p w14:paraId="328E338D" w14:textId="77777777" w:rsidR="00AD7D5D" w:rsidRPr="00AD7D5D" w:rsidRDefault="00AD7D5D" w:rsidP="00AD7D5D">
      <w:pPr>
        <w:rPr>
          <w:rStyle w:val="Hyperlink"/>
          <w:rFonts w:ascii="Times New Roman" w:hAnsi="Times New Roman" w:cs="Times New Roman"/>
          <w:bCs/>
          <w:iCs/>
        </w:rPr>
      </w:pPr>
      <w:proofErr w:type="spellStart"/>
      <w:r w:rsidRPr="00AD7D5D">
        <w:rPr>
          <w:rStyle w:val="Hyperlink"/>
          <w:rFonts w:ascii="Times New Roman" w:hAnsi="Times New Roman" w:cs="Times New Roman"/>
          <w:b/>
          <w:i w:val="0"/>
        </w:rPr>
        <w:t>Mengnan</w:t>
      </w:r>
      <w:proofErr w:type="spellEnd"/>
      <w:r w:rsidRPr="00AD7D5D">
        <w:rPr>
          <w:rStyle w:val="Hyperlink"/>
          <w:rFonts w:ascii="Times New Roman" w:hAnsi="Times New Roman" w:cs="Times New Roman"/>
          <w:b/>
          <w:i w:val="0"/>
        </w:rPr>
        <w:t xml:space="preserve"> Xu, Robert Walker and </w:t>
      </w:r>
      <w:proofErr w:type="spellStart"/>
      <w:r w:rsidRPr="00AD7D5D">
        <w:rPr>
          <w:rStyle w:val="Hyperlink"/>
          <w:rFonts w:ascii="Times New Roman" w:hAnsi="Times New Roman" w:cs="Times New Roman"/>
          <w:b/>
          <w:i w:val="0"/>
        </w:rPr>
        <w:t>Lichao</w:t>
      </w:r>
      <w:proofErr w:type="spellEnd"/>
      <w:r w:rsidRPr="00AD7D5D">
        <w:rPr>
          <w:rStyle w:val="Hyperlink"/>
          <w:rFonts w:ascii="Times New Roman" w:hAnsi="Times New Roman" w:cs="Times New Roman"/>
          <w:b/>
          <w:i w:val="0"/>
        </w:rPr>
        <w:t xml:space="preserve"> Yang</w:t>
      </w:r>
      <w:r w:rsidRPr="00AD7D5D">
        <w:rPr>
          <w:rStyle w:val="Hyperlink"/>
          <w:rFonts w:ascii="Times New Roman" w:hAnsi="Times New Roman" w:cs="Times New Roman"/>
          <w:bCs/>
          <w:iCs/>
        </w:rPr>
        <w:t>. Poor and Lazy: Understanding Middle-class Perceptions of Poverty in China. JCC 31:137, November 2021</w:t>
      </w:r>
    </w:p>
    <w:p w14:paraId="145C85A9" w14:textId="77777777" w:rsidR="00AD7D5D" w:rsidRPr="00AD7D5D" w:rsidRDefault="00AD7D5D" w:rsidP="00AD7D5D">
      <w:pPr>
        <w:rPr>
          <w:rStyle w:val="Hyperlink"/>
          <w:rFonts w:ascii="Times New Roman" w:hAnsi="Times New Roman" w:cs="Times New Roman"/>
          <w:bCs/>
          <w:iCs/>
        </w:rPr>
      </w:pPr>
      <w:r w:rsidRPr="00AD7D5D">
        <w:rPr>
          <w:rStyle w:val="Hyperlink"/>
          <w:rFonts w:ascii="Times New Roman" w:hAnsi="Times New Roman" w:cs="Times New Roman"/>
          <w:b/>
          <w:i w:val="0"/>
        </w:rPr>
        <w:t>Chen Mu and Bo Chen</w:t>
      </w:r>
      <w:r w:rsidRPr="00AD7D5D">
        <w:rPr>
          <w:rStyle w:val="Hyperlink"/>
          <w:rFonts w:ascii="Times New Roman" w:hAnsi="Times New Roman" w:cs="Times New Roman"/>
          <w:bCs/>
          <w:iCs/>
        </w:rPr>
        <w:t>. Population Mobility and Passive Alienation: A Survey Analysis of Chinese Urban Residents’ Cultural Life Perceptions. JCC 31:137, November 2021</w:t>
      </w:r>
    </w:p>
    <w:p w14:paraId="3C806B47" w14:textId="77777777" w:rsidR="00AD7D5D" w:rsidRPr="00AD7D5D" w:rsidRDefault="00AD7D5D" w:rsidP="00AD7D5D">
      <w:pPr>
        <w:rPr>
          <w:rStyle w:val="Hyperlink"/>
          <w:rFonts w:ascii="Times New Roman" w:hAnsi="Times New Roman" w:cs="Times New Roman"/>
          <w:bCs/>
          <w:iCs/>
        </w:rPr>
      </w:pPr>
      <w:r w:rsidRPr="00AD7D5D">
        <w:rPr>
          <w:rStyle w:val="Hyperlink"/>
          <w:rFonts w:ascii="Times New Roman" w:hAnsi="Times New Roman" w:cs="Times New Roman"/>
          <w:b/>
          <w:i w:val="0"/>
        </w:rPr>
        <w:t xml:space="preserve">Caroly, L. Hsu, Jessica C. Teets, Reza </w:t>
      </w:r>
      <w:proofErr w:type="spellStart"/>
      <w:r w:rsidRPr="00AD7D5D">
        <w:rPr>
          <w:rStyle w:val="Hyperlink"/>
          <w:rFonts w:ascii="Times New Roman" w:hAnsi="Times New Roman" w:cs="Times New Roman"/>
          <w:b/>
          <w:i w:val="0"/>
        </w:rPr>
        <w:t>Hasmath</w:t>
      </w:r>
      <w:proofErr w:type="spellEnd"/>
      <w:r w:rsidRPr="00AD7D5D">
        <w:rPr>
          <w:rStyle w:val="Hyperlink"/>
          <w:rFonts w:ascii="Times New Roman" w:hAnsi="Times New Roman" w:cs="Times New Roman"/>
          <w:b/>
          <w:i w:val="0"/>
        </w:rPr>
        <w:t>, Jennifer Y. J. Hsu &amp; Timothy Hildebrandt</w:t>
      </w:r>
      <w:r w:rsidRPr="00AD7D5D">
        <w:rPr>
          <w:rStyle w:val="Hyperlink"/>
          <w:rFonts w:ascii="Times New Roman" w:hAnsi="Times New Roman" w:cs="Times New Roman"/>
          <w:bCs/>
          <w:iCs/>
        </w:rPr>
        <w:t>. The Construction and Performance of Citizenship in Contemporary China. JCC 31:138, January 2022</w:t>
      </w:r>
    </w:p>
    <w:p w14:paraId="25A05631" w14:textId="77777777" w:rsidR="00AD7D5D" w:rsidRPr="00AD7D5D" w:rsidRDefault="00AD7D5D" w:rsidP="00AD7D5D">
      <w:pPr>
        <w:rPr>
          <w:rStyle w:val="Hyperlink"/>
          <w:rFonts w:ascii="Times New Roman" w:hAnsi="Times New Roman" w:cs="Times New Roman"/>
          <w:bCs/>
          <w:iCs/>
        </w:rPr>
      </w:pPr>
      <w:proofErr w:type="spellStart"/>
      <w:r w:rsidRPr="00AD7D5D">
        <w:rPr>
          <w:rStyle w:val="Hyperlink"/>
          <w:rFonts w:ascii="Times New Roman" w:hAnsi="Times New Roman" w:cs="Times New Roman"/>
          <w:b/>
          <w:i w:val="0"/>
        </w:rPr>
        <w:t>Taiyi</w:t>
      </w:r>
      <w:proofErr w:type="spellEnd"/>
      <w:r w:rsidRPr="00AD7D5D">
        <w:rPr>
          <w:rStyle w:val="Hyperlink"/>
          <w:rFonts w:ascii="Times New Roman" w:hAnsi="Times New Roman" w:cs="Times New Roman"/>
          <w:b/>
          <w:i w:val="0"/>
        </w:rPr>
        <w:t xml:space="preserve"> Sun.</w:t>
      </w:r>
      <w:r w:rsidRPr="00AD7D5D">
        <w:rPr>
          <w:rStyle w:val="Hyperlink"/>
          <w:rFonts w:ascii="Times New Roman" w:hAnsi="Times New Roman" w:cs="Times New Roman"/>
          <w:bCs/>
          <w:iCs/>
        </w:rPr>
        <w:t xml:space="preserve"> Controlling Civil Society from the </w:t>
      </w:r>
      <w:proofErr w:type="spellStart"/>
      <w:r w:rsidRPr="00AD7D5D">
        <w:rPr>
          <w:rStyle w:val="Hyperlink"/>
          <w:rFonts w:ascii="Times New Roman" w:hAnsi="Times New Roman" w:cs="Times New Roman"/>
          <w:bCs/>
          <w:iCs/>
        </w:rPr>
        <w:t>Bottomup</w:t>
      </w:r>
      <w:proofErr w:type="spellEnd"/>
      <w:r w:rsidRPr="00AD7D5D">
        <w:rPr>
          <w:rStyle w:val="Hyperlink"/>
          <w:rFonts w:ascii="Times New Roman" w:hAnsi="Times New Roman" w:cs="Times New Roman"/>
          <w:bCs/>
          <w:iCs/>
        </w:rPr>
        <w:t>: China’s Strategic Arrangement of the State-CSO-Individual Trialism in Managing State-society Relations. JCC 31:138, January 2022</w:t>
      </w:r>
    </w:p>
    <w:p w14:paraId="13174FA6" w14:textId="102CC9F8" w:rsidR="00AD7D5D" w:rsidRPr="00AD7D5D" w:rsidRDefault="00AD7D5D" w:rsidP="00AD7D5D">
      <w:pPr>
        <w:rPr>
          <w:rStyle w:val="Hyperlink"/>
          <w:rFonts w:ascii="Times New Roman" w:hAnsi="Times New Roman" w:cs="Times New Roman"/>
          <w:bCs/>
          <w:iCs/>
        </w:rPr>
      </w:pPr>
      <w:proofErr w:type="spellStart"/>
      <w:r w:rsidRPr="00AD7D5D">
        <w:rPr>
          <w:rStyle w:val="Hyperlink"/>
          <w:rFonts w:ascii="Times New Roman" w:hAnsi="Times New Roman" w:cs="Times New Roman"/>
          <w:b/>
          <w:i w:val="0"/>
        </w:rPr>
        <w:lastRenderedPageBreak/>
        <w:t>Yueduan</w:t>
      </w:r>
      <w:proofErr w:type="spellEnd"/>
      <w:r w:rsidRPr="00AD7D5D">
        <w:rPr>
          <w:rStyle w:val="Hyperlink"/>
          <w:rFonts w:ascii="Times New Roman" w:hAnsi="Times New Roman" w:cs="Times New Roman"/>
          <w:b/>
          <w:i w:val="0"/>
        </w:rPr>
        <w:t xml:space="preserve"> Wang and </w:t>
      </w:r>
      <w:proofErr w:type="spellStart"/>
      <w:r w:rsidRPr="00AD7D5D">
        <w:rPr>
          <w:rStyle w:val="Hyperlink"/>
          <w:rFonts w:ascii="Times New Roman" w:hAnsi="Times New Roman" w:cs="Times New Roman"/>
          <w:b/>
          <w:i w:val="0"/>
        </w:rPr>
        <w:t>Sijie</w:t>
      </w:r>
      <w:proofErr w:type="spellEnd"/>
      <w:r w:rsidRPr="00AD7D5D">
        <w:rPr>
          <w:rStyle w:val="Hyperlink"/>
          <w:rFonts w:ascii="Times New Roman" w:hAnsi="Times New Roman" w:cs="Times New Roman"/>
          <w:b/>
          <w:i w:val="0"/>
        </w:rPr>
        <w:t xml:space="preserve"> Hou.</w:t>
      </w:r>
      <w:r w:rsidRPr="00AD7D5D">
        <w:rPr>
          <w:rStyle w:val="Hyperlink"/>
          <w:rFonts w:ascii="Times New Roman" w:hAnsi="Times New Roman" w:cs="Times New Roman"/>
          <w:bCs/>
          <w:iCs/>
        </w:rPr>
        <w:t xml:space="preserve"> Breaking the Cycle? China’s Attempt to Institutionalize Center-local Relations. JCC 31:138, January 2022</w:t>
      </w:r>
    </w:p>
    <w:p w14:paraId="00574F7A" w14:textId="77777777" w:rsidR="00AD7D5D" w:rsidRPr="00AD7D5D" w:rsidRDefault="00AD7D5D" w:rsidP="00AD7D5D">
      <w:pPr>
        <w:rPr>
          <w:rStyle w:val="Hyperlink"/>
          <w:rFonts w:ascii="Times New Roman" w:hAnsi="Times New Roman" w:cs="Times New Roman"/>
          <w:bCs/>
          <w:iCs/>
        </w:rPr>
      </w:pPr>
      <w:r w:rsidRPr="00AD7D5D">
        <w:rPr>
          <w:rStyle w:val="Hyperlink"/>
          <w:rFonts w:ascii="Times New Roman" w:hAnsi="Times New Roman" w:cs="Times New Roman"/>
          <w:b/>
          <w:i w:val="0"/>
        </w:rPr>
        <w:t>Yai Kang</w:t>
      </w:r>
      <w:r w:rsidRPr="00AD7D5D">
        <w:rPr>
          <w:rStyle w:val="Hyperlink"/>
          <w:rFonts w:ascii="Times New Roman" w:hAnsi="Times New Roman" w:cs="Times New Roman"/>
          <w:bCs/>
          <w:iCs/>
        </w:rPr>
        <w:t>. Beyond Parochial Activism: Cross-Regional Protests and the Changing Landscape of Popular Contention in China. JCC 32:140, May 2022</w:t>
      </w:r>
    </w:p>
    <w:p w14:paraId="3090A954" w14:textId="77777777" w:rsidR="00AD7D5D" w:rsidRPr="00AD7D5D" w:rsidRDefault="00AD7D5D" w:rsidP="00AD7D5D">
      <w:pPr>
        <w:rPr>
          <w:rStyle w:val="Hyperlink"/>
          <w:rFonts w:ascii="Times New Roman" w:hAnsi="Times New Roman" w:cs="Times New Roman"/>
          <w:bCs/>
          <w:iCs/>
        </w:rPr>
      </w:pPr>
      <w:r w:rsidRPr="00AD7D5D">
        <w:rPr>
          <w:rStyle w:val="Hyperlink"/>
          <w:rFonts w:ascii="Times New Roman" w:hAnsi="Times New Roman" w:cs="Times New Roman"/>
          <w:b/>
          <w:i w:val="0"/>
        </w:rPr>
        <w:t xml:space="preserve">Yang Zheng and </w:t>
      </w:r>
      <w:proofErr w:type="spellStart"/>
      <w:r w:rsidRPr="00AD7D5D">
        <w:rPr>
          <w:rStyle w:val="Hyperlink"/>
          <w:rFonts w:ascii="Times New Roman" w:hAnsi="Times New Roman" w:cs="Times New Roman"/>
          <w:b/>
          <w:i w:val="0"/>
        </w:rPr>
        <w:t>Jieren</w:t>
      </w:r>
      <w:proofErr w:type="spellEnd"/>
      <w:r w:rsidRPr="00AD7D5D">
        <w:rPr>
          <w:rStyle w:val="Hyperlink"/>
          <w:rFonts w:ascii="Times New Roman" w:hAnsi="Times New Roman" w:cs="Times New Roman"/>
          <w:b/>
          <w:i w:val="0"/>
        </w:rPr>
        <w:t xml:space="preserve"> Hu</w:t>
      </w:r>
      <w:r w:rsidRPr="00AD7D5D">
        <w:rPr>
          <w:rStyle w:val="Hyperlink"/>
          <w:rFonts w:ascii="Times New Roman" w:hAnsi="Times New Roman" w:cs="Times New Roman"/>
          <w:bCs/>
          <w:iCs/>
        </w:rPr>
        <w:t>. Political Discourse in Chinese Urban Community: Pragmatic Utility and Ideological Fatigue. JCC 32:143, September 2022</w:t>
      </w:r>
    </w:p>
    <w:p w14:paraId="38BCC339" w14:textId="77777777" w:rsidR="00AD7D5D" w:rsidRPr="00AD7D5D" w:rsidRDefault="00AD7D5D" w:rsidP="00AD7D5D">
      <w:pPr>
        <w:rPr>
          <w:rStyle w:val="Hyperlink"/>
          <w:rFonts w:ascii="Times New Roman" w:hAnsi="Times New Roman" w:cs="Times New Roman"/>
          <w:bCs/>
          <w:iCs/>
        </w:rPr>
      </w:pPr>
      <w:r w:rsidRPr="00AD7D5D">
        <w:rPr>
          <w:rStyle w:val="Hyperlink"/>
          <w:rFonts w:ascii="Times New Roman" w:hAnsi="Times New Roman" w:cs="Times New Roman"/>
          <w:b/>
          <w:i w:val="0"/>
        </w:rPr>
        <w:t>Andrew T. Wortham</w:t>
      </w:r>
      <w:r w:rsidRPr="00AD7D5D">
        <w:rPr>
          <w:rStyle w:val="Hyperlink"/>
          <w:rFonts w:ascii="Times New Roman" w:hAnsi="Times New Roman" w:cs="Times New Roman"/>
          <w:bCs/>
          <w:iCs/>
        </w:rPr>
        <w:t xml:space="preserve">. Collusive </w:t>
      </w:r>
      <w:proofErr w:type="spellStart"/>
      <w:r w:rsidRPr="00AD7D5D">
        <w:rPr>
          <w:rStyle w:val="Hyperlink"/>
          <w:rFonts w:ascii="Times New Roman" w:hAnsi="Times New Roman" w:cs="Times New Roman"/>
          <w:bCs/>
          <w:iCs/>
        </w:rPr>
        <w:t>Infrapolitics</w:t>
      </w:r>
      <w:proofErr w:type="spellEnd"/>
      <w:r w:rsidRPr="00AD7D5D">
        <w:rPr>
          <w:rStyle w:val="Hyperlink"/>
          <w:rFonts w:ascii="Times New Roman" w:hAnsi="Times New Roman" w:cs="Times New Roman"/>
          <w:bCs/>
          <w:iCs/>
        </w:rPr>
        <w:t>: The Hidden Gay Worlds of HIV Community Based Organizations in Kunming, China. JCC 33:145, June 2023</w:t>
      </w:r>
    </w:p>
    <w:p w14:paraId="3C9A436A" w14:textId="77777777" w:rsidR="00AD7D5D" w:rsidRPr="00AD7D5D" w:rsidRDefault="00AD7D5D" w:rsidP="00AD7D5D">
      <w:pPr>
        <w:rPr>
          <w:rStyle w:val="Hyperlink"/>
          <w:rFonts w:ascii="Times New Roman" w:hAnsi="Times New Roman" w:cs="Times New Roman"/>
          <w:bCs/>
          <w:iCs/>
        </w:rPr>
      </w:pPr>
      <w:r w:rsidRPr="00AD7D5D">
        <w:rPr>
          <w:rStyle w:val="Hyperlink"/>
          <w:rFonts w:ascii="Times New Roman" w:hAnsi="Times New Roman" w:cs="Times New Roman"/>
          <w:b/>
          <w:i w:val="0"/>
        </w:rPr>
        <w:t>Xiaolong Wu, Chen Li, and Andy Cao</w:t>
      </w:r>
      <w:r w:rsidRPr="00AD7D5D">
        <w:rPr>
          <w:rStyle w:val="Hyperlink"/>
          <w:rFonts w:ascii="Times New Roman" w:hAnsi="Times New Roman" w:cs="Times New Roman"/>
          <w:bCs/>
          <w:iCs/>
        </w:rPr>
        <w:t>. Party Corporatism in Urban China: Grid Governance and Resurgent Centralism. JCC 33:150</w:t>
      </w:r>
    </w:p>
    <w:p w14:paraId="05190DF5" w14:textId="77777777" w:rsidR="00AD7D5D" w:rsidRPr="00AD7D5D" w:rsidRDefault="00AD7D5D" w:rsidP="00AD7D5D">
      <w:pPr>
        <w:rPr>
          <w:rStyle w:val="Hyperlink"/>
          <w:rFonts w:ascii="Times New Roman" w:hAnsi="Times New Roman" w:cs="Times New Roman"/>
          <w:bCs/>
          <w:iCs/>
        </w:rPr>
      </w:pPr>
      <w:r w:rsidRPr="00AD7D5D">
        <w:rPr>
          <w:rStyle w:val="Hyperlink"/>
          <w:rFonts w:ascii="Times New Roman" w:hAnsi="Times New Roman" w:cs="Times New Roman"/>
          <w:b/>
          <w:i w:val="0"/>
        </w:rPr>
        <w:t xml:space="preserve">Wen-Hsuan Tsai, </w:t>
      </w:r>
      <w:proofErr w:type="spellStart"/>
      <w:r w:rsidRPr="00AD7D5D">
        <w:rPr>
          <w:rStyle w:val="Hyperlink"/>
          <w:rFonts w:ascii="Times New Roman" w:hAnsi="Times New Roman" w:cs="Times New Roman"/>
          <w:b/>
          <w:i w:val="0"/>
        </w:rPr>
        <w:t>Ruihua</w:t>
      </w:r>
      <w:proofErr w:type="spellEnd"/>
      <w:r w:rsidRPr="00AD7D5D">
        <w:rPr>
          <w:rStyle w:val="Hyperlink"/>
          <w:rFonts w:ascii="Times New Roman" w:hAnsi="Times New Roman" w:cs="Times New Roman"/>
          <w:b/>
          <w:i w:val="0"/>
        </w:rPr>
        <w:t xml:space="preserve"> Lin, and Hsin Hsien Wang.</w:t>
      </w:r>
      <w:r w:rsidRPr="00AD7D5D">
        <w:rPr>
          <w:rStyle w:val="Hyperlink"/>
          <w:rFonts w:ascii="Times New Roman" w:hAnsi="Times New Roman" w:cs="Times New Roman"/>
          <w:bCs/>
          <w:iCs/>
        </w:rPr>
        <w:t xml:space="preserve"> Urban Management in Authoritarian China: How the Smart City is Used to Enhance Comprehensive Law Enforcement. JCC 33:148, August 2023</w:t>
      </w:r>
    </w:p>
    <w:p w14:paraId="4ADE49E5" w14:textId="2433FFAE" w:rsidR="00F54216" w:rsidRPr="00AD7D5D" w:rsidRDefault="00AD7D5D" w:rsidP="002363D9">
      <w:pPr>
        <w:rPr>
          <w:rFonts w:ascii="Times New Roman" w:hAnsi="Times New Roman" w:cs="Times New Roman"/>
          <w:bCs/>
          <w:iCs/>
          <w:color w:val="0000FF" w:themeColor="hyperlink"/>
          <w:u w:val="single"/>
        </w:rPr>
      </w:pPr>
      <w:r w:rsidRPr="00AD7D5D">
        <w:rPr>
          <w:rStyle w:val="Hyperlink"/>
          <w:rFonts w:ascii="Times New Roman" w:hAnsi="Times New Roman" w:cs="Times New Roman"/>
          <w:b/>
          <w:i w:val="0"/>
        </w:rPr>
        <w:t>Hong Yu.</w:t>
      </w:r>
      <w:r w:rsidRPr="00AD7D5D">
        <w:rPr>
          <w:rStyle w:val="Hyperlink"/>
          <w:rFonts w:ascii="Times New Roman" w:hAnsi="Times New Roman" w:cs="Times New Roman"/>
          <w:bCs/>
          <w:iCs/>
        </w:rPr>
        <w:t xml:space="preserve"> Regional Development in China Under the “Dual-Circulation” Strategy: The Case of Guangdong-Hong Kong-Macau Greater Bay Area. JCC 33:148, May 2023</w:t>
      </w:r>
    </w:p>
    <w:p w14:paraId="22BDE484" w14:textId="77777777" w:rsidR="00BC0F8D" w:rsidRDefault="00D81464" w:rsidP="002363D9">
      <w:pPr>
        <w:pStyle w:val="Heading1"/>
        <w:rPr>
          <w:iCs/>
        </w:rPr>
      </w:pPr>
      <w:r>
        <w:rPr>
          <w:lang w:val="de-DE"/>
        </w:rPr>
        <w:t>Uyghur: See Ethnicity and Xinjiang</w:t>
      </w:r>
    </w:p>
    <w:bookmarkStart w:id="283" w:name="OLE_LINK7"/>
    <w:bookmarkEnd w:id="282"/>
    <w:p w14:paraId="69F4611C" w14:textId="77777777" w:rsidR="00BC0F8D" w:rsidRDefault="00D81464" w:rsidP="002363D9">
      <w:pPr>
        <w:rPr>
          <w:b/>
          <w:color w:val="000000" w:themeColor="text1"/>
        </w:rPr>
      </w:pPr>
      <w:r>
        <w:rPr>
          <w:b/>
          <w:color w:val="000000" w:themeColor="text1"/>
        </w:rPr>
        <w:fldChar w:fldCharType="begin"/>
      </w:r>
      <w:r>
        <w:rPr>
          <w:b/>
          <w:color w:val="000000" w:themeColor="text1"/>
        </w:rPr>
        <w:instrText xml:space="preserve"> HYPERLINK "http://www.tandfonline.com/doi/abs/10.1080/10670560701562333" </w:instrText>
      </w:r>
      <w:r>
        <w:rPr>
          <w:b/>
          <w:color w:val="000000" w:themeColor="text1"/>
        </w:rPr>
      </w:r>
      <w:r>
        <w:rPr>
          <w:b/>
          <w:color w:val="000000" w:themeColor="text1"/>
        </w:rPr>
        <w:fldChar w:fldCharType="separate"/>
      </w:r>
      <w:r>
        <w:rPr>
          <w:rStyle w:val="Hyperlink"/>
          <w:rFonts w:ascii="Times New Roman" w:hAnsi="Times New Roman" w:cs="Times New Roman"/>
          <w:b/>
          <w:i w:val="0"/>
        </w:rPr>
        <w:t>Joanne Smith Finley,</w:t>
      </w:r>
      <w:r>
        <w:rPr>
          <w:rStyle w:val="Hyperlink"/>
          <w:rFonts w:ascii="Times New Roman" w:hAnsi="Times New Roman" w:cs="Times New Roman"/>
        </w:rPr>
        <w:t xml:space="preserve"> Chinese Oppression in Xinjiang, Middle Eastern Conflicts and Global Islamic Solidarities among the </w:t>
      </w:r>
      <w:proofErr w:type="gramStart"/>
      <w:r>
        <w:rPr>
          <w:rStyle w:val="Hyperlink"/>
          <w:rFonts w:ascii="Times New Roman" w:hAnsi="Times New Roman" w:cs="Times New Roman"/>
        </w:rPr>
        <w:t xml:space="preserve">Uyghurs  </w:t>
      </w:r>
      <w:r w:rsidR="00DC14E6">
        <w:rPr>
          <w:rStyle w:val="Hyperlink"/>
          <w:rFonts w:ascii="Times New Roman" w:hAnsi="Times New Roman" w:cs="Times New Roman"/>
        </w:rPr>
        <w:t>JCC</w:t>
      </w:r>
      <w:proofErr w:type="gramEnd"/>
      <w:r>
        <w:rPr>
          <w:rStyle w:val="Hyperlink"/>
          <w:rFonts w:ascii="Times New Roman" w:hAnsi="Times New Roman" w:cs="Times New Roman"/>
        </w:rPr>
        <w:t xml:space="preserve"> 16.53  November 2007</w:t>
      </w:r>
      <w:r>
        <w:rPr>
          <w:rStyle w:val="Hyperlink"/>
          <w:rFonts w:ascii="Times New Roman" w:hAnsi="Times New Roman" w:cs="Times New Roman"/>
          <w:b/>
        </w:rPr>
        <w:t xml:space="preserve"> </w:t>
      </w:r>
      <w:r>
        <w:rPr>
          <w:b/>
          <w:color w:val="000000" w:themeColor="text1"/>
        </w:rPr>
        <w:fldChar w:fldCharType="end"/>
      </w:r>
      <w:r>
        <w:rPr>
          <w:b/>
          <w:color w:val="000000" w:themeColor="text1"/>
        </w:rPr>
        <w:t xml:space="preserve"> </w:t>
      </w:r>
    </w:p>
    <w:bookmarkEnd w:id="283"/>
    <w:p w14:paraId="5F3E621C" w14:textId="77777777" w:rsidR="00BC0F8D" w:rsidRDefault="00853D2F" w:rsidP="002363D9">
      <w:pPr>
        <w:rPr>
          <w:color w:val="000000" w:themeColor="text1"/>
        </w:rPr>
      </w:pPr>
      <w:r>
        <w:fldChar w:fldCharType="begin"/>
      </w:r>
      <w:r>
        <w:instrText xml:space="preserve"> HYPERLINK "http://www.tandfonline.com/doi/abs/10.1080/10670564.2011.541628" </w:instrText>
      </w:r>
      <w:r>
        <w:fldChar w:fldCharType="separate"/>
      </w:r>
      <w:r w:rsidR="00D81464">
        <w:rPr>
          <w:rStyle w:val="Hyperlink"/>
          <w:rFonts w:ascii="Times New Roman" w:hAnsi="Times New Roman" w:cs="Times New Roman"/>
          <w:b/>
          <w:i w:val="0"/>
        </w:rPr>
        <w:t>Matteo Vergani, Dennis Zuev</w:t>
      </w:r>
      <w:r w:rsidR="00D81464">
        <w:rPr>
          <w:rStyle w:val="Hyperlink"/>
          <w:rFonts w:ascii="Times New Roman" w:hAnsi="Times New Roman" w:cs="Times New Roman"/>
        </w:rPr>
        <w:t xml:space="preserve">, </w:t>
      </w:r>
      <w:r w:rsidR="00D81464">
        <w:rPr>
          <w:rStyle w:val="Hyperlink"/>
          <w:rFonts w:ascii="Times New Roman" w:hAnsi="Times New Roman" w:cs="Times New Roman"/>
          <w:bCs/>
        </w:rPr>
        <w:t xml:space="preserve">Analysis of YouTube videos used by activists in the Uyghur nationalist movement: combining quantitative and qualitative methods   </w:t>
      </w:r>
      <w:r w:rsidR="00DC14E6">
        <w:rPr>
          <w:rStyle w:val="Hyperlink"/>
          <w:rFonts w:ascii="Times New Roman" w:hAnsi="Times New Roman" w:cs="Times New Roman"/>
        </w:rPr>
        <w:t>JCC</w:t>
      </w:r>
      <w:r w:rsidR="00D81464">
        <w:rPr>
          <w:rStyle w:val="Hyperlink"/>
          <w:rFonts w:ascii="Times New Roman" w:hAnsi="Times New Roman" w:cs="Times New Roman"/>
        </w:rPr>
        <w:t xml:space="preserve"> 20:69, March 2011 </w:t>
      </w:r>
      <w:r>
        <w:rPr>
          <w:rStyle w:val="Hyperlink"/>
          <w:rFonts w:ascii="Times New Roman" w:hAnsi="Times New Roman" w:cs="Times New Roman"/>
        </w:rPr>
        <w:fldChar w:fldCharType="end"/>
      </w:r>
      <w:r w:rsidR="00D81464">
        <w:rPr>
          <w:color w:val="000000" w:themeColor="text1"/>
        </w:rPr>
        <w:t xml:space="preserve"> </w:t>
      </w:r>
    </w:p>
    <w:p w14:paraId="7746BE6F" w14:textId="77777777" w:rsidR="00BC0F8D" w:rsidRDefault="00D81464" w:rsidP="002363D9">
      <w:hyperlink r:id="rId2388" w:history="1">
        <w:r>
          <w:rPr>
            <w:rStyle w:val="Hyperlink"/>
            <w:rFonts w:ascii="Times New Roman" w:hAnsi="Times New Roman" w:cs="Times New Roman"/>
            <w:b/>
            <w:i w:val="0"/>
          </w:rPr>
          <w:t>Herbert Yee,</w:t>
        </w:r>
        <w:r>
          <w:rPr>
            <w:rStyle w:val="Hyperlink"/>
            <w:rFonts w:ascii="Times New Roman" w:hAnsi="Times New Roman" w:cs="Times New Roman"/>
          </w:rPr>
          <w:t xml:space="preserve"> Ethnic Relations in Xinjiang: A Survey of Uygur-Han Relations in Urumqi</w:t>
        </w:r>
        <w:r>
          <w:rPr>
            <w:rStyle w:val="Hyperlink"/>
            <w:rFonts w:ascii="Times New Roman" w:hAnsi="Times New Roman" w:cs="Times New Roman"/>
            <w:b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12:36, 2003</w:t>
        </w:r>
      </w:hyperlink>
    </w:p>
    <w:p w14:paraId="7004A899" w14:textId="77777777" w:rsidR="00BC0F8D" w:rsidRDefault="00D81464" w:rsidP="002363D9">
      <w:pPr>
        <w:rPr>
          <w:color w:val="000000" w:themeColor="text1"/>
        </w:rPr>
      </w:pPr>
      <w:hyperlink r:id="rId2389" w:history="1">
        <w:r>
          <w:rPr>
            <w:rStyle w:val="Hyperlink"/>
            <w:rFonts w:ascii="Times New Roman" w:hAnsi="Times New Roman" w:cs="Times New Roman"/>
            <w:b/>
            <w:i w:val="0"/>
          </w:rPr>
          <w:t>Xiaowei Zang</w:t>
        </w:r>
        <w:r>
          <w:rPr>
            <w:rStyle w:val="Hyperlink"/>
            <w:rFonts w:ascii="Times New Roman" w:hAnsi="Times New Roman" w:cs="Times New Roman"/>
          </w:rPr>
          <w:t xml:space="preserve">, Scaling the Socioeconomic Ladder: Uyghur Perceptions of Class Status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21:78, November 2012</w:t>
        </w:r>
      </w:hyperlink>
      <w:r w:rsidR="002363D9">
        <w:rPr>
          <w:color w:val="000000" w:themeColor="text1"/>
        </w:rPr>
        <w:t xml:space="preserve"> </w:t>
      </w:r>
    </w:p>
    <w:p w14:paraId="7DC4F495" w14:textId="25388988" w:rsidR="003E49F7" w:rsidRPr="003E49F7" w:rsidRDefault="6502700D" w:rsidP="003E49F7">
      <w:pPr>
        <w:rPr>
          <w:rStyle w:val="Hyperlink"/>
          <w:rFonts w:ascii="Times New Roman" w:hAnsi="Times New Roman" w:cs="Times New Roman"/>
        </w:rPr>
      </w:pPr>
      <w:hyperlink r:id="rId2390">
        <w:r w:rsidRPr="6502700D">
          <w:rPr>
            <w:rStyle w:val="Hyperlink"/>
            <w:rFonts w:ascii="Times New Roman" w:hAnsi="Times New Roman" w:cs="Times New Roman"/>
            <w:b/>
            <w:bCs/>
            <w:i w:val="0"/>
          </w:rPr>
          <w:t xml:space="preserve">Yitzhak </w:t>
        </w:r>
        <w:proofErr w:type="spellStart"/>
        <w:r w:rsidRPr="6502700D">
          <w:rPr>
            <w:rStyle w:val="Hyperlink"/>
            <w:rFonts w:ascii="Times New Roman" w:hAnsi="Times New Roman" w:cs="Times New Roman"/>
            <w:b/>
            <w:bCs/>
            <w:i w:val="0"/>
          </w:rPr>
          <w:t>Shichor</w:t>
        </w:r>
        <w:proofErr w:type="spellEnd"/>
        <w:r w:rsidRPr="6502700D">
          <w:rPr>
            <w:rStyle w:val="Hyperlink"/>
            <w:rFonts w:ascii="Times New Roman" w:hAnsi="Times New Roman" w:cs="Times New Roman"/>
            <w:b/>
            <w:bCs/>
            <w:i w:val="0"/>
          </w:rPr>
          <w:t>,</w:t>
        </w:r>
        <w:r w:rsidRPr="6502700D">
          <w:rPr>
            <w:rStyle w:val="Hyperlink"/>
            <w:rFonts w:ascii="Times New Roman" w:hAnsi="Times New Roman" w:cs="Times New Roman"/>
            <w:i w:val="0"/>
          </w:rPr>
          <w:t xml:space="preserve"> </w:t>
        </w:r>
        <w:r w:rsidRPr="6502700D">
          <w:rPr>
            <w:rStyle w:val="Hyperlink"/>
            <w:rFonts w:ascii="Times New Roman" w:hAnsi="Times New Roman" w:cs="Times New Roman"/>
          </w:rPr>
          <w:t xml:space="preserve">Nuisance </w:t>
        </w:r>
        <w:proofErr w:type="spellStart"/>
        <w:r w:rsidRPr="6502700D">
          <w:rPr>
            <w:rStyle w:val="Hyperlink"/>
            <w:rFonts w:ascii="Times New Roman" w:hAnsi="Times New Roman" w:cs="Times New Roman"/>
          </w:rPr>
          <w:t>Value:Uyghur</w:t>
        </w:r>
        <w:proofErr w:type="spellEnd"/>
        <w:r w:rsidRPr="6502700D">
          <w:rPr>
            <w:rStyle w:val="Hyperlink"/>
            <w:rFonts w:ascii="Times New Roman" w:hAnsi="Times New Roman" w:cs="Times New Roman"/>
          </w:rPr>
          <w:t xml:space="preserve"> Activism in Germany and Beijing-Berlin Relations JCC 22:82</w:t>
        </w:r>
      </w:hyperlink>
      <w:bookmarkStart w:id="284" w:name="Welfare"/>
    </w:p>
    <w:p w14:paraId="05BE5AFC" w14:textId="297EF56E" w:rsidR="6502700D" w:rsidRPr="003C6D8A" w:rsidRDefault="5E5C2C9B" w:rsidP="6502700D">
      <w:pPr>
        <w:rPr>
          <w:rFonts w:ascii="Times New Roman" w:eastAsia="Times New Roman" w:hAnsi="Times New Roman" w:cs="Times New Roman"/>
          <w:i w:val="0"/>
          <w:color w:val="0000FF"/>
        </w:rPr>
      </w:pPr>
      <w:r w:rsidRPr="5E5C2C9B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Michael Clarke</w:t>
      </w:r>
      <w:r w:rsidRPr="5E5C2C9B">
        <w:rPr>
          <w:rFonts w:ascii="Times New Roman" w:eastAsia="Times New Roman" w:hAnsi="Times New Roman" w:cs="Times New Roman"/>
          <w:iCs/>
          <w:color w:val="0000FF"/>
          <w:u w:val="single"/>
        </w:rPr>
        <w:t xml:space="preserve">, Beijing’s Pivot West: The Convergence of </w:t>
      </w:r>
      <w:proofErr w:type="spellStart"/>
      <w:r w:rsidRPr="5E5C2C9B">
        <w:rPr>
          <w:rFonts w:ascii="Times New Roman" w:eastAsia="Times New Roman" w:hAnsi="Times New Roman" w:cs="Times New Roman"/>
          <w:iCs/>
          <w:color w:val="0000FF"/>
          <w:u w:val="single"/>
        </w:rPr>
        <w:t>Innenpolitik</w:t>
      </w:r>
      <w:proofErr w:type="spellEnd"/>
      <w:r w:rsidRPr="5E5C2C9B">
        <w:rPr>
          <w:rFonts w:ascii="Times New Roman" w:eastAsia="Times New Roman" w:hAnsi="Times New Roman" w:cs="Times New Roman"/>
          <w:iCs/>
          <w:color w:val="0000FF"/>
          <w:u w:val="single"/>
        </w:rPr>
        <w:t xml:space="preserve"> and </w:t>
      </w:r>
      <w:proofErr w:type="spellStart"/>
      <w:r w:rsidRPr="5E5C2C9B">
        <w:rPr>
          <w:rFonts w:ascii="Times New Roman" w:eastAsia="Times New Roman" w:hAnsi="Times New Roman" w:cs="Times New Roman"/>
          <w:iCs/>
          <w:color w:val="0000FF"/>
          <w:u w:val="single"/>
        </w:rPr>
        <w:t>Aussenpolitik</w:t>
      </w:r>
      <w:proofErr w:type="spellEnd"/>
      <w:r w:rsidRPr="5E5C2C9B">
        <w:rPr>
          <w:rFonts w:ascii="Times New Roman" w:eastAsia="Times New Roman" w:hAnsi="Times New Roman" w:cs="Times New Roman"/>
          <w:iCs/>
          <w:color w:val="0000FF"/>
          <w:u w:val="single"/>
        </w:rPr>
        <w:t xml:space="preserve"> on China’s ‘Belt and Road</w:t>
      </w:r>
      <w:proofErr w:type="gramStart"/>
      <w:r w:rsidRPr="5E5C2C9B">
        <w:rPr>
          <w:rFonts w:ascii="Times New Roman" w:eastAsia="Times New Roman" w:hAnsi="Times New Roman" w:cs="Times New Roman"/>
          <w:iCs/>
          <w:color w:val="0000FF"/>
          <w:u w:val="single"/>
        </w:rPr>
        <w:t>’?,</w:t>
      </w:r>
      <w:proofErr w:type="gramEnd"/>
      <w:r w:rsidRPr="5E5C2C9B">
        <w:rPr>
          <w:rFonts w:ascii="Times New Roman" w:eastAsia="Times New Roman" w:hAnsi="Times New Roman" w:cs="Times New Roman"/>
          <w:iCs/>
          <w:color w:val="0000FF"/>
          <w:u w:val="single"/>
        </w:rPr>
        <w:t xml:space="preserve"> JCC 29:123, July 2019</w:t>
      </w:r>
    </w:p>
    <w:p w14:paraId="07E7F3D7" w14:textId="4D58C74F" w:rsidR="00BC0F8D" w:rsidRDefault="00D81464" w:rsidP="002363D9">
      <w:pPr>
        <w:pStyle w:val="Heading1"/>
        <w:rPr>
          <w:lang w:val="de-DE"/>
        </w:rPr>
      </w:pPr>
      <w:bookmarkStart w:id="285" w:name="_Hlk512474865"/>
      <w:r>
        <w:rPr>
          <w:lang w:val="de-DE"/>
        </w:rPr>
        <w:t>Welfare:</w:t>
      </w:r>
    </w:p>
    <w:p w14:paraId="61E312EA" w14:textId="181EAB7E" w:rsidR="00096DD7" w:rsidRPr="00096DD7" w:rsidRDefault="00096DD7" w:rsidP="00096DD7">
      <w:pPr>
        <w:rPr>
          <w:rFonts w:ascii="Times New Roman" w:hAnsi="Times New Roman" w:cs="Times New Roman"/>
        </w:rPr>
      </w:pPr>
      <w:hyperlink r:id="rId2391" w:history="1">
        <w:r w:rsidRPr="00DD574A">
          <w:rPr>
            <w:rStyle w:val="Hyperlink"/>
            <w:rFonts w:ascii="Times New Roman" w:hAnsi="Times New Roman" w:cs="Times New Roman"/>
          </w:rPr>
          <w:t xml:space="preserve">Carl Lin &amp; Yana van der </w:t>
        </w:r>
        <w:proofErr w:type="spellStart"/>
        <w:r w:rsidRPr="00DD574A">
          <w:rPr>
            <w:rStyle w:val="Hyperlink"/>
            <w:rFonts w:ascii="Times New Roman" w:hAnsi="Times New Roman" w:cs="Times New Roman"/>
          </w:rPr>
          <w:t>Meulen</w:t>
        </w:r>
        <w:proofErr w:type="spellEnd"/>
        <w:r w:rsidRPr="00DD574A">
          <w:rPr>
            <w:rStyle w:val="Hyperlink"/>
            <w:rFonts w:ascii="Times New Roman" w:hAnsi="Times New Roman" w:cs="Times New Roman"/>
          </w:rPr>
          <w:t xml:space="preserve"> Rodgers, </w:t>
        </w:r>
        <w:r w:rsidRPr="00DD574A">
          <w:rPr>
            <w:rStyle w:val="Hyperlink"/>
            <w:rFonts w:ascii="Times New Roman" w:hAnsi="Times New Roman" w:cs="Times New Roman"/>
            <w:iCs/>
          </w:rPr>
          <w:t>Social Disadvantage and Children’s Nutritional Status in Rural-Urban Migrant Households JCC 28:120, March 2019</w:t>
        </w:r>
      </w:hyperlink>
    </w:p>
    <w:p w14:paraId="6AC41068" w14:textId="193F0128" w:rsidR="00096DD7" w:rsidRPr="00096DD7" w:rsidRDefault="00096DD7" w:rsidP="00096DD7">
      <w:pPr>
        <w:rPr>
          <w:rFonts w:ascii="Times New Roman" w:hAnsi="Times New Roman" w:cs="Times New Roman"/>
        </w:rPr>
      </w:pPr>
      <w:hyperlink r:id="rId2392" w:history="1">
        <w:r w:rsidRPr="00DD574A">
          <w:rPr>
            <w:rStyle w:val="Hyperlink"/>
            <w:rFonts w:ascii="Times New Roman" w:hAnsi="Times New Roman" w:cs="Times New Roman"/>
          </w:rPr>
          <w:t xml:space="preserve">Yu Bai, Siqi Zhang, Lei Wang, </w:t>
        </w:r>
        <w:proofErr w:type="spellStart"/>
        <w:r w:rsidRPr="00DD574A">
          <w:rPr>
            <w:rStyle w:val="Hyperlink"/>
            <w:rFonts w:ascii="Times New Roman" w:hAnsi="Times New Roman" w:cs="Times New Roman"/>
          </w:rPr>
          <w:t>Ruirui</w:t>
        </w:r>
        <w:proofErr w:type="spellEnd"/>
        <w:r w:rsidRPr="00DD574A">
          <w:rPr>
            <w:rStyle w:val="Hyperlink"/>
            <w:rFonts w:ascii="Times New Roman" w:hAnsi="Times New Roman" w:cs="Times New Roman"/>
          </w:rPr>
          <w:t xml:space="preserve"> Dang, Cody Abbey &amp; Scott Rozelle, </w:t>
        </w:r>
        <w:r w:rsidRPr="00DD574A">
          <w:rPr>
            <w:rStyle w:val="Hyperlink"/>
            <w:rFonts w:ascii="Times New Roman" w:hAnsi="Times New Roman" w:cs="Times New Roman"/>
            <w:iCs/>
          </w:rPr>
          <w:t>Past Successes and Future Challenges in Rural China’s Human Capital JCC 28:120, March 2019</w:t>
        </w:r>
      </w:hyperlink>
    </w:p>
    <w:p w14:paraId="07D01F51" w14:textId="76CA9988" w:rsidR="00096DD7" w:rsidRPr="00096DD7" w:rsidRDefault="00096DD7" w:rsidP="00096DD7">
      <w:pPr>
        <w:rPr>
          <w:rFonts w:ascii="Times New Roman" w:hAnsi="Times New Roman" w:cs="Times New Roman"/>
        </w:rPr>
      </w:pPr>
      <w:hyperlink r:id="rId2393" w:history="1">
        <w:r w:rsidRPr="00DD574A">
          <w:rPr>
            <w:rStyle w:val="Hyperlink"/>
            <w:rFonts w:ascii="Times New Roman" w:hAnsi="Times New Roman" w:cs="Times New Roman"/>
          </w:rPr>
          <w:t xml:space="preserve">Emily Hannum, Weiwei Hu &amp; Albert Park, </w:t>
        </w:r>
        <w:r w:rsidRPr="00DD574A">
          <w:rPr>
            <w:rStyle w:val="Hyperlink"/>
            <w:rFonts w:ascii="Times New Roman" w:hAnsi="Times New Roman" w:cs="Times New Roman"/>
            <w:iCs/>
          </w:rPr>
          <w:t>Home, School, and Community Deprivations: A Multi-Context Approach to Childhood Poverty in China JCC 28:120, April 2019</w:t>
        </w:r>
      </w:hyperlink>
    </w:p>
    <w:p w14:paraId="13A0B12B" w14:textId="6EC81F49" w:rsidR="00D026A8" w:rsidRPr="00D026A8" w:rsidRDefault="00D026A8" w:rsidP="00D026A8">
      <w:pPr>
        <w:rPr>
          <w:rFonts w:ascii="Times New Roman" w:hAnsi="Times New Roman" w:cs="Times New Roman"/>
        </w:rPr>
      </w:pPr>
      <w:hyperlink r:id="rId2394" w:history="1">
        <w:proofErr w:type="spellStart"/>
        <w:r w:rsidRPr="00DD574A">
          <w:rPr>
            <w:rStyle w:val="Hyperlink"/>
            <w:rFonts w:ascii="Times New Roman" w:hAnsi="Times New Roman" w:cs="Times New Roman"/>
          </w:rPr>
          <w:t>Xinyin</w:t>
        </w:r>
        <w:proofErr w:type="spellEnd"/>
        <w:r w:rsidRPr="00DD574A">
          <w:rPr>
            <w:rStyle w:val="Hyperlink"/>
            <w:rFonts w:ascii="Times New Roman" w:hAnsi="Times New Roman" w:cs="Times New Roman"/>
          </w:rPr>
          <w:t xml:space="preserve"> Chen, Dan Li, </w:t>
        </w:r>
        <w:proofErr w:type="spellStart"/>
        <w:r w:rsidRPr="00DD574A">
          <w:rPr>
            <w:rStyle w:val="Hyperlink"/>
            <w:rFonts w:ascii="Times New Roman" w:hAnsi="Times New Roman" w:cs="Times New Roman"/>
          </w:rPr>
          <w:t>Junsheng</w:t>
        </w:r>
        <w:proofErr w:type="spellEnd"/>
        <w:r w:rsidRPr="00DD574A">
          <w:rPr>
            <w:rStyle w:val="Hyperlink"/>
            <w:rFonts w:ascii="Times New Roman" w:hAnsi="Times New Roman" w:cs="Times New Roman"/>
          </w:rPr>
          <w:t xml:space="preserve"> Liu, Rui Fu &amp; Shihong Liu, </w:t>
        </w:r>
        <w:r w:rsidRPr="00DD574A">
          <w:rPr>
            <w:rStyle w:val="Hyperlink"/>
            <w:rFonts w:ascii="Times New Roman" w:hAnsi="Times New Roman" w:cs="Times New Roman"/>
            <w:iCs/>
          </w:rPr>
          <w:t>Father Migration and Mother Migration: Different Implications for Social, School, and Psychological Adjustment of Left-Behind Children in Rural China JCC 28:120, March 2019</w:t>
        </w:r>
      </w:hyperlink>
    </w:p>
    <w:bookmarkEnd w:id="284"/>
    <w:bookmarkEnd w:id="285"/>
    <w:p w14:paraId="71C5C813" w14:textId="77777777" w:rsidR="00EA436A" w:rsidRDefault="00EA436A" w:rsidP="00EA436A">
      <w:pPr>
        <w:rPr>
          <w:rStyle w:val="Hyperlink"/>
          <w:rFonts w:ascii="Times New Roman" w:hAnsi="Times New Roman" w:cs="Times New Roman"/>
          <w:b/>
          <w:i w:val="0"/>
        </w:rPr>
      </w:pPr>
      <w:r>
        <w:rPr>
          <w:rStyle w:val="Hyperlink"/>
          <w:rFonts w:ascii="Times New Roman" w:hAnsi="Times New Roman" w:cs="Times New Roman"/>
          <w:b/>
          <w:i w:val="0"/>
        </w:rPr>
        <w:fldChar w:fldCharType="begin"/>
      </w:r>
      <w:r>
        <w:rPr>
          <w:rStyle w:val="Hyperlink"/>
          <w:rFonts w:ascii="Times New Roman" w:hAnsi="Times New Roman" w:cs="Times New Roman"/>
          <w:b/>
          <w:i w:val="0"/>
        </w:rPr>
        <w:instrText xml:space="preserve"> HYPERLINK "https://doi-org.du.idm.oclc.org/10.1080/10670564.2018.1542219" </w:instrText>
      </w:r>
      <w:r>
        <w:rPr>
          <w:rStyle w:val="Hyperlink"/>
          <w:rFonts w:ascii="Times New Roman" w:hAnsi="Times New Roman" w:cs="Times New Roman"/>
          <w:b/>
          <w:i w:val="0"/>
        </w:rPr>
      </w:r>
      <w:r>
        <w:rPr>
          <w:rStyle w:val="Hyperlink"/>
          <w:rFonts w:ascii="Times New Roman" w:hAnsi="Times New Roman" w:cs="Times New Roman"/>
          <w:b/>
          <w:i w:val="0"/>
        </w:rPr>
        <w:fldChar w:fldCharType="separate"/>
      </w:r>
      <w:r w:rsidRPr="00EA436A">
        <w:rPr>
          <w:rStyle w:val="Hyperlink"/>
          <w:rFonts w:ascii="Times New Roman" w:hAnsi="Times New Roman" w:cs="Times New Roman"/>
          <w:b/>
          <w:i w:val="0"/>
        </w:rPr>
        <w:t xml:space="preserve">Yun Zhou, </w:t>
      </w:r>
      <w:r w:rsidRPr="00EA436A">
        <w:rPr>
          <w:rStyle w:val="Hyperlink"/>
          <w:rFonts w:ascii="Times New Roman" w:hAnsi="Times New Roman" w:cs="Times New Roman"/>
        </w:rPr>
        <w:t>The Dual Demands: Gender Equity and Fertility Intentions after the One-Child Policy. JCC 28:117, May 2019.</w:t>
      </w:r>
      <w:r>
        <w:rPr>
          <w:rStyle w:val="Hyperlink"/>
          <w:rFonts w:ascii="Times New Roman" w:hAnsi="Times New Roman" w:cs="Times New Roman"/>
          <w:b/>
          <w:i w:val="0"/>
        </w:rPr>
        <w:fldChar w:fldCharType="end"/>
      </w:r>
    </w:p>
    <w:p w14:paraId="68822E62" w14:textId="77777777" w:rsidR="009E6148" w:rsidRPr="009E6148" w:rsidRDefault="009E6148" w:rsidP="002363D9">
      <w:pPr>
        <w:rPr>
          <w:rFonts w:ascii="Times New Roman" w:hAnsi="Times New Roman" w:cs="Times New Roman"/>
          <w:color w:val="0000FF" w:themeColor="hyperlink"/>
          <w:u w:val="single"/>
        </w:rPr>
      </w:pPr>
      <w:proofErr w:type="spellStart"/>
      <w:r w:rsidRPr="00F2008C">
        <w:rPr>
          <w:rStyle w:val="Hyperlink"/>
          <w:rFonts w:ascii="Times New Roman" w:hAnsi="Times New Roman" w:cs="Times New Roman"/>
          <w:b/>
          <w:i w:val="0"/>
        </w:rPr>
        <w:t>Yijia</w:t>
      </w:r>
      <w:proofErr w:type="spellEnd"/>
      <w:r w:rsidRPr="00F2008C">
        <w:rPr>
          <w:rStyle w:val="Hyperlink"/>
          <w:rFonts w:ascii="Times New Roman" w:hAnsi="Times New Roman" w:cs="Times New Roman"/>
          <w:b/>
          <w:i w:val="0"/>
        </w:rPr>
        <w:t xml:space="preserve"> Jing</w:t>
      </w:r>
      <w:r>
        <w:rPr>
          <w:rStyle w:val="Hyperlink"/>
          <w:rFonts w:ascii="Times New Roman" w:hAnsi="Times New Roman" w:cs="Times New Roman"/>
          <w:b/>
          <w:i w:val="0"/>
        </w:rPr>
        <w:t xml:space="preserve">, </w:t>
      </w:r>
      <w:hyperlink r:id="rId2395" w:history="1">
        <w:r w:rsidRPr="006C254A">
          <w:rPr>
            <w:rStyle w:val="Hyperlink"/>
            <w:rFonts w:ascii="Times New Roman" w:hAnsi="Times New Roman" w:cs="Times New Roman"/>
          </w:rPr>
          <w:t>Dual Identity and Social Organizations’ Participation in Contracting in Shanghai</w:t>
        </w:r>
      </w:hyperlink>
      <w:r>
        <w:rPr>
          <w:rStyle w:val="Hyperlink"/>
          <w:rFonts w:ascii="Times New Roman" w:hAnsi="Times New Roman" w:cs="Times New Roman"/>
        </w:rPr>
        <w:t xml:space="preserve">. </w:t>
      </w:r>
      <w:r w:rsidR="003F31BC">
        <w:rPr>
          <w:rStyle w:val="Hyperlink"/>
          <w:rFonts w:ascii="Times New Roman" w:hAnsi="Times New Roman" w:cs="Times New Roman"/>
        </w:rPr>
        <w:t>JCC 27:110</w:t>
      </w:r>
      <w:r>
        <w:rPr>
          <w:rStyle w:val="Hyperlink"/>
          <w:rFonts w:ascii="Times New Roman" w:hAnsi="Times New Roman" w:cs="Times New Roman"/>
        </w:rPr>
        <w:t>, March 2018</w:t>
      </w:r>
    </w:p>
    <w:p w14:paraId="653A570B" w14:textId="0765DE71" w:rsidR="00BC0F8D" w:rsidRDefault="742D418F" w:rsidP="002363D9">
      <w:pPr>
        <w:rPr>
          <w:b/>
          <w:color w:val="000000" w:themeColor="text1"/>
        </w:rPr>
      </w:pPr>
      <w:hyperlink r:id="rId2396">
        <w:r w:rsidRPr="742D418F">
          <w:rPr>
            <w:rStyle w:val="Hyperlink"/>
            <w:rFonts w:ascii="Times New Roman" w:hAnsi="Times New Roman" w:cs="Times New Roman"/>
            <w:b/>
            <w:bCs/>
            <w:i w:val="0"/>
          </w:rPr>
          <w:t>Bo Li and Yang Zhong</w:t>
        </w:r>
        <w:r w:rsidRPr="742D418F">
          <w:rPr>
            <w:rStyle w:val="Hyperlink"/>
            <w:rFonts w:ascii="Times New Roman" w:hAnsi="Times New Roman" w:cs="Times New Roman"/>
          </w:rPr>
          <w:t>, How did China’s Transitions Impact People’s Welfare Benefits in the Reform Era?  JCC 18.62  November 2009</w:t>
        </w:r>
        <w:r w:rsidRPr="742D418F">
          <w:rPr>
            <w:rStyle w:val="Hyperlink"/>
            <w:rFonts w:ascii="Times New Roman" w:hAnsi="Times New Roman" w:cs="Times New Roman"/>
            <w:b/>
            <w:bCs/>
          </w:rPr>
          <w:t xml:space="preserve"> </w:t>
        </w:r>
      </w:hyperlink>
      <w:r w:rsidRPr="742D418F">
        <w:rPr>
          <w:b/>
          <w:bCs/>
          <w:color w:val="000000" w:themeColor="text1"/>
        </w:rPr>
        <w:t xml:space="preserve"> </w:t>
      </w:r>
    </w:p>
    <w:p w14:paraId="626A6BCA" w14:textId="0765DE71" w:rsidR="003B7FF2" w:rsidRDefault="742D418F" w:rsidP="002363D9">
      <w:pPr>
        <w:rPr>
          <w:rStyle w:val="Hyperlink"/>
          <w:rFonts w:ascii="Times New Roman" w:hAnsi="Times New Roman" w:cs="Times New Roman"/>
          <w:b/>
        </w:rPr>
      </w:pPr>
      <w:hyperlink r:id="rId2397">
        <w:proofErr w:type="spellStart"/>
        <w:r w:rsidRPr="742D418F">
          <w:rPr>
            <w:rStyle w:val="Hyperlink"/>
            <w:rFonts w:ascii="Times New Roman" w:hAnsi="Times New Roman" w:cs="Times New Roman"/>
            <w:b/>
            <w:bCs/>
            <w:i w:val="0"/>
          </w:rPr>
          <w:t>Weiguo</w:t>
        </w:r>
        <w:proofErr w:type="spellEnd"/>
        <w:r w:rsidRPr="742D418F">
          <w:rPr>
            <w:rStyle w:val="Hyperlink"/>
            <w:rFonts w:ascii="Times New Roman" w:hAnsi="Times New Roman" w:cs="Times New Roman"/>
            <w:b/>
            <w:bCs/>
            <w:i w:val="0"/>
          </w:rPr>
          <w:t xml:space="preserve"> Zhang,</w:t>
        </w:r>
        <w:r w:rsidRPr="742D418F">
          <w:rPr>
            <w:rStyle w:val="Hyperlink"/>
            <w:rFonts w:ascii="Times New Roman" w:hAnsi="Times New Roman" w:cs="Times New Roman"/>
          </w:rPr>
          <w:t xml:space="preserve"> Marginalization of Childless Elderly Men and Welfare Provision: a study in a North China village  JCC 16.51  May 2007</w:t>
        </w:r>
        <w:r w:rsidRPr="742D418F">
          <w:rPr>
            <w:rStyle w:val="Hyperlink"/>
            <w:rFonts w:ascii="Times New Roman" w:hAnsi="Times New Roman" w:cs="Times New Roman"/>
            <w:b/>
            <w:bCs/>
          </w:rPr>
          <w:t xml:space="preserve"> </w:t>
        </w:r>
      </w:hyperlink>
      <w:bookmarkStart w:id="286" w:name="WomenandChildren"/>
    </w:p>
    <w:p w14:paraId="62ACC0F9" w14:textId="3207363F" w:rsidR="002C7E12" w:rsidRDefault="003B7FF2" w:rsidP="002C7E12">
      <w:pPr>
        <w:rPr>
          <w:rStyle w:val="Hyperlink"/>
          <w:rFonts w:ascii="Times New Roman" w:hAnsi="Times New Roman" w:cs="Times New Roman"/>
        </w:rPr>
      </w:pPr>
      <w:r w:rsidRPr="00E325B8">
        <w:rPr>
          <w:rStyle w:val="Hyperlink"/>
          <w:rFonts w:ascii="Times New Roman" w:hAnsi="Times New Roman" w:cs="Times New Roman"/>
          <w:b/>
          <w:bCs/>
          <w:i w:val="0"/>
          <w:iCs/>
        </w:rPr>
        <w:t>Ji Ruan &amp; Reng Chen</w:t>
      </w:r>
      <w:r w:rsidRPr="00E325B8">
        <w:rPr>
          <w:rStyle w:val="Hyperlink"/>
          <w:rFonts w:ascii="Times New Roman" w:hAnsi="Times New Roman" w:cs="Times New Roman"/>
        </w:rPr>
        <w:t>, The Role of Guanxi in Social Exclusion against the Background of Social Stratification: Case Studies of Two Chinese Villages, JCC 29: 125, Dec 2019</w:t>
      </w:r>
    </w:p>
    <w:p w14:paraId="461BD09A" w14:textId="1873EAE6" w:rsidR="002C7E12" w:rsidRPr="002C7E12" w:rsidRDefault="002C7E12" w:rsidP="002C7E12">
      <w:pPr>
        <w:rPr>
          <w:rStyle w:val="Hyperlink"/>
          <w:rFonts w:ascii="Times New Roman" w:hAnsi="Times New Roman" w:cs="Times New Roman"/>
        </w:rPr>
      </w:pPr>
      <w:r w:rsidRPr="002C7E12">
        <w:rPr>
          <w:rStyle w:val="Hyperlink"/>
          <w:rFonts w:ascii="Times New Roman" w:hAnsi="Times New Roman" w:cs="Times New Roman"/>
          <w:b/>
          <w:bCs/>
          <w:i w:val="0"/>
          <w:iCs/>
        </w:rPr>
        <w:t>Alex Jingwei He.</w:t>
      </w:r>
      <w:r w:rsidRPr="002C7E12">
        <w:rPr>
          <w:rStyle w:val="Hyperlink"/>
          <w:rFonts w:ascii="Times New Roman" w:hAnsi="Times New Roman" w:cs="Times New Roman"/>
        </w:rPr>
        <w:t xml:space="preserve"> The Welfare Is Ours: Rural-to-Urban Migration and Domestic Welfare Chauvinism in Urban China. JCC 31:134, June 2021</w:t>
      </w:r>
    </w:p>
    <w:p w14:paraId="341E8295" w14:textId="77777777" w:rsidR="002C7E12" w:rsidRPr="002C7E12" w:rsidRDefault="002C7E12" w:rsidP="002C7E12">
      <w:pPr>
        <w:rPr>
          <w:rStyle w:val="Hyperlink"/>
          <w:rFonts w:ascii="Times New Roman" w:hAnsi="Times New Roman" w:cs="Times New Roman"/>
        </w:rPr>
      </w:pPr>
      <w:proofErr w:type="spellStart"/>
      <w:r w:rsidRPr="002C7E12">
        <w:rPr>
          <w:rStyle w:val="Hyperlink"/>
          <w:rFonts w:ascii="Times New Roman" w:hAnsi="Times New Roman" w:cs="Times New Roman"/>
          <w:b/>
          <w:bCs/>
          <w:i w:val="0"/>
          <w:iCs/>
        </w:rPr>
        <w:t>Mengnan</w:t>
      </w:r>
      <w:proofErr w:type="spellEnd"/>
      <w:r w:rsidRPr="002C7E12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Xu, Robert Walker and </w:t>
      </w:r>
      <w:proofErr w:type="spellStart"/>
      <w:r w:rsidRPr="002C7E12">
        <w:rPr>
          <w:rStyle w:val="Hyperlink"/>
          <w:rFonts w:ascii="Times New Roman" w:hAnsi="Times New Roman" w:cs="Times New Roman"/>
          <w:b/>
          <w:bCs/>
          <w:i w:val="0"/>
          <w:iCs/>
        </w:rPr>
        <w:t>Lichao</w:t>
      </w:r>
      <w:proofErr w:type="spellEnd"/>
      <w:r w:rsidRPr="002C7E12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Yang</w:t>
      </w:r>
      <w:r w:rsidRPr="002C7E12">
        <w:rPr>
          <w:rStyle w:val="Hyperlink"/>
          <w:rFonts w:ascii="Times New Roman" w:hAnsi="Times New Roman" w:cs="Times New Roman"/>
        </w:rPr>
        <w:t>. Poor and Lazy: Understanding Middle-class Perceptions of Poverty in China. JCC 31:137, November 2021</w:t>
      </w:r>
    </w:p>
    <w:p w14:paraId="0A2A1AFD" w14:textId="1184516B" w:rsidR="00245CA7" w:rsidRPr="003C6D8A" w:rsidRDefault="002C7E12" w:rsidP="002C7E12">
      <w:pPr>
        <w:rPr>
          <w:rStyle w:val="Heading1Char"/>
          <w:rFonts w:ascii="Times New Roman" w:eastAsiaTheme="minorEastAsia" w:hAnsi="Times New Roman"/>
          <w:b w:val="0"/>
          <w:snapToGrid/>
          <w:color w:val="0000FF" w:themeColor="hyperlink"/>
          <w:sz w:val="22"/>
        </w:rPr>
      </w:pPr>
      <w:r w:rsidRPr="002C7E12">
        <w:rPr>
          <w:rStyle w:val="Hyperlink"/>
          <w:rFonts w:ascii="Times New Roman" w:hAnsi="Times New Roman" w:cs="Times New Roman"/>
          <w:b/>
          <w:bCs/>
          <w:i w:val="0"/>
          <w:iCs/>
        </w:rPr>
        <w:t>Zhao Simon Xiao Bin, Wong David Wai Ho, Shao Chen Han, and Liu Kai Ming.</w:t>
      </w:r>
      <w:r w:rsidRPr="002C7E12">
        <w:rPr>
          <w:rStyle w:val="Hyperlink"/>
          <w:rFonts w:ascii="Times New Roman" w:hAnsi="Times New Roman" w:cs="Times New Roman"/>
        </w:rPr>
        <w:t xml:space="preserve"> Rising Income and Wealth Inequality in China: Empirical Assessments and Theoretical Reflections. JCC 33:147, January 2023</w:t>
      </w:r>
    </w:p>
    <w:p w14:paraId="1DF8AE7C" w14:textId="42426E90" w:rsidR="003E55A1" w:rsidRPr="003E55A1" w:rsidRDefault="00D81464" w:rsidP="003E55A1">
      <w:pPr>
        <w:pStyle w:val="Heading1"/>
        <w:rPr>
          <w:rFonts w:eastAsiaTheme="minorEastAsia"/>
        </w:rPr>
      </w:pPr>
      <w:r w:rsidRPr="00245CA7">
        <w:rPr>
          <w:rStyle w:val="Heading1Char"/>
          <w:rFonts w:eastAsiaTheme="minorEastAsia"/>
          <w:b/>
          <w:snapToGrid w:val="0"/>
        </w:rPr>
        <w:t>Women and Children:</w:t>
      </w:r>
    </w:p>
    <w:p w14:paraId="10F53D8A" w14:textId="70DBFB3E" w:rsidR="003E55A1" w:rsidRPr="00A20C6F" w:rsidRDefault="003E55A1" w:rsidP="003E55A1">
      <w:pPr>
        <w:rPr>
          <w:rFonts w:ascii="Times New Roman" w:hAnsi="Times New Roman" w:cs="Times New Roman"/>
        </w:rPr>
      </w:pPr>
      <w:hyperlink r:id="rId2398" w:history="1">
        <w:r w:rsidRPr="00A20C6F">
          <w:rPr>
            <w:rStyle w:val="Hyperlink"/>
            <w:rFonts w:ascii="Times New Roman" w:hAnsi="Times New Roman" w:cs="Times New Roman"/>
          </w:rPr>
          <w:t xml:space="preserve">Eileen Yuk-ha Tsang, </w:t>
        </w:r>
        <w:r w:rsidRPr="00A20C6F">
          <w:rPr>
            <w:rStyle w:val="Hyperlink"/>
            <w:rFonts w:ascii="Times New Roman" w:hAnsi="Times New Roman" w:cs="Times New Roman"/>
            <w:iCs/>
          </w:rPr>
          <w:t>Being Bad to Feel Good: China’s Migrant Men, Displaced Masculinity, and the Commercial Sex Industry JCC 29:122, July 2019</w:t>
        </w:r>
      </w:hyperlink>
    </w:p>
    <w:p w14:paraId="24925CA3" w14:textId="04EC1B32" w:rsidR="003E55A1" w:rsidRPr="00A20C6F" w:rsidRDefault="003E55A1" w:rsidP="003E55A1">
      <w:pPr>
        <w:rPr>
          <w:rFonts w:ascii="Times New Roman" w:hAnsi="Times New Roman" w:cs="Times New Roman"/>
        </w:rPr>
      </w:pPr>
      <w:hyperlink r:id="rId2399" w:history="1">
        <w:proofErr w:type="spellStart"/>
        <w:r w:rsidRPr="00A20C6F">
          <w:rPr>
            <w:rStyle w:val="Hyperlink"/>
            <w:rFonts w:ascii="Times New Roman" w:hAnsi="Times New Roman" w:cs="Times New Roman"/>
          </w:rPr>
          <w:t>Yiwei</w:t>
        </w:r>
        <w:proofErr w:type="spellEnd"/>
        <w:r w:rsidRPr="00A20C6F">
          <w:rPr>
            <w:rStyle w:val="Hyperlink"/>
            <w:rFonts w:ascii="Times New Roman" w:hAnsi="Times New Roman" w:cs="Times New Roman"/>
          </w:rPr>
          <w:t xml:space="preserve"> Xia, </w:t>
        </w:r>
        <w:proofErr w:type="spellStart"/>
        <w:r w:rsidRPr="00A20C6F">
          <w:rPr>
            <w:rStyle w:val="Hyperlink"/>
            <w:rFonts w:ascii="Times New Roman" w:hAnsi="Times New Roman" w:cs="Times New Roman"/>
          </w:rPr>
          <w:t>Yisu</w:t>
        </w:r>
        <w:proofErr w:type="spellEnd"/>
        <w:r w:rsidRPr="00A20C6F">
          <w:rPr>
            <w:rStyle w:val="Hyperlink"/>
            <w:rFonts w:ascii="Times New Roman" w:hAnsi="Times New Roman" w:cs="Times New Roman"/>
          </w:rPr>
          <w:t xml:space="preserve"> Zhou, Li Du &amp; </w:t>
        </w:r>
        <w:proofErr w:type="spellStart"/>
        <w:r w:rsidRPr="00A20C6F">
          <w:rPr>
            <w:rStyle w:val="Hyperlink"/>
            <w:rFonts w:ascii="Times New Roman" w:hAnsi="Times New Roman" w:cs="Times New Roman"/>
          </w:rPr>
          <w:t>Tianji</w:t>
        </w:r>
        <w:proofErr w:type="spellEnd"/>
        <w:r w:rsidRPr="00A20C6F">
          <w:rPr>
            <w:rStyle w:val="Hyperlink"/>
            <w:rFonts w:ascii="Times New Roman" w:hAnsi="Times New Roman" w:cs="Times New Roman"/>
          </w:rPr>
          <w:t xml:space="preserve"> Cai, </w:t>
        </w:r>
        <w:r w:rsidRPr="00A20C6F">
          <w:rPr>
            <w:rStyle w:val="Hyperlink"/>
            <w:rFonts w:ascii="Times New Roman" w:hAnsi="Times New Roman" w:cs="Times New Roman"/>
            <w:iCs/>
          </w:rPr>
          <w:t>Mapp</w:t>
        </w:r>
        <w:r w:rsidRPr="00A20C6F">
          <w:rPr>
            <w:rStyle w:val="Hyperlink"/>
            <w:rFonts w:ascii="Times New Roman" w:hAnsi="Times New Roman" w:cs="Times New Roman"/>
            <w:i w:val="0"/>
            <w:iCs/>
          </w:rPr>
          <w:t>ing</w:t>
        </w:r>
        <w:r w:rsidRPr="00A20C6F">
          <w:rPr>
            <w:rStyle w:val="Hyperlink"/>
            <w:rFonts w:ascii="Times New Roman" w:hAnsi="Times New Roman" w:cs="Times New Roman"/>
            <w:iCs/>
          </w:rPr>
          <w:t xml:space="preserve"> Trafficking of Women in China: Evidence from Court Sentences JCC 29:122, July 2019</w:t>
        </w:r>
      </w:hyperlink>
    </w:p>
    <w:p w14:paraId="727AC795" w14:textId="493A3C45" w:rsidR="00096DD7" w:rsidRPr="00A20C6F" w:rsidRDefault="00096DD7" w:rsidP="00096DD7">
      <w:pPr>
        <w:rPr>
          <w:rFonts w:ascii="Times New Roman" w:hAnsi="Times New Roman" w:cs="Times New Roman"/>
        </w:rPr>
      </w:pPr>
      <w:hyperlink r:id="rId2400" w:history="1">
        <w:r w:rsidRPr="00A20C6F">
          <w:rPr>
            <w:rStyle w:val="Hyperlink"/>
            <w:rFonts w:ascii="Times New Roman" w:hAnsi="Times New Roman" w:cs="Times New Roman"/>
          </w:rPr>
          <w:t xml:space="preserve">Carl Lin &amp; Yana van der </w:t>
        </w:r>
        <w:proofErr w:type="spellStart"/>
        <w:r w:rsidRPr="00A20C6F">
          <w:rPr>
            <w:rStyle w:val="Hyperlink"/>
            <w:rFonts w:ascii="Times New Roman" w:hAnsi="Times New Roman" w:cs="Times New Roman"/>
          </w:rPr>
          <w:t>Meulen</w:t>
        </w:r>
        <w:proofErr w:type="spellEnd"/>
        <w:r w:rsidRPr="00A20C6F">
          <w:rPr>
            <w:rStyle w:val="Hyperlink"/>
            <w:rFonts w:ascii="Times New Roman" w:hAnsi="Times New Roman" w:cs="Times New Roman"/>
          </w:rPr>
          <w:t xml:space="preserve"> Rodgers, </w:t>
        </w:r>
        <w:r w:rsidRPr="00A20C6F">
          <w:rPr>
            <w:rStyle w:val="Hyperlink"/>
            <w:rFonts w:ascii="Times New Roman" w:hAnsi="Times New Roman" w:cs="Times New Roman"/>
            <w:iCs/>
          </w:rPr>
          <w:t>Social Disadvantage and Children’s Nutritional Status in Rural-Urban Migrant Households JCC 28:120, March 2019</w:t>
        </w:r>
      </w:hyperlink>
    </w:p>
    <w:p w14:paraId="67EDB9ED" w14:textId="49AAF6B6" w:rsidR="00096DD7" w:rsidRPr="00A20C6F" w:rsidRDefault="00096DD7" w:rsidP="00096DD7">
      <w:pPr>
        <w:rPr>
          <w:rFonts w:ascii="Times New Roman" w:hAnsi="Times New Roman" w:cs="Times New Roman"/>
        </w:rPr>
      </w:pPr>
      <w:hyperlink r:id="rId2401" w:history="1">
        <w:r w:rsidRPr="00A20C6F">
          <w:rPr>
            <w:rStyle w:val="Hyperlink"/>
            <w:rFonts w:ascii="Times New Roman" w:hAnsi="Times New Roman" w:cs="Times New Roman"/>
          </w:rPr>
          <w:t xml:space="preserve">Emily Hannum, Weiwei Hu &amp; Albert Park, </w:t>
        </w:r>
        <w:r w:rsidRPr="00A20C6F">
          <w:rPr>
            <w:rStyle w:val="Hyperlink"/>
            <w:rFonts w:ascii="Times New Roman" w:hAnsi="Times New Roman" w:cs="Times New Roman"/>
            <w:iCs/>
          </w:rPr>
          <w:t>Home, School, and Community Deprivations: A Multi-Context Approach to Childhood Poverty in China JCC 28:120, April 2019</w:t>
        </w:r>
      </w:hyperlink>
    </w:p>
    <w:p w14:paraId="73F0C4D9" w14:textId="3AFE8BFC" w:rsidR="00D026A8" w:rsidRPr="00A20C6F" w:rsidRDefault="00D026A8" w:rsidP="00D026A8">
      <w:pPr>
        <w:rPr>
          <w:rFonts w:ascii="Times New Roman" w:hAnsi="Times New Roman" w:cs="Times New Roman"/>
        </w:rPr>
      </w:pPr>
      <w:hyperlink r:id="rId2402" w:history="1">
        <w:proofErr w:type="spellStart"/>
        <w:r w:rsidRPr="00A20C6F">
          <w:rPr>
            <w:rStyle w:val="Hyperlink"/>
            <w:rFonts w:ascii="Times New Roman" w:hAnsi="Times New Roman" w:cs="Times New Roman"/>
          </w:rPr>
          <w:t>Xinyin</w:t>
        </w:r>
        <w:proofErr w:type="spellEnd"/>
        <w:r w:rsidRPr="00A20C6F">
          <w:rPr>
            <w:rStyle w:val="Hyperlink"/>
            <w:rFonts w:ascii="Times New Roman" w:hAnsi="Times New Roman" w:cs="Times New Roman"/>
          </w:rPr>
          <w:t xml:space="preserve"> Chen, Dan Li, </w:t>
        </w:r>
        <w:proofErr w:type="spellStart"/>
        <w:r w:rsidRPr="00A20C6F">
          <w:rPr>
            <w:rStyle w:val="Hyperlink"/>
            <w:rFonts w:ascii="Times New Roman" w:hAnsi="Times New Roman" w:cs="Times New Roman"/>
          </w:rPr>
          <w:t>Junsheng</w:t>
        </w:r>
        <w:proofErr w:type="spellEnd"/>
        <w:r w:rsidRPr="00A20C6F">
          <w:rPr>
            <w:rStyle w:val="Hyperlink"/>
            <w:rFonts w:ascii="Times New Roman" w:hAnsi="Times New Roman" w:cs="Times New Roman"/>
          </w:rPr>
          <w:t xml:space="preserve"> Liu, Rui Fu &amp; Shihong Liu, </w:t>
        </w:r>
        <w:r w:rsidRPr="00A20C6F">
          <w:rPr>
            <w:rStyle w:val="Hyperlink"/>
            <w:rFonts w:ascii="Times New Roman" w:hAnsi="Times New Roman" w:cs="Times New Roman"/>
            <w:iCs/>
          </w:rPr>
          <w:t>Father Migration and Mother Migration: Different Implications for Social, School, and Psychological Adjustment of Left-Behind Children in Rural China JCC 28:120, March 2019</w:t>
        </w:r>
      </w:hyperlink>
    </w:p>
    <w:bookmarkEnd w:id="286"/>
    <w:p w14:paraId="052B8E3D" w14:textId="77777777" w:rsidR="00B8610A" w:rsidRPr="00A20C6F" w:rsidRDefault="00B8610A" w:rsidP="00B8610A">
      <w:pPr>
        <w:rPr>
          <w:rStyle w:val="Hyperlink"/>
          <w:rFonts w:ascii="Times New Roman" w:hAnsi="Times New Roman" w:cs="Times New Roman"/>
        </w:rPr>
      </w:pPr>
      <w:r w:rsidRPr="00A20C6F">
        <w:rPr>
          <w:rStyle w:val="Hyperlink"/>
          <w:rFonts w:ascii="Times New Roman" w:hAnsi="Times New Roman" w:cs="Times New Roman"/>
          <w:b/>
          <w:i w:val="0"/>
        </w:rPr>
        <w:fldChar w:fldCharType="begin"/>
      </w:r>
      <w:r w:rsidRPr="00A20C6F">
        <w:rPr>
          <w:rStyle w:val="Hyperlink"/>
          <w:rFonts w:ascii="Times New Roman" w:hAnsi="Times New Roman" w:cs="Times New Roman"/>
          <w:b/>
          <w:i w:val="0"/>
        </w:rPr>
        <w:instrText xml:space="preserve"> HYPERLINK "https://doi-org.du.idm.oclc.org/10.1080/10670564.2018.1542222" </w:instrText>
      </w:r>
      <w:r w:rsidRPr="00A20C6F">
        <w:rPr>
          <w:rStyle w:val="Hyperlink"/>
          <w:rFonts w:ascii="Times New Roman" w:hAnsi="Times New Roman" w:cs="Times New Roman"/>
          <w:b/>
          <w:i w:val="0"/>
        </w:rPr>
      </w:r>
      <w:r w:rsidRPr="00A20C6F">
        <w:rPr>
          <w:rStyle w:val="Hyperlink"/>
          <w:rFonts w:ascii="Times New Roman" w:hAnsi="Times New Roman" w:cs="Times New Roman"/>
          <w:b/>
          <w:i w:val="0"/>
        </w:rPr>
        <w:fldChar w:fldCharType="separate"/>
      </w:r>
      <w:r w:rsidRPr="00A20C6F">
        <w:rPr>
          <w:rStyle w:val="Hyperlink"/>
          <w:rFonts w:ascii="Times New Roman" w:hAnsi="Times New Roman" w:cs="Times New Roman"/>
          <w:b/>
          <w:i w:val="0"/>
        </w:rPr>
        <w:t xml:space="preserve">Hua-Yu Sebastian Cherng, Reza </w:t>
      </w:r>
      <w:proofErr w:type="spellStart"/>
      <w:r w:rsidRPr="00A20C6F">
        <w:rPr>
          <w:rStyle w:val="Hyperlink"/>
          <w:rFonts w:ascii="Times New Roman" w:hAnsi="Times New Roman" w:cs="Times New Roman"/>
          <w:b/>
          <w:i w:val="0"/>
        </w:rPr>
        <w:t>Hasmath</w:t>
      </w:r>
      <w:proofErr w:type="spellEnd"/>
      <w:r w:rsidRPr="00A20C6F">
        <w:rPr>
          <w:rStyle w:val="Hyperlink"/>
          <w:rFonts w:ascii="Times New Roman" w:hAnsi="Times New Roman" w:cs="Times New Roman"/>
          <w:b/>
          <w:i w:val="0"/>
        </w:rPr>
        <w:t xml:space="preserve"> &amp; Benjamin Ho, </w:t>
      </w:r>
      <w:r w:rsidRPr="00A20C6F">
        <w:rPr>
          <w:rStyle w:val="Hyperlink"/>
          <w:rFonts w:ascii="Times New Roman" w:hAnsi="Times New Roman" w:cs="Times New Roman"/>
        </w:rPr>
        <w:t xml:space="preserve">Holding up Half the Sky? Ethno-Gender </w:t>
      </w:r>
      <w:proofErr w:type="spellStart"/>
      <w:r w:rsidRPr="00A20C6F">
        <w:rPr>
          <w:rStyle w:val="Hyperlink"/>
          <w:rFonts w:ascii="Times New Roman" w:hAnsi="Times New Roman" w:cs="Times New Roman"/>
        </w:rPr>
        <w:t>Labour</w:t>
      </w:r>
      <w:proofErr w:type="spellEnd"/>
      <w:r w:rsidRPr="00A20C6F">
        <w:rPr>
          <w:rStyle w:val="Hyperlink"/>
          <w:rFonts w:ascii="Times New Roman" w:hAnsi="Times New Roman" w:cs="Times New Roman"/>
        </w:rPr>
        <w:t xml:space="preserve"> Market Outcomes in China. JCC 28:117, May 2019.</w:t>
      </w:r>
      <w:r w:rsidRPr="00A20C6F">
        <w:rPr>
          <w:rStyle w:val="Hyperlink"/>
          <w:rFonts w:ascii="Times New Roman" w:hAnsi="Times New Roman" w:cs="Times New Roman"/>
          <w:b/>
          <w:i w:val="0"/>
        </w:rPr>
        <w:fldChar w:fldCharType="end"/>
      </w:r>
    </w:p>
    <w:p w14:paraId="08098F29" w14:textId="77777777" w:rsidR="00EA436A" w:rsidRPr="00A20C6F" w:rsidRDefault="00EA436A" w:rsidP="00EA436A">
      <w:pPr>
        <w:rPr>
          <w:rStyle w:val="Hyperlink"/>
          <w:rFonts w:ascii="Times New Roman" w:hAnsi="Times New Roman" w:cs="Times New Roman"/>
          <w:b/>
          <w:i w:val="0"/>
        </w:rPr>
      </w:pPr>
      <w:hyperlink r:id="rId2403" w:history="1">
        <w:r w:rsidRPr="00A20C6F">
          <w:rPr>
            <w:rStyle w:val="Hyperlink"/>
            <w:rFonts w:ascii="Times New Roman" w:hAnsi="Times New Roman" w:cs="Times New Roman"/>
            <w:b/>
            <w:i w:val="0"/>
          </w:rPr>
          <w:t xml:space="preserve">Yun Zhou, </w:t>
        </w:r>
        <w:r w:rsidRPr="00A20C6F">
          <w:rPr>
            <w:rStyle w:val="Hyperlink"/>
            <w:rFonts w:ascii="Times New Roman" w:hAnsi="Times New Roman" w:cs="Times New Roman"/>
          </w:rPr>
          <w:t>The Dual Demands: Gender Equity and Fertility Intentions after the One-Child Policy. JCC 28:117, May 2019.</w:t>
        </w:r>
      </w:hyperlink>
    </w:p>
    <w:p w14:paraId="76EA70AD" w14:textId="77777777" w:rsidR="00BC0F8D" w:rsidRPr="00A20C6F" w:rsidRDefault="00D81464" w:rsidP="002363D9">
      <w:pPr>
        <w:rPr>
          <w:rFonts w:ascii="Times New Roman" w:hAnsi="Times New Roman" w:cs="Times New Roman"/>
          <w:b/>
          <w:color w:val="000000" w:themeColor="text1"/>
        </w:rPr>
      </w:pPr>
      <w:hyperlink r:id="rId2404" w:history="1">
        <w:r w:rsidRPr="00A20C6F">
          <w:rPr>
            <w:rStyle w:val="Hyperlink"/>
            <w:rFonts w:ascii="Times New Roman" w:hAnsi="Times New Roman" w:cs="Times New Roman"/>
            <w:b/>
            <w:i w:val="0"/>
          </w:rPr>
          <w:t>Flemming Christiansen,</w:t>
        </w:r>
        <w:r w:rsidRPr="00A20C6F">
          <w:rPr>
            <w:rStyle w:val="Hyperlink"/>
            <w:rFonts w:ascii="Times New Roman" w:hAnsi="Times New Roman" w:cs="Times New Roman"/>
          </w:rPr>
          <w:t xml:space="preserve"> Chinese Women in Rural–Urban Transition: surrogate brothers or agents of their own fate?  </w:t>
        </w:r>
        <w:r w:rsidR="00DC14E6" w:rsidRPr="00A20C6F">
          <w:rPr>
            <w:rStyle w:val="Hyperlink"/>
            <w:rFonts w:ascii="Times New Roman" w:hAnsi="Times New Roman" w:cs="Times New Roman"/>
          </w:rPr>
          <w:t>JCC</w:t>
        </w:r>
        <w:r w:rsidRPr="00A20C6F">
          <w:rPr>
            <w:rStyle w:val="Hyperlink"/>
            <w:rFonts w:ascii="Times New Roman" w:hAnsi="Times New Roman" w:cs="Times New Roman"/>
          </w:rPr>
          <w:t xml:space="preserve"> </w:t>
        </w:r>
        <w:proofErr w:type="gramStart"/>
        <w:r w:rsidRPr="00A20C6F">
          <w:rPr>
            <w:rStyle w:val="Hyperlink"/>
            <w:rFonts w:ascii="Times New Roman" w:hAnsi="Times New Roman" w:cs="Times New Roman"/>
          </w:rPr>
          <w:t>16.50  February</w:t>
        </w:r>
        <w:proofErr w:type="gramEnd"/>
        <w:r w:rsidRPr="00A20C6F">
          <w:rPr>
            <w:rStyle w:val="Hyperlink"/>
            <w:rFonts w:ascii="Times New Roman" w:hAnsi="Times New Roman" w:cs="Times New Roman"/>
          </w:rPr>
          <w:t xml:space="preserve"> 2007</w:t>
        </w:r>
        <w:r w:rsidRPr="00A20C6F"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 w:rsidRPr="00A20C6F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1AF19230" w14:textId="77777777" w:rsidR="00BC0F8D" w:rsidRPr="00A20C6F" w:rsidRDefault="00D81464" w:rsidP="002363D9">
      <w:pPr>
        <w:rPr>
          <w:rFonts w:ascii="Times New Roman" w:hAnsi="Times New Roman" w:cs="Times New Roman"/>
        </w:rPr>
      </w:pPr>
      <w:hyperlink r:id="rId2405" w:history="1">
        <w:r w:rsidRPr="00A20C6F">
          <w:rPr>
            <w:rStyle w:val="Hyperlink"/>
            <w:rFonts w:ascii="Times New Roman" w:hAnsi="Times New Roman" w:cs="Times New Roman"/>
            <w:b/>
            <w:i w:val="0"/>
          </w:rPr>
          <w:t xml:space="preserve">Rachel Connelly, Kenneth Roberts, and Zhenzhen </w:t>
        </w:r>
        <w:proofErr w:type="gramStart"/>
        <w:r w:rsidRPr="00A20C6F">
          <w:rPr>
            <w:rStyle w:val="Hyperlink"/>
            <w:rFonts w:ascii="Times New Roman" w:hAnsi="Times New Roman" w:cs="Times New Roman"/>
            <w:b/>
            <w:i w:val="0"/>
          </w:rPr>
          <w:t>Zheng</w:t>
        </w:r>
        <w:r w:rsidRPr="00A20C6F">
          <w:rPr>
            <w:rStyle w:val="Hyperlink"/>
            <w:rFonts w:ascii="Times New Roman" w:hAnsi="Times New Roman" w:cs="Times New Roman"/>
          </w:rPr>
          <w:t xml:space="preserve"> ,</w:t>
        </w:r>
        <w:proofErr w:type="gramEnd"/>
        <w:r w:rsidRPr="00A20C6F">
          <w:rPr>
            <w:rStyle w:val="Hyperlink"/>
            <w:rFonts w:ascii="Times New Roman" w:hAnsi="Times New Roman" w:cs="Times New Roman"/>
          </w:rPr>
          <w:t xml:space="preserve">  The Role of Children in the Migration Decisions of Rural Chinese Women   </w:t>
        </w:r>
        <w:r w:rsidR="00DC14E6" w:rsidRPr="00A20C6F">
          <w:rPr>
            <w:rStyle w:val="Hyperlink"/>
            <w:rFonts w:ascii="Times New Roman" w:hAnsi="Times New Roman" w:cs="Times New Roman"/>
          </w:rPr>
          <w:t>JCC</w:t>
        </w:r>
        <w:r w:rsidRPr="00A20C6F">
          <w:rPr>
            <w:rStyle w:val="Hyperlink"/>
            <w:rFonts w:ascii="Times New Roman" w:hAnsi="Times New Roman" w:cs="Times New Roman"/>
          </w:rPr>
          <w:t xml:space="preserve"> 21:73, January 2012</w:t>
        </w:r>
      </w:hyperlink>
    </w:p>
    <w:p w14:paraId="4082004C" w14:textId="77777777" w:rsidR="00BC0F8D" w:rsidRPr="00A20C6F" w:rsidRDefault="00D81464" w:rsidP="002363D9">
      <w:pPr>
        <w:rPr>
          <w:rFonts w:ascii="Times New Roman" w:hAnsi="Times New Roman" w:cs="Times New Roman"/>
        </w:rPr>
      </w:pPr>
      <w:hyperlink r:id="rId2406" w:history="1">
        <w:r w:rsidRPr="00A20C6F">
          <w:rPr>
            <w:rStyle w:val="Hyperlink"/>
            <w:rFonts w:ascii="Times New Roman" w:hAnsi="Times New Roman" w:cs="Times New Roman"/>
            <w:b/>
            <w:i w:val="0"/>
          </w:rPr>
          <w:t>Jude Howell,</w:t>
        </w:r>
        <w:r w:rsidRPr="00A20C6F">
          <w:rPr>
            <w:rStyle w:val="Hyperlink"/>
            <w:rFonts w:ascii="Times New Roman" w:hAnsi="Times New Roman" w:cs="Times New Roman"/>
          </w:rPr>
          <w:t xml:space="preserve"> Women’s Political Participation in China: in whose </w:t>
        </w:r>
        <w:proofErr w:type="gramStart"/>
        <w:r w:rsidRPr="00A20C6F">
          <w:rPr>
            <w:rStyle w:val="Hyperlink"/>
            <w:rFonts w:ascii="Times New Roman" w:hAnsi="Times New Roman" w:cs="Times New Roman"/>
          </w:rPr>
          <w:t>interests</w:t>
        </w:r>
        <w:proofErr w:type="gramEnd"/>
        <w:r w:rsidRPr="00A20C6F">
          <w:rPr>
            <w:rStyle w:val="Hyperlink"/>
            <w:rFonts w:ascii="Times New Roman" w:hAnsi="Times New Roman" w:cs="Times New Roman"/>
          </w:rPr>
          <w:t xml:space="preserve"> elections?  </w:t>
        </w:r>
        <w:r w:rsidR="00DC14E6" w:rsidRPr="00A20C6F">
          <w:rPr>
            <w:rStyle w:val="Hyperlink"/>
            <w:rFonts w:ascii="Times New Roman" w:hAnsi="Times New Roman" w:cs="Times New Roman"/>
          </w:rPr>
          <w:t>JCC</w:t>
        </w:r>
        <w:r w:rsidRPr="00A20C6F">
          <w:rPr>
            <w:rStyle w:val="Hyperlink"/>
            <w:rFonts w:ascii="Times New Roman" w:hAnsi="Times New Roman" w:cs="Times New Roman"/>
          </w:rPr>
          <w:t xml:space="preserve"> 15.49 November 2006 </w:t>
        </w:r>
      </w:hyperlink>
    </w:p>
    <w:p w14:paraId="56523AAD" w14:textId="77777777" w:rsidR="00BC0F8D" w:rsidRPr="00A20C6F" w:rsidRDefault="00D81464" w:rsidP="002363D9">
      <w:pPr>
        <w:rPr>
          <w:rFonts w:ascii="Times New Roman" w:hAnsi="Times New Roman" w:cs="Times New Roman"/>
        </w:rPr>
      </w:pPr>
      <w:hyperlink r:id="rId2407" w:anchor=".U0weWKhdXzM" w:history="1">
        <w:r w:rsidRPr="00A20C6F">
          <w:rPr>
            <w:rStyle w:val="Hyperlink"/>
            <w:rFonts w:ascii="Times New Roman" w:hAnsi="Times New Roman" w:cs="Times New Roman"/>
            <w:b/>
            <w:i w:val="0"/>
          </w:rPr>
          <w:t>Chang-tai Hung</w:t>
        </w:r>
        <w:r w:rsidRPr="00A20C6F">
          <w:rPr>
            <w:rStyle w:val="Hyperlink"/>
            <w:rFonts w:ascii="Times New Roman" w:hAnsi="Times New Roman" w:cs="Times New Roman"/>
          </w:rPr>
          <w:t xml:space="preserve">, Turning a Chinese Kid Red: Kindergartens in the Early People’s Republic </w:t>
        </w:r>
        <w:r w:rsidR="00DC14E6" w:rsidRPr="00A20C6F">
          <w:rPr>
            <w:rStyle w:val="Hyperlink"/>
            <w:rFonts w:ascii="Times New Roman" w:hAnsi="Times New Roman" w:cs="Times New Roman"/>
          </w:rPr>
          <w:t>JCC</w:t>
        </w:r>
        <w:r w:rsidRPr="00A20C6F">
          <w:rPr>
            <w:rStyle w:val="Hyperlink"/>
            <w:rFonts w:ascii="Times New Roman" w:hAnsi="Times New Roman" w:cs="Times New Roman"/>
          </w:rPr>
          <w:t xml:space="preserve"> 23:89, September 2014</w:t>
        </w:r>
      </w:hyperlink>
    </w:p>
    <w:p w14:paraId="2BA1DB3C" w14:textId="77777777" w:rsidR="00BC0F8D" w:rsidRPr="00A20C6F" w:rsidRDefault="00D81464" w:rsidP="002363D9">
      <w:pPr>
        <w:rPr>
          <w:rFonts w:ascii="Times New Roman" w:hAnsi="Times New Roman" w:cs="Times New Roman"/>
          <w:b/>
          <w:color w:val="000000" w:themeColor="text1"/>
        </w:rPr>
      </w:pPr>
      <w:hyperlink r:id="rId2408" w:history="1">
        <w:r w:rsidRPr="00A20C6F">
          <w:rPr>
            <w:rStyle w:val="Hyperlink"/>
            <w:rFonts w:ascii="Times New Roman" w:hAnsi="Times New Roman" w:cs="Times New Roman"/>
            <w:b/>
            <w:i w:val="0"/>
          </w:rPr>
          <w:t>Tamara Jacka,</w:t>
        </w:r>
        <w:r w:rsidRPr="00A20C6F">
          <w:rPr>
            <w:rStyle w:val="Hyperlink"/>
            <w:rFonts w:ascii="Times New Roman" w:hAnsi="Times New Roman" w:cs="Times New Roman"/>
          </w:rPr>
          <w:t xml:space="preserve"> Approaches to Women and Development in Rural </w:t>
        </w:r>
        <w:proofErr w:type="gramStart"/>
        <w:r w:rsidRPr="00A20C6F">
          <w:rPr>
            <w:rStyle w:val="Hyperlink"/>
            <w:rFonts w:ascii="Times New Roman" w:hAnsi="Times New Roman" w:cs="Times New Roman"/>
          </w:rPr>
          <w:t xml:space="preserve">China  </w:t>
        </w:r>
        <w:r w:rsidR="00DC14E6" w:rsidRPr="00A20C6F">
          <w:rPr>
            <w:rStyle w:val="Hyperlink"/>
            <w:rFonts w:ascii="Times New Roman" w:hAnsi="Times New Roman" w:cs="Times New Roman"/>
          </w:rPr>
          <w:t>JCC</w:t>
        </w:r>
        <w:proofErr w:type="gramEnd"/>
        <w:r w:rsidRPr="00A20C6F">
          <w:rPr>
            <w:rStyle w:val="Hyperlink"/>
            <w:rFonts w:ascii="Times New Roman" w:hAnsi="Times New Roman" w:cs="Times New Roman"/>
          </w:rPr>
          <w:t xml:space="preserve"> 15.49 November 2006</w:t>
        </w:r>
      </w:hyperlink>
      <w:r w:rsidRPr="00A20C6F">
        <w:rPr>
          <w:rFonts w:ascii="Times New Roman" w:hAnsi="Times New Roman" w:cs="Times New Roman"/>
          <w:b/>
          <w:color w:val="000000" w:themeColor="text1"/>
        </w:rPr>
        <w:t xml:space="preserve">  </w:t>
      </w:r>
    </w:p>
    <w:p w14:paraId="7B646535" w14:textId="77777777" w:rsidR="00BC0F8D" w:rsidRPr="00A20C6F" w:rsidRDefault="00D81464" w:rsidP="002363D9">
      <w:pPr>
        <w:rPr>
          <w:rFonts w:ascii="Times New Roman" w:hAnsi="Times New Roman" w:cs="Times New Roman"/>
        </w:rPr>
      </w:pPr>
      <w:hyperlink r:id="rId2409" w:history="1">
        <w:r w:rsidRPr="00A20C6F">
          <w:rPr>
            <w:rStyle w:val="Hyperlink"/>
            <w:rFonts w:ascii="Times New Roman" w:hAnsi="Times New Roman" w:cs="Times New Roman"/>
            <w:b/>
            <w:i w:val="0"/>
          </w:rPr>
          <w:t>Joan Kaufman</w:t>
        </w:r>
        <w:r w:rsidRPr="00A20C6F">
          <w:rPr>
            <w:rStyle w:val="Hyperlink"/>
            <w:rFonts w:ascii="Times New Roman" w:hAnsi="Times New Roman" w:cs="Times New Roman"/>
          </w:rPr>
          <w:t xml:space="preserve">, The Global Women's Movement and Chinese Women's </w:t>
        </w:r>
        <w:proofErr w:type="gramStart"/>
        <w:r w:rsidRPr="00A20C6F">
          <w:rPr>
            <w:rStyle w:val="Hyperlink"/>
            <w:rFonts w:ascii="Times New Roman" w:hAnsi="Times New Roman" w:cs="Times New Roman"/>
          </w:rPr>
          <w:t xml:space="preserve">Rights  </w:t>
        </w:r>
        <w:r w:rsidR="00DC14E6" w:rsidRPr="00A20C6F">
          <w:rPr>
            <w:rStyle w:val="Hyperlink"/>
            <w:rFonts w:ascii="Times New Roman" w:hAnsi="Times New Roman" w:cs="Times New Roman"/>
          </w:rPr>
          <w:t>JCC</w:t>
        </w:r>
        <w:proofErr w:type="gramEnd"/>
        <w:r w:rsidRPr="00A20C6F">
          <w:rPr>
            <w:rStyle w:val="Hyperlink"/>
            <w:rFonts w:ascii="Times New Roman" w:hAnsi="Times New Roman" w:cs="Times New Roman"/>
          </w:rPr>
          <w:t xml:space="preserve"> 21:76, July 2012</w:t>
        </w:r>
      </w:hyperlink>
    </w:p>
    <w:p w14:paraId="558BAF58" w14:textId="77777777" w:rsidR="00BC0F8D" w:rsidRPr="00A20C6F" w:rsidRDefault="00D81464" w:rsidP="002363D9">
      <w:pPr>
        <w:rPr>
          <w:rFonts w:ascii="Times New Roman" w:hAnsi="Times New Roman" w:cs="Times New Roman"/>
        </w:rPr>
      </w:pPr>
      <w:hyperlink r:id="rId2410" w:history="1">
        <w:r w:rsidRPr="00A20C6F">
          <w:rPr>
            <w:rStyle w:val="Hyperlink"/>
            <w:rFonts w:ascii="Times New Roman" w:hAnsi="Times New Roman" w:cs="Times New Roman"/>
            <w:b/>
            <w:i w:val="0"/>
          </w:rPr>
          <w:t>Deirdre Sabina Knight,</w:t>
        </w:r>
        <w:r w:rsidRPr="00A20C6F">
          <w:rPr>
            <w:rStyle w:val="Hyperlink"/>
            <w:rFonts w:ascii="Times New Roman" w:hAnsi="Times New Roman" w:cs="Times New Roman"/>
          </w:rPr>
          <w:t xml:space="preserve"> Shanghai Cosmopolitan: Class, Gender and Cultural Citizenship in </w:t>
        </w:r>
        <w:proofErr w:type="spellStart"/>
        <w:r w:rsidRPr="00A20C6F">
          <w:rPr>
            <w:rStyle w:val="Hyperlink"/>
            <w:rFonts w:ascii="Times New Roman" w:hAnsi="Times New Roman" w:cs="Times New Roman"/>
          </w:rPr>
          <w:t>Weihui’s</w:t>
        </w:r>
        <w:proofErr w:type="spellEnd"/>
        <w:r w:rsidRPr="00A20C6F">
          <w:rPr>
            <w:rStyle w:val="Hyperlink"/>
            <w:rFonts w:ascii="Times New Roman" w:hAnsi="Times New Roman" w:cs="Times New Roman"/>
          </w:rPr>
          <w:t xml:space="preserve"> </w:t>
        </w:r>
        <w:r w:rsidRPr="00A20C6F">
          <w:rPr>
            <w:rStyle w:val="Hyperlink"/>
            <w:rFonts w:ascii="Times New Roman" w:hAnsi="Times New Roman" w:cs="Times New Roman"/>
            <w:i w:val="0"/>
          </w:rPr>
          <w:t xml:space="preserve">Shanghai </w:t>
        </w:r>
        <w:proofErr w:type="gramStart"/>
        <w:r w:rsidRPr="00A20C6F">
          <w:rPr>
            <w:rStyle w:val="Hyperlink"/>
            <w:rFonts w:ascii="Times New Roman" w:hAnsi="Times New Roman" w:cs="Times New Roman"/>
            <w:i w:val="0"/>
          </w:rPr>
          <w:t>Babe</w:t>
        </w:r>
        <w:r w:rsidRPr="00A20C6F">
          <w:rPr>
            <w:rStyle w:val="Hyperlink"/>
            <w:rFonts w:ascii="Times New Roman" w:hAnsi="Times New Roman" w:cs="Times New Roman"/>
          </w:rPr>
          <w:t xml:space="preserve">”  </w:t>
        </w:r>
        <w:r w:rsidR="00DC14E6" w:rsidRPr="00A20C6F">
          <w:rPr>
            <w:rStyle w:val="Hyperlink"/>
            <w:rFonts w:ascii="Times New Roman" w:hAnsi="Times New Roman" w:cs="Times New Roman"/>
          </w:rPr>
          <w:t>JCC</w:t>
        </w:r>
        <w:proofErr w:type="gramEnd"/>
        <w:r w:rsidRPr="00A20C6F">
          <w:rPr>
            <w:rStyle w:val="Hyperlink"/>
            <w:rFonts w:ascii="Times New Roman" w:hAnsi="Times New Roman" w:cs="Times New Roman"/>
          </w:rPr>
          <w:t xml:space="preserve"> 12:37, 2003</w:t>
        </w:r>
      </w:hyperlink>
    </w:p>
    <w:p w14:paraId="6AD29E01" w14:textId="77777777" w:rsidR="00BC0F8D" w:rsidRPr="00A20C6F" w:rsidRDefault="00D81464" w:rsidP="002363D9">
      <w:pPr>
        <w:rPr>
          <w:rFonts w:ascii="Times New Roman" w:hAnsi="Times New Roman" w:cs="Times New Roman"/>
          <w:b/>
          <w:color w:val="000000" w:themeColor="text1"/>
        </w:rPr>
      </w:pPr>
      <w:hyperlink r:id="rId2411" w:history="1">
        <w:r w:rsidRPr="00A20C6F">
          <w:rPr>
            <w:rStyle w:val="Hyperlink"/>
            <w:rFonts w:ascii="Times New Roman" w:hAnsi="Times New Roman" w:cs="Times New Roman"/>
            <w:b/>
            <w:i w:val="0"/>
          </w:rPr>
          <w:t>Tang Lay Lee and Francis Regan</w:t>
        </w:r>
        <w:r w:rsidRPr="00A20C6F">
          <w:rPr>
            <w:rStyle w:val="Hyperlink"/>
            <w:rFonts w:ascii="Times New Roman" w:hAnsi="Times New Roman" w:cs="Times New Roman"/>
          </w:rPr>
          <w:t xml:space="preserve">, Why Develop and Support Women’s Organizations in Providing Legal Aid in China? Women’s rights, women’s organizations and legal aid in </w:t>
        </w:r>
        <w:proofErr w:type="gramStart"/>
        <w:r w:rsidRPr="00A20C6F">
          <w:rPr>
            <w:rStyle w:val="Hyperlink"/>
            <w:rFonts w:ascii="Times New Roman" w:hAnsi="Times New Roman" w:cs="Times New Roman"/>
          </w:rPr>
          <w:t xml:space="preserve">China  </w:t>
        </w:r>
        <w:r w:rsidR="00DC14E6" w:rsidRPr="00A20C6F">
          <w:rPr>
            <w:rStyle w:val="Hyperlink"/>
            <w:rFonts w:ascii="Times New Roman" w:hAnsi="Times New Roman" w:cs="Times New Roman"/>
          </w:rPr>
          <w:t>JCC</w:t>
        </w:r>
        <w:proofErr w:type="gramEnd"/>
        <w:r w:rsidRPr="00A20C6F">
          <w:rPr>
            <w:rStyle w:val="Hyperlink"/>
            <w:rFonts w:ascii="Times New Roman" w:hAnsi="Times New Roman" w:cs="Times New Roman"/>
          </w:rPr>
          <w:t xml:space="preserve"> 18.61  September 2009</w:t>
        </w:r>
      </w:hyperlink>
      <w:r w:rsidRPr="00A20C6F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2D0480CE" w14:textId="77777777" w:rsidR="00BC0F8D" w:rsidRPr="00A20C6F" w:rsidRDefault="00D81464" w:rsidP="002363D9">
      <w:pPr>
        <w:rPr>
          <w:rFonts w:ascii="Times New Roman" w:hAnsi="Times New Roman" w:cs="Times New Roman"/>
          <w:color w:val="000000" w:themeColor="text1"/>
        </w:rPr>
      </w:pPr>
      <w:hyperlink r:id="rId2412" w:history="1">
        <w:r w:rsidRPr="00A20C6F">
          <w:rPr>
            <w:rStyle w:val="Hyperlink"/>
            <w:rFonts w:ascii="Times New Roman" w:hAnsi="Times New Roman" w:cs="Times New Roman"/>
            <w:b/>
            <w:i w:val="0"/>
          </w:rPr>
          <w:t>Yang Li and Xi Yin-sheng,</w:t>
        </w:r>
        <w:r w:rsidRPr="00A20C6F">
          <w:rPr>
            <w:rStyle w:val="Hyperlink"/>
            <w:rFonts w:ascii="Times New Roman" w:hAnsi="Times New Roman" w:cs="Times New Roman"/>
          </w:rPr>
          <w:t xml:space="preserve"> Married Women’s Rights to Land in China’s Traditional Farming </w:t>
        </w:r>
        <w:proofErr w:type="gramStart"/>
        <w:r w:rsidRPr="00A20C6F">
          <w:rPr>
            <w:rStyle w:val="Hyperlink"/>
            <w:rFonts w:ascii="Times New Roman" w:hAnsi="Times New Roman" w:cs="Times New Roman"/>
          </w:rPr>
          <w:t xml:space="preserve">Areas  </w:t>
        </w:r>
        <w:r w:rsidR="00DC14E6" w:rsidRPr="00A20C6F">
          <w:rPr>
            <w:rStyle w:val="Hyperlink"/>
            <w:rFonts w:ascii="Times New Roman" w:hAnsi="Times New Roman" w:cs="Times New Roman"/>
          </w:rPr>
          <w:t>JCC</w:t>
        </w:r>
        <w:proofErr w:type="gramEnd"/>
        <w:r w:rsidRPr="00A20C6F">
          <w:rPr>
            <w:rStyle w:val="Hyperlink"/>
            <w:rFonts w:ascii="Times New Roman" w:hAnsi="Times New Roman" w:cs="Times New Roman"/>
          </w:rPr>
          <w:t xml:space="preserve"> 15.49 November 2006 </w:t>
        </w:r>
      </w:hyperlink>
      <w:r w:rsidRPr="00A20C6F">
        <w:rPr>
          <w:rFonts w:ascii="Times New Roman" w:hAnsi="Times New Roman" w:cs="Times New Roman"/>
          <w:color w:val="000000" w:themeColor="text1"/>
        </w:rPr>
        <w:t xml:space="preserve"> </w:t>
      </w:r>
    </w:p>
    <w:p w14:paraId="20CE1CCE" w14:textId="77777777" w:rsidR="00BC0F8D" w:rsidRPr="00A20C6F" w:rsidRDefault="00D81464" w:rsidP="002363D9">
      <w:pPr>
        <w:rPr>
          <w:rFonts w:ascii="Times New Roman" w:hAnsi="Times New Roman" w:cs="Times New Roman"/>
          <w:b/>
          <w:color w:val="000000" w:themeColor="text1"/>
        </w:rPr>
      </w:pPr>
      <w:hyperlink r:id="rId2413" w:history="1">
        <w:proofErr w:type="spellStart"/>
        <w:r w:rsidRPr="00A20C6F">
          <w:rPr>
            <w:rStyle w:val="Hyperlink"/>
            <w:rFonts w:ascii="Times New Roman" w:hAnsi="Times New Roman" w:cs="Times New Roman"/>
            <w:b/>
            <w:i w:val="0"/>
          </w:rPr>
          <w:t>Zhibin</w:t>
        </w:r>
        <w:proofErr w:type="spellEnd"/>
        <w:r w:rsidRPr="00A20C6F">
          <w:rPr>
            <w:rStyle w:val="Hyperlink"/>
            <w:rFonts w:ascii="Times New Roman" w:hAnsi="Times New Roman" w:cs="Times New Roman"/>
            <w:b/>
            <w:i w:val="0"/>
          </w:rPr>
          <w:t xml:space="preserve"> Lin and Zhang Lixin,</w:t>
        </w:r>
        <w:r w:rsidRPr="00A20C6F">
          <w:rPr>
            <w:rStyle w:val="Hyperlink"/>
            <w:rFonts w:ascii="Times New Roman" w:hAnsi="Times New Roman" w:cs="Times New Roman"/>
          </w:rPr>
          <w:t xml:space="preserve"> Gender, Land and Local </w:t>
        </w:r>
        <w:proofErr w:type="gramStart"/>
        <w:r w:rsidRPr="00A20C6F">
          <w:rPr>
            <w:rStyle w:val="Hyperlink"/>
            <w:rFonts w:ascii="Times New Roman" w:hAnsi="Times New Roman" w:cs="Times New Roman"/>
          </w:rPr>
          <w:t xml:space="preserve">Heterogeneity  </w:t>
        </w:r>
        <w:r w:rsidR="00DC14E6" w:rsidRPr="00A20C6F">
          <w:rPr>
            <w:rStyle w:val="Hyperlink"/>
            <w:rFonts w:ascii="Times New Roman" w:hAnsi="Times New Roman" w:cs="Times New Roman"/>
          </w:rPr>
          <w:t>JCC</w:t>
        </w:r>
        <w:proofErr w:type="gramEnd"/>
        <w:r w:rsidRPr="00A20C6F">
          <w:rPr>
            <w:rStyle w:val="Hyperlink"/>
            <w:rFonts w:ascii="Times New Roman" w:hAnsi="Times New Roman" w:cs="Times New Roman"/>
          </w:rPr>
          <w:t xml:space="preserve"> 15.49 November 2006</w:t>
        </w:r>
        <w:r w:rsidRPr="00A20C6F"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 w:rsidRPr="00A20C6F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1E33C6A2" w14:textId="77777777" w:rsidR="00BC0F8D" w:rsidRPr="00A20C6F" w:rsidRDefault="00D81464" w:rsidP="002363D9">
      <w:pPr>
        <w:rPr>
          <w:rFonts w:ascii="Times New Roman" w:hAnsi="Times New Roman" w:cs="Times New Roman"/>
          <w:b/>
          <w:color w:val="000000" w:themeColor="text1"/>
        </w:rPr>
      </w:pPr>
      <w:hyperlink r:id="rId2414" w:history="1">
        <w:r w:rsidRPr="00A20C6F">
          <w:rPr>
            <w:rStyle w:val="Hyperlink"/>
            <w:rFonts w:ascii="Times New Roman" w:hAnsi="Times New Roman" w:cs="Times New Roman"/>
            <w:b/>
            <w:i w:val="0"/>
          </w:rPr>
          <w:t xml:space="preserve">Lou </w:t>
        </w:r>
        <w:proofErr w:type="spellStart"/>
        <w:r w:rsidRPr="00A20C6F">
          <w:rPr>
            <w:rStyle w:val="Hyperlink"/>
            <w:rFonts w:ascii="Times New Roman" w:hAnsi="Times New Roman" w:cs="Times New Roman"/>
            <w:b/>
            <w:i w:val="0"/>
          </w:rPr>
          <w:t>Peimin</w:t>
        </w:r>
        <w:proofErr w:type="spellEnd"/>
        <w:r w:rsidRPr="00A20C6F">
          <w:rPr>
            <w:rStyle w:val="Hyperlink"/>
            <w:rFonts w:ascii="Times New Roman" w:hAnsi="Times New Roman" w:cs="Times New Roman"/>
            <w:b/>
            <w:i w:val="0"/>
          </w:rPr>
          <w:t>,</w:t>
        </w:r>
        <w:r w:rsidRPr="00A20C6F">
          <w:rPr>
            <w:rStyle w:val="Hyperlink"/>
            <w:rFonts w:ascii="Times New Roman" w:hAnsi="Times New Roman" w:cs="Times New Roman"/>
          </w:rPr>
          <w:t xml:space="preserve"> A Case Study on the Settlement of Rural Women affected by Land Requisitioning in China </w:t>
        </w:r>
        <w:r w:rsidR="00DC14E6" w:rsidRPr="00A20C6F">
          <w:rPr>
            <w:rStyle w:val="Hyperlink"/>
            <w:rFonts w:ascii="Times New Roman" w:hAnsi="Times New Roman" w:cs="Times New Roman"/>
          </w:rPr>
          <w:t>JCC</w:t>
        </w:r>
        <w:r w:rsidRPr="00A20C6F">
          <w:rPr>
            <w:rStyle w:val="Hyperlink"/>
            <w:rFonts w:ascii="Times New Roman" w:hAnsi="Times New Roman" w:cs="Times New Roman"/>
          </w:rPr>
          <w:t xml:space="preserve"> </w:t>
        </w:r>
        <w:proofErr w:type="gramStart"/>
        <w:r w:rsidRPr="00A20C6F">
          <w:rPr>
            <w:rStyle w:val="Hyperlink"/>
            <w:rFonts w:ascii="Times New Roman" w:hAnsi="Times New Roman" w:cs="Times New Roman"/>
          </w:rPr>
          <w:t>16.50  February</w:t>
        </w:r>
        <w:proofErr w:type="gramEnd"/>
        <w:r w:rsidRPr="00A20C6F">
          <w:rPr>
            <w:rStyle w:val="Hyperlink"/>
            <w:rFonts w:ascii="Times New Roman" w:hAnsi="Times New Roman" w:cs="Times New Roman"/>
          </w:rPr>
          <w:t xml:space="preserve"> 2007</w:t>
        </w:r>
        <w:r w:rsidRPr="00A20C6F"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 w:rsidRPr="00A20C6F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4357E661" w14:textId="77777777" w:rsidR="00BC0F8D" w:rsidRPr="00A20C6F" w:rsidRDefault="00D81464" w:rsidP="002363D9">
      <w:pPr>
        <w:rPr>
          <w:rFonts w:ascii="Times New Roman" w:hAnsi="Times New Roman" w:cs="Times New Roman"/>
          <w:b/>
          <w:color w:val="000000" w:themeColor="text1"/>
        </w:rPr>
      </w:pPr>
      <w:hyperlink r:id="rId2415" w:history="1">
        <w:r w:rsidRPr="00A20C6F">
          <w:rPr>
            <w:rStyle w:val="Hyperlink"/>
            <w:rFonts w:ascii="Times New Roman" w:hAnsi="Times New Roman" w:cs="Times New Roman"/>
            <w:b/>
            <w:i w:val="0"/>
          </w:rPr>
          <w:t xml:space="preserve">Sally </w:t>
        </w:r>
        <w:proofErr w:type="spellStart"/>
        <w:r w:rsidRPr="00A20C6F">
          <w:rPr>
            <w:rStyle w:val="Hyperlink"/>
            <w:rFonts w:ascii="Times New Roman" w:hAnsi="Times New Roman" w:cs="Times New Roman"/>
            <w:b/>
            <w:i w:val="0"/>
          </w:rPr>
          <w:t>Sargeson</w:t>
        </w:r>
        <w:proofErr w:type="spellEnd"/>
        <w:r w:rsidRPr="00A20C6F">
          <w:rPr>
            <w:rStyle w:val="Hyperlink"/>
            <w:rFonts w:ascii="Times New Roman" w:hAnsi="Times New Roman" w:cs="Times New Roman"/>
          </w:rPr>
          <w:t xml:space="preserve">, Introduction: women and policy and institutional change in rural </w:t>
        </w:r>
        <w:proofErr w:type="gramStart"/>
        <w:r w:rsidRPr="00A20C6F">
          <w:rPr>
            <w:rStyle w:val="Hyperlink"/>
            <w:rFonts w:ascii="Times New Roman" w:hAnsi="Times New Roman" w:cs="Times New Roman"/>
          </w:rPr>
          <w:t xml:space="preserve">China  </w:t>
        </w:r>
        <w:r w:rsidR="00DC14E6" w:rsidRPr="00A20C6F">
          <w:rPr>
            <w:rStyle w:val="Hyperlink"/>
            <w:rFonts w:ascii="Times New Roman" w:hAnsi="Times New Roman" w:cs="Times New Roman"/>
          </w:rPr>
          <w:t>JCC</w:t>
        </w:r>
        <w:proofErr w:type="gramEnd"/>
        <w:r w:rsidRPr="00A20C6F">
          <w:rPr>
            <w:rStyle w:val="Hyperlink"/>
            <w:rFonts w:ascii="Times New Roman" w:hAnsi="Times New Roman" w:cs="Times New Roman"/>
          </w:rPr>
          <w:t xml:space="preserve"> 15.49 November 2006</w:t>
        </w:r>
        <w:r w:rsidRPr="00A20C6F"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 w:rsidRPr="00A20C6F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1E2DF38D" w14:textId="77777777" w:rsidR="007D7771" w:rsidRPr="00A20C6F" w:rsidRDefault="0D233B91" w:rsidP="007D7771">
      <w:pPr>
        <w:rPr>
          <w:rFonts w:ascii="Times New Roman" w:hAnsi="Times New Roman" w:cs="Times New Roman"/>
          <w:b/>
          <w:color w:val="000000" w:themeColor="text1"/>
        </w:rPr>
      </w:pPr>
      <w:hyperlink r:id="rId2416">
        <w:r w:rsidRPr="00A20C6F">
          <w:rPr>
            <w:rStyle w:val="Hyperlink"/>
            <w:rFonts w:ascii="Times New Roman" w:hAnsi="Times New Roman" w:cs="Times New Roman"/>
            <w:b/>
            <w:bCs/>
            <w:i w:val="0"/>
          </w:rPr>
          <w:t xml:space="preserve">Sally </w:t>
        </w:r>
        <w:proofErr w:type="spellStart"/>
        <w:r w:rsidRPr="00A20C6F">
          <w:rPr>
            <w:rStyle w:val="Hyperlink"/>
            <w:rFonts w:ascii="Times New Roman" w:hAnsi="Times New Roman" w:cs="Times New Roman"/>
            <w:b/>
            <w:bCs/>
            <w:i w:val="0"/>
          </w:rPr>
          <w:t>Sargeson</w:t>
        </w:r>
        <w:proofErr w:type="spellEnd"/>
        <w:r w:rsidRPr="00A20C6F">
          <w:rPr>
            <w:rStyle w:val="Hyperlink"/>
            <w:rFonts w:ascii="Times New Roman" w:hAnsi="Times New Roman" w:cs="Times New Roman"/>
            <w:b/>
            <w:bCs/>
            <w:i w:val="0"/>
          </w:rPr>
          <w:t>,</w:t>
        </w:r>
        <w:r w:rsidRPr="00A20C6F">
          <w:rPr>
            <w:rStyle w:val="Hyperlink"/>
            <w:rFonts w:ascii="Times New Roman" w:hAnsi="Times New Roman" w:cs="Times New Roman"/>
          </w:rPr>
          <w:t xml:space="preserve"> Introduction to Colloquium on Women and Policy and Institutional Change in Rural China: Part </w:t>
        </w:r>
        <w:proofErr w:type="gramStart"/>
        <w:r w:rsidRPr="00A20C6F">
          <w:rPr>
            <w:rStyle w:val="Hyperlink"/>
            <w:rFonts w:ascii="Times New Roman" w:hAnsi="Times New Roman" w:cs="Times New Roman"/>
          </w:rPr>
          <w:t>II  JCC</w:t>
        </w:r>
        <w:proofErr w:type="gramEnd"/>
        <w:r w:rsidRPr="00A20C6F">
          <w:rPr>
            <w:rStyle w:val="Hyperlink"/>
            <w:rFonts w:ascii="Times New Roman" w:hAnsi="Times New Roman" w:cs="Times New Roman"/>
          </w:rPr>
          <w:t xml:space="preserve"> 16.50  February 2007</w:t>
        </w:r>
        <w:r w:rsidRPr="00A20C6F">
          <w:rPr>
            <w:rStyle w:val="Hyperlink"/>
            <w:rFonts w:ascii="Times New Roman" w:hAnsi="Times New Roman" w:cs="Times New Roman"/>
            <w:b/>
            <w:bCs/>
          </w:rPr>
          <w:t xml:space="preserve"> </w:t>
        </w:r>
      </w:hyperlink>
      <w:r w:rsidRPr="00A20C6F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14:paraId="2BB92DBD" w14:textId="25F7227B" w:rsidR="0D233B91" w:rsidRPr="00A20C6F" w:rsidRDefault="0D233B91" w:rsidP="0D233B91">
      <w:pPr>
        <w:rPr>
          <w:rFonts w:ascii="Times New Roman" w:eastAsia="Times New Roman" w:hAnsi="Times New Roman" w:cs="Times New Roman"/>
          <w:i w:val="0"/>
          <w:color w:val="0000FF"/>
        </w:rPr>
      </w:pPr>
      <w:r w:rsidRPr="00A20C6F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Victor Zheng &amp; Hao Gao</w:t>
      </w:r>
      <w:r w:rsidRPr="00A20C6F">
        <w:rPr>
          <w:rFonts w:ascii="Times New Roman" w:eastAsia="Times New Roman" w:hAnsi="Times New Roman" w:cs="Times New Roman"/>
          <w:iCs/>
          <w:color w:val="0000FF"/>
          <w:u w:val="single"/>
        </w:rPr>
        <w:t>, Role of Family in Entrepreneurial Endeavour and Business in Hong Kong: Implications of Declining Fertility, JCC 29:124, October 2019</w:t>
      </w:r>
    </w:p>
    <w:p w14:paraId="63E539AB" w14:textId="77777777" w:rsidR="00BC0F8D" w:rsidRPr="00A20C6F" w:rsidRDefault="00D81464" w:rsidP="002363D9">
      <w:pPr>
        <w:rPr>
          <w:rFonts w:ascii="Times New Roman" w:hAnsi="Times New Roman" w:cs="Times New Roman"/>
        </w:rPr>
      </w:pPr>
      <w:hyperlink r:id="rId2417" w:history="1">
        <w:r w:rsidRPr="00A20C6F">
          <w:rPr>
            <w:rStyle w:val="Hyperlink"/>
            <w:rFonts w:ascii="Times New Roman" w:hAnsi="Times New Roman" w:cs="Times New Roman"/>
            <w:b/>
            <w:i w:val="0"/>
          </w:rPr>
          <w:t>Carol Ann Traut</w:t>
        </w:r>
        <w:r w:rsidRPr="00A20C6F">
          <w:rPr>
            <w:rStyle w:val="Hyperlink"/>
            <w:rFonts w:ascii="Times New Roman" w:hAnsi="Times New Roman" w:cs="Times New Roman"/>
          </w:rPr>
          <w:t xml:space="preserve">, China and the 1995 United Nations conference on </w:t>
        </w:r>
        <w:proofErr w:type="gramStart"/>
        <w:r w:rsidRPr="00A20C6F">
          <w:rPr>
            <w:rStyle w:val="Hyperlink"/>
            <w:rFonts w:ascii="Times New Roman" w:hAnsi="Times New Roman" w:cs="Times New Roman"/>
          </w:rPr>
          <w:t xml:space="preserve">women  </w:t>
        </w:r>
        <w:r w:rsidR="00DC14E6" w:rsidRPr="00A20C6F">
          <w:rPr>
            <w:rStyle w:val="Hyperlink"/>
            <w:rFonts w:ascii="Times New Roman" w:hAnsi="Times New Roman" w:cs="Times New Roman"/>
          </w:rPr>
          <w:t>JCC</w:t>
        </w:r>
        <w:proofErr w:type="gramEnd"/>
        <w:r w:rsidRPr="00A20C6F">
          <w:rPr>
            <w:rStyle w:val="Hyperlink"/>
            <w:rFonts w:ascii="Times New Roman" w:hAnsi="Times New Roman" w:cs="Times New Roman"/>
          </w:rPr>
          <w:t xml:space="preserve"> </w:t>
        </w:r>
        <w:r w:rsidRPr="00A20C6F">
          <w:rPr>
            <w:rStyle w:val="Hyperlink"/>
            <w:rFonts w:ascii="Times New Roman" w:eastAsia="SimSun" w:hAnsi="Times New Roman" w:cs="Times New Roman"/>
          </w:rPr>
          <w:t>6</w:t>
        </w:r>
        <w:r w:rsidRPr="00A20C6F">
          <w:rPr>
            <w:rStyle w:val="Hyperlink"/>
            <w:rFonts w:ascii="Times New Roman" w:hAnsi="Times New Roman" w:cs="Times New Roman"/>
          </w:rPr>
          <w:t>:</w:t>
        </w:r>
        <w:r w:rsidRPr="00A20C6F">
          <w:rPr>
            <w:rStyle w:val="Hyperlink"/>
            <w:rFonts w:ascii="Times New Roman" w:eastAsia="SimSun" w:hAnsi="Times New Roman" w:cs="Times New Roman"/>
          </w:rPr>
          <w:t>16</w:t>
        </w:r>
        <w:r w:rsidRPr="00A20C6F">
          <w:rPr>
            <w:rStyle w:val="Hyperlink"/>
            <w:rFonts w:ascii="Times New Roman" w:hAnsi="Times New Roman" w:cs="Times New Roman"/>
          </w:rPr>
          <w:t>, 1997</w:t>
        </w:r>
      </w:hyperlink>
    </w:p>
    <w:bookmarkStart w:id="287" w:name="_Hong_Zhang,_Labor"/>
    <w:bookmarkEnd w:id="287"/>
    <w:p w14:paraId="5BCAC435" w14:textId="77777777" w:rsidR="00A20C6F" w:rsidRPr="00A20C6F" w:rsidRDefault="00D81464" w:rsidP="00C01057">
      <w:pPr>
        <w:rPr>
          <w:rFonts w:ascii="Times New Roman" w:hAnsi="Times New Roman" w:cs="Times New Roman"/>
        </w:rPr>
      </w:pPr>
      <w:r w:rsidRPr="00A20C6F">
        <w:rPr>
          <w:rFonts w:ascii="Times New Roman" w:hAnsi="Times New Roman" w:cs="Times New Roman"/>
        </w:rPr>
        <w:fldChar w:fldCharType="begin"/>
      </w:r>
      <w:r w:rsidRPr="00A20C6F">
        <w:rPr>
          <w:rFonts w:ascii="Times New Roman" w:hAnsi="Times New Roman" w:cs="Times New Roman"/>
        </w:rPr>
        <w:instrText>HYPERLINK "http://www.tandfonline.com/doi/abs/10.1080/10670560903033935"</w:instrText>
      </w:r>
      <w:r w:rsidRPr="00A20C6F">
        <w:rPr>
          <w:rFonts w:ascii="Times New Roman" w:hAnsi="Times New Roman" w:cs="Times New Roman"/>
        </w:rPr>
      </w:r>
      <w:r w:rsidRPr="00A20C6F">
        <w:rPr>
          <w:rFonts w:ascii="Times New Roman" w:hAnsi="Times New Roman" w:cs="Times New Roman"/>
        </w:rPr>
        <w:fldChar w:fldCharType="separate"/>
      </w:r>
      <w:r w:rsidRPr="00A20C6F">
        <w:rPr>
          <w:rStyle w:val="Hyperlink"/>
          <w:rFonts w:ascii="Times New Roman" w:hAnsi="Times New Roman" w:cs="Times New Roman"/>
          <w:b/>
          <w:i w:val="0"/>
        </w:rPr>
        <w:t>Hong Zhang,</w:t>
      </w:r>
      <w:r w:rsidRPr="00A20C6F">
        <w:rPr>
          <w:rStyle w:val="Hyperlink"/>
          <w:rFonts w:ascii="Times New Roman" w:hAnsi="Times New Roman" w:cs="Times New Roman"/>
        </w:rPr>
        <w:t xml:space="preserve"> Labor Migration, Gender, and the Rise of Neo-Local Marriages in the Economic Boomtown of Dongguan, South </w:t>
      </w:r>
      <w:proofErr w:type="gramStart"/>
      <w:r w:rsidRPr="00A20C6F">
        <w:rPr>
          <w:rStyle w:val="Hyperlink"/>
          <w:rFonts w:ascii="Times New Roman" w:hAnsi="Times New Roman" w:cs="Times New Roman"/>
        </w:rPr>
        <w:t xml:space="preserve">China  </w:t>
      </w:r>
      <w:r w:rsidR="00DC14E6" w:rsidRPr="00A20C6F">
        <w:rPr>
          <w:rStyle w:val="Hyperlink"/>
          <w:rFonts w:ascii="Times New Roman" w:hAnsi="Times New Roman" w:cs="Times New Roman"/>
        </w:rPr>
        <w:t>JCC</w:t>
      </w:r>
      <w:proofErr w:type="gramEnd"/>
      <w:r w:rsidRPr="00A20C6F">
        <w:rPr>
          <w:rStyle w:val="Hyperlink"/>
          <w:rFonts w:ascii="Times New Roman" w:hAnsi="Times New Roman" w:cs="Times New Roman"/>
        </w:rPr>
        <w:t xml:space="preserve"> 18.61  September 2009</w:t>
      </w:r>
      <w:r w:rsidRPr="00A20C6F">
        <w:rPr>
          <w:rFonts w:ascii="Times New Roman" w:hAnsi="Times New Roman" w:cs="Times New Roman"/>
        </w:rPr>
        <w:fldChar w:fldCharType="end"/>
      </w:r>
      <w:bookmarkStart w:id="288" w:name="WorldBanksWTO"/>
    </w:p>
    <w:p w14:paraId="4B24086C" w14:textId="4320C8F9" w:rsidR="00A20C6F" w:rsidRPr="00A20C6F" w:rsidRDefault="00D81464" w:rsidP="00C01057">
      <w:pPr>
        <w:rPr>
          <w:rStyle w:val="Hyperlink"/>
          <w:rFonts w:ascii="Times New Roman" w:hAnsi="Times New Roman" w:cs="Times New Roman"/>
          <w:color w:val="auto"/>
          <w:u w:val="none"/>
        </w:rPr>
      </w:pPr>
      <w:r w:rsidRPr="00A20C6F">
        <w:rPr>
          <w:rStyle w:val="Emphasis"/>
          <w:rFonts w:ascii="Times New Roman" w:hAnsi="Times New Roman" w:cs="Times New Roman"/>
          <w:b/>
          <w:i/>
          <w:color w:val="000000" w:themeColor="text1"/>
          <w:u w:val="single"/>
        </w:rPr>
        <w:br/>
      </w:r>
      <w:proofErr w:type="spellStart"/>
      <w:r w:rsidR="00C01057" w:rsidRPr="00A20C6F">
        <w:rPr>
          <w:rStyle w:val="Hyperlink"/>
          <w:rFonts w:ascii="Times New Roman" w:hAnsi="Times New Roman" w:cs="Times New Roman"/>
          <w:b/>
          <w:i w:val="0"/>
        </w:rPr>
        <w:t>Yinni</w:t>
      </w:r>
      <w:proofErr w:type="spellEnd"/>
      <w:r w:rsidR="00C01057" w:rsidRPr="00A20C6F">
        <w:rPr>
          <w:rStyle w:val="Hyperlink"/>
          <w:rFonts w:ascii="Times New Roman" w:hAnsi="Times New Roman" w:cs="Times New Roman"/>
          <w:b/>
          <w:i w:val="0"/>
        </w:rPr>
        <w:t xml:space="preserve"> Peng, Should We Have a Second Child? </w:t>
      </w:r>
      <w:r w:rsidR="00C01057" w:rsidRPr="00A20C6F">
        <w:rPr>
          <w:rStyle w:val="Hyperlink"/>
          <w:rFonts w:ascii="Times New Roman" w:hAnsi="Times New Roman" w:cs="Times New Roman"/>
          <w:bCs/>
          <w:iCs/>
        </w:rPr>
        <w:t>Reproductive Decisions and Family Negotiation under China’s Two-child Policy, JCC 29:125, Dec 2019 </w:t>
      </w:r>
    </w:p>
    <w:p w14:paraId="48CA074B" w14:textId="4236CB5A" w:rsidR="00C01057" w:rsidRPr="00A20C6F" w:rsidRDefault="00A20C6F" w:rsidP="00C01057">
      <w:pPr>
        <w:rPr>
          <w:rStyle w:val="Hyperlink"/>
          <w:rFonts w:ascii="Times New Roman" w:hAnsi="Times New Roman" w:cs="Times New Roman"/>
          <w:bCs/>
          <w:iCs/>
        </w:rPr>
      </w:pPr>
      <w:r w:rsidRPr="00A20C6F">
        <w:rPr>
          <w:rStyle w:val="Hyperlink"/>
          <w:rFonts w:ascii="Times New Roman" w:hAnsi="Times New Roman" w:cs="Times New Roman"/>
          <w:b/>
          <w:i w:val="0"/>
        </w:rPr>
        <w:t>Di Wang</w:t>
      </w:r>
      <w:r w:rsidRPr="00A20C6F">
        <w:rPr>
          <w:rStyle w:val="Hyperlink"/>
          <w:rFonts w:ascii="Times New Roman" w:hAnsi="Times New Roman" w:cs="Times New Roman"/>
          <w:bCs/>
          <w:iCs/>
        </w:rPr>
        <w:t>. Differential Coalescing: Re-Building the Coalition for ‘Single Women’s’ Reproductive Rights in China. JCC 32:143, August 2022</w:t>
      </w:r>
    </w:p>
    <w:p w14:paraId="6BE23FF7" w14:textId="098696D9" w:rsidR="00BC0F8D" w:rsidRPr="002363D9" w:rsidRDefault="00D81464" w:rsidP="002363D9">
      <w:pPr>
        <w:rPr>
          <w:rStyle w:val="Heading1Char"/>
          <w:rFonts w:eastAsia="SimSun"/>
        </w:rPr>
      </w:pPr>
      <w:r>
        <w:rPr>
          <w:rStyle w:val="Emphasis"/>
          <w:rFonts w:ascii="Times New Roman" w:hAnsi="Times New Roman" w:cs="Times New Roman"/>
          <w:b/>
          <w:i/>
          <w:color w:val="000000" w:themeColor="text1"/>
          <w:u w:val="single"/>
        </w:rPr>
        <w:br/>
      </w:r>
      <w:r w:rsidRPr="002363D9">
        <w:rPr>
          <w:rStyle w:val="Heading1Char"/>
          <w:rFonts w:eastAsiaTheme="minorEastAsia"/>
        </w:rPr>
        <w:t>World Bank / WTO: See Decision-Making Institutions</w:t>
      </w:r>
    </w:p>
    <w:p w14:paraId="61BCE7AE" w14:textId="77777777" w:rsidR="00BC0F8D" w:rsidRDefault="00D81464" w:rsidP="002363D9">
      <w:pPr>
        <w:rPr>
          <w:rFonts w:ascii="Times New Roman" w:hAnsi="Times New Roman" w:cs="Times New Roman"/>
          <w:b/>
          <w:iCs/>
          <w:color w:val="000000" w:themeColor="text1"/>
          <w:u w:val="single"/>
        </w:rPr>
      </w:pPr>
      <w:hyperlink r:id="rId2418" w:history="1">
        <w:r>
          <w:rPr>
            <w:rStyle w:val="Hyperlink"/>
            <w:rFonts w:ascii="Times New Roman" w:hAnsi="Times New Roman" w:cs="Times New Roman"/>
            <w:b/>
            <w:i w:val="0"/>
          </w:rPr>
          <w:t>Susan D. Blum,</w:t>
        </w:r>
        <w:r>
          <w:rPr>
            <w:rStyle w:val="Hyperlink"/>
            <w:rFonts w:ascii="Times New Roman" w:hAnsi="Times New Roman" w:cs="Times New Roman"/>
          </w:rPr>
          <w:t xml:space="preserve"> Rural China and the WTO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:3</w:t>
        </w:r>
        <w:r>
          <w:rPr>
            <w:rStyle w:val="Hyperlink"/>
            <w:rFonts w:ascii="Times New Roman" w:eastAsia="SimSun" w:hAnsi="Times New Roman" w:cs="Times New Roman"/>
          </w:rPr>
          <w:t>2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2</w:t>
        </w:r>
        <w:r>
          <w:rPr>
            <w:rStyle w:val="Hyperlink"/>
            <w:rFonts w:ascii="Times New Roman" w:eastAsia="SimSun" w:hAnsi="Times New Roman" w:cs="Times New Roman"/>
          </w:rPr>
          <w:br/>
        </w:r>
      </w:hyperlink>
      <w:bookmarkEnd w:id="288"/>
      <w:r>
        <w:br/>
      </w:r>
      <w:hyperlink r:id="rId2419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Pieter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Bottelier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China and the World Bank: how a partnership was built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16.51  May 2007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rFonts w:ascii="Times New Roman" w:hAnsi="Times New Roman" w:cs="Times New Roman"/>
          <w:b/>
          <w:color w:val="000000" w:themeColor="text1"/>
          <w:u w:val="single"/>
        </w:rPr>
        <w:t xml:space="preserve"> </w:t>
      </w:r>
    </w:p>
    <w:bookmarkStart w:id="289" w:name="_Pieter_Bottelier,_Implications_1"/>
    <w:bookmarkEnd w:id="289"/>
    <w:p w14:paraId="2710EF48" w14:textId="77777777" w:rsidR="00BC0F8D" w:rsidRDefault="00D81464" w:rsidP="002363D9">
      <w:pPr>
        <w:rPr>
          <w:rFonts w:ascii="Times New Roman" w:hAnsi="Times New Roman" w:cs="Times New Roman"/>
        </w:rPr>
      </w:pPr>
      <w:r>
        <w:fldChar w:fldCharType="begin"/>
      </w:r>
      <w:r>
        <w:instrText>HYPERLINK "http://www.tandfonline.com/doi/abs/10.1080/10670560220152256"</w:instrText>
      </w:r>
      <w:r>
        <w:fldChar w:fldCharType="separate"/>
      </w:r>
      <w:r>
        <w:rPr>
          <w:rStyle w:val="Hyperlink"/>
          <w:rFonts w:ascii="Times New Roman" w:hAnsi="Times New Roman" w:cs="Times New Roman"/>
          <w:b/>
          <w:i w:val="0"/>
        </w:rPr>
        <w:t xml:space="preserve">Pieter </w:t>
      </w:r>
      <w:proofErr w:type="spellStart"/>
      <w:r>
        <w:rPr>
          <w:rStyle w:val="Hyperlink"/>
          <w:rFonts w:ascii="Times New Roman" w:hAnsi="Times New Roman" w:cs="Times New Roman"/>
          <w:b/>
          <w:i w:val="0"/>
        </w:rPr>
        <w:t>Bottelier</w:t>
      </w:r>
      <w:proofErr w:type="spellEnd"/>
      <w:r>
        <w:rPr>
          <w:rStyle w:val="Hyperlink"/>
          <w:rFonts w:ascii="Times New Roman" w:hAnsi="Times New Roman" w:cs="Times New Roman"/>
          <w:b/>
          <w:i w:val="0"/>
        </w:rPr>
        <w:t>,</w:t>
      </w:r>
      <w:r>
        <w:rPr>
          <w:rStyle w:val="Hyperlink"/>
          <w:rFonts w:ascii="Times New Roman" w:hAnsi="Times New Roman" w:cs="Times New Roman"/>
        </w:rPr>
        <w:t xml:space="preserve"> Implications of WTO Membership for China's State-owned Banks and the Management of Public Finances: Issues and </w:t>
      </w:r>
      <w:proofErr w:type="gramStart"/>
      <w:r>
        <w:rPr>
          <w:rStyle w:val="Hyperlink"/>
          <w:rFonts w:ascii="Times New Roman" w:hAnsi="Times New Roman" w:cs="Times New Roman"/>
        </w:rPr>
        <w:t xml:space="preserve">strategies  </w:t>
      </w:r>
      <w:r w:rsidR="00DC14E6">
        <w:rPr>
          <w:rStyle w:val="Hyperlink"/>
          <w:rFonts w:ascii="Times New Roman" w:hAnsi="Times New Roman" w:cs="Times New Roman"/>
        </w:rPr>
        <w:t>JCC</w:t>
      </w:r>
      <w:proofErr w:type="gramEnd"/>
      <w:r>
        <w:rPr>
          <w:rStyle w:val="Hyperlink"/>
          <w:rFonts w:ascii="Times New Roman" w:hAnsi="Times New Roman" w:cs="Times New Roman"/>
        </w:rPr>
        <w:t xml:space="preserve"> 1</w:t>
      </w:r>
      <w:r>
        <w:rPr>
          <w:rStyle w:val="Hyperlink"/>
          <w:rFonts w:ascii="Times New Roman" w:eastAsia="SimSun" w:hAnsi="Times New Roman" w:cs="Times New Roman"/>
        </w:rPr>
        <w:t>1</w:t>
      </w:r>
      <w:r>
        <w:rPr>
          <w:rStyle w:val="Hyperlink"/>
          <w:rFonts w:ascii="Times New Roman" w:hAnsi="Times New Roman" w:cs="Times New Roman"/>
        </w:rPr>
        <w:t>:3</w:t>
      </w:r>
      <w:r>
        <w:rPr>
          <w:rStyle w:val="Hyperlink"/>
          <w:rFonts w:ascii="Times New Roman" w:eastAsia="SimSun" w:hAnsi="Times New Roman" w:cs="Times New Roman"/>
        </w:rPr>
        <w:t>2</w:t>
      </w:r>
      <w:r>
        <w:rPr>
          <w:rStyle w:val="Hyperlink"/>
          <w:rFonts w:ascii="Times New Roman" w:hAnsi="Times New Roman" w:cs="Times New Roman"/>
        </w:rPr>
        <w:t>, 200</w:t>
      </w:r>
      <w:r>
        <w:rPr>
          <w:rStyle w:val="Hyperlink"/>
          <w:rFonts w:ascii="Times New Roman" w:eastAsia="SimSun" w:hAnsi="Times New Roman" w:cs="Times New Roman"/>
        </w:rPr>
        <w:t>2</w:t>
      </w:r>
      <w:r>
        <w:fldChar w:fldCharType="end"/>
      </w:r>
    </w:p>
    <w:bookmarkStart w:id="290" w:name="_Gerald_Chan,_‘Three_1"/>
    <w:bookmarkEnd w:id="290"/>
    <w:p w14:paraId="4FB8544E" w14:textId="77777777" w:rsidR="00BC0F8D" w:rsidRDefault="00D81464" w:rsidP="002363D9">
      <w:pPr>
        <w:rPr>
          <w:rFonts w:ascii="Times New Roman" w:hAnsi="Times New Roman" w:cs="Times New Roman"/>
          <w:color w:val="000000" w:themeColor="text1"/>
          <w:u w:val="single"/>
        </w:rPr>
      </w:pPr>
      <w:r>
        <w:fldChar w:fldCharType="begin"/>
      </w:r>
      <w:r>
        <w:instrText>HYPERLINK "http://www.tandfonline.com/doi/abs/10.1080/10670569708724289"</w:instrText>
      </w:r>
      <w:r>
        <w:fldChar w:fldCharType="separate"/>
      </w:r>
      <w:r>
        <w:rPr>
          <w:rStyle w:val="Hyperlink"/>
          <w:rFonts w:ascii="Times New Roman" w:hAnsi="Times New Roman" w:cs="Times New Roman"/>
          <w:b/>
          <w:i w:val="0"/>
        </w:rPr>
        <w:t>Gerald Chan</w:t>
      </w:r>
      <w:r>
        <w:rPr>
          <w:rStyle w:val="Hyperlink"/>
          <w:rFonts w:ascii="Times New Roman" w:hAnsi="Times New Roman" w:cs="Times New Roman"/>
        </w:rPr>
        <w:t xml:space="preserve">, ‘Three Chinas’ and international organizations after </w:t>
      </w:r>
      <w:proofErr w:type="gramStart"/>
      <w:r>
        <w:rPr>
          <w:rStyle w:val="Hyperlink"/>
          <w:rFonts w:ascii="Times New Roman" w:hAnsi="Times New Roman" w:cs="Times New Roman"/>
        </w:rPr>
        <w:t xml:space="preserve">1997  </w:t>
      </w:r>
      <w:r w:rsidR="00DC14E6">
        <w:rPr>
          <w:rStyle w:val="Hyperlink"/>
          <w:rFonts w:ascii="Times New Roman" w:hAnsi="Times New Roman" w:cs="Times New Roman"/>
        </w:rPr>
        <w:t>JCC</w:t>
      </w:r>
      <w:proofErr w:type="gramEnd"/>
      <w:r>
        <w:rPr>
          <w:rStyle w:val="Hyperlink"/>
          <w:rFonts w:ascii="Times New Roman" w:hAnsi="Times New Roman" w:cs="Times New Roman"/>
        </w:rPr>
        <w:t xml:space="preserve"> </w:t>
      </w:r>
      <w:r>
        <w:rPr>
          <w:rStyle w:val="Hyperlink"/>
          <w:rFonts w:ascii="Times New Roman" w:eastAsia="SimSun" w:hAnsi="Times New Roman" w:cs="Times New Roman"/>
        </w:rPr>
        <w:t>6</w:t>
      </w:r>
      <w:r>
        <w:rPr>
          <w:rStyle w:val="Hyperlink"/>
          <w:rFonts w:ascii="Times New Roman" w:hAnsi="Times New Roman" w:cs="Times New Roman"/>
        </w:rPr>
        <w:t>:</w:t>
      </w:r>
      <w:r>
        <w:rPr>
          <w:rStyle w:val="Hyperlink"/>
          <w:rFonts w:ascii="Times New Roman" w:eastAsia="SimSun" w:hAnsi="Times New Roman" w:cs="Times New Roman"/>
        </w:rPr>
        <w:t>16</w:t>
      </w:r>
      <w:r>
        <w:rPr>
          <w:rStyle w:val="Hyperlink"/>
          <w:rFonts w:ascii="Times New Roman" w:hAnsi="Times New Roman" w:cs="Times New Roman"/>
        </w:rPr>
        <w:t>, 1997</w:t>
      </w:r>
      <w:r>
        <w:fldChar w:fldCharType="end"/>
      </w:r>
    </w:p>
    <w:p w14:paraId="6D87022F" w14:textId="77777777" w:rsidR="00BC0F8D" w:rsidRDefault="00D81464" w:rsidP="002363D9">
      <w:pPr>
        <w:rPr>
          <w:rFonts w:ascii="Times New Roman" w:eastAsia="SimSun" w:hAnsi="Times New Roman" w:cs="Times New Roman"/>
          <w:color w:val="000000" w:themeColor="text1"/>
          <w:u w:val="single"/>
        </w:rPr>
      </w:pPr>
      <w:hyperlink r:id="rId2420" w:history="1">
        <w:r>
          <w:rPr>
            <w:rStyle w:val="Hyperlink"/>
            <w:rFonts w:ascii="Times New Roman" w:hAnsi="Times New Roman" w:cs="Times New Roman"/>
            <w:b/>
            <w:i w:val="0"/>
          </w:rPr>
          <w:t>Chen Ji &amp; Steve Thomas,</w:t>
        </w:r>
        <w:r>
          <w:rPr>
            <w:rStyle w:val="Hyperlink"/>
            <w:rFonts w:ascii="Times New Roman" w:hAnsi="Times New Roman" w:cs="Times New Roman"/>
          </w:rPr>
          <w:t xml:space="preserve"> WTO and China's Financial Services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Sector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:3</w:t>
        </w:r>
        <w:r>
          <w:rPr>
            <w:rStyle w:val="Hyperlink"/>
            <w:rFonts w:ascii="Times New Roman" w:eastAsia="SimSun" w:hAnsi="Times New Roman" w:cs="Times New Roman"/>
          </w:rPr>
          <w:t>3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2</w:t>
        </w:r>
      </w:hyperlink>
    </w:p>
    <w:p w14:paraId="6F6BBAB6" w14:textId="77777777" w:rsidR="00BC0F8D" w:rsidRPr="002363D9" w:rsidRDefault="00D81464" w:rsidP="002363D9">
      <w:pPr>
        <w:rPr>
          <w:rFonts w:ascii="Times New Roman" w:hAnsi="Times New Roman" w:cs="Times New Roman"/>
          <w:color w:val="000000" w:themeColor="text1"/>
          <w:u w:val="single"/>
        </w:rPr>
      </w:pPr>
      <w:hyperlink r:id="rId2421" w:history="1">
        <w:r>
          <w:rPr>
            <w:rStyle w:val="Hyperlink"/>
            <w:rFonts w:ascii="Times New Roman" w:hAnsi="Times New Roman" w:cs="Times New Roman"/>
            <w:b/>
            <w:i w:val="0"/>
          </w:rPr>
          <w:t>Joseph Y.S. Cheng</w:t>
        </w:r>
        <w:r>
          <w:rPr>
            <w:rStyle w:val="Hyperlink"/>
            <w:rFonts w:ascii="Times New Roman" w:hAnsi="Times New Roman" w:cs="Times New Roman"/>
          </w:rPr>
          <w:t xml:space="preserve">, China’s WTO Membership and Its Concern for State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Sovereignty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14:42, February 2005</w:t>
        </w:r>
      </w:hyperlink>
    </w:p>
    <w:p w14:paraId="12E6B8DA" w14:textId="77777777" w:rsidR="00BC0F8D" w:rsidRDefault="00D81464" w:rsidP="002363D9">
      <w:pPr>
        <w:rPr>
          <w:rFonts w:ascii="Times New Roman" w:hAnsi="Times New Roman" w:cs="Times New Roman"/>
          <w:color w:val="000000" w:themeColor="text1"/>
          <w:u w:val="single"/>
        </w:rPr>
      </w:pPr>
      <w:hyperlink r:id="rId2422" w:history="1">
        <w:r>
          <w:rPr>
            <w:rStyle w:val="Hyperlink"/>
            <w:rFonts w:ascii="Times New Roman" w:hAnsi="Times New Roman" w:cs="Times New Roman"/>
            <w:b/>
            <w:i w:val="0"/>
          </w:rPr>
          <w:t>Yingjie Guo</w:t>
        </w:r>
        <w:r>
          <w:rPr>
            <w:rStyle w:val="Hyperlink"/>
            <w:rFonts w:ascii="Times New Roman" w:hAnsi="Times New Roman" w:cs="Times New Roman"/>
          </w:rPr>
          <w:t xml:space="preserve">, Domestic Openness in Post-WTO China: central and local perspectives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17.55  May 2008 </w:t>
        </w:r>
      </w:hyperlink>
      <w:r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</w:p>
    <w:p w14:paraId="384E49DA" w14:textId="77777777" w:rsidR="00BC0F8D" w:rsidRDefault="00D81464" w:rsidP="002363D9">
      <w:hyperlink r:id="rId2423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Icksoo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Kim</w:t>
        </w:r>
        <w:r>
          <w:rPr>
            <w:rStyle w:val="Hyperlink"/>
            <w:rFonts w:ascii="Times New Roman" w:hAnsi="Times New Roman" w:cs="Times New Roman"/>
          </w:rPr>
          <w:t xml:space="preserve">, Accession into the WTO: External pressure for internal reforms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:3</w:t>
        </w:r>
        <w:r>
          <w:rPr>
            <w:rStyle w:val="Hyperlink"/>
            <w:rFonts w:ascii="Times New Roman" w:eastAsia="SimSun" w:hAnsi="Times New Roman" w:cs="Times New Roman"/>
          </w:rPr>
          <w:t>2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2</w:t>
        </w:r>
      </w:hyperlink>
    </w:p>
    <w:p w14:paraId="2E74150D" w14:textId="77777777" w:rsidR="00BC0F8D" w:rsidRDefault="00D81464" w:rsidP="002363D9">
      <w:pPr>
        <w:rPr>
          <w:rFonts w:ascii="Times New Roman" w:hAnsi="Times New Roman" w:cs="Times New Roman"/>
        </w:rPr>
      </w:pPr>
      <w:hyperlink r:id="rId2424" w:history="1">
        <w:r>
          <w:rPr>
            <w:rStyle w:val="Hyperlink"/>
            <w:rFonts w:ascii="Times New Roman" w:hAnsi="Times New Roman" w:cs="Times New Roman"/>
            <w:b/>
            <w:i w:val="0"/>
          </w:rPr>
          <w:t>Pan Rui</w:t>
        </w:r>
        <w:r>
          <w:rPr>
            <w:rStyle w:val="Hyperlink"/>
            <w:rFonts w:ascii="Times New Roman" w:hAnsi="Times New Roman" w:cs="Times New Roman"/>
          </w:rPr>
          <w:t xml:space="preserve">, China’s WTO Membership and the Non-Market Economy Status: Discrimination and Impediment to China’s Foreign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Trade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24:94 July 2015</w:t>
        </w:r>
      </w:hyperlink>
    </w:p>
    <w:p w14:paraId="365859EE" w14:textId="77777777" w:rsidR="00BC0F8D" w:rsidRDefault="00D81464" w:rsidP="002363D9">
      <w:pPr>
        <w:rPr>
          <w:rFonts w:ascii="Times New Roman" w:hAnsi="Times New Roman" w:cs="Times New Roman"/>
        </w:rPr>
      </w:pPr>
      <w:hyperlink r:id="rId2425" w:history="1">
        <w:r>
          <w:rPr>
            <w:rStyle w:val="Hyperlink"/>
            <w:rFonts w:ascii="Times New Roman" w:hAnsi="Times New Roman" w:cs="Times New Roman"/>
            <w:b/>
            <w:i w:val="0"/>
          </w:rPr>
          <w:t>Paul Thiers</w:t>
        </w:r>
        <w:r>
          <w:rPr>
            <w:rStyle w:val="Hyperlink"/>
            <w:rFonts w:ascii="Times New Roman" w:hAnsi="Times New Roman" w:cs="Times New Roman"/>
          </w:rPr>
          <w:t xml:space="preserve">, Challenges for WTO Implementation: Lessons from China's deep integration into an international trade regime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:3</w:t>
        </w:r>
        <w:r>
          <w:rPr>
            <w:rStyle w:val="Hyperlink"/>
            <w:rFonts w:ascii="Times New Roman" w:eastAsia="SimSun" w:hAnsi="Times New Roman" w:cs="Times New Roman"/>
          </w:rPr>
          <w:t>2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2</w:t>
        </w:r>
      </w:hyperlink>
    </w:p>
    <w:p w14:paraId="767EE0DD" w14:textId="77777777" w:rsidR="00BC0F8D" w:rsidRDefault="00D81464" w:rsidP="002363D9">
      <w:pPr>
        <w:rPr>
          <w:rFonts w:ascii="Times New Roman" w:hAnsi="Times New Roman" w:cs="Times New Roman"/>
        </w:rPr>
      </w:pPr>
      <w:hyperlink r:id="rId2426" w:history="1">
        <w:proofErr w:type="spellStart"/>
        <w:r>
          <w:rPr>
            <w:rStyle w:val="Hyperlink"/>
            <w:rFonts w:ascii="Times New Roman" w:eastAsia="SimSun" w:hAnsi="Times New Roman" w:cs="Times New Roman"/>
            <w:b/>
            <w:i w:val="0"/>
          </w:rPr>
          <w:t>Qingxin</w:t>
        </w:r>
        <w:proofErr w:type="spellEnd"/>
        <w:r>
          <w:rPr>
            <w:rStyle w:val="Hyperlink"/>
            <w:rFonts w:ascii="Times New Roman" w:eastAsia="SimSun" w:hAnsi="Times New Roman" w:cs="Times New Roman"/>
            <w:b/>
            <w:i w:val="0"/>
          </w:rPr>
          <w:t xml:space="preserve"> K. Wang</w:t>
        </w:r>
        <w:r>
          <w:rPr>
            <w:rStyle w:val="Hyperlink"/>
            <w:rFonts w:ascii="Times New Roman" w:eastAsia="SimSun" w:hAnsi="Times New Roman" w:cs="Times New Roman"/>
          </w:rPr>
          <w:t xml:space="preserve">, </w:t>
        </w:r>
        <w:r>
          <w:rPr>
            <w:rStyle w:val="Hyperlink"/>
            <w:rFonts w:ascii="Times New Roman" w:hAnsi="Times New Roman" w:cs="Times New Roman"/>
          </w:rPr>
          <w:t xml:space="preserve"> The Rise of Neoclassical Economics and China’s WTO Agreement with the United States in 1999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20:70, June 2011</w:t>
        </w:r>
      </w:hyperlink>
    </w:p>
    <w:p w14:paraId="7C858394" w14:textId="77777777" w:rsidR="00BC0F8D" w:rsidRDefault="00D81464" w:rsidP="002363D9">
      <w:pPr>
        <w:rPr>
          <w:rFonts w:ascii="Times New Roman" w:eastAsia="SimSun" w:hAnsi="Times New Roman" w:cs="Times New Roman"/>
          <w:color w:val="000000" w:themeColor="text1"/>
          <w:u w:val="single"/>
        </w:rPr>
      </w:pPr>
      <w:hyperlink r:id="rId2427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Shaoguang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Wang</w:t>
        </w:r>
        <w:r>
          <w:rPr>
            <w:rStyle w:val="Hyperlink"/>
            <w:rFonts w:ascii="Times New Roman" w:hAnsi="Times New Roman" w:cs="Times New Roman"/>
          </w:rPr>
          <w:t xml:space="preserve">, The Social and Political Implications of China's WTO Membership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9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25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0</w:t>
        </w:r>
      </w:hyperlink>
    </w:p>
    <w:p w14:paraId="2915CA5D" w14:textId="77777777" w:rsidR="00BC0F8D" w:rsidRDefault="00D81464" w:rsidP="002363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hyperlink r:id="rId2428" w:history="1">
        <w:r>
          <w:rPr>
            <w:rStyle w:val="Hyperlink"/>
            <w:rFonts w:ascii="Times New Roman" w:hAnsi="Times New Roman" w:cs="Times New Roman"/>
            <w:b/>
            <w:i w:val="0"/>
          </w:rPr>
          <w:t>Wei Liang,</w:t>
        </w:r>
        <w:r>
          <w:rPr>
            <w:rStyle w:val="Hyperlink"/>
            <w:rFonts w:ascii="Times New Roman" w:hAnsi="Times New Roman" w:cs="Times New Roman"/>
          </w:rPr>
          <w:t xml:space="preserve"> China's WTO Negotiation Process and its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Implications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:3</w:t>
        </w:r>
        <w:r>
          <w:rPr>
            <w:rStyle w:val="Hyperlink"/>
            <w:rFonts w:ascii="Times New Roman" w:eastAsia="SimSun" w:hAnsi="Times New Roman" w:cs="Times New Roman"/>
          </w:rPr>
          <w:t>3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2</w:t>
        </w:r>
      </w:hyperlink>
    </w:p>
    <w:p w14:paraId="44012687" w14:textId="77777777" w:rsidR="00BC0F8D" w:rsidRDefault="00D81464" w:rsidP="002363D9">
      <w:hyperlink r:id="rId2429" w:history="1">
        <w:r>
          <w:rPr>
            <w:rStyle w:val="Hyperlink"/>
            <w:rFonts w:ascii="Times New Roman" w:hAnsi="Times New Roman" w:cs="Times New Roman"/>
            <w:b/>
            <w:i w:val="0"/>
          </w:rPr>
          <w:t>Godfrey Yeung</w:t>
        </w:r>
        <w:r>
          <w:rPr>
            <w:rStyle w:val="Hyperlink"/>
            <w:rFonts w:ascii="Times New Roman" w:hAnsi="Times New Roman" w:cs="Times New Roman"/>
          </w:rPr>
          <w:t xml:space="preserve">, The Implications of WTO Accession on the Pharmaceutical Industry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:3</w:t>
        </w:r>
        <w:r>
          <w:rPr>
            <w:rStyle w:val="Hyperlink"/>
            <w:rFonts w:ascii="Times New Roman" w:eastAsia="SimSun" w:hAnsi="Times New Roman" w:cs="Times New Roman"/>
          </w:rPr>
          <w:t>2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2</w:t>
        </w:r>
      </w:hyperlink>
    </w:p>
    <w:p w14:paraId="7B2FF396" w14:textId="77777777" w:rsidR="00BC0F8D" w:rsidRDefault="00D81464" w:rsidP="002363D9">
      <w:hyperlink r:id="rId2430" w:history="1">
        <w:r>
          <w:rPr>
            <w:rStyle w:val="Hyperlink"/>
            <w:rFonts w:ascii="Times New Roman" w:hAnsi="Times New Roman" w:cs="Times New Roman"/>
            <w:b/>
            <w:i w:val="0"/>
          </w:rPr>
          <w:t>Jialin Zhang</w:t>
        </w:r>
        <w:r>
          <w:rPr>
            <w:rStyle w:val="Hyperlink"/>
            <w:rFonts w:ascii="Times New Roman" w:hAnsi="Times New Roman" w:cs="Times New Roman"/>
          </w:rPr>
          <w:t>, Sino</w:t>
        </w:r>
        <w:r>
          <w:rPr>
            <w:rStyle w:val="Hyperlink"/>
            <w:rFonts w:ascii="Cambria Math" w:hAnsi="Cambria Math" w:cs="Cambria Math"/>
          </w:rPr>
          <w:t>‐</w:t>
        </w:r>
        <w:r>
          <w:rPr>
            <w:rStyle w:val="Hyperlink"/>
            <w:rFonts w:ascii="Times New Roman" w:hAnsi="Times New Roman" w:cs="Times New Roman"/>
          </w:rPr>
          <w:t xml:space="preserve">US Trade Issues After the WTO Deal: A Chinese perspective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9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24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0</w:t>
        </w:r>
      </w:hyperlink>
    </w:p>
    <w:p w14:paraId="79A0CCEE" w14:textId="77777777" w:rsidR="00BC0F8D" w:rsidRDefault="00D81464" w:rsidP="002363D9">
      <w:hyperlink r:id="rId2431" w:history="1">
        <w:proofErr w:type="spellStart"/>
        <w:r>
          <w:rPr>
            <w:rStyle w:val="Hyperlink"/>
            <w:rFonts w:ascii="Times New Roman" w:hAnsi="Times New Roman" w:cs="Times New Roman"/>
            <w:b/>
            <w:bCs/>
            <w:i w:val="0"/>
          </w:rPr>
          <w:t>Yongjin</w:t>
        </w:r>
        <w:proofErr w:type="spellEnd"/>
        <w:r>
          <w:rPr>
            <w:rStyle w:val="Hyperlink"/>
            <w:rFonts w:ascii="Times New Roman" w:hAnsi="Times New Roman" w:cs="Times New Roman"/>
            <w:b/>
            <w:bCs/>
            <w:i w:val="0"/>
          </w:rPr>
          <w:t xml:space="preserve"> Zhang,</w:t>
        </w:r>
        <w:r>
          <w:rPr>
            <w:rStyle w:val="Hyperlink"/>
            <w:rFonts w:ascii="Times New Roman" w:hAnsi="Times New Roman" w:cs="Times New Roman"/>
            <w:bCs/>
          </w:rPr>
          <w:t xml:space="preserve"> Reconsidering the Economic Internationalization of China: Implications of the WTO Membership</w:t>
        </w:r>
        <w:r>
          <w:rPr>
            <w:rStyle w:val="Hyperlink"/>
            <w:rFonts w:ascii="Times New Roman" w:hAnsi="Times New Roman" w:cs="Times New Roman"/>
            <w:b/>
            <w:bCs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12:37, 2003</w:t>
        </w:r>
      </w:hyperlink>
      <w:bookmarkStart w:id="291" w:name="Xinjiang"/>
    </w:p>
    <w:p w14:paraId="4B34E5DC" w14:textId="77777777" w:rsidR="00C464D8" w:rsidRDefault="00D81464" w:rsidP="002363D9">
      <w:pPr>
        <w:rPr>
          <w:rStyle w:val="Hyperlink"/>
          <w:rFonts w:ascii="Times New Roman" w:hAnsi="Times New Roman" w:cs="Times New Roman"/>
        </w:rPr>
      </w:pPr>
      <w:hyperlink r:id="rId2432" w:anchor=".Us7w_pWx7cs" w:history="1">
        <w:r>
          <w:rPr>
            <w:rStyle w:val="Hyperlink"/>
            <w:rFonts w:ascii="Times New Roman" w:hAnsi="Times New Roman" w:cs="Times New Roman"/>
            <w:b/>
            <w:i w:val="0"/>
          </w:rPr>
          <w:t>Xiaowen Zhang &amp; Xiaoling Li</w:t>
        </w:r>
        <w:r>
          <w:rPr>
            <w:rStyle w:val="Hyperlink"/>
            <w:rFonts w:ascii="Times New Roman" w:hAnsi="Times New Roman" w:cs="Times New Roman"/>
          </w:rPr>
          <w:t xml:space="preserve">, The Politics of Compliance with Adverse WTO Dispute Settlement Rulings in China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23:85 January 2014</w:t>
        </w:r>
      </w:hyperlink>
    </w:p>
    <w:p w14:paraId="28E2C804" w14:textId="2AB70B2F" w:rsidR="00BC0F8D" w:rsidRPr="00C464D8" w:rsidRDefault="00C464D8" w:rsidP="002363D9">
      <w:pPr>
        <w:rPr>
          <w:rStyle w:val="Hyperlink"/>
          <w:rFonts w:ascii="Times New Roman" w:hAnsi="Times New Roman" w:cs="Times New Roman"/>
          <w:b/>
          <w:bCs/>
          <w:i w:val="0"/>
          <w:iCs/>
        </w:rPr>
      </w:pPr>
      <w:r w:rsidRPr="00C464D8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Chenxi Wang and </w:t>
      </w:r>
      <w:proofErr w:type="spellStart"/>
      <w:r w:rsidRPr="00C464D8">
        <w:rPr>
          <w:rStyle w:val="Hyperlink"/>
          <w:rFonts w:ascii="Times New Roman" w:hAnsi="Times New Roman" w:cs="Times New Roman"/>
          <w:b/>
          <w:bCs/>
          <w:i w:val="0"/>
          <w:iCs/>
        </w:rPr>
        <w:t>Weihuan</w:t>
      </w:r>
      <w:proofErr w:type="spellEnd"/>
      <w:r w:rsidRPr="00C464D8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Zhou. </w:t>
      </w:r>
      <w:r w:rsidRPr="00C464D8">
        <w:rPr>
          <w:rStyle w:val="Hyperlink"/>
          <w:rFonts w:ascii="Times New Roman" w:hAnsi="Times New Roman" w:cs="Times New Roman"/>
        </w:rPr>
        <w:t>A Political Anatomy of China’s Compliance in WTO Disputes. JCC 32:143, August 2022</w:t>
      </w:r>
    </w:p>
    <w:p w14:paraId="0CC97E6A" w14:textId="3929F46F" w:rsidR="00154DD0" w:rsidRDefault="00154DD0" w:rsidP="00154DD0">
      <w:pPr>
        <w:pStyle w:val="Heading1"/>
      </w:pPr>
      <w:bookmarkStart w:id="292" w:name="XiJinping"/>
      <w:bookmarkEnd w:id="292"/>
      <w:r>
        <w:t>Xi Jinping:</w:t>
      </w:r>
    </w:p>
    <w:p w14:paraId="66592802" w14:textId="0DE762AE" w:rsidR="00154DD0" w:rsidRPr="00922E73" w:rsidRDefault="00154DD0" w:rsidP="00154DD0">
      <w:pPr>
        <w:rPr>
          <w:rStyle w:val="normaltextrun"/>
          <w:color w:val="0000FF"/>
          <w:u w:val="single"/>
          <w:shd w:val="clear" w:color="auto" w:fill="FFFFFF"/>
        </w:rPr>
      </w:pPr>
      <w:r w:rsidRPr="00922E7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Anna Hayes</w:t>
      </w:r>
      <w:r w:rsidRPr="00922E73">
        <w:rPr>
          <w:rStyle w:val="normaltextrun"/>
          <w:i w:val="0"/>
          <w:iCs/>
          <w:color w:val="0000FF"/>
          <w:u w:val="single"/>
          <w:shd w:val="clear" w:color="auto" w:fill="FFFFFF"/>
        </w:rPr>
        <w:t xml:space="preserve">, </w:t>
      </w:r>
      <w:r w:rsidRPr="00922E73">
        <w:rPr>
          <w:rStyle w:val="normaltextrun"/>
          <w:color w:val="0000FF"/>
          <w:u w:val="single"/>
          <w:shd w:val="clear" w:color="auto" w:fill="FFFFFF"/>
        </w:rPr>
        <w:t>Interwoven ‘Destinies’: The Significance of Xinjiang to the China Dream, the Belt and Road Initiative, and the Xi Jinping Legacy JCC 29:121, May 2019</w:t>
      </w:r>
    </w:p>
    <w:p w14:paraId="6E798445" w14:textId="00C157C6" w:rsidR="00154DD0" w:rsidRPr="00922E73" w:rsidRDefault="00154DD0" w:rsidP="00154DD0">
      <w:pPr>
        <w:rPr>
          <w:rStyle w:val="normaltextrun"/>
          <w:i w:val="0"/>
          <w:iCs/>
          <w:color w:val="0000FF"/>
          <w:u w:val="single"/>
          <w:shd w:val="clear" w:color="auto" w:fill="FFFFFF"/>
        </w:rPr>
      </w:pPr>
      <w:proofErr w:type="spellStart"/>
      <w:r w:rsidRPr="00922E7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Baogang</w:t>
      </w:r>
      <w:proofErr w:type="spellEnd"/>
      <w:r w:rsidRPr="00922E7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 Guo</w:t>
      </w:r>
      <w:r w:rsidRPr="00922E73">
        <w:rPr>
          <w:rStyle w:val="normaltextrun"/>
          <w:i w:val="0"/>
          <w:iCs/>
          <w:color w:val="0000FF"/>
          <w:u w:val="single"/>
          <w:shd w:val="clear" w:color="auto" w:fill="FFFFFF"/>
        </w:rPr>
        <w:t xml:space="preserve">, </w:t>
      </w:r>
      <w:r w:rsidRPr="00922E73">
        <w:rPr>
          <w:rStyle w:val="normaltextrun"/>
          <w:color w:val="0000FF"/>
          <w:u w:val="single"/>
          <w:shd w:val="clear" w:color="auto" w:fill="FFFFFF"/>
        </w:rPr>
        <w:t>A Partocracy with Chinese Characteristics: Governance System Reform under Xi Jinping, JCC 29:126, April 2020</w:t>
      </w:r>
    </w:p>
    <w:p w14:paraId="560B4DD5" w14:textId="14510101" w:rsidR="00154DD0" w:rsidRPr="00922E73" w:rsidRDefault="00154DD0" w:rsidP="00154DD0">
      <w:pPr>
        <w:rPr>
          <w:rStyle w:val="normaltextrun"/>
          <w:i w:val="0"/>
          <w:iCs/>
          <w:color w:val="0000FF"/>
          <w:u w:val="single"/>
          <w:shd w:val="clear" w:color="auto" w:fill="FFFFFF"/>
        </w:rPr>
      </w:pPr>
      <w:r w:rsidRPr="00922E7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David M. Lampton</w:t>
      </w:r>
      <w:r w:rsidRPr="00922E73">
        <w:rPr>
          <w:rStyle w:val="normaltextrun"/>
          <w:i w:val="0"/>
          <w:iCs/>
          <w:color w:val="0000FF"/>
          <w:u w:val="single"/>
          <w:shd w:val="clear" w:color="auto" w:fill="FFFFFF"/>
        </w:rPr>
        <w:t xml:space="preserve">, </w:t>
      </w:r>
      <w:r w:rsidRPr="00922E73">
        <w:rPr>
          <w:rStyle w:val="normaltextrun"/>
          <w:color w:val="0000FF"/>
          <w:u w:val="single"/>
          <w:shd w:val="clear" w:color="auto" w:fill="FFFFFF"/>
        </w:rPr>
        <w:t>Xi Jinping and the National Security Commission: Policy Coordination and Political Power JCC 24:95 March 2015</w:t>
      </w:r>
      <w:r w:rsidRPr="00922E73">
        <w:rPr>
          <w:rStyle w:val="normaltextrun"/>
          <w:i w:val="0"/>
          <w:iCs/>
          <w:color w:val="0000FF"/>
          <w:u w:val="single"/>
          <w:shd w:val="clear" w:color="auto" w:fill="FFFFFF"/>
        </w:rPr>
        <w:t xml:space="preserve"> </w:t>
      </w:r>
    </w:p>
    <w:p w14:paraId="7DA1EA39" w14:textId="02A02E14" w:rsidR="00154DD0" w:rsidRPr="00922E73" w:rsidRDefault="00154DD0" w:rsidP="00154DD0">
      <w:pPr>
        <w:rPr>
          <w:rStyle w:val="normaltextrun"/>
          <w:i w:val="0"/>
          <w:iCs/>
          <w:color w:val="0000FF"/>
          <w:u w:val="single"/>
          <w:shd w:val="clear" w:color="auto" w:fill="FFFFFF"/>
        </w:rPr>
      </w:pPr>
      <w:r w:rsidRPr="00922E7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Jacques </w:t>
      </w:r>
      <w:proofErr w:type="spellStart"/>
      <w:r w:rsidRPr="00922E7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deLisle</w:t>
      </w:r>
      <w:proofErr w:type="spellEnd"/>
      <w:r w:rsidRPr="00922E73">
        <w:rPr>
          <w:rStyle w:val="normaltextrun"/>
          <w:i w:val="0"/>
          <w:iCs/>
          <w:color w:val="0000FF"/>
          <w:u w:val="single"/>
          <w:shd w:val="clear" w:color="auto" w:fill="FFFFFF"/>
        </w:rPr>
        <w:t xml:space="preserve">, </w:t>
      </w:r>
      <w:r w:rsidRPr="00922E73">
        <w:rPr>
          <w:rStyle w:val="normaltextrun"/>
          <w:color w:val="0000FF"/>
          <w:u w:val="single"/>
          <w:shd w:val="clear" w:color="auto" w:fill="FFFFFF"/>
        </w:rPr>
        <w:t>Law in the China Model 2.0: Legality, Developmentalism and Leninism under Xi Jinping. JCC 26:103, January 2017</w:t>
      </w:r>
    </w:p>
    <w:p w14:paraId="664250E8" w14:textId="20AD5E7C" w:rsidR="00154DD0" w:rsidRPr="00922E73" w:rsidRDefault="00154DD0" w:rsidP="00154DD0">
      <w:pPr>
        <w:rPr>
          <w:rStyle w:val="normaltextrun"/>
          <w:i w:val="0"/>
          <w:iCs/>
          <w:color w:val="0000FF"/>
          <w:u w:val="single"/>
          <w:shd w:val="clear" w:color="auto" w:fill="FFFFFF"/>
        </w:rPr>
      </w:pPr>
      <w:r w:rsidRPr="00922E7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Jianwei Wang</w:t>
      </w:r>
      <w:r w:rsidRPr="00922E73">
        <w:rPr>
          <w:rStyle w:val="normaltextrun"/>
          <w:i w:val="0"/>
          <w:iCs/>
          <w:color w:val="0000FF"/>
          <w:u w:val="single"/>
          <w:shd w:val="clear" w:color="auto" w:fill="FFFFFF"/>
        </w:rPr>
        <w:t xml:space="preserve">, </w:t>
      </w:r>
      <w:r w:rsidRPr="00922E73">
        <w:rPr>
          <w:rStyle w:val="normaltextrun"/>
          <w:color w:val="0000FF"/>
          <w:u w:val="single"/>
          <w:shd w:val="clear" w:color="auto" w:fill="FFFFFF"/>
        </w:rPr>
        <w:t>Xi Jinping’s ‘Major Country Diplomacy:’ A Paradigm Shift?. JCC 28:115, January 2019</w:t>
      </w:r>
    </w:p>
    <w:p w14:paraId="7FB5A19B" w14:textId="67102DA0" w:rsidR="00154DD0" w:rsidRPr="00922E73" w:rsidRDefault="00154DD0" w:rsidP="00154DD0">
      <w:pPr>
        <w:rPr>
          <w:rStyle w:val="normaltextrun"/>
          <w:i w:val="0"/>
          <w:iCs/>
          <w:color w:val="0000FF"/>
          <w:u w:val="single"/>
          <w:shd w:val="clear" w:color="auto" w:fill="FFFFFF"/>
        </w:rPr>
      </w:pPr>
      <w:r w:rsidRPr="00922E7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Nele Noesselt</w:t>
      </w:r>
      <w:r w:rsidRPr="00922E73">
        <w:rPr>
          <w:rStyle w:val="normaltextrun"/>
          <w:i w:val="0"/>
          <w:iCs/>
          <w:color w:val="0000FF"/>
          <w:u w:val="single"/>
          <w:shd w:val="clear" w:color="auto" w:fill="FFFFFF"/>
        </w:rPr>
        <w:t xml:space="preserve">, </w:t>
      </w:r>
      <w:r w:rsidRPr="00922E73">
        <w:rPr>
          <w:rStyle w:val="normaltextrun"/>
          <w:color w:val="0000FF"/>
          <w:u w:val="single"/>
          <w:shd w:val="clear" w:color="auto" w:fill="FFFFFF"/>
        </w:rPr>
        <w:t xml:space="preserve">A Presidential Signature Initiative: </w:t>
      </w:r>
      <w:proofErr w:type="spellStart"/>
      <w:r w:rsidRPr="00922E73">
        <w:rPr>
          <w:rStyle w:val="normaltextrun"/>
          <w:color w:val="0000FF"/>
          <w:u w:val="single"/>
          <w:shd w:val="clear" w:color="auto" w:fill="FFFFFF"/>
        </w:rPr>
        <w:t>Xiong’an</w:t>
      </w:r>
      <w:proofErr w:type="spellEnd"/>
      <w:r w:rsidRPr="00922E73">
        <w:rPr>
          <w:rStyle w:val="normaltextrun"/>
          <w:color w:val="0000FF"/>
          <w:u w:val="single"/>
          <w:shd w:val="clear" w:color="auto" w:fill="FFFFFF"/>
        </w:rPr>
        <w:t xml:space="preserve"> and Governance Modernization under Xi Jinping, JCC 29:126. March 2020</w:t>
      </w:r>
    </w:p>
    <w:p w14:paraId="5460CE22" w14:textId="72B33341" w:rsidR="00154DD0" w:rsidRPr="00922E73" w:rsidRDefault="00154DD0" w:rsidP="00154DD0">
      <w:pPr>
        <w:rPr>
          <w:rStyle w:val="normaltextrun"/>
          <w:i w:val="0"/>
          <w:iCs/>
          <w:color w:val="0000FF"/>
          <w:u w:val="single"/>
          <w:shd w:val="clear" w:color="auto" w:fill="FFFFFF"/>
        </w:rPr>
      </w:pPr>
      <w:r w:rsidRPr="00922E7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Nimrod </w:t>
      </w:r>
      <w:proofErr w:type="spellStart"/>
      <w:r w:rsidRPr="00922E7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Baranovitch</w:t>
      </w:r>
      <w:proofErr w:type="spellEnd"/>
      <w:r w:rsidRPr="00922E73">
        <w:rPr>
          <w:rStyle w:val="normaltextrun"/>
          <w:i w:val="0"/>
          <w:iCs/>
          <w:color w:val="0000FF"/>
          <w:u w:val="single"/>
          <w:shd w:val="clear" w:color="auto" w:fill="FFFFFF"/>
        </w:rPr>
        <w:t xml:space="preserve">, </w:t>
      </w:r>
      <w:r w:rsidRPr="00922E73">
        <w:rPr>
          <w:rStyle w:val="normaltextrun"/>
          <w:color w:val="0000FF"/>
          <w:u w:val="single"/>
          <w:shd w:val="clear" w:color="auto" w:fill="FFFFFF"/>
        </w:rPr>
        <w:t>A Strong Leader for A Time of Crisis: Xi Jinping’s Strongman Politics as A Collective Response to Regime Weakness, JCC 30:128, March 2021</w:t>
      </w:r>
    </w:p>
    <w:p w14:paraId="03F0593C" w14:textId="5FC2468A" w:rsidR="00154DD0" w:rsidRPr="00922E73" w:rsidRDefault="00154DD0" w:rsidP="00154DD0">
      <w:pPr>
        <w:rPr>
          <w:rStyle w:val="normaltextrun"/>
          <w:color w:val="0000FF"/>
          <w:u w:val="single"/>
          <w:shd w:val="clear" w:color="auto" w:fill="FFFFFF"/>
        </w:rPr>
      </w:pPr>
      <w:r w:rsidRPr="00922E7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Ray Wang and Gerry Groot</w:t>
      </w:r>
      <w:r w:rsidRPr="00922E73">
        <w:rPr>
          <w:rStyle w:val="normaltextrun"/>
          <w:i w:val="0"/>
          <w:iCs/>
          <w:color w:val="0000FF"/>
          <w:u w:val="single"/>
          <w:shd w:val="clear" w:color="auto" w:fill="FFFFFF"/>
        </w:rPr>
        <w:t xml:space="preserve">, </w:t>
      </w:r>
      <w:r w:rsidRPr="00922E73">
        <w:rPr>
          <w:rStyle w:val="normaltextrun"/>
          <w:color w:val="0000FF"/>
          <w:u w:val="single"/>
          <w:shd w:val="clear" w:color="auto" w:fill="FFFFFF"/>
        </w:rPr>
        <w:t>Who Represents? Xi Jinping’s Grand United Front Work, Legitimation, Participation and Consultative Democracy. JCC 27:112, July 2018</w:t>
      </w:r>
    </w:p>
    <w:p w14:paraId="1D27A065" w14:textId="3B18F4C6" w:rsidR="00154DD0" w:rsidRPr="00922E73" w:rsidRDefault="00154DD0" w:rsidP="00154DD0">
      <w:pPr>
        <w:rPr>
          <w:rStyle w:val="normaltextrun"/>
          <w:i w:val="0"/>
          <w:iCs/>
          <w:color w:val="0000FF"/>
          <w:u w:val="single"/>
          <w:shd w:val="clear" w:color="auto" w:fill="FFFFFF"/>
        </w:rPr>
      </w:pPr>
      <w:proofErr w:type="spellStart"/>
      <w:r w:rsidRPr="00922E7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Sangkuk</w:t>
      </w:r>
      <w:proofErr w:type="spellEnd"/>
      <w:r w:rsidRPr="00922E7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 Lee</w:t>
      </w:r>
      <w:r w:rsidRPr="00922E73">
        <w:rPr>
          <w:rStyle w:val="normaltextrun"/>
          <w:i w:val="0"/>
          <w:iCs/>
          <w:color w:val="0000FF"/>
          <w:u w:val="single"/>
          <w:shd w:val="clear" w:color="auto" w:fill="FFFFFF"/>
        </w:rPr>
        <w:t xml:space="preserve">, </w:t>
      </w:r>
      <w:r w:rsidRPr="00922E73">
        <w:rPr>
          <w:rStyle w:val="normaltextrun"/>
          <w:color w:val="0000FF"/>
          <w:u w:val="single"/>
          <w:shd w:val="clear" w:color="auto" w:fill="FFFFFF"/>
        </w:rPr>
        <w:t>An Institutional Analysis of Xi Jinping's Centralization of Power. JCC 26:105, January 2017</w:t>
      </w:r>
    </w:p>
    <w:p w14:paraId="1BFF97FC" w14:textId="47732533" w:rsidR="00154DD0" w:rsidRPr="00922E73" w:rsidRDefault="00154DD0" w:rsidP="00154DD0">
      <w:pPr>
        <w:rPr>
          <w:rStyle w:val="normaltextrun"/>
          <w:i w:val="0"/>
          <w:iCs/>
          <w:color w:val="0000FF"/>
          <w:u w:val="single"/>
          <w:shd w:val="clear" w:color="auto" w:fill="FFFFFF"/>
        </w:rPr>
      </w:pPr>
      <w:r w:rsidRPr="00922E7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Suisheng Zhao</w:t>
      </w:r>
      <w:r w:rsidRPr="00922E73">
        <w:rPr>
          <w:rStyle w:val="normaltextrun"/>
          <w:i w:val="0"/>
          <w:iCs/>
          <w:color w:val="0000FF"/>
          <w:u w:val="single"/>
          <w:shd w:val="clear" w:color="auto" w:fill="FFFFFF"/>
        </w:rPr>
        <w:t xml:space="preserve">, </w:t>
      </w:r>
      <w:r w:rsidRPr="00922E73">
        <w:rPr>
          <w:rStyle w:val="normaltextrun"/>
          <w:color w:val="0000FF"/>
          <w:u w:val="single"/>
          <w:shd w:val="clear" w:color="auto" w:fill="FFFFFF"/>
        </w:rPr>
        <w:t>China’s Belt-Road Initiative as the Signature of President Xi Jinping Diplomacy: Easier Said than Done, JCC 29:123, July 2019</w:t>
      </w:r>
    </w:p>
    <w:p w14:paraId="52AB310A" w14:textId="2766E421" w:rsidR="00154DD0" w:rsidRPr="00922E73" w:rsidRDefault="00154DD0" w:rsidP="00154DD0">
      <w:pPr>
        <w:rPr>
          <w:rStyle w:val="normaltextrun"/>
          <w:color w:val="0000FF"/>
          <w:u w:val="single"/>
          <w:shd w:val="clear" w:color="auto" w:fill="FFFFFF"/>
        </w:rPr>
      </w:pPr>
      <w:r w:rsidRPr="00922E7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Taotao Zhao &amp; James Leibold</w:t>
      </w:r>
      <w:r w:rsidRPr="00922E73">
        <w:rPr>
          <w:rStyle w:val="normaltextrun"/>
          <w:i w:val="0"/>
          <w:iCs/>
          <w:color w:val="0000FF"/>
          <w:u w:val="single"/>
          <w:shd w:val="clear" w:color="auto" w:fill="FFFFFF"/>
        </w:rPr>
        <w:t xml:space="preserve">, </w:t>
      </w:r>
      <w:r w:rsidRPr="00922E73">
        <w:rPr>
          <w:rStyle w:val="normaltextrun"/>
          <w:color w:val="0000FF"/>
          <w:u w:val="single"/>
          <w:shd w:val="clear" w:color="auto" w:fill="FFFFFF"/>
        </w:rPr>
        <w:t>Ethnic Governance under Xi Jinping: The Centrality of the United Front Work Department &amp; Its Implications, JCC 29:124, October 2019</w:t>
      </w:r>
    </w:p>
    <w:p w14:paraId="6B444013" w14:textId="314A8E38" w:rsidR="00154DD0" w:rsidRPr="00922E73" w:rsidRDefault="00154DD0" w:rsidP="00154DD0">
      <w:pPr>
        <w:rPr>
          <w:rStyle w:val="normaltextrun"/>
          <w:i w:val="0"/>
          <w:iCs/>
          <w:color w:val="0000FF"/>
          <w:u w:val="single"/>
          <w:shd w:val="clear" w:color="auto" w:fill="FFFFFF"/>
        </w:rPr>
      </w:pPr>
      <w:r w:rsidRPr="00922E7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lastRenderedPageBreak/>
        <w:t>Wei Liang</w:t>
      </w:r>
      <w:r w:rsidRPr="00922E73">
        <w:rPr>
          <w:rStyle w:val="normaltextrun"/>
          <w:i w:val="0"/>
          <w:iCs/>
          <w:color w:val="0000FF"/>
          <w:u w:val="single"/>
          <w:shd w:val="clear" w:color="auto" w:fill="FFFFFF"/>
        </w:rPr>
        <w:t xml:space="preserve">, </w:t>
      </w:r>
      <w:r w:rsidRPr="00922E73">
        <w:rPr>
          <w:rStyle w:val="normaltextrun"/>
          <w:color w:val="0000FF"/>
          <w:u w:val="single"/>
          <w:shd w:val="clear" w:color="auto" w:fill="FFFFFF"/>
        </w:rPr>
        <w:t>China’s Institutional Statecraft under Xi Jinping: Has the AIIB Served China’s Interest?, JCC 30: 128, March 2021</w:t>
      </w:r>
    </w:p>
    <w:p w14:paraId="24244679" w14:textId="143ED815" w:rsidR="00154DD0" w:rsidRPr="00922E73" w:rsidRDefault="00154DD0" w:rsidP="00154DD0">
      <w:pPr>
        <w:rPr>
          <w:rStyle w:val="normaltextrun"/>
          <w:i w:val="0"/>
          <w:iCs/>
          <w:color w:val="0000FF"/>
          <w:u w:val="single"/>
          <w:shd w:val="clear" w:color="auto" w:fill="FFFFFF"/>
        </w:rPr>
      </w:pPr>
      <w:proofErr w:type="spellStart"/>
      <w:r w:rsidRPr="00922E7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Weixing</w:t>
      </w:r>
      <w:proofErr w:type="spellEnd"/>
      <w:r w:rsidRPr="00922E7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 Hu</w:t>
      </w:r>
      <w:r w:rsidRPr="00922E73">
        <w:rPr>
          <w:rStyle w:val="normaltextrun"/>
          <w:i w:val="0"/>
          <w:iCs/>
          <w:color w:val="0000FF"/>
          <w:u w:val="single"/>
          <w:shd w:val="clear" w:color="auto" w:fill="FFFFFF"/>
        </w:rPr>
        <w:t xml:space="preserve">, </w:t>
      </w:r>
      <w:r w:rsidRPr="00922E73">
        <w:rPr>
          <w:rStyle w:val="normaltextrun"/>
          <w:color w:val="0000FF"/>
          <w:u w:val="single"/>
          <w:shd w:val="clear" w:color="auto" w:fill="FFFFFF"/>
        </w:rPr>
        <w:t>Xi Jinping’s ‘Big Power Diplomacy’ and China’s Central National Security Commission (CNSC). JCC 25:98 March 2016</w:t>
      </w:r>
    </w:p>
    <w:p w14:paraId="6F30FBCA" w14:textId="360E7066" w:rsidR="00154DD0" w:rsidRPr="00922E73" w:rsidRDefault="00154DD0" w:rsidP="00154DD0">
      <w:pPr>
        <w:rPr>
          <w:rStyle w:val="normaltextrun"/>
          <w:color w:val="0000FF"/>
          <w:u w:val="single"/>
          <w:shd w:val="clear" w:color="auto" w:fill="FFFFFF"/>
        </w:rPr>
      </w:pPr>
      <w:proofErr w:type="spellStart"/>
      <w:r w:rsidRPr="00922E7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Weixing</w:t>
      </w:r>
      <w:proofErr w:type="spellEnd"/>
      <w:r w:rsidRPr="00922E7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 Hu</w:t>
      </w:r>
      <w:r w:rsidRPr="00922E73">
        <w:rPr>
          <w:rStyle w:val="normaltextrun"/>
          <w:i w:val="0"/>
          <w:iCs/>
          <w:color w:val="0000FF"/>
          <w:u w:val="single"/>
          <w:shd w:val="clear" w:color="auto" w:fill="FFFFFF"/>
        </w:rPr>
        <w:t xml:space="preserve">, </w:t>
      </w:r>
      <w:r w:rsidRPr="00922E73">
        <w:rPr>
          <w:rStyle w:val="normaltextrun"/>
          <w:color w:val="0000FF"/>
          <w:u w:val="single"/>
          <w:shd w:val="clear" w:color="auto" w:fill="FFFFFF"/>
        </w:rPr>
        <w:t>Xi Jinping’s ‘Major Country Diplomacy’: The Role of Leadership in Foreign Policy Transformation. JCC 28:115, January 2019</w:t>
      </w:r>
    </w:p>
    <w:p w14:paraId="20989EEE" w14:textId="3ACD95CD" w:rsidR="00154DD0" w:rsidRPr="00D322E7" w:rsidRDefault="00154DD0" w:rsidP="00154DD0">
      <w:pPr>
        <w:rPr>
          <w:rStyle w:val="normaltextrun"/>
          <w:color w:val="0000FF"/>
          <w:u w:val="single"/>
          <w:shd w:val="clear" w:color="auto" w:fill="FFFFFF"/>
        </w:rPr>
      </w:pPr>
      <w:r w:rsidRPr="00922E7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Yi Edward Yang</w:t>
      </w:r>
      <w:r w:rsidRPr="00922E73">
        <w:rPr>
          <w:rStyle w:val="normaltextrun"/>
          <w:i w:val="0"/>
          <w:iCs/>
          <w:color w:val="0000FF"/>
          <w:u w:val="single"/>
          <w:shd w:val="clear" w:color="auto" w:fill="FFFFFF"/>
        </w:rPr>
        <w:t xml:space="preserve">, </w:t>
      </w:r>
      <w:r w:rsidRPr="00922E73">
        <w:rPr>
          <w:rStyle w:val="normaltextrun"/>
          <w:color w:val="0000FF"/>
          <w:u w:val="single"/>
          <w:shd w:val="clear" w:color="auto" w:fill="FFFFFF"/>
        </w:rPr>
        <w:t>China’s Strategic Narratives in Global Governance Reform under Xi Jinping, JCC 30: 128, March 2021</w:t>
      </w:r>
    </w:p>
    <w:p w14:paraId="52DC1F66" w14:textId="1D38A20C" w:rsidR="00154DD0" w:rsidRPr="00922E73" w:rsidRDefault="00154DD0" w:rsidP="00154DD0">
      <w:pPr>
        <w:rPr>
          <w:rStyle w:val="normaltextrun"/>
          <w:i w:val="0"/>
          <w:iCs/>
          <w:color w:val="0000FF"/>
          <w:u w:val="single"/>
          <w:shd w:val="clear" w:color="auto" w:fill="FFFFFF"/>
        </w:rPr>
      </w:pPr>
      <w:proofErr w:type="spellStart"/>
      <w:r w:rsidRPr="00922E7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Zhimin</w:t>
      </w:r>
      <w:proofErr w:type="spellEnd"/>
      <w:r w:rsidRPr="00922E7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 Lin</w:t>
      </w:r>
      <w:r w:rsidRPr="00922E73">
        <w:rPr>
          <w:rStyle w:val="normaltextrun"/>
          <w:i w:val="0"/>
          <w:iCs/>
          <w:color w:val="0000FF"/>
          <w:u w:val="single"/>
          <w:shd w:val="clear" w:color="auto" w:fill="FFFFFF"/>
        </w:rPr>
        <w:t xml:space="preserve">, </w:t>
      </w:r>
      <w:r w:rsidRPr="00922E73">
        <w:rPr>
          <w:rStyle w:val="normaltextrun"/>
          <w:color w:val="0000FF"/>
          <w:u w:val="single"/>
          <w:shd w:val="clear" w:color="auto" w:fill="FFFFFF"/>
        </w:rPr>
        <w:t>Xi Jinping’s ‘Major Country Diplomacy’: The Impacts of China’s Growing Capacity. JCC 28:115, January 2019</w:t>
      </w:r>
    </w:p>
    <w:p w14:paraId="19930890" w14:textId="62FAB91E" w:rsidR="00154DD0" w:rsidRDefault="00154DD0" w:rsidP="00154DD0">
      <w:pPr>
        <w:rPr>
          <w:rStyle w:val="normaltextrun"/>
          <w:color w:val="0000FF"/>
          <w:u w:val="single"/>
          <w:shd w:val="clear" w:color="auto" w:fill="FFFFFF"/>
        </w:rPr>
      </w:pPr>
      <w:r w:rsidRPr="00922E7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Ezra Vogel</w:t>
      </w:r>
      <w:r w:rsidRPr="00922E73">
        <w:rPr>
          <w:rStyle w:val="normaltextrun"/>
          <w:i w:val="0"/>
          <w:iCs/>
          <w:color w:val="0000FF"/>
          <w:u w:val="single"/>
          <w:shd w:val="clear" w:color="auto" w:fill="FFFFFF"/>
        </w:rPr>
        <w:t xml:space="preserve">, </w:t>
      </w:r>
      <w:r w:rsidRPr="00922E73">
        <w:rPr>
          <w:rStyle w:val="normaltextrun"/>
          <w:color w:val="0000FF"/>
          <w:u w:val="single"/>
          <w:shd w:val="clear" w:color="auto" w:fill="FFFFFF"/>
        </w:rPr>
        <w:t>The Leadership of Xi Jinping: A </w:t>
      </w:r>
      <w:proofErr w:type="spellStart"/>
      <w:r w:rsidRPr="00922E73">
        <w:rPr>
          <w:rStyle w:val="normaltextrun"/>
          <w:color w:val="0000FF"/>
          <w:u w:val="single"/>
          <w:shd w:val="clear" w:color="auto" w:fill="FFFFFF"/>
        </w:rPr>
        <w:t>Dengist</w:t>
      </w:r>
      <w:proofErr w:type="spellEnd"/>
      <w:r w:rsidRPr="00922E73">
        <w:rPr>
          <w:rStyle w:val="normaltextrun"/>
          <w:color w:val="0000FF"/>
          <w:u w:val="single"/>
          <w:shd w:val="clear" w:color="auto" w:fill="FFFFFF"/>
        </w:rPr>
        <w:t> Perspective, JCC 30: 131, September 2021</w:t>
      </w:r>
    </w:p>
    <w:p w14:paraId="479C995A" w14:textId="0769DE7D" w:rsidR="00922E73" w:rsidRDefault="00922E73" w:rsidP="00154DD0">
      <w:pPr>
        <w:rPr>
          <w:rStyle w:val="eop"/>
          <w:i w:val="0"/>
          <w:iCs/>
          <w:color w:val="0000FF"/>
          <w:shd w:val="clear" w:color="auto" w:fill="FFFFFF"/>
        </w:rPr>
      </w:pPr>
      <w:r w:rsidRPr="00922E7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Timothy Cheek</w:t>
      </w:r>
      <w:r w:rsidRPr="00922E73">
        <w:rPr>
          <w:rStyle w:val="normaltextrun"/>
          <w:i w:val="0"/>
          <w:iCs/>
          <w:color w:val="0000FF"/>
          <w:u w:val="single"/>
          <w:shd w:val="clear" w:color="auto" w:fill="FFFFFF"/>
        </w:rPr>
        <w:t>, Xi Jinping’s Counter-Reformation: The Reassertion of Ideological Governance in Historical Perspective, JCC 30: 132, November 2021</w:t>
      </w:r>
      <w:r w:rsidRPr="00922E73">
        <w:rPr>
          <w:rStyle w:val="eop"/>
          <w:i w:val="0"/>
          <w:iCs/>
          <w:color w:val="0000FF"/>
          <w:shd w:val="clear" w:color="auto" w:fill="FFFFFF"/>
        </w:rPr>
        <w:t> </w:t>
      </w:r>
    </w:p>
    <w:p w14:paraId="03890574" w14:textId="17966579" w:rsidR="00922E73" w:rsidRPr="00922E73" w:rsidRDefault="00922E73" w:rsidP="00154DD0">
      <w:pPr>
        <w:rPr>
          <w:rStyle w:val="normaltextrun"/>
          <w:i w:val="0"/>
          <w:iCs/>
          <w:color w:val="0000FF"/>
          <w:u w:val="single"/>
          <w:shd w:val="clear" w:color="auto" w:fill="FFFFFF"/>
        </w:rPr>
      </w:pPr>
      <w:r w:rsidRPr="00922E7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Ashley Esarey</w:t>
      </w:r>
      <w:r w:rsidRPr="00922E73">
        <w:rPr>
          <w:rStyle w:val="normaltextrun"/>
          <w:i w:val="0"/>
          <w:iCs/>
          <w:color w:val="0000FF"/>
          <w:u w:val="single"/>
          <w:shd w:val="clear" w:color="auto" w:fill="FFFFFF"/>
        </w:rPr>
        <w:t>, </w:t>
      </w:r>
      <w:r w:rsidRPr="00922E73">
        <w:rPr>
          <w:rStyle w:val="normaltextrun"/>
          <w:color w:val="0000FF"/>
          <w:u w:val="single"/>
          <w:shd w:val="clear" w:color="auto" w:fill="FFFFFF"/>
        </w:rPr>
        <w:t>Propaganda as a Lens for Assessing Xi Jinping’s Leadership, JCC 30: 132, November 2021</w:t>
      </w:r>
    </w:p>
    <w:p w14:paraId="079F067F" w14:textId="77777777" w:rsidR="00D322E7" w:rsidRDefault="00922E73" w:rsidP="00D322E7">
      <w:pPr>
        <w:rPr>
          <w:rStyle w:val="normaltextrun"/>
          <w:color w:val="0000FF"/>
          <w:u w:val="single"/>
          <w:shd w:val="clear" w:color="auto" w:fill="FFFFFF"/>
        </w:rPr>
      </w:pPr>
      <w:r w:rsidRPr="00922E7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Sarah Lee &amp; Kevin J. O’Brien</w:t>
      </w:r>
      <w:r w:rsidRPr="00922E73">
        <w:rPr>
          <w:rStyle w:val="normaltextrun"/>
          <w:i w:val="0"/>
          <w:iCs/>
          <w:color w:val="0000FF"/>
          <w:u w:val="single"/>
          <w:shd w:val="clear" w:color="auto" w:fill="FFFFFF"/>
        </w:rPr>
        <w:t>, </w:t>
      </w:r>
      <w:r w:rsidRPr="00922E73">
        <w:rPr>
          <w:rStyle w:val="normaltextrun"/>
          <w:color w:val="0000FF"/>
          <w:u w:val="single"/>
          <w:shd w:val="clear" w:color="auto" w:fill="FFFFFF"/>
        </w:rPr>
        <w:t>Adapting in Difficult Circumstances: Protestant Pastors and the Xi Jinping Effect, JCC 30: 132, November 2021</w:t>
      </w:r>
    </w:p>
    <w:p w14:paraId="2C63D524" w14:textId="6003AA09" w:rsidR="00D322E7" w:rsidRPr="00D322E7" w:rsidRDefault="00D322E7" w:rsidP="00D322E7">
      <w:pPr>
        <w:rPr>
          <w:rStyle w:val="normaltextrun"/>
          <w:color w:val="0000FF"/>
          <w:u w:val="single"/>
          <w:shd w:val="clear" w:color="auto" w:fill="FFFFFF"/>
        </w:rPr>
      </w:pPr>
      <w:r w:rsidRPr="00D322E7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Andrew J. Nathan and Boshu Zhang</w:t>
      </w:r>
      <w:r w:rsidRPr="00D322E7">
        <w:rPr>
          <w:rStyle w:val="normaltextrun"/>
          <w:color w:val="0000FF"/>
          <w:u w:val="single"/>
          <w:shd w:val="clear" w:color="auto" w:fill="FFFFFF"/>
        </w:rPr>
        <w:t xml:space="preserve">. ‘A Shared Future for Mankind’: Rhetoric and Reality in </w:t>
      </w:r>
      <w:proofErr w:type="spellStart"/>
      <w:r w:rsidRPr="00D322E7">
        <w:rPr>
          <w:rStyle w:val="normaltextrun"/>
          <w:color w:val="0000FF"/>
          <w:u w:val="single"/>
          <w:shd w:val="clear" w:color="auto" w:fill="FFFFFF"/>
        </w:rPr>
        <w:t>ChineseForeign</w:t>
      </w:r>
      <w:proofErr w:type="spellEnd"/>
      <w:r w:rsidRPr="00D322E7">
        <w:rPr>
          <w:rStyle w:val="normaltextrun"/>
          <w:color w:val="0000FF"/>
          <w:u w:val="single"/>
          <w:shd w:val="clear" w:color="auto" w:fill="FFFFFF"/>
        </w:rPr>
        <w:t xml:space="preserve"> Policy under Xi Jinping. JCC 31:133, May 2021</w:t>
      </w:r>
    </w:p>
    <w:p w14:paraId="0CF48D7D" w14:textId="77777777" w:rsidR="00D322E7" w:rsidRPr="00D322E7" w:rsidRDefault="00D322E7" w:rsidP="00D322E7">
      <w:pPr>
        <w:rPr>
          <w:rStyle w:val="normaltextrun"/>
          <w:color w:val="0000FF"/>
          <w:u w:val="single"/>
          <w:shd w:val="clear" w:color="auto" w:fill="FFFFFF"/>
        </w:rPr>
      </w:pPr>
      <w:r w:rsidRPr="00D322E7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Simone </w:t>
      </w:r>
      <w:proofErr w:type="spellStart"/>
      <w:r w:rsidRPr="00D322E7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Dossi</w:t>
      </w:r>
      <w:proofErr w:type="spellEnd"/>
      <w:r w:rsidRPr="00D322E7">
        <w:rPr>
          <w:rStyle w:val="normaltextrun"/>
          <w:color w:val="0000FF"/>
          <w:u w:val="single"/>
          <w:shd w:val="clear" w:color="auto" w:fill="FFFFFF"/>
        </w:rPr>
        <w:t xml:space="preserve">. Explaining Military Change in China: Reintroducing </w:t>
      </w:r>
      <w:proofErr w:type="spellStart"/>
      <w:r w:rsidRPr="00D322E7">
        <w:rPr>
          <w:rStyle w:val="normaltextrun"/>
          <w:color w:val="0000FF"/>
          <w:u w:val="single"/>
          <w:shd w:val="clear" w:color="auto" w:fill="FFFFFF"/>
        </w:rPr>
        <w:t>CivilianIntervention</w:t>
      </w:r>
      <w:proofErr w:type="spellEnd"/>
      <w:r w:rsidRPr="00D322E7">
        <w:rPr>
          <w:rStyle w:val="normaltextrun"/>
          <w:color w:val="0000FF"/>
          <w:u w:val="single"/>
          <w:shd w:val="clear" w:color="auto" w:fill="FFFFFF"/>
        </w:rPr>
        <w:t>. JCC 31:133, May 2021</w:t>
      </w:r>
    </w:p>
    <w:p w14:paraId="1CE4ABDC" w14:textId="7F029443" w:rsidR="00D322E7" w:rsidRPr="00D322E7" w:rsidRDefault="00D322E7" w:rsidP="00D322E7">
      <w:pPr>
        <w:rPr>
          <w:rStyle w:val="normaltextrun"/>
          <w:color w:val="0000FF"/>
          <w:u w:val="single"/>
          <w:shd w:val="clear" w:color="auto" w:fill="FFFFFF"/>
        </w:rPr>
      </w:pPr>
      <w:r w:rsidRPr="00D322E7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Chih-Jou Jay Chen and Victor Zheng</w:t>
      </w:r>
      <w:r w:rsidRPr="00D322E7">
        <w:rPr>
          <w:rStyle w:val="normaltextrun"/>
          <w:color w:val="0000FF"/>
          <w:u w:val="single"/>
          <w:shd w:val="clear" w:color="auto" w:fill="FFFFFF"/>
        </w:rPr>
        <w:t>. Changing Attitudes toward China in Taiwan and Hong Kong in the Xi Jinping Era. JCC 31:134, July 2021</w:t>
      </w:r>
    </w:p>
    <w:p w14:paraId="0BA1DA49" w14:textId="77777777" w:rsidR="00D322E7" w:rsidRPr="00D322E7" w:rsidRDefault="00D322E7" w:rsidP="00D322E7">
      <w:pPr>
        <w:rPr>
          <w:rStyle w:val="normaltextrun"/>
          <w:color w:val="0000FF"/>
          <w:u w:val="single"/>
          <w:shd w:val="clear" w:color="auto" w:fill="FFFFFF"/>
        </w:rPr>
      </w:pPr>
      <w:proofErr w:type="spellStart"/>
      <w:r w:rsidRPr="00D322E7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Suisheng</w:t>
      </w:r>
      <w:proofErr w:type="spellEnd"/>
      <w:r w:rsidRPr="00D322E7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 Zhao</w:t>
      </w:r>
      <w:r w:rsidRPr="00D322E7">
        <w:rPr>
          <w:rStyle w:val="normaltextrun"/>
          <w:color w:val="0000FF"/>
          <w:u w:val="single"/>
          <w:shd w:val="clear" w:color="auto" w:fill="FFFFFF"/>
        </w:rPr>
        <w:t>. Top-Level Design and Enlarged Diplomacy: Foreign and Security Policymaking in Xi Jinping’s China. JCC 32:139, March 2022</w:t>
      </w:r>
    </w:p>
    <w:p w14:paraId="5B3FE14F" w14:textId="77777777" w:rsidR="00D322E7" w:rsidRPr="00D322E7" w:rsidRDefault="00D322E7" w:rsidP="00D322E7">
      <w:pPr>
        <w:rPr>
          <w:rStyle w:val="normaltextrun"/>
          <w:color w:val="0000FF"/>
          <w:u w:val="single"/>
          <w:shd w:val="clear" w:color="auto" w:fill="FFFFFF"/>
        </w:rPr>
      </w:pPr>
      <w:r w:rsidRPr="00D322E7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Howard Wang</w:t>
      </w:r>
      <w:r w:rsidRPr="00D322E7">
        <w:rPr>
          <w:rStyle w:val="normaltextrun"/>
          <w:color w:val="0000FF"/>
          <w:u w:val="single"/>
          <w:shd w:val="clear" w:color="auto" w:fill="FFFFFF"/>
        </w:rPr>
        <w:t>. ‘Security Is a Prerequisite for Development’: Consensus-Building toward a New Top Priority in the Chinese Communist Party. JCC 32:141, August 2022</w:t>
      </w:r>
    </w:p>
    <w:p w14:paraId="3CB375C8" w14:textId="77777777" w:rsidR="00D322E7" w:rsidRPr="00D322E7" w:rsidRDefault="00D322E7" w:rsidP="00D322E7">
      <w:pPr>
        <w:rPr>
          <w:rStyle w:val="normaltextrun"/>
          <w:color w:val="0000FF"/>
          <w:u w:val="single"/>
          <w:shd w:val="clear" w:color="auto" w:fill="FFFFFF"/>
        </w:rPr>
      </w:pPr>
      <w:proofErr w:type="spellStart"/>
      <w:r w:rsidRPr="00D322E7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Suisheng</w:t>
      </w:r>
      <w:proofErr w:type="spellEnd"/>
      <w:r w:rsidRPr="00D322E7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 Zhao</w:t>
      </w:r>
      <w:r w:rsidRPr="00D322E7">
        <w:rPr>
          <w:rStyle w:val="normaltextrun"/>
          <w:color w:val="0000FF"/>
          <w:u w:val="single"/>
          <w:shd w:val="clear" w:color="auto" w:fill="FFFFFF"/>
        </w:rPr>
        <w:t xml:space="preserve">. Is Beijing’s Long Game </w:t>
      </w:r>
      <w:proofErr w:type="gramStart"/>
      <w:r w:rsidRPr="00D322E7">
        <w:rPr>
          <w:rStyle w:val="normaltextrun"/>
          <w:color w:val="0000FF"/>
          <w:u w:val="single"/>
          <w:shd w:val="clear" w:color="auto" w:fill="FFFFFF"/>
        </w:rPr>
        <w:t>on</w:t>
      </w:r>
      <w:proofErr w:type="gramEnd"/>
      <w:r w:rsidRPr="00D322E7">
        <w:rPr>
          <w:rStyle w:val="normaltextrun"/>
          <w:color w:val="0000FF"/>
          <w:u w:val="single"/>
          <w:shd w:val="clear" w:color="auto" w:fill="FFFFFF"/>
        </w:rPr>
        <w:t xml:space="preserve"> Taiwan About to End? Peaceful Unification, Brinkmanship, and Military Takeover. JCC 32:143, September 2022</w:t>
      </w:r>
    </w:p>
    <w:p w14:paraId="4BBA4A94" w14:textId="77777777" w:rsidR="00D322E7" w:rsidRPr="00D322E7" w:rsidRDefault="00D322E7" w:rsidP="00D322E7">
      <w:pPr>
        <w:rPr>
          <w:rStyle w:val="normaltextrun"/>
          <w:color w:val="0000FF"/>
          <w:u w:val="single"/>
          <w:shd w:val="clear" w:color="auto" w:fill="FFFFFF"/>
        </w:rPr>
      </w:pPr>
      <w:proofErr w:type="spellStart"/>
      <w:r w:rsidRPr="00D322E7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Xinhui</w:t>
      </w:r>
      <w:proofErr w:type="spellEnd"/>
      <w:r w:rsidRPr="00D322E7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 Jiang, Sarah Eaton and Genia Kostka</w:t>
      </w:r>
      <w:r w:rsidRPr="00D322E7">
        <w:rPr>
          <w:rStyle w:val="normaltextrun"/>
          <w:color w:val="0000FF"/>
          <w:u w:val="single"/>
          <w:shd w:val="clear" w:color="auto" w:fill="FFFFFF"/>
        </w:rPr>
        <w:t>. Provinces in Command: Changes in Prefectural Appointments from Hu Jintao to Xi Jinping (2003-2020). JCC 32:144, April 2023</w:t>
      </w:r>
    </w:p>
    <w:p w14:paraId="44CBF033" w14:textId="77777777" w:rsidR="00D322E7" w:rsidRPr="00D322E7" w:rsidRDefault="00D322E7" w:rsidP="00D322E7">
      <w:pPr>
        <w:rPr>
          <w:rStyle w:val="normaltextrun"/>
          <w:color w:val="0000FF"/>
          <w:u w:val="single"/>
          <w:shd w:val="clear" w:color="auto" w:fill="FFFFFF"/>
        </w:rPr>
      </w:pPr>
      <w:r w:rsidRPr="00D322E7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lastRenderedPageBreak/>
        <w:t>Jason Cong Lin</w:t>
      </w:r>
      <w:r w:rsidRPr="00D322E7">
        <w:rPr>
          <w:rStyle w:val="normaltextrun"/>
          <w:color w:val="0000FF"/>
          <w:u w:val="single"/>
          <w:shd w:val="clear" w:color="auto" w:fill="FFFFFF"/>
        </w:rPr>
        <w:t>. The Rising China is Not a ‘Sick Man’ Anymore: Cultural Nationalism in the Xi Jinping Era. JCC 33:145, May 2023</w:t>
      </w:r>
    </w:p>
    <w:p w14:paraId="5ECAA599" w14:textId="77777777" w:rsidR="00D322E7" w:rsidRPr="00D322E7" w:rsidRDefault="00D322E7" w:rsidP="00D322E7">
      <w:pPr>
        <w:rPr>
          <w:rStyle w:val="normaltextrun"/>
          <w:color w:val="0000FF"/>
          <w:u w:val="single"/>
          <w:shd w:val="clear" w:color="auto" w:fill="FFFFFF"/>
        </w:rPr>
      </w:pPr>
      <w:r w:rsidRPr="00D322E7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Paul Nesbitt-Larking and Alfred L. Chan</w:t>
      </w:r>
      <w:r w:rsidRPr="00D322E7">
        <w:rPr>
          <w:rStyle w:val="normaltextrun"/>
          <w:color w:val="0000FF"/>
          <w:u w:val="single"/>
          <w:shd w:val="clear" w:color="auto" w:fill="FFFFFF"/>
        </w:rPr>
        <w:t>. The Political Leadership of Xi Jinping: Narratives of Integrity Through Ordeal. JCC 33:145, February 2023</w:t>
      </w:r>
    </w:p>
    <w:p w14:paraId="6CB0B83C" w14:textId="47262C04" w:rsidR="007E3609" w:rsidRPr="00D322E7" w:rsidRDefault="00D322E7" w:rsidP="00154DD0">
      <w:pPr>
        <w:rPr>
          <w:i w:val="0"/>
          <w:iCs/>
          <w:color w:val="0000FF"/>
          <w:u w:val="single"/>
          <w:shd w:val="clear" w:color="auto" w:fill="FFFFFF"/>
        </w:rPr>
      </w:pPr>
      <w:r w:rsidRPr="00D322E7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Eun Kyong Choi. </w:t>
      </w:r>
      <w:r w:rsidRPr="00D322E7">
        <w:rPr>
          <w:rStyle w:val="normaltextrun"/>
          <w:color w:val="0000FF"/>
          <w:u w:val="single"/>
          <w:shd w:val="clear" w:color="auto" w:fill="FFFFFF"/>
        </w:rPr>
        <w:t>From Hu’s Outward-Looking Pragmatism to Xi’s Ambitious Nationalist Leninism: Contrasting Agendas in Politburo Collective Study Sessions. JCC 33:149, August 2023</w:t>
      </w:r>
    </w:p>
    <w:p w14:paraId="13A38B68" w14:textId="1E2F89BD" w:rsidR="00FA75D8" w:rsidRDefault="00D81464" w:rsidP="00FA75D8">
      <w:pPr>
        <w:pStyle w:val="Heading1"/>
      </w:pPr>
      <w:r>
        <w:t>Xinjiang:</w:t>
      </w:r>
      <w:bookmarkEnd w:id="291"/>
      <w:r>
        <w:t xml:space="preserve"> See Uyghur</w:t>
      </w:r>
    </w:p>
    <w:p w14:paraId="20C3E1D7" w14:textId="3D272414" w:rsidR="00FA75D8" w:rsidRPr="00FA75D8" w:rsidRDefault="00FA75D8" w:rsidP="00FA75D8">
      <w:pPr>
        <w:rPr>
          <w:rFonts w:ascii="Times New Roman" w:hAnsi="Times New Roman" w:cs="Times New Roman"/>
        </w:rPr>
      </w:pPr>
      <w:hyperlink r:id="rId2433" w:history="1">
        <w:r w:rsidRPr="00E8136C">
          <w:rPr>
            <w:rStyle w:val="Hyperlink"/>
            <w:rFonts w:ascii="Times New Roman" w:hAnsi="Times New Roman" w:cs="Times New Roman"/>
          </w:rPr>
          <w:t xml:space="preserve">James Leibold, </w:t>
        </w:r>
        <w:r w:rsidRPr="00E8136C">
          <w:rPr>
            <w:rStyle w:val="Hyperlink"/>
            <w:rFonts w:ascii="Times New Roman" w:hAnsi="Times New Roman" w:cs="Times New Roman"/>
            <w:iCs/>
          </w:rPr>
          <w:t>Surveillance in China’s Xinjiang Region: Ethnic Sorting, Coercion, and Inducement JCC 29:121, May 2019</w:t>
        </w:r>
      </w:hyperlink>
    </w:p>
    <w:p w14:paraId="070D3913" w14:textId="688F6983" w:rsidR="00FA75D8" w:rsidRPr="00FA75D8" w:rsidRDefault="00FA75D8" w:rsidP="00FA75D8">
      <w:pPr>
        <w:rPr>
          <w:rStyle w:val="Hyperlink"/>
          <w:rFonts w:ascii="Times New Roman" w:hAnsi="Times New Roman" w:cs="Times New Roman"/>
          <w:color w:val="auto"/>
          <w:u w:val="none"/>
        </w:rPr>
      </w:pPr>
      <w:hyperlink r:id="rId2434" w:history="1">
        <w:r w:rsidRPr="00E8136C">
          <w:rPr>
            <w:rStyle w:val="Hyperlink"/>
            <w:rFonts w:ascii="Times New Roman" w:hAnsi="Times New Roman" w:cs="Times New Roman"/>
          </w:rPr>
          <w:t xml:space="preserve">Anna Hayes, </w:t>
        </w:r>
        <w:r w:rsidRPr="00E8136C">
          <w:rPr>
            <w:rStyle w:val="Hyperlink"/>
            <w:rFonts w:ascii="Times New Roman" w:hAnsi="Times New Roman" w:cs="Times New Roman"/>
            <w:iCs/>
          </w:rPr>
          <w:t>Interwoven ‘Destinies’: The Significance of Xinjiang to the China Dream, the Belt and Road Initiative, and the Xi Jinping Legacy JCC 29:121, May 2019</w:t>
        </w:r>
      </w:hyperlink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"https://www.tandfonline.com/doi/full/10.1080/10670564.2019.1621527"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</w:p>
    <w:p w14:paraId="4E1497B7" w14:textId="62DF309D" w:rsidR="00FA75D8" w:rsidRPr="00FA75D8" w:rsidRDefault="00FA75D8" w:rsidP="00FA75D8">
      <w:pPr>
        <w:rPr>
          <w:rFonts w:ascii="Times New Roman" w:hAnsi="Times New Roman" w:cs="Times New Roman"/>
        </w:rPr>
      </w:pPr>
      <w:r w:rsidRPr="00E8136C">
        <w:rPr>
          <w:rStyle w:val="Hyperlink"/>
          <w:rFonts w:ascii="Times New Roman" w:hAnsi="Times New Roman" w:cs="Times New Roman"/>
        </w:rPr>
        <w:t xml:space="preserve">Mei Ding, </w:t>
      </w:r>
      <w:r w:rsidRPr="00E8136C">
        <w:rPr>
          <w:rStyle w:val="Hyperlink"/>
          <w:rFonts w:ascii="Times New Roman" w:hAnsi="Times New Roman" w:cs="Times New Roman"/>
          <w:iCs/>
        </w:rPr>
        <w:t xml:space="preserve">Cultural Intimacy in Ethnicity: Understanding </w:t>
      </w:r>
      <w:proofErr w:type="spellStart"/>
      <w:r w:rsidRPr="00E8136C">
        <w:rPr>
          <w:rStyle w:val="Hyperlink"/>
          <w:rFonts w:ascii="Times New Roman" w:hAnsi="Times New Roman" w:cs="Times New Roman"/>
          <w:iCs/>
        </w:rPr>
        <w:t>Qingzhen</w:t>
      </w:r>
      <w:proofErr w:type="spellEnd"/>
      <w:r w:rsidRPr="00E8136C">
        <w:rPr>
          <w:rStyle w:val="Hyperlink"/>
          <w:rFonts w:ascii="Times New Roman" w:hAnsi="Times New Roman" w:cs="Times New Roman"/>
          <w:iCs/>
        </w:rPr>
        <w:t xml:space="preserve"> Food from Chinese Muslims’ Views JCC 29:121, May 2019</w:t>
      </w:r>
      <w:r>
        <w:rPr>
          <w:rFonts w:ascii="Times New Roman" w:hAnsi="Times New Roman" w:cs="Times New Roman"/>
        </w:rPr>
        <w:fldChar w:fldCharType="end"/>
      </w:r>
    </w:p>
    <w:p w14:paraId="4AC4AEFE" w14:textId="29E82F73" w:rsidR="00FA75D8" w:rsidRPr="00FA75D8" w:rsidRDefault="00FA75D8" w:rsidP="00FA75D8">
      <w:pPr>
        <w:rPr>
          <w:rFonts w:ascii="Times New Roman" w:hAnsi="Times New Roman" w:cs="Times New Roman"/>
          <w:i w:val="0"/>
          <w:iCs/>
        </w:rPr>
      </w:pPr>
      <w:hyperlink r:id="rId2435" w:history="1">
        <w:proofErr w:type="spellStart"/>
        <w:r w:rsidRPr="00E8136C">
          <w:rPr>
            <w:rStyle w:val="Hyperlink"/>
            <w:rFonts w:ascii="Times New Roman" w:hAnsi="Times New Roman" w:cs="Times New Roman"/>
          </w:rPr>
          <w:t>Yangbin</w:t>
        </w:r>
        <w:proofErr w:type="spellEnd"/>
        <w:r w:rsidRPr="00E8136C">
          <w:rPr>
            <w:rStyle w:val="Hyperlink"/>
            <w:rFonts w:ascii="Times New Roman" w:hAnsi="Times New Roman" w:cs="Times New Roman"/>
          </w:rPr>
          <w:t xml:space="preserve"> Chen</w:t>
        </w:r>
        <w:r w:rsidRPr="00E8136C">
          <w:rPr>
            <w:rStyle w:val="Hyperlink"/>
            <w:rFonts w:ascii="Times New Roman" w:hAnsi="Times New Roman" w:cs="Times New Roman"/>
            <w:i w:val="0"/>
            <w:iCs/>
          </w:rPr>
          <w:t>, From “Lamb Kebabs” to “Shared Joy”: Cultural Appropriation, Ignorance and the Constrained Connectivity within the “One Belt, One Road” Initiative JCC 29:121, May 2019</w:t>
        </w:r>
      </w:hyperlink>
    </w:p>
    <w:p w14:paraId="74C98D2B" w14:textId="61AF65B1" w:rsidR="002B1312" w:rsidRPr="002B1312" w:rsidRDefault="002B1312" w:rsidP="002B1312">
      <w:pPr>
        <w:rPr>
          <w:rFonts w:ascii="Times New Roman" w:hAnsi="Times New Roman" w:cs="Times New Roman"/>
          <w:b/>
          <w:bCs/>
        </w:rPr>
      </w:pPr>
      <w:hyperlink r:id="rId2436" w:history="1">
        <w:r w:rsidRPr="00B30A6C">
          <w:rPr>
            <w:rStyle w:val="Hyperlink"/>
            <w:rFonts w:ascii="Times New Roman" w:hAnsi="Times New Roman" w:cs="Times New Roman"/>
            <w:b/>
            <w:bCs/>
          </w:rPr>
          <w:t xml:space="preserve">Yitzhak </w:t>
        </w:r>
        <w:proofErr w:type="spellStart"/>
        <w:r w:rsidRPr="00B30A6C">
          <w:rPr>
            <w:rStyle w:val="Hyperlink"/>
            <w:rFonts w:ascii="Times New Roman" w:hAnsi="Times New Roman" w:cs="Times New Roman"/>
            <w:b/>
            <w:bCs/>
          </w:rPr>
          <w:t>Shichor</w:t>
        </w:r>
        <w:proofErr w:type="spellEnd"/>
        <w:r w:rsidRPr="00B30A6C">
          <w:rPr>
            <w:rStyle w:val="Hyperlink"/>
            <w:rFonts w:ascii="Times New Roman" w:hAnsi="Times New Roman" w:cs="Times New Roman"/>
            <w:b/>
            <w:bCs/>
          </w:rPr>
          <w:t xml:space="preserve">, </w:t>
        </w:r>
        <w:r w:rsidRPr="00B30A6C">
          <w:rPr>
            <w:rStyle w:val="Hyperlink"/>
            <w:rFonts w:ascii="Times New Roman" w:hAnsi="Times New Roman" w:cs="Times New Roman"/>
            <w:iCs/>
          </w:rPr>
          <w:t>Handling China’s Internal Security: Division of Labor among Armed Forces in Xinjiang JCC 28:119, March 2019</w:t>
        </w:r>
      </w:hyperlink>
    </w:p>
    <w:p w14:paraId="285A5C41" w14:textId="77777777" w:rsidR="005410E2" w:rsidRPr="00FC22B6" w:rsidRDefault="005410E2" w:rsidP="005410E2">
      <w:pPr>
        <w:rPr>
          <w:rStyle w:val="Hyperlink"/>
          <w:rFonts w:ascii="Times New Roman" w:hAnsi="Times New Roman" w:cs="Times New Roman"/>
          <w:i w:val="0"/>
        </w:rPr>
      </w:pPr>
      <w:r w:rsidRPr="00FC22B6">
        <w:rPr>
          <w:rStyle w:val="Hyperlink"/>
          <w:rFonts w:ascii="Times New Roman" w:hAnsi="Times New Roman" w:cs="Times New Roman"/>
          <w:b/>
        </w:rPr>
        <w:t xml:space="preserve">Jeremy Garlick,  </w:t>
      </w:r>
      <w:hyperlink r:id="rId2437" w:history="1">
        <w:r w:rsidRPr="00FC22B6">
          <w:rPr>
            <w:rStyle w:val="Hyperlink"/>
            <w:rFonts w:ascii="Times New Roman" w:hAnsi="Times New Roman" w:cs="Times New Roman"/>
          </w:rPr>
          <w:t>Deconstructing the China–Pakistan Economic Corridor: Pipe Dreams Versus Geopolitical Realities</w:t>
        </w:r>
      </w:hyperlink>
      <w:r w:rsidRPr="00FC22B6">
        <w:rPr>
          <w:rStyle w:val="Hyperlink"/>
          <w:rFonts w:ascii="Times New Roman" w:hAnsi="Times New Roman" w:cs="Times New Roman"/>
        </w:rPr>
        <w:t>. JCC 27:112, July 2018</w:t>
      </w:r>
    </w:p>
    <w:p w14:paraId="2D91FA76" w14:textId="77777777" w:rsidR="00BC0F8D" w:rsidRDefault="00D81464" w:rsidP="002363D9">
      <w:pPr>
        <w:rPr>
          <w:color w:val="000000" w:themeColor="text1"/>
        </w:rPr>
      </w:pPr>
      <w:hyperlink r:id="rId2438" w:history="1">
        <w:r>
          <w:rPr>
            <w:rStyle w:val="Hyperlink"/>
            <w:rFonts w:ascii="Times New Roman" w:hAnsi="Times New Roman" w:cs="Times New Roman"/>
            <w:b/>
            <w:i w:val="0"/>
          </w:rPr>
          <w:t>Ni Chen</w:t>
        </w:r>
        <w:r>
          <w:rPr>
            <w:rStyle w:val="Hyperlink"/>
            <w:rFonts w:ascii="Times New Roman" w:hAnsi="Times New Roman" w:cs="Times New Roman"/>
          </w:rPr>
          <w:t xml:space="preserve">, Beijing’s Political Crisis Communication: An Analysis of Chinese Government Communication in the 2009 Xinjiang Riot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21:75, May 2012</w:t>
        </w:r>
      </w:hyperlink>
    </w:p>
    <w:p w14:paraId="54425A55" w14:textId="77777777" w:rsidR="00BC0F8D" w:rsidRDefault="00D81464" w:rsidP="002363D9">
      <w:pPr>
        <w:rPr>
          <w:b/>
          <w:color w:val="000000" w:themeColor="text1"/>
        </w:rPr>
      </w:pPr>
      <w:hyperlink r:id="rId2439" w:history="1">
        <w:r>
          <w:rPr>
            <w:rStyle w:val="Hyperlink"/>
            <w:rFonts w:ascii="Times New Roman" w:hAnsi="Times New Roman" w:cs="Times New Roman"/>
            <w:b/>
            <w:i w:val="0"/>
          </w:rPr>
          <w:t>Joanne Smith Finley,</w:t>
        </w:r>
        <w:r>
          <w:rPr>
            <w:rStyle w:val="Hyperlink"/>
            <w:rFonts w:ascii="Times New Roman" w:hAnsi="Times New Roman" w:cs="Times New Roman"/>
          </w:rPr>
          <w:t xml:space="preserve"> Chinese Oppression in Xinjiang, Middle Eastern Conflicts and Global Islamic Solidarities among the Uyghurs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16.53  November 2007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10904413" w14:textId="77777777" w:rsidR="00BC0F8D" w:rsidRDefault="00D81464" w:rsidP="002363D9">
      <w:pPr>
        <w:rPr>
          <w:color w:val="000000" w:themeColor="text1"/>
        </w:rPr>
      </w:pPr>
      <w:hyperlink r:id="rId2440" w:history="1">
        <w:r>
          <w:rPr>
            <w:rStyle w:val="Hyperlink"/>
            <w:rFonts w:ascii="Times New Roman" w:hAnsi="Times New Roman" w:cs="Times New Roman"/>
            <w:b/>
            <w:i w:val="0"/>
          </w:rPr>
          <w:t>Bhajan S. Grewal and Abdullahi D. Ahmed</w:t>
        </w:r>
        <w:r>
          <w:rPr>
            <w:rStyle w:val="Hyperlink"/>
            <w:rFonts w:ascii="Times New Roman" w:hAnsi="Times New Roman" w:cs="Times New Roman"/>
          </w:rPr>
          <w:t xml:space="preserve">, </w:t>
        </w:r>
        <w:r>
          <w:rPr>
            <w:rStyle w:val="Hyperlink"/>
            <w:rFonts w:ascii="Times New Roman" w:hAnsi="Times New Roman" w:cs="Times New Roman"/>
            <w:bCs/>
          </w:rPr>
          <w:t xml:space="preserve">Is China’s Western Regional Development Strategy on Track? An Assessment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20:69, March 2011 </w:t>
        </w:r>
      </w:hyperlink>
      <w:r>
        <w:rPr>
          <w:color w:val="000000" w:themeColor="text1"/>
        </w:rPr>
        <w:t xml:space="preserve"> </w:t>
      </w:r>
    </w:p>
    <w:p w14:paraId="0990548A" w14:textId="77777777" w:rsidR="00BC0F8D" w:rsidRPr="00A41FFE" w:rsidRDefault="00A41FFE" w:rsidP="002363D9">
      <w:pPr>
        <w:rPr>
          <w:rStyle w:val="Hyperlink"/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 w:val="0"/>
        </w:rPr>
        <w:fldChar w:fldCharType="begin"/>
      </w:r>
      <w:r>
        <w:rPr>
          <w:rFonts w:ascii="Times New Roman" w:hAnsi="Times New Roman" w:cs="Times New Roman"/>
          <w:b/>
          <w:i w:val="0"/>
        </w:rPr>
        <w:instrText xml:space="preserve"> HYPERLINK "http://www.tandfonline.com/doi/abs/10.1080/10670564.2014.918408" </w:instrText>
      </w:r>
      <w:r>
        <w:rPr>
          <w:rFonts w:ascii="Times New Roman" w:hAnsi="Times New Roman" w:cs="Times New Roman"/>
          <w:b/>
          <w:i w:val="0"/>
        </w:rPr>
      </w:r>
      <w:r>
        <w:rPr>
          <w:rFonts w:ascii="Times New Roman" w:hAnsi="Times New Roman" w:cs="Times New Roman"/>
          <w:b/>
          <w:i w:val="0"/>
        </w:rPr>
        <w:fldChar w:fldCharType="separate"/>
      </w:r>
      <w:r w:rsidR="00D81464" w:rsidRPr="00A41FFE">
        <w:rPr>
          <w:rStyle w:val="Hyperlink"/>
          <w:rFonts w:ascii="Times New Roman" w:hAnsi="Times New Roman" w:cs="Times New Roman"/>
          <w:b/>
        </w:rPr>
        <w:t>Timothy Grose,</w:t>
      </w:r>
      <w:r w:rsidR="00D81464" w:rsidRPr="00A41FFE">
        <w:rPr>
          <w:rStyle w:val="Hyperlink"/>
          <w:rFonts w:ascii="Times New Roman" w:hAnsi="Times New Roman" w:cs="Times New Roman"/>
        </w:rPr>
        <w:t xml:space="preserve"> (Re)Embracing Islam in Neidi: the ‘Xinjiang </w:t>
      </w:r>
      <w:proofErr w:type="spellStart"/>
      <w:r w:rsidR="00D81464" w:rsidRPr="00A41FFE">
        <w:rPr>
          <w:rStyle w:val="Hyperlink"/>
          <w:rFonts w:ascii="Times New Roman" w:hAnsi="Times New Roman" w:cs="Times New Roman"/>
        </w:rPr>
        <w:t>Class’</w:t>
      </w:r>
      <w:proofErr w:type="spellEnd"/>
      <w:r w:rsidR="00D81464" w:rsidRPr="00A41FFE">
        <w:rPr>
          <w:rStyle w:val="Hyperlink"/>
          <w:rFonts w:ascii="Times New Roman" w:hAnsi="Times New Roman" w:cs="Times New Roman"/>
        </w:rPr>
        <w:t xml:space="preserve"> and the dynamics of Uyghur ethno-national identity </w:t>
      </w:r>
      <w:r w:rsidR="00DC14E6">
        <w:rPr>
          <w:rStyle w:val="Hyperlink"/>
          <w:rFonts w:ascii="Times New Roman" w:hAnsi="Times New Roman" w:cs="Times New Roman"/>
        </w:rPr>
        <w:t>JCC</w:t>
      </w:r>
      <w:r w:rsidR="00D81464" w:rsidRPr="00A41FFE">
        <w:rPr>
          <w:rStyle w:val="Hyperlink"/>
          <w:rFonts w:ascii="Times New Roman" w:hAnsi="Times New Roman" w:cs="Times New Roman"/>
        </w:rPr>
        <w:t xml:space="preserve"> 24:91 January 2015</w:t>
      </w:r>
    </w:p>
    <w:p w14:paraId="0107D820" w14:textId="77777777" w:rsidR="00BC0F8D" w:rsidRDefault="00A41FFE" w:rsidP="002363D9">
      <w:r>
        <w:rPr>
          <w:rFonts w:ascii="Times New Roman" w:hAnsi="Times New Roman" w:cs="Times New Roman"/>
          <w:b/>
          <w:i w:val="0"/>
        </w:rPr>
        <w:fldChar w:fldCharType="end"/>
      </w:r>
      <w:hyperlink r:id="rId2441" w:history="1">
        <w:proofErr w:type="spellStart"/>
        <w:r w:rsidR="00D81464">
          <w:rPr>
            <w:rStyle w:val="Hyperlink"/>
            <w:rFonts w:ascii="Times New Roman" w:hAnsi="Times New Roman" w:cs="Times New Roman"/>
            <w:b/>
            <w:i w:val="0"/>
          </w:rPr>
          <w:t>Yufan</w:t>
        </w:r>
        <w:proofErr w:type="spellEnd"/>
        <w:r w:rsidR="00D81464">
          <w:rPr>
            <w:rStyle w:val="Hyperlink"/>
            <w:rFonts w:ascii="Times New Roman" w:hAnsi="Times New Roman" w:cs="Times New Roman"/>
            <w:b/>
            <w:i w:val="0"/>
          </w:rPr>
          <w:t xml:space="preserve"> Hau and Weihua Liu</w:t>
        </w:r>
        <w:r w:rsidR="00D81464">
          <w:rPr>
            <w:rStyle w:val="Hyperlink"/>
            <w:rFonts w:ascii="Times New Roman" w:hAnsi="Times New Roman" w:cs="Times New Roman"/>
          </w:rPr>
          <w:t xml:space="preserve">, Xinjiang - Increasing Pain in the Heart of China's Borderlands  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 w:rsidR="00D81464">
          <w:rPr>
            <w:rStyle w:val="Hyperlink"/>
            <w:rFonts w:ascii="Times New Roman" w:hAnsi="Times New Roman" w:cs="Times New Roman"/>
          </w:rPr>
          <w:t xml:space="preserve"> 21:74, March 2012</w:t>
        </w:r>
      </w:hyperlink>
    </w:p>
    <w:p w14:paraId="24FAFAA0" w14:textId="77777777" w:rsidR="00BC0F8D" w:rsidRDefault="00D81464" w:rsidP="002363D9">
      <w:pPr>
        <w:rPr>
          <w:rStyle w:val="Hyperlink"/>
          <w:color w:val="auto"/>
          <w:u w:val="none"/>
        </w:rPr>
      </w:pPr>
      <w:hyperlink r:id="rId2442" w:history="1">
        <w:r>
          <w:rPr>
            <w:rStyle w:val="Hyperlink"/>
            <w:rFonts w:ascii="Times New Roman" w:hAnsi="Times New Roman" w:cs="Times New Roman"/>
            <w:b/>
            <w:i w:val="0"/>
          </w:rPr>
          <w:t>Wuu-Long Lin &amp; Thomas P. Chen</w:t>
        </w:r>
        <w:r>
          <w:rPr>
            <w:rStyle w:val="Hyperlink"/>
            <w:rFonts w:ascii="Times New Roman" w:hAnsi="Times New Roman" w:cs="Times New Roman"/>
          </w:rPr>
          <w:t xml:space="preserve">, China's widening economic disparities and its ‘Go West Program’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13:41, November 2004</w:t>
        </w:r>
      </w:hyperlink>
      <w:r>
        <w:rPr>
          <w:rFonts w:eastAsia="SimSun"/>
          <w:b/>
          <w:color w:val="000000" w:themeColor="text1"/>
        </w:rPr>
        <w:fldChar w:fldCharType="begin"/>
      </w:r>
      <w:r>
        <w:rPr>
          <w:rFonts w:eastAsia="SimSun"/>
          <w:b/>
          <w:color w:val="000000" w:themeColor="text1"/>
        </w:rPr>
        <w:instrText xml:space="preserve"> HYPERLINK "http://www.tandfonline.com/doi/full/10.1080/10670564.2013.843934" \l ".UwUNZvuio74" </w:instrText>
      </w:r>
      <w:r>
        <w:rPr>
          <w:rFonts w:eastAsia="SimSun"/>
          <w:b/>
          <w:color w:val="000000" w:themeColor="text1"/>
        </w:rPr>
      </w:r>
      <w:r>
        <w:rPr>
          <w:rFonts w:eastAsia="SimSun"/>
          <w:b/>
          <w:color w:val="000000" w:themeColor="text1"/>
        </w:rPr>
        <w:fldChar w:fldCharType="separate"/>
      </w:r>
    </w:p>
    <w:p w14:paraId="4B6D8C0A" w14:textId="77777777" w:rsidR="00BC0F8D" w:rsidRDefault="00D81464" w:rsidP="002363D9">
      <w:pPr>
        <w:rPr>
          <w:rFonts w:eastAsia="SimSun"/>
          <w:b/>
        </w:rPr>
      </w:pPr>
      <w:r>
        <w:rPr>
          <w:rStyle w:val="Hyperlink"/>
          <w:rFonts w:ascii="Times New Roman" w:eastAsia="SimSun" w:hAnsi="Times New Roman" w:cs="Times New Roman"/>
          <w:b/>
          <w:i w:val="0"/>
        </w:rPr>
        <w:lastRenderedPageBreak/>
        <w:t xml:space="preserve">Liselotte Odgaard, Thomas Galaz Nielsen, </w:t>
      </w:r>
      <w:r>
        <w:rPr>
          <w:rStyle w:val="Hyperlink"/>
          <w:rFonts w:ascii="Times New Roman" w:eastAsia="SimSun" w:hAnsi="Times New Roman" w:cs="Times New Roman"/>
        </w:rPr>
        <w:t xml:space="preserve">China’s Counterinsurgency Strategy in Tibet and Xinjiang </w:t>
      </w:r>
      <w:r w:rsidR="00DC14E6">
        <w:rPr>
          <w:rStyle w:val="Hyperlink"/>
          <w:rFonts w:ascii="Times New Roman" w:eastAsia="SimSun" w:hAnsi="Times New Roman" w:cs="Times New Roman"/>
        </w:rPr>
        <w:t>JCC</w:t>
      </w:r>
      <w:r>
        <w:rPr>
          <w:rStyle w:val="Hyperlink"/>
          <w:rFonts w:ascii="Times New Roman" w:eastAsia="SimSun" w:hAnsi="Times New Roman" w:cs="Times New Roman"/>
        </w:rPr>
        <w:t xml:space="preserve"> 23:87 May 2014</w:t>
      </w:r>
      <w:r>
        <w:rPr>
          <w:rFonts w:eastAsia="SimSun"/>
          <w:b/>
          <w:color w:val="000000" w:themeColor="text1"/>
        </w:rPr>
        <w:fldChar w:fldCharType="end"/>
      </w:r>
    </w:p>
    <w:p w14:paraId="44A23EA7" w14:textId="77777777" w:rsidR="00BC0F8D" w:rsidRDefault="00D81464" w:rsidP="002363D9">
      <w:pPr>
        <w:rPr>
          <w:color w:val="000000" w:themeColor="text1"/>
        </w:rPr>
      </w:pPr>
      <w:hyperlink r:id="rId2443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Jianfa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Shen,</w:t>
        </w:r>
        <w:r>
          <w:rPr>
            <w:rStyle w:val="Hyperlink"/>
            <w:rFonts w:ascii="Times New Roman" w:hAnsi="Times New Roman" w:cs="Times New Roman"/>
          </w:rPr>
          <w:t xml:space="preserve"> Population Growth, Ecological Degradation And Construction In The Western Region Of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13:41, November 2004</w:t>
        </w:r>
      </w:hyperlink>
    </w:p>
    <w:p w14:paraId="1F4A54C0" w14:textId="77777777" w:rsidR="00BC0F8D" w:rsidRDefault="00D81464" w:rsidP="002363D9">
      <w:pPr>
        <w:rPr>
          <w:color w:val="000000" w:themeColor="text1"/>
        </w:rPr>
      </w:pPr>
      <w:hyperlink r:id="rId2444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Qunjian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Tian</w:t>
        </w:r>
        <w:r>
          <w:rPr>
            <w:rStyle w:val="Hyperlink"/>
            <w:rFonts w:ascii="Times New Roman" w:hAnsi="Times New Roman" w:cs="Times New Roman"/>
          </w:rPr>
          <w:t xml:space="preserve">, China Develops Its West: Motivation, Strategy And Prospect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13:41, November 2004</w:t>
        </w:r>
      </w:hyperlink>
    </w:p>
    <w:p w14:paraId="01A2198E" w14:textId="77777777" w:rsidR="00BC0F8D" w:rsidRDefault="00D81464" w:rsidP="002363D9">
      <w:pPr>
        <w:rPr>
          <w:color w:val="000000" w:themeColor="text1"/>
        </w:rPr>
      </w:pPr>
      <w:hyperlink r:id="rId2445" w:history="1">
        <w:r>
          <w:rPr>
            <w:rStyle w:val="Hyperlink"/>
            <w:rFonts w:ascii="Times New Roman" w:hAnsi="Times New Roman" w:cs="Times New Roman"/>
            <w:b/>
            <w:i w:val="0"/>
          </w:rPr>
          <w:t>Matteo Vergani, Dennis Zuev</w:t>
        </w:r>
        <w:r>
          <w:rPr>
            <w:rStyle w:val="Hyperlink"/>
            <w:rFonts w:ascii="Times New Roman" w:hAnsi="Times New Roman" w:cs="Times New Roman"/>
          </w:rPr>
          <w:t xml:space="preserve">, </w:t>
        </w:r>
        <w:r>
          <w:rPr>
            <w:rStyle w:val="Hyperlink"/>
            <w:rFonts w:ascii="Times New Roman" w:hAnsi="Times New Roman" w:cs="Times New Roman"/>
            <w:bCs/>
          </w:rPr>
          <w:t xml:space="preserve">Analysis of YouTube videos used by activists in the Uyghur nationalist movement: combining quantitative and qualitative methods 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20:69, March 2011 </w:t>
        </w:r>
      </w:hyperlink>
      <w:r>
        <w:rPr>
          <w:color w:val="000000" w:themeColor="text1"/>
        </w:rPr>
        <w:t xml:space="preserve"> </w:t>
      </w:r>
    </w:p>
    <w:p w14:paraId="42BAFADB" w14:textId="7B0975F4" w:rsidR="00BC0F8D" w:rsidRDefault="5E5C2C9B" w:rsidP="00A41FFE">
      <w:hyperlink r:id="rId2446">
        <w:r w:rsidRPr="5E5C2C9B">
          <w:rPr>
            <w:rStyle w:val="Hyperlink"/>
            <w:rFonts w:ascii="Times New Roman" w:hAnsi="Times New Roman" w:cs="Times New Roman"/>
            <w:b/>
            <w:bCs/>
            <w:i w:val="0"/>
          </w:rPr>
          <w:t>Herbert Yee,</w:t>
        </w:r>
        <w:r w:rsidRPr="5E5C2C9B">
          <w:rPr>
            <w:rStyle w:val="Hyperlink"/>
            <w:rFonts w:ascii="Times New Roman" w:hAnsi="Times New Roman" w:cs="Times New Roman"/>
          </w:rPr>
          <w:t xml:space="preserve"> Ethnic Relations in Xinjiang: A Survey of Uygur-Han Relations in Urumqi</w:t>
        </w:r>
        <w:r w:rsidRPr="5E5C2C9B">
          <w:rPr>
            <w:rStyle w:val="Hyperlink"/>
            <w:rFonts w:ascii="Times New Roman" w:hAnsi="Times New Roman" w:cs="Times New Roman"/>
            <w:b/>
            <w:bCs/>
          </w:rPr>
          <w:t xml:space="preserve">  </w:t>
        </w:r>
        <w:r w:rsidRPr="5E5C2C9B">
          <w:rPr>
            <w:rStyle w:val="Hyperlink"/>
            <w:rFonts w:ascii="Times New Roman" w:hAnsi="Times New Roman" w:cs="Times New Roman"/>
          </w:rPr>
          <w:t>JCC 12:36, 2003</w:t>
        </w:r>
      </w:hyperlink>
    </w:p>
    <w:p w14:paraId="4CDB4B00" w14:textId="77777777" w:rsidR="00CE0249" w:rsidRDefault="5E5C2C9B" w:rsidP="5E5C2C9B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5E5C2C9B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Michael Clarke</w:t>
      </w:r>
      <w:r w:rsidRPr="5E5C2C9B">
        <w:rPr>
          <w:rFonts w:ascii="Times New Roman" w:eastAsia="Times New Roman" w:hAnsi="Times New Roman" w:cs="Times New Roman"/>
          <w:iCs/>
          <w:color w:val="0000FF"/>
          <w:u w:val="single"/>
        </w:rPr>
        <w:t xml:space="preserve">, Beijing’s Pivot West: The Convergence of </w:t>
      </w:r>
      <w:proofErr w:type="spellStart"/>
      <w:r w:rsidRPr="5E5C2C9B">
        <w:rPr>
          <w:rFonts w:ascii="Times New Roman" w:eastAsia="Times New Roman" w:hAnsi="Times New Roman" w:cs="Times New Roman"/>
          <w:iCs/>
          <w:color w:val="0000FF"/>
          <w:u w:val="single"/>
        </w:rPr>
        <w:t>Innenpolitik</w:t>
      </w:r>
      <w:proofErr w:type="spellEnd"/>
      <w:r w:rsidRPr="5E5C2C9B">
        <w:rPr>
          <w:rFonts w:ascii="Times New Roman" w:eastAsia="Times New Roman" w:hAnsi="Times New Roman" w:cs="Times New Roman"/>
          <w:iCs/>
          <w:color w:val="0000FF"/>
          <w:u w:val="single"/>
        </w:rPr>
        <w:t xml:space="preserve"> and </w:t>
      </w:r>
      <w:proofErr w:type="spellStart"/>
      <w:r w:rsidRPr="5E5C2C9B">
        <w:rPr>
          <w:rFonts w:ascii="Times New Roman" w:eastAsia="Times New Roman" w:hAnsi="Times New Roman" w:cs="Times New Roman"/>
          <w:iCs/>
          <w:color w:val="0000FF"/>
          <w:u w:val="single"/>
        </w:rPr>
        <w:t>Aussenpolitik</w:t>
      </w:r>
      <w:proofErr w:type="spellEnd"/>
      <w:r w:rsidRPr="5E5C2C9B">
        <w:rPr>
          <w:rFonts w:ascii="Times New Roman" w:eastAsia="Times New Roman" w:hAnsi="Times New Roman" w:cs="Times New Roman"/>
          <w:iCs/>
          <w:color w:val="0000FF"/>
          <w:u w:val="single"/>
        </w:rPr>
        <w:t xml:space="preserve"> on China’s ‘Belt and Road</w:t>
      </w:r>
      <w:proofErr w:type="gramStart"/>
      <w:r w:rsidRPr="5E5C2C9B">
        <w:rPr>
          <w:rFonts w:ascii="Times New Roman" w:eastAsia="Times New Roman" w:hAnsi="Times New Roman" w:cs="Times New Roman"/>
          <w:iCs/>
          <w:color w:val="0000FF"/>
          <w:u w:val="single"/>
        </w:rPr>
        <w:t>’?,</w:t>
      </w:r>
      <w:proofErr w:type="gramEnd"/>
      <w:r w:rsidRPr="5E5C2C9B">
        <w:rPr>
          <w:rFonts w:ascii="Times New Roman" w:eastAsia="Times New Roman" w:hAnsi="Times New Roman" w:cs="Times New Roman"/>
          <w:iCs/>
          <w:color w:val="0000FF"/>
          <w:u w:val="single"/>
        </w:rPr>
        <w:t xml:space="preserve"> JCC 29:123, July 2019</w:t>
      </w:r>
    </w:p>
    <w:p w14:paraId="50F21C29" w14:textId="754756D6" w:rsidR="00BC0F8D" w:rsidRDefault="00CE0249" w:rsidP="5E5C2C9B">
      <w:pPr>
        <w:rPr>
          <w:rFonts w:ascii="Times New Roman" w:eastAsia="Times New Roman" w:hAnsi="Times New Roman" w:cs="Times New Roman"/>
          <w:i w:val="0"/>
          <w:color w:val="0000FF"/>
        </w:rPr>
      </w:pPr>
      <w:r w:rsidRPr="00CE0249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Sansar </w:t>
      </w:r>
      <w:proofErr w:type="spellStart"/>
      <w:r w:rsidRPr="00CE0249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Tsakhirmaa</w:t>
      </w:r>
      <w:proofErr w:type="spellEnd"/>
      <w:r w:rsidRPr="00CE0249">
        <w:rPr>
          <w:rFonts w:ascii="Times New Roman" w:eastAsia="Times New Roman" w:hAnsi="Times New Roman" w:cs="Times New Roman"/>
          <w:iCs/>
          <w:color w:val="0000FF"/>
          <w:u w:val="single"/>
        </w:rPr>
        <w:t xml:space="preserve">. Comparative Ethnic </w:t>
      </w:r>
      <w:proofErr w:type="gramStart"/>
      <w:r w:rsidRPr="00CE0249">
        <w:rPr>
          <w:rFonts w:ascii="Times New Roman" w:eastAsia="Times New Roman" w:hAnsi="Times New Roman" w:cs="Times New Roman"/>
          <w:iCs/>
          <w:color w:val="0000FF"/>
          <w:u w:val="single"/>
        </w:rPr>
        <w:t>Territorially-based</w:t>
      </w:r>
      <w:proofErr w:type="gramEnd"/>
      <w:r w:rsidRPr="00CE0249">
        <w:rPr>
          <w:rFonts w:ascii="Times New Roman" w:eastAsia="Times New Roman" w:hAnsi="Times New Roman" w:cs="Times New Roman"/>
          <w:iCs/>
          <w:color w:val="0000FF"/>
          <w:u w:val="single"/>
        </w:rPr>
        <w:t xml:space="preserve"> Autonomy in Xinjiang, Tibet, Inner Mongolia and Ningxia of China 2010-2015: An Analytical Framework. JCC 31:138, January 2022</w:t>
      </w:r>
    </w:p>
    <w:p w14:paraId="1A368C16" w14:textId="19064DA5" w:rsidR="00BC0F8D" w:rsidRDefault="009E0CA6" w:rsidP="009E0CA6">
      <w:pPr>
        <w:pStyle w:val="Heading1"/>
      </w:pPr>
      <w:bookmarkStart w:id="293" w:name="Youth"/>
      <w:bookmarkEnd w:id="293"/>
      <w:r>
        <w:t>Youth:</w:t>
      </w:r>
    </w:p>
    <w:p w14:paraId="342F4D92" w14:textId="080FF0ED" w:rsidR="009E0CA6" w:rsidRPr="009E0CA6" w:rsidRDefault="009E0CA6" w:rsidP="009E0CA6">
      <w:pPr>
        <w:rPr>
          <w:rStyle w:val="normaltextrun"/>
          <w:i w:val="0"/>
          <w:iCs/>
          <w:color w:val="0000FF"/>
          <w:u w:val="single"/>
          <w:shd w:val="clear" w:color="auto" w:fill="FFFFFF"/>
        </w:rPr>
      </w:pPr>
      <w:proofErr w:type="spellStart"/>
      <w:r w:rsidRPr="009E0CA6">
        <w:rPr>
          <w:rStyle w:val="normaltextrun"/>
          <w:b/>
          <w:bCs/>
          <w:color w:val="0000FF"/>
          <w:u w:val="single"/>
          <w:shd w:val="clear" w:color="auto" w:fill="FFFFFF"/>
        </w:rPr>
        <w:t>Baoren</w:t>
      </w:r>
      <w:proofErr w:type="spellEnd"/>
      <w:r w:rsidRPr="009E0CA6">
        <w:rPr>
          <w:rStyle w:val="normaltextrun"/>
          <w:b/>
          <w:bCs/>
          <w:color w:val="0000FF"/>
          <w:u w:val="single"/>
          <w:shd w:val="clear" w:color="auto" w:fill="FFFFFF"/>
        </w:rPr>
        <w:t xml:space="preserve"> Su</w:t>
      </w:r>
      <w:r w:rsidRPr="009E0CA6">
        <w:rPr>
          <w:rStyle w:val="normaltextrun"/>
          <w:i w:val="0"/>
          <w:iCs/>
          <w:color w:val="0000FF"/>
          <w:u w:val="single"/>
          <w:shd w:val="clear" w:color="auto" w:fill="FFFFFF"/>
        </w:rPr>
        <w:t>, China’s Leisure Education: Problem, Analysis, and Solutions - A Case Study of College Students in Hangzhou JCC 19:66, September 2010</w:t>
      </w:r>
    </w:p>
    <w:p w14:paraId="76FFC96C" w14:textId="1E06DB18" w:rsidR="009E0CA6" w:rsidRPr="009E0CA6" w:rsidRDefault="009E0CA6" w:rsidP="009E0CA6">
      <w:pPr>
        <w:rPr>
          <w:rStyle w:val="normaltextrun"/>
          <w:i w:val="0"/>
          <w:iCs/>
          <w:color w:val="0000FF"/>
          <w:u w:val="single"/>
          <w:shd w:val="clear" w:color="auto" w:fill="FFFFFF"/>
        </w:rPr>
      </w:pPr>
      <w:r w:rsidRPr="009E0CA6">
        <w:rPr>
          <w:rStyle w:val="normaltextrun"/>
          <w:b/>
          <w:bCs/>
          <w:color w:val="0000FF"/>
          <w:u w:val="single"/>
          <w:shd w:val="clear" w:color="auto" w:fill="FFFFFF"/>
        </w:rPr>
        <w:t xml:space="preserve">Carl Lin &amp; Yana van der </w:t>
      </w:r>
      <w:proofErr w:type="spellStart"/>
      <w:r w:rsidRPr="009E0CA6">
        <w:rPr>
          <w:rStyle w:val="normaltextrun"/>
          <w:b/>
          <w:bCs/>
          <w:color w:val="0000FF"/>
          <w:u w:val="single"/>
          <w:shd w:val="clear" w:color="auto" w:fill="FFFFFF"/>
        </w:rPr>
        <w:t>Meulen</w:t>
      </w:r>
      <w:proofErr w:type="spellEnd"/>
      <w:r w:rsidRPr="009E0CA6">
        <w:rPr>
          <w:rStyle w:val="normaltextrun"/>
          <w:b/>
          <w:bCs/>
          <w:color w:val="0000FF"/>
          <w:u w:val="single"/>
          <w:shd w:val="clear" w:color="auto" w:fill="FFFFFF"/>
        </w:rPr>
        <w:t xml:space="preserve"> Rodgers</w:t>
      </w:r>
      <w:r w:rsidRPr="009E0CA6">
        <w:rPr>
          <w:rStyle w:val="normaltextrun"/>
          <w:i w:val="0"/>
          <w:iCs/>
          <w:color w:val="0000FF"/>
          <w:u w:val="single"/>
          <w:shd w:val="clear" w:color="auto" w:fill="FFFFFF"/>
        </w:rPr>
        <w:t>, Social Disadvantage and Children’s Nutritional Status in Rural-Urban Migrant Households JCC 28:120, March 2019</w:t>
      </w:r>
    </w:p>
    <w:p w14:paraId="07FF7206" w14:textId="53F5F6B8" w:rsidR="009E0CA6" w:rsidRPr="009E0CA6" w:rsidRDefault="009E0CA6" w:rsidP="009E0CA6">
      <w:pPr>
        <w:rPr>
          <w:rStyle w:val="normaltextrun"/>
          <w:i w:val="0"/>
          <w:iCs/>
          <w:color w:val="0000FF"/>
          <w:u w:val="single"/>
          <w:shd w:val="clear" w:color="auto" w:fill="FFFFFF"/>
        </w:rPr>
      </w:pPr>
      <w:r w:rsidRPr="009E0CA6">
        <w:rPr>
          <w:rStyle w:val="normaltextrun"/>
          <w:b/>
          <w:bCs/>
          <w:color w:val="0000FF"/>
          <w:u w:val="single"/>
          <w:shd w:val="clear" w:color="auto" w:fill="FFFFFF"/>
        </w:rPr>
        <w:t>Chang-tai Hung</w:t>
      </w:r>
      <w:r w:rsidRPr="009E0CA6">
        <w:rPr>
          <w:rStyle w:val="normaltextrun"/>
          <w:i w:val="0"/>
          <w:iCs/>
          <w:color w:val="0000FF"/>
          <w:u w:val="single"/>
          <w:shd w:val="clear" w:color="auto" w:fill="FFFFFF"/>
        </w:rPr>
        <w:t>, Turning a Chinese Kid Red: Kindergartens in the Early People’s Republic JCC 23:89, September 2014</w:t>
      </w:r>
    </w:p>
    <w:p w14:paraId="5FB53F24" w14:textId="17849287" w:rsidR="009E0CA6" w:rsidRPr="009E0CA6" w:rsidRDefault="009E0CA6" w:rsidP="009E0CA6">
      <w:pPr>
        <w:rPr>
          <w:rStyle w:val="normaltextrun"/>
          <w:i w:val="0"/>
          <w:iCs/>
          <w:color w:val="0000FF"/>
          <w:u w:val="single"/>
          <w:shd w:val="clear" w:color="auto" w:fill="FFFFFF"/>
        </w:rPr>
      </w:pPr>
      <w:r w:rsidRPr="009E0CA6">
        <w:rPr>
          <w:rStyle w:val="normaltextrun"/>
          <w:b/>
          <w:bCs/>
          <w:color w:val="0000FF"/>
          <w:u w:val="single"/>
          <w:shd w:val="clear" w:color="auto" w:fill="FFFFFF"/>
        </w:rPr>
        <w:t>Emily Hannum, Weiwei Hu &amp; Albert Park</w:t>
      </w:r>
      <w:r w:rsidRPr="009E0CA6">
        <w:rPr>
          <w:rStyle w:val="normaltextrun"/>
          <w:i w:val="0"/>
          <w:iCs/>
          <w:color w:val="0000FF"/>
          <w:u w:val="single"/>
          <w:shd w:val="clear" w:color="auto" w:fill="FFFFFF"/>
        </w:rPr>
        <w:t>, Home, School, and Community Deprivations: A Multi-Context Approach to Childhood Poverty in China JCC 28:120, April 2019</w:t>
      </w:r>
    </w:p>
    <w:p w14:paraId="209E8EF4" w14:textId="6E6AEFF6" w:rsidR="009E0CA6" w:rsidRPr="009E0CA6" w:rsidRDefault="009E0CA6" w:rsidP="009E0CA6">
      <w:pPr>
        <w:rPr>
          <w:rStyle w:val="normaltextrun"/>
          <w:i w:val="0"/>
          <w:iCs/>
          <w:color w:val="0000FF"/>
          <w:u w:val="single"/>
          <w:shd w:val="clear" w:color="auto" w:fill="FFFFFF"/>
        </w:rPr>
      </w:pPr>
      <w:r w:rsidRPr="009E0CA6">
        <w:rPr>
          <w:rStyle w:val="normaltextrun"/>
          <w:b/>
          <w:bCs/>
          <w:color w:val="0000FF"/>
          <w:u w:val="single"/>
          <w:shd w:val="clear" w:color="auto" w:fill="FFFFFF"/>
        </w:rPr>
        <w:t>Francis L.F. Lee, Joseph Man Chan</w:t>
      </w:r>
      <w:r w:rsidRPr="009E0CA6">
        <w:rPr>
          <w:rStyle w:val="normaltextrun"/>
          <w:i w:val="0"/>
          <w:iCs/>
          <w:color w:val="0000FF"/>
          <w:u w:val="single"/>
          <w:shd w:val="clear" w:color="auto" w:fill="FFFFFF"/>
        </w:rPr>
        <w:t>, Generational Transmission of Collective Memory about Tiananmen in Hong Kong: how young rally participants learn about and understand June 4 JCC 22:84 November 2013</w:t>
      </w:r>
    </w:p>
    <w:p w14:paraId="6AAFF391" w14:textId="386DFC0A" w:rsidR="009E0CA6" w:rsidRPr="009E0CA6" w:rsidRDefault="009E0CA6" w:rsidP="009E0CA6">
      <w:pPr>
        <w:rPr>
          <w:rStyle w:val="normaltextrun"/>
          <w:i w:val="0"/>
          <w:iCs/>
          <w:color w:val="0000FF"/>
          <w:u w:val="single"/>
          <w:shd w:val="clear" w:color="auto" w:fill="FFFFFF"/>
        </w:rPr>
      </w:pPr>
      <w:r w:rsidRPr="009E0CA6">
        <w:rPr>
          <w:rStyle w:val="normaltextrun"/>
          <w:b/>
          <w:bCs/>
          <w:color w:val="0000FF"/>
          <w:u w:val="single"/>
          <w:shd w:val="clear" w:color="auto" w:fill="FFFFFF"/>
        </w:rPr>
        <w:t xml:space="preserve">Juliette </w:t>
      </w:r>
      <w:proofErr w:type="spellStart"/>
      <w:r w:rsidRPr="009E0CA6">
        <w:rPr>
          <w:rStyle w:val="normaltextrun"/>
          <w:b/>
          <w:bCs/>
          <w:color w:val="0000FF"/>
          <w:u w:val="single"/>
          <w:shd w:val="clear" w:color="auto" w:fill="FFFFFF"/>
        </w:rPr>
        <w:t>Genevaz</w:t>
      </w:r>
      <w:proofErr w:type="spellEnd"/>
      <w:r w:rsidRPr="009E0CA6">
        <w:rPr>
          <w:rStyle w:val="normaltextrun"/>
          <w:i w:val="0"/>
          <w:iCs/>
          <w:color w:val="0000FF"/>
          <w:u w:val="single"/>
          <w:shd w:val="clear" w:color="auto" w:fill="FFFFFF"/>
        </w:rPr>
        <w:t>, Defense Education in Chinese Universities: Drilling Elite Youth. JCC 28:117, May 2019.</w:t>
      </w:r>
    </w:p>
    <w:p w14:paraId="13430574" w14:textId="7DC63862" w:rsidR="009E0CA6" w:rsidRPr="009E0CA6" w:rsidRDefault="009E0CA6" w:rsidP="009E0CA6">
      <w:pPr>
        <w:rPr>
          <w:rStyle w:val="normaltextrun"/>
          <w:i w:val="0"/>
          <w:iCs/>
          <w:color w:val="0000FF"/>
          <w:u w:val="single"/>
          <w:shd w:val="clear" w:color="auto" w:fill="FFFFFF"/>
        </w:rPr>
      </w:pPr>
      <w:r w:rsidRPr="009E0CA6">
        <w:rPr>
          <w:rStyle w:val="normaltextrun"/>
          <w:b/>
          <w:bCs/>
          <w:color w:val="0000FF"/>
          <w:u w:val="single"/>
          <w:shd w:val="clear" w:color="auto" w:fill="FFFFFF"/>
        </w:rPr>
        <w:t>Koon-Kwai Wong</w:t>
      </w:r>
      <w:r w:rsidRPr="009E0CA6">
        <w:rPr>
          <w:rStyle w:val="normaltextrun"/>
          <w:i w:val="0"/>
          <w:iCs/>
          <w:color w:val="0000FF"/>
          <w:u w:val="single"/>
          <w:shd w:val="clear" w:color="auto" w:fill="FFFFFF"/>
        </w:rPr>
        <w:t>, The Environmental Awareness Of University Students In Beijing JCC 12:36, 2003</w:t>
      </w:r>
    </w:p>
    <w:p w14:paraId="40329C13" w14:textId="67352B2D" w:rsidR="009E0CA6" w:rsidRPr="009E0CA6" w:rsidRDefault="009E0CA6" w:rsidP="009E0CA6">
      <w:pPr>
        <w:rPr>
          <w:rStyle w:val="normaltextrun"/>
          <w:i w:val="0"/>
          <w:iCs/>
          <w:color w:val="0000FF"/>
          <w:u w:val="single"/>
          <w:shd w:val="clear" w:color="auto" w:fill="FFFFFF"/>
        </w:rPr>
      </w:pPr>
      <w:r w:rsidRPr="009E0CA6">
        <w:rPr>
          <w:rStyle w:val="normaltextrun"/>
          <w:b/>
          <w:bCs/>
          <w:color w:val="0000FF"/>
          <w:u w:val="single"/>
          <w:shd w:val="clear" w:color="auto" w:fill="FFFFFF"/>
        </w:rPr>
        <w:t>Luo Xu</w:t>
      </w:r>
      <w:r w:rsidRPr="009E0CA6">
        <w:rPr>
          <w:rStyle w:val="normaltextrun"/>
          <w:i w:val="0"/>
          <w:iCs/>
          <w:color w:val="0000FF"/>
          <w:u w:val="single"/>
          <w:shd w:val="clear" w:color="auto" w:fill="FFFFFF"/>
        </w:rPr>
        <w:t>, Farewell To Idealism: Mapping China's University Students Of The 1990s JCC 13:41, November 2004</w:t>
      </w:r>
    </w:p>
    <w:p w14:paraId="6A06D52A" w14:textId="7489D820" w:rsidR="009E0CA6" w:rsidRPr="009E0CA6" w:rsidRDefault="009E0CA6" w:rsidP="009E0CA6">
      <w:pPr>
        <w:rPr>
          <w:rStyle w:val="normaltextrun"/>
          <w:i w:val="0"/>
          <w:iCs/>
          <w:color w:val="0000FF"/>
          <w:u w:val="single"/>
          <w:shd w:val="clear" w:color="auto" w:fill="FFFFFF"/>
        </w:rPr>
      </w:pPr>
      <w:r w:rsidRPr="009E0CA6">
        <w:rPr>
          <w:rStyle w:val="normaltextrun"/>
          <w:b/>
          <w:bCs/>
          <w:color w:val="0000FF"/>
          <w:u w:val="single"/>
          <w:shd w:val="clear" w:color="auto" w:fill="FFFFFF"/>
        </w:rPr>
        <w:t>Lijun Yang and Yongnian Zheng</w:t>
      </w:r>
      <w:r w:rsidRPr="009E0CA6">
        <w:rPr>
          <w:rStyle w:val="normaltextrun"/>
          <w:i w:val="0"/>
          <w:iCs/>
          <w:color w:val="0000FF"/>
          <w:u w:val="single"/>
          <w:shd w:val="clear" w:color="auto" w:fill="FFFFFF"/>
        </w:rPr>
        <w:t xml:space="preserve">, Fen </w:t>
      </w:r>
      <w:proofErr w:type="spellStart"/>
      <w:r w:rsidRPr="009E0CA6">
        <w:rPr>
          <w:rStyle w:val="normaltextrun"/>
          <w:i w:val="0"/>
          <w:iCs/>
          <w:color w:val="0000FF"/>
          <w:u w:val="single"/>
          <w:shd w:val="clear" w:color="auto" w:fill="FFFFFF"/>
        </w:rPr>
        <w:t>Qings</w:t>
      </w:r>
      <w:proofErr w:type="spellEnd"/>
      <w:r w:rsidRPr="009E0CA6">
        <w:rPr>
          <w:rStyle w:val="normaltextrun"/>
          <w:i w:val="0"/>
          <w:iCs/>
          <w:color w:val="0000FF"/>
          <w:u w:val="single"/>
          <w:shd w:val="clear" w:color="auto" w:fill="FFFFFF"/>
        </w:rPr>
        <w:t xml:space="preserve"> (Angry Youth) in Contemporary China JCC 21:76, July 2012</w:t>
      </w:r>
    </w:p>
    <w:p w14:paraId="7FBF2C21" w14:textId="51243173" w:rsidR="009E0CA6" w:rsidRPr="009E0CA6" w:rsidRDefault="009E0CA6" w:rsidP="009E0CA6">
      <w:pPr>
        <w:rPr>
          <w:rStyle w:val="normaltextrun"/>
          <w:i w:val="0"/>
          <w:iCs/>
          <w:color w:val="0000FF"/>
          <w:u w:val="single"/>
          <w:shd w:val="clear" w:color="auto" w:fill="FFFFFF"/>
        </w:rPr>
      </w:pPr>
      <w:r w:rsidRPr="009E0CA6">
        <w:rPr>
          <w:rStyle w:val="normaltextrun"/>
          <w:b/>
          <w:bCs/>
          <w:color w:val="0000FF"/>
          <w:u w:val="single"/>
          <w:shd w:val="clear" w:color="auto" w:fill="FFFFFF"/>
        </w:rPr>
        <w:lastRenderedPageBreak/>
        <w:t>Orna Naftali</w:t>
      </w:r>
      <w:r w:rsidRPr="009E0CA6">
        <w:rPr>
          <w:rStyle w:val="normaltextrun"/>
          <w:i w:val="0"/>
          <w:iCs/>
          <w:color w:val="0000FF"/>
          <w:u w:val="single"/>
          <w:shd w:val="clear" w:color="auto" w:fill="FFFFFF"/>
        </w:rPr>
        <w:t>, ‘These War Dramas are like Cartoons’: Education, Media Consumption, and Chinese Youth Attitudes Towards Japan. JCC 27:113, September 2018</w:t>
      </w:r>
    </w:p>
    <w:p w14:paraId="5C577F5C" w14:textId="76AC757D" w:rsidR="009E0CA6" w:rsidRPr="009E0CA6" w:rsidRDefault="009E0CA6" w:rsidP="009E0CA6">
      <w:pPr>
        <w:rPr>
          <w:i w:val="0"/>
          <w:iCs/>
          <w:color w:val="0000FF"/>
          <w:u w:val="single"/>
          <w:shd w:val="clear" w:color="auto" w:fill="FFFFFF"/>
        </w:rPr>
      </w:pPr>
      <w:proofErr w:type="spellStart"/>
      <w:r w:rsidRPr="009E0CA6">
        <w:rPr>
          <w:rStyle w:val="normaltextrun"/>
          <w:b/>
          <w:bCs/>
          <w:color w:val="0000FF"/>
          <w:u w:val="single"/>
          <w:shd w:val="clear" w:color="auto" w:fill="FFFFFF"/>
        </w:rPr>
        <w:t>Shiru</w:t>
      </w:r>
      <w:proofErr w:type="spellEnd"/>
      <w:r w:rsidRPr="009E0CA6">
        <w:rPr>
          <w:rStyle w:val="normaltextrun"/>
          <w:b/>
          <w:bCs/>
          <w:color w:val="0000FF"/>
          <w:u w:val="single"/>
          <w:shd w:val="clear" w:color="auto" w:fill="FFFFFF"/>
        </w:rPr>
        <w:t xml:space="preserve"> Wang</w:t>
      </w:r>
      <w:r w:rsidRPr="009E0CA6">
        <w:rPr>
          <w:rStyle w:val="normaltextrun"/>
          <w:i w:val="0"/>
          <w:iCs/>
          <w:color w:val="0000FF"/>
          <w:u w:val="single"/>
          <w:shd w:val="clear" w:color="auto" w:fill="FFFFFF"/>
        </w:rPr>
        <w:t>, Internet Exposure and Political Beliefs among Educated Youth in China JCC 23:90 November 2014</w:t>
      </w:r>
    </w:p>
    <w:p w14:paraId="45D88291" w14:textId="79A04030" w:rsidR="009E0CA6" w:rsidRPr="009E0CA6" w:rsidRDefault="009E0CA6" w:rsidP="009E0CA6">
      <w:pPr>
        <w:rPr>
          <w:rStyle w:val="normaltextrun"/>
          <w:i w:val="0"/>
          <w:iCs/>
          <w:color w:val="0000FF"/>
          <w:u w:val="single"/>
          <w:shd w:val="clear" w:color="auto" w:fill="FFFFFF"/>
        </w:rPr>
      </w:pPr>
      <w:r w:rsidRPr="009E0CA6">
        <w:rPr>
          <w:rStyle w:val="normaltextrun"/>
          <w:b/>
          <w:bCs/>
          <w:color w:val="0000FF"/>
          <w:u w:val="single"/>
          <w:shd w:val="clear" w:color="auto" w:fill="FFFFFF"/>
        </w:rPr>
        <w:t xml:space="preserve">Terry </w:t>
      </w:r>
      <w:proofErr w:type="spellStart"/>
      <w:r w:rsidRPr="009E0CA6">
        <w:rPr>
          <w:rStyle w:val="normaltextrun"/>
          <w:b/>
          <w:bCs/>
          <w:color w:val="0000FF"/>
          <w:u w:val="single"/>
          <w:shd w:val="clear" w:color="auto" w:fill="FFFFFF"/>
        </w:rPr>
        <w:t>Woronov</w:t>
      </w:r>
      <w:proofErr w:type="spellEnd"/>
      <w:r w:rsidRPr="009E0CA6">
        <w:rPr>
          <w:rStyle w:val="normaltextrun"/>
          <w:i w:val="0"/>
          <w:iCs/>
          <w:color w:val="0000FF"/>
          <w:u w:val="single"/>
          <w:shd w:val="clear" w:color="auto" w:fill="FFFFFF"/>
        </w:rPr>
        <w:t>, Youth, Class, Consciousness: Class and Class Consciousness in Nanjing Vocational Secondary Schools JCC 21:77, September 2012</w:t>
      </w:r>
    </w:p>
    <w:p w14:paraId="46EB00C1" w14:textId="18A5C4E7" w:rsidR="009E0CA6" w:rsidRPr="009E0CA6" w:rsidRDefault="009E0CA6" w:rsidP="009E0CA6">
      <w:pPr>
        <w:rPr>
          <w:rStyle w:val="normaltextrun"/>
          <w:i w:val="0"/>
          <w:iCs/>
          <w:color w:val="0000FF"/>
          <w:u w:val="single"/>
          <w:shd w:val="clear" w:color="auto" w:fill="FFFFFF"/>
        </w:rPr>
      </w:pPr>
      <w:proofErr w:type="spellStart"/>
      <w:r w:rsidRPr="009E0CA6">
        <w:rPr>
          <w:rStyle w:val="normaltextrun"/>
          <w:b/>
          <w:bCs/>
          <w:color w:val="0000FF"/>
          <w:u w:val="single"/>
          <w:shd w:val="clear" w:color="auto" w:fill="FFFFFF"/>
        </w:rPr>
        <w:t>Xinyin</w:t>
      </w:r>
      <w:proofErr w:type="spellEnd"/>
      <w:r w:rsidRPr="009E0CA6">
        <w:rPr>
          <w:rStyle w:val="normaltextrun"/>
          <w:b/>
          <w:bCs/>
          <w:color w:val="0000FF"/>
          <w:u w:val="single"/>
          <w:shd w:val="clear" w:color="auto" w:fill="FFFFFF"/>
        </w:rPr>
        <w:t xml:space="preserve"> Chen, Dan Li, </w:t>
      </w:r>
      <w:proofErr w:type="spellStart"/>
      <w:r w:rsidRPr="009E0CA6">
        <w:rPr>
          <w:rStyle w:val="normaltextrun"/>
          <w:b/>
          <w:bCs/>
          <w:color w:val="0000FF"/>
          <w:u w:val="single"/>
          <w:shd w:val="clear" w:color="auto" w:fill="FFFFFF"/>
        </w:rPr>
        <w:t>Junsheng</w:t>
      </w:r>
      <w:proofErr w:type="spellEnd"/>
      <w:r w:rsidRPr="009E0CA6">
        <w:rPr>
          <w:rStyle w:val="normaltextrun"/>
          <w:b/>
          <w:bCs/>
          <w:color w:val="0000FF"/>
          <w:u w:val="single"/>
          <w:shd w:val="clear" w:color="auto" w:fill="FFFFFF"/>
        </w:rPr>
        <w:t xml:space="preserve"> Liu, Rui Fu &amp; Shihong Liu</w:t>
      </w:r>
      <w:r w:rsidRPr="009E0CA6">
        <w:rPr>
          <w:rStyle w:val="normaltextrun"/>
          <w:i w:val="0"/>
          <w:iCs/>
          <w:color w:val="0000FF"/>
          <w:u w:val="single"/>
          <w:shd w:val="clear" w:color="auto" w:fill="FFFFFF"/>
        </w:rPr>
        <w:t>, Father Migration and Mother Migration: Different Implications for Social, School, and Psychological Adjustment of Left-Behind Children in Rural China JCC 28:120, March 2019</w:t>
      </w:r>
    </w:p>
    <w:p w14:paraId="0F5A8FDC" w14:textId="77777777" w:rsidR="00301FC4" w:rsidRDefault="009E0CA6" w:rsidP="00301FC4">
      <w:pPr>
        <w:rPr>
          <w:rStyle w:val="normaltextrun"/>
          <w:i w:val="0"/>
          <w:iCs/>
          <w:color w:val="0000FF"/>
          <w:u w:val="single"/>
          <w:shd w:val="clear" w:color="auto" w:fill="FFFFFF"/>
        </w:rPr>
      </w:pPr>
      <w:r w:rsidRPr="009E0CA6">
        <w:rPr>
          <w:rStyle w:val="normaltextrun"/>
          <w:b/>
          <w:bCs/>
          <w:color w:val="0000FF"/>
          <w:u w:val="single"/>
          <w:shd w:val="clear" w:color="auto" w:fill="FFFFFF"/>
        </w:rPr>
        <w:t>Yida Zhai</w:t>
      </w:r>
      <w:r w:rsidRPr="009E0CA6">
        <w:rPr>
          <w:rStyle w:val="normaltextrun"/>
          <w:i w:val="0"/>
          <w:iCs/>
          <w:color w:val="0000FF"/>
          <w:u w:val="single"/>
          <w:shd w:val="clear" w:color="auto" w:fill="FFFFFF"/>
        </w:rPr>
        <w:t>, The Gap in Viewing China’s Rise between Chinese Youth and Their Asian Counterparts. JCC 27:114, November 2018.</w:t>
      </w:r>
    </w:p>
    <w:p w14:paraId="10866570" w14:textId="443F7B43" w:rsidR="00301FC4" w:rsidRPr="00301FC4" w:rsidRDefault="00301FC4" w:rsidP="00301FC4">
      <w:pPr>
        <w:rPr>
          <w:rStyle w:val="normaltextrun"/>
          <w:color w:val="0000FF"/>
          <w:u w:val="single"/>
          <w:shd w:val="clear" w:color="auto" w:fill="FFFFFF"/>
        </w:rPr>
      </w:pPr>
      <w:r w:rsidRPr="00301FC4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Jing Song and Weiwen Lai</w:t>
      </w:r>
      <w:r w:rsidRPr="00301FC4">
        <w:rPr>
          <w:rStyle w:val="normaltextrun"/>
          <w:color w:val="0000FF"/>
          <w:u w:val="single"/>
          <w:shd w:val="clear" w:color="auto" w:fill="FFFFFF"/>
        </w:rPr>
        <w:t>. Rising Cohabitation and Chinese Modernity: Flexible Intimacy and Persistent Marriage. JCC 31:135, August 2021</w:t>
      </w:r>
    </w:p>
    <w:p w14:paraId="0EEE3BC7" w14:textId="77777777" w:rsidR="00301FC4" w:rsidRPr="00301FC4" w:rsidRDefault="00301FC4" w:rsidP="00301FC4">
      <w:pPr>
        <w:rPr>
          <w:rStyle w:val="normaltextrun"/>
          <w:color w:val="0000FF"/>
          <w:u w:val="single"/>
          <w:shd w:val="clear" w:color="auto" w:fill="FFFFFF"/>
        </w:rPr>
      </w:pPr>
      <w:r w:rsidRPr="00301FC4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Qin Pang, Junhao Pan, and Lingzhen Lin</w:t>
      </w:r>
      <w:r w:rsidRPr="00301FC4">
        <w:rPr>
          <w:rStyle w:val="normaltextrun"/>
          <w:color w:val="0000FF"/>
          <w:u w:val="single"/>
          <w:shd w:val="clear" w:color="auto" w:fill="FFFFFF"/>
        </w:rPr>
        <w:t>. China’s Growing Power Makes Its Youth Hawkish? Evidence from the Chinese Youth’s Attitudes toward the US and Japan. JCC 31:137, December 2021</w:t>
      </w:r>
    </w:p>
    <w:p w14:paraId="21DD61D0" w14:textId="6477FCB6" w:rsidR="009E0CA6" w:rsidRPr="00301FC4" w:rsidRDefault="00301FC4" w:rsidP="00301FC4">
      <w:pPr>
        <w:rPr>
          <w:color w:val="0000FF"/>
          <w:u w:val="single"/>
          <w:shd w:val="clear" w:color="auto" w:fill="FFFFFF"/>
        </w:rPr>
      </w:pPr>
      <w:r w:rsidRPr="00301FC4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Chen Mu and Bo Chen</w:t>
      </w:r>
      <w:r w:rsidRPr="00301FC4">
        <w:rPr>
          <w:rStyle w:val="normaltextrun"/>
          <w:color w:val="0000FF"/>
          <w:u w:val="single"/>
          <w:shd w:val="clear" w:color="auto" w:fill="FFFFFF"/>
        </w:rPr>
        <w:t>. Population Mobility and Passive Alienation: A Survey Analysis of Chinese Urban Residents’ Cultural Life Perceptions. JCC 31:137, November 2021</w:t>
      </w:r>
    </w:p>
    <w:sectPr w:rsidR="009E0CA6" w:rsidRPr="00301FC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8E388" w14:textId="77777777" w:rsidR="00611F8F" w:rsidRDefault="00611F8F" w:rsidP="001540E7">
      <w:pPr>
        <w:spacing w:after="0" w:line="240" w:lineRule="auto"/>
      </w:pPr>
      <w:r>
        <w:separator/>
      </w:r>
    </w:p>
  </w:endnote>
  <w:endnote w:type="continuationSeparator" w:id="0">
    <w:p w14:paraId="1EFF2374" w14:textId="77777777" w:rsidR="00611F8F" w:rsidRDefault="00611F8F" w:rsidP="001540E7">
      <w:pPr>
        <w:spacing w:after="0" w:line="240" w:lineRule="auto"/>
      </w:pPr>
      <w:r>
        <w:continuationSeparator/>
      </w:r>
    </w:p>
  </w:endnote>
  <w:endnote w:type="continuationNotice" w:id="1">
    <w:p w14:paraId="3C5C7AF1" w14:textId="77777777" w:rsidR="00611F8F" w:rsidRDefault="00611F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Segoe Print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한컴바탕">
    <w:altName w:val="Malgun Gothic"/>
    <w:charset w:val="81"/>
    <w:family w:val="roman"/>
    <w:pitch w:val="default"/>
    <w:sig w:usb0="00000000" w:usb1="00000000" w:usb2="0000003E" w:usb3="00000000" w:csb0="00080000" w:csb1="00000000"/>
  </w:font>
  <w:font w:name="UWCXMF (Big5)">
    <w:altName w:val="MingLiU"/>
    <w:charset w:val="88"/>
    <w:family w:val="auto"/>
    <w:pitch w:val="default"/>
    <w:sig w:usb0="00000000" w:usb1="0000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??">
    <w:altName w:val="MingLiU"/>
    <w:charset w:val="88"/>
    <w:family w:val="auto"/>
    <w:pitch w:val="default"/>
    <w:sig w:usb0="00000000" w:usb1="00000000" w:usb2="00000010" w:usb3="00000000" w:csb0="00100000" w:csb1="00000000"/>
  </w:font>
  <w:font w:name="????">
    <w:altName w:val="MingLiU"/>
    <w:charset w:val="88"/>
    <w:family w:val="auto"/>
    <w:pitch w:val="default"/>
    <w:sig w:usb0="00000000" w:usb1="00000000" w:usb2="00000010" w:usb3="00000000" w:csb0="00100000" w:csb1="00000000"/>
  </w:font>
  <w:font w:name="KaiTi_GB2312">
    <w:altName w:val="宋体"/>
    <w:charset w:val="86"/>
    <w:family w:val="modern"/>
    <w:pitch w:val="fixed"/>
    <w:sig w:usb0="800002BF" w:usb1="38CF7CFA" w:usb2="00000016" w:usb3="00000000" w:csb0="00040001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DFKai-SB">
    <w:altName w:val="標楷體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C57CE" w14:textId="77777777" w:rsidR="00611F8F" w:rsidRDefault="00611F8F" w:rsidP="001540E7">
      <w:pPr>
        <w:spacing w:after="0" w:line="240" w:lineRule="auto"/>
      </w:pPr>
      <w:r>
        <w:separator/>
      </w:r>
    </w:p>
  </w:footnote>
  <w:footnote w:type="continuationSeparator" w:id="0">
    <w:p w14:paraId="08AAEF0B" w14:textId="77777777" w:rsidR="00611F8F" w:rsidRDefault="00611F8F" w:rsidP="001540E7">
      <w:pPr>
        <w:spacing w:after="0" w:line="240" w:lineRule="auto"/>
      </w:pPr>
      <w:r>
        <w:continuationSeparator/>
      </w:r>
    </w:p>
  </w:footnote>
  <w:footnote w:type="continuationNotice" w:id="1">
    <w:p w14:paraId="5FA1AD3E" w14:textId="77777777" w:rsidR="00611F8F" w:rsidRDefault="00611F8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13AE6"/>
    <w:multiLevelType w:val="hybridMultilevel"/>
    <w:tmpl w:val="91260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64285"/>
    <w:multiLevelType w:val="hybridMultilevel"/>
    <w:tmpl w:val="6B9A8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B5947"/>
    <w:multiLevelType w:val="hybridMultilevel"/>
    <w:tmpl w:val="10027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27328"/>
    <w:multiLevelType w:val="hybridMultilevel"/>
    <w:tmpl w:val="177EA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17F11"/>
    <w:multiLevelType w:val="hybridMultilevel"/>
    <w:tmpl w:val="15385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C1B22"/>
    <w:multiLevelType w:val="hybridMultilevel"/>
    <w:tmpl w:val="2188D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179C6"/>
    <w:multiLevelType w:val="hybridMultilevel"/>
    <w:tmpl w:val="098EC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524DA"/>
    <w:multiLevelType w:val="hybridMultilevel"/>
    <w:tmpl w:val="E3422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130E00"/>
    <w:multiLevelType w:val="hybridMultilevel"/>
    <w:tmpl w:val="9894D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E50D15"/>
    <w:multiLevelType w:val="hybridMultilevel"/>
    <w:tmpl w:val="03AAD2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890480"/>
    <w:multiLevelType w:val="hybridMultilevel"/>
    <w:tmpl w:val="BB289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16625D"/>
    <w:multiLevelType w:val="hybridMultilevel"/>
    <w:tmpl w:val="A2DA2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8F6234"/>
    <w:multiLevelType w:val="hybridMultilevel"/>
    <w:tmpl w:val="851C182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B00339"/>
    <w:multiLevelType w:val="hybridMultilevel"/>
    <w:tmpl w:val="90B4B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2E74BA"/>
    <w:multiLevelType w:val="hybridMultilevel"/>
    <w:tmpl w:val="D43EF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EE0AD6"/>
    <w:multiLevelType w:val="hybridMultilevel"/>
    <w:tmpl w:val="EE76ED7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77F013A5"/>
    <w:multiLevelType w:val="hybridMultilevel"/>
    <w:tmpl w:val="C09A618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9B43C1F"/>
    <w:multiLevelType w:val="hybridMultilevel"/>
    <w:tmpl w:val="7460E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E64A70"/>
    <w:multiLevelType w:val="hybridMultilevel"/>
    <w:tmpl w:val="B8A2C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0F3E29"/>
    <w:multiLevelType w:val="hybridMultilevel"/>
    <w:tmpl w:val="EFD2F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615783"/>
    <w:multiLevelType w:val="hybridMultilevel"/>
    <w:tmpl w:val="20D01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F16CF5"/>
    <w:multiLevelType w:val="hybridMultilevel"/>
    <w:tmpl w:val="81B68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900118">
    <w:abstractNumId w:val="14"/>
  </w:num>
  <w:num w:numId="2" w16cid:durableId="599416960">
    <w:abstractNumId w:val="3"/>
  </w:num>
  <w:num w:numId="3" w16cid:durableId="776369007">
    <w:abstractNumId w:val="18"/>
  </w:num>
  <w:num w:numId="4" w16cid:durableId="1326667298">
    <w:abstractNumId w:val="20"/>
  </w:num>
  <w:num w:numId="5" w16cid:durableId="1437291979">
    <w:abstractNumId w:val="1"/>
  </w:num>
  <w:num w:numId="6" w16cid:durableId="2014800137">
    <w:abstractNumId w:val="19"/>
  </w:num>
  <w:num w:numId="7" w16cid:durableId="437606415">
    <w:abstractNumId w:val="4"/>
  </w:num>
  <w:num w:numId="8" w16cid:durableId="1902673531">
    <w:abstractNumId w:val="8"/>
  </w:num>
  <w:num w:numId="9" w16cid:durableId="1836988597">
    <w:abstractNumId w:val="21"/>
  </w:num>
  <w:num w:numId="10" w16cid:durableId="1958367891">
    <w:abstractNumId w:val="7"/>
  </w:num>
  <w:num w:numId="11" w16cid:durableId="825318048">
    <w:abstractNumId w:val="2"/>
  </w:num>
  <w:num w:numId="12" w16cid:durableId="109279235">
    <w:abstractNumId w:val="0"/>
  </w:num>
  <w:num w:numId="13" w16cid:durableId="493447963">
    <w:abstractNumId w:val="17"/>
  </w:num>
  <w:num w:numId="14" w16cid:durableId="39327133">
    <w:abstractNumId w:val="6"/>
  </w:num>
  <w:num w:numId="15" w16cid:durableId="1303536001">
    <w:abstractNumId w:val="13"/>
  </w:num>
  <w:num w:numId="16" w16cid:durableId="949124245">
    <w:abstractNumId w:val="11"/>
  </w:num>
  <w:num w:numId="17" w16cid:durableId="686979383">
    <w:abstractNumId w:val="10"/>
  </w:num>
  <w:num w:numId="18" w16cid:durableId="519507827">
    <w:abstractNumId w:val="15"/>
  </w:num>
  <w:num w:numId="19" w16cid:durableId="1725173212">
    <w:abstractNumId w:val="12"/>
  </w:num>
  <w:num w:numId="20" w16cid:durableId="754253874">
    <w:abstractNumId w:val="16"/>
  </w:num>
  <w:num w:numId="21" w16cid:durableId="2106029206">
    <w:abstractNumId w:val="9"/>
  </w:num>
  <w:num w:numId="22" w16cid:durableId="4841286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bA0NjQ0MLK0NDUzsLBQ0lEKTi0uzszPAykwrQUAFzuJ/iwAAAA="/>
  </w:docVars>
  <w:rsids>
    <w:rsidRoot w:val="00977F51"/>
    <w:rsid w:val="00001D72"/>
    <w:rsid w:val="00002F2F"/>
    <w:rsid w:val="0000534F"/>
    <w:rsid w:val="0000580E"/>
    <w:rsid w:val="00005E8E"/>
    <w:rsid w:val="000060F8"/>
    <w:rsid w:val="00007698"/>
    <w:rsid w:val="00011B30"/>
    <w:rsid w:val="00012D4C"/>
    <w:rsid w:val="00013D8A"/>
    <w:rsid w:val="000175B8"/>
    <w:rsid w:val="000177CE"/>
    <w:rsid w:val="00017AC1"/>
    <w:rsid w:val="00022D62"/>
    <w:rsid w:val="00023746"/>
    <w:rsid w:val="000248C1"/>
    <w:rsid w:val="00024ADD"/>
    <w:rsid w:val="00026342"/>
    <w:rsid w:val="000275A0"/>
    <w:rsid w:val="00027D29"/>
    <w:rsid w:val="00034044"/>
    <w:rsid w:val="00035435"/>
    <w:rsid w:val="00036B2B"/>
    <w:rsid w:val="00037E4E"/>
    <w:rsid w:val="00042F24"/>
    <w:rsid w:val="000449DC"/>
    <w:rsid w:val="00045191"/>
    <w:rsid w:val="00046940"/>
    <w:rsid w:val="000472F0"/>
    <w:rsid w:val="00047E88"/>
    <w:rsid w:val="000528CA"/>
    <w:rsid w:val="000540BA"/>
    <w:rsid w:val="00057660"/>
    <w:rsid w:val="000609D2"/>
    <w:rsid w:val="00060F5F"/>
    <w:rsid w:val="00062F7A"/>
    <w:rsid w:val="00063F30"/>
    <w:rsid w:val="00065C62"/>
    <w:rsid w:val="00066D27"/>
    <w:rsid w:val="000702CA"/>
    <w:rsid w:val="00070521"/>
    <w:rsid w:val="00071FA7"/>
    <w:rsid w:val="000722D6"/>
    <w:rsid w:val="000757A9"/>
    <w:rsid w:val="00076097"/>
    <w:rsid w:val="000770F6"/>
    <w:rsid w:val="00080BB8"/>
    <w:rsid w:val="00081565"/>
    <w:rsid w:val="00081950"/>
    <w:rsid w:val="00083EA6"/>
    <w:rsid w:val="00084B35"/>
    <w:rsid w:val="00084DBB"/>
    <w:rsid w:val="0008512E"/>
    <w:rsid w:val="0008529D"/>
    <w:rsid w:val="00085CC3"/>
    <w:rsid w:val="0008682B"/>
    <w:rsid w:val="0008719D"/>
    <w:rsid w:val="000901AE"/>
    <w:rsid w:val="00093D39"/>
    <w:rsid w:val="00095E57"/>
    <w:rsid w:val="00096DD7"/>
    <w:rsid w:val="0009744A"/>
    <w:rsid w:val="00097A57"/>
    <w:rsid w:val="000A01FC"/>
    <w:rsid w:val="000A299E"/>
    <w:rsid w:val="000A2FAA"/>
    <w:rsid w:val="000A56F0"/>
    <w:rsid w:val="000A6144"/>
    <w:rsid w:val="000B0258"/>
    <w:rsid w:val="000B2065"/>
    <w:rsid w:val="000B2FF1"/>
    <w:rsid w:val="000B4DB7"/>
    <w:rsid w:val="000B57D9"/>
    <w:rsid w:val="000C0974"/>
    <w:rsid w:val="000C0E84"/>
    <w:rsid w:val="000C220A"/>
    <w:rsid w:val="000C2E2A"/>
    <w:rsid w:val="000C5355"/>
    <w:rsid w:val="000C5F65"/>
    <w:rsid w:val="000C6519"/>
    <w:rsid w:val="000C7A26"/>
    <w:rsid w:val="000C7C6B"/>
    <w:rsid w:val="000D04F1"/>
    <w:rsid w:val="000D0B3E"/>
    <w:rsid w:val="000D138F"/>
    <w:rsid w:val="000D1434"/>
    <w:rsid w:val="000D1600"/>
    <w:rsid w:val="000D4ED1"/>
    <w:rsid w:val="000D617E"/>
    <w:rsid w:val="000D6225"/>
    <w:rsid w:val="000D7772"/>
    <w:rsid w:val="000D7DAB"/>
    <w:rsid w:val="000E1CAC"/>
    <w:rsid w:val="000E2561"/>
    <w:rsid w:val="000E2DF0"/>
    <w:rsid w:val="000E54B8"/>
    <w:rsid w:val="000E5C26"/>
    <w:rsid w:val="000E5E6C"/>
    <w:rsid w:val="000E6D26"/>
    <w:rsid w:val="000E72AE"/>
    <w:rsid w:val="000F0FBA"/>
    <w:rsid w:val="000F2BC4"/>
    <w:rsid w:val="000F491A"/>
    <w:rsid w:val="000F4C07"/>
    <w:rsid w:val="000F6BEB"/>
    <w:rsid w:val="000F6D7B"/>
    <w:rsid w:val="000F7516"/>
    <w:rsid w:val="0010100D"/>
    <w:rsid w:val="0010192C"/>
    <w:rsid w:val="00104857"/>
    <w:rsid w:val="001070FD"/>
    <w:rsid w:val="00110939"/>
    <w:rsid w:val="00111867"/>
    <w:rsid w:val="00111FC5"/>
    <w:rsid w:val="001120D0"/>
    <w:rsid w:val="00112875"/>
    <w:rsid w:val="001130D5"/>
    <w:rsid w:val="00114CF4"/>
    <w:rsid w:val="00114D78"/>
    <w:rsid w:val="00114F55"/>
    <w:rsid w:val="0011630A"/>
    <w:rsid w:val="001169F8"/>
    <w:rsid w:val="00117BFA"/>
    <w:rsid w:val="00122105"/>
    <w:rsid w:val="001222A9"/>
    <w:rsid w:val="001225FC"/>
    <w:rsid w:val="00126F55"/>
    <w:rsid w:val="00127307"/>
    <w:rsid w:val="00131723"/>
    <w:rsid w:val="0013202F"/>
    <w:rsid w:val="00132DC7"/>
    <w:rsid w:val="001333A3"/>
    <w:rsid w:val="00134F87"/>
    <w:rsid w:val="0013623B"/>
    <w:rsid w:val="00137C4A"/>
    <w:rsid w:val="00137C90"/>
    <w:rsid w:val="00137DF7"/>
    <w:rsid w:val="0014081D"/>
    <w:rsid w:val="001408F5"/>
    <w:rsid w:val="001411DE"/>
    <w:rsid w:val="00141208"/>
    <w:rsid w:val="00142590"/>
    <w:rsid w:val="001431C1"/>
    <w:rsid w:val="0014555B"/>
    <w:rsid w:val="00147FC6"/>
    <w:rsid w:val="001512F0"/>
    <w:rsid w:val="001540E7"/>
    <w:rsid w:val="001546B8"/>
    <w:rsid w:val="0015482B"/>
    <w:rsid w:val="00154DD0"/>
    <w:rsid w:val="00156903"/>
    <w:rsid w:val="00157C09"/>
    <w:rsid w:val="00157DF2"/>
    <w:rsid w:val="00162EEA"/>
    <w:rsid w:val="001635B9"/>
    <w:rsid w:val="0016498B"/>
    <w:rsid w:val="001665DE"/>
    <w:rsid w:val="00167136"/>
    <w:rsid w:val="001675B1"/>
    <w:rsid w:val="00167A09"/>
    <w:rsid w:val="001753D1"/>
    <w:rsid w:val="00180B06"/>
    <w:rsid w:val="001833E8"/>
    <w:rsid w:val="00183E93"/>
    <w:rsid w:val="00184503"/>
    <w:rsid w:val="00185E9A"/>
    <w:rsid w:val="001868C1"/>
    <w:rsid w:val="001868D3"/>
    <w:rsid w:val="00186D70"/>
    <w:rsid w:val="00186F02"/>
    <w:rsid w:val="0018782A"/>
    <w:rsid w:val="00191B15"/>
    <w:rsid w:val="00191C3E"/>
    <w:rsid w:val="0019230A"/>
    <w:rsid w:val="0019279D"/>
    <w:rsid w:val="00192814"/>
    <w:rsid w:val="00193657"/>
    <w:rsid w:val="00193A92"/>
    <w:rsid w:val="00193CB3"/>
    <w:rsid w:val="00193E1D"/>
    <w:rsid w:val="0019527C"/>
    <w:rsid w:val="00196B88"/>
    <w:rsid w:val="00196BAA"/>
    <w:rsid w:val="00196CF0"/>
    <w:rsid w:val="00197E84"/>
    <w:rsid w:val="001A08C6"/>
    <w:rsid w:val="001A1A05"/>
    <w:rsid w:val="001A5629"/>
    <w:rsid w:val="001A584E"/>
    <w:rsid w:val="001A6879"/>
    <w:rsid w:val="001A6A19"/>
    <w:rsid w:val="001A7DBA"/>
    <w:rsid w:val="001A7E9A"/>
    <w:rsid w:val="001A7FEC"/>
    <w:rsid w:val="001B066B"/>
    <w:rsid w:val="001B0F11"/>
    <w:rsid w:val="001B179E"/>
    <w:rsid w:val="001B21D0"/>
    <w:rsid w:val="001B3453"/>
    <w:rsid w:val="001B58CB"/>
    <w:rsid w:val="001B6225"/>
    <w:rsid w:val="001C0ABE"/>
    <w:rsid w:val="001C1F6D"/>
    <w:rsid w:val="001C2884"/>
    <w:rsid w:val="001C2896"/>
    <w:rsid w:val="001C4BF0"/>
    <w:rsid w:val="001C4FDA"/>
    <w:rsid w:val="001C54BE"/>
    <w:rsid w:val="001C6769"/>
    <w:rsid w:val="001C78A2"/>
    <w:rsid w:val="001D05C5"/>
    <w:rsid w:val="001D1580"/>
    <w:rsid w:val="001D1A7F"/>
    <w:rsid w:val="001D2C65"/>
    <w:rsid w:val="001D46E5"/>
    <w:rsid w:val="001D6C02"/>
    <w:rsid w:val="001D7303"/>
    <w:rsid w:val="001D7335"/>
    <w:rsid w:val="001E07B8"/>
    <w:rsid w:val="001E12D2"/>
    <w:rsid w:val="001E404F"/>
    <w:rsid w:val="001E567A"/>
    <w:rsid w:val="001E6A67"/>
    <w:rsid w:val="001E6A81"/>
    <w:rsid w:val="001E6C91"/>
    <w:rsid w:val="001E7328"/>
    <w:rsid w:val="001E74E2"/>
    <w:rsid w:val="001E7EFD"/>
    <w:rsid w:val="001F0B0A"/>
    <w:rsid w:val="001F3DCE"/>
    <w:rsid w:val="001F4CDC"/>
    <w:rsid w:val="001F6579"/>
    <w:rsid w:val="001F6910"/>
    <w:rsid w:val="001F7E7B"/>
    <w:rsid w:val="0020203E"/>
    <w:rsid w:val="00203F32"/>
    <w:rsid w:val="00210CA3"/>
    <w:rsid w:val="00211197"/>
    <w:rsid w:val="002118EA"/>
    <w:rsid w:val="00213762"/>
    <w:rsid w:val="00213B28"/>
    <w:rsid w:val="00213F8B"/>
    <w:rsid w:val="00214EC2"/>
    <w:rsid w:val="0021557E"/>
    <w:rsid w:val="0021760B"/>
    <w:rsid w:val="00217FD3"/>
    <w:rsid w:val="002206F4"/>
    <w:rsid w:val="002219DA"/>
    <w:rsid w:val="00222DF5"/>
    <w:rsid w:val="00223657"/>
    <w:rsid w:val="00225168"/>
    <w:rsid w:val="002266CE"/>
    <w:rsid w:val="0023089D"/>
    <w:rsid w:val="00231988"/>
    <w:rsid w:val="00231E33"/>
    <w:rsid w:val="00231EA1"/>
    <w:rsid w:val="002323B5"/>
    <w:rsid w:val="0023248C"/>
    <w:rsid w:val="0023360A"/>
    <w:rsid w:val="002339B6"/>
    <w:rsid w:val="002357A3"/>
    <w:rsid w:val="00235C36"/>
    <w:rsid w:val="00235F58"/>
    <w:rsid w:val="002363D9"/>
    <w:rsid w:val="00236D5D"/>
    <w:rsid w:val="00237704"/>
    <w:rsid w:val="002379D1"/>
    <w:rsid w:val="00240DCB"/>
    <w:rsid w:val="00242669"/>
    <w:rsid w:val="00242B48"/>
    <w:rsid w:val="00245C8C"/>
    <w:rsid w:val="00245CA7"/>
    <w:rsid w:val="0024632A"/>
    <w:rsid w:val="002502B8"/>
    <w:rsid w:val="00250E37"/>
    <w:rsid w:val="00251CB6"/>
    <w:rsid w:val="00252725"/>
    <w:rsid w:val="00252FB5"/>
    <w:rsid w:val="0025381C"/>
    <w:rsid w:val="002546EE"/>
    <w:rsid w:val="002606AB"/>
    <w:rsid w:val="00260D27"/>
    <w:rsid w:val="002615C8"/>
    <w:rsid w:val="00261D78"/>
    <w:rsid w:val="00261ED8"/>
    <w:rsid w:val="002629AE"/>
    <w:rsid w:val="00262B1D"/>
    <w:rsid w:val="00264A7B"/>
    <w:rsid w:val="00265761"/>
    <w:rsid w:val="00266F67"/>
    <w:rsid w:val="00267642"/>
    <w:rsid w:val="0027066A"/>
    <w:rsid w:val="00271228"/>
    <w:rsid w:val="00272615"/>
    <w:rsid w:val="00273C33"/>
    <w:rsid w:val="00273EB9"/>
    <w:rsid w:val="00273F93"/>
    <w:rsid w:val="00274955"/>
    <w:rsid w:val="00276141"/>
    <w:rsid w:val="00276E66"/>
    <w:rsid w:val="002807AA"/>
    <w:rsid w:val="00281A4C"/>
    <w:rsid w:val="00281CF7"/>
    <w:rsid w:val="00281F7E"/>
    <w:rsid w:val="00281FAA"/>
    <w:rsid w:val="002831B0"/>
    <w:rsid w:val="00284102"/>
    <w:rsid w:val="002905AA"/>
    <w:rsid w:val="00290714"/>
    <w:rsid w:val="00293F2B"/>
    <w:rsid w:val="00295592"/>
    <w:rsid w:val="00296D79"/>
    <w:rsid w:val="002975BA"/>
    <w:rsid w:val="002A25E7"/>
    <w:rsid w:val="002A6AF9"/>
    <w:rsid w:val="002B120E"/>
    <w:rsid w:val="002B12D1"/>
    <w:rsid w:val="002B1312"/>
    <w:rsid w:val="002B4CF6"/>
    <w:rsid w:val="002B509F"/>
    <w:rsid w:val="002B525F"/>
    <w:rsid w:val="002B6475"/>
    <w:rsid w:val="002B6D7A"/>
    <w:rsid w:val="002B6DE1"/>
    <w:rsid w:val="002B7343"/>
    <w:rsid w:val="002B756D"/>
    <w:rsid w:val="002B76E6"/>
    <w:rsid w:val="002C0562"/>
    <w:rsid w:val="002C0F5C"/>
    <w:rsid w:val="002C27C4"/>
    <w:rsid w:val="002C2879"/>
    <w:rsid w:val="002C2965"/>
    <w:rsid w:val="002C4C14"/>
    <w:rsid w:val="002C5A67"/>
    <w:rsid w:val="002C5B4C"/>
    <w:rsid w:val="002C6117"/>
    <w:rsid w:val="002C65BD"/>
    <w:rsid w:val="002C7E12"/>
    <w:rsid w:val="002D0B2A"/>
    <w:rsid w:val="002D0BC0"/>
    <w:rsid w:val="002D17AE"/>
    <w:rsid w:val="002D2428"/>
    <w:rsid w:val="002D3E13"/>
    <w:rsid w:val="002D6012"/>
    <w:rsid w:val="002D6C2B"/>
    <w:rsid w:val="002D716A"/>
    <w:rsid w:val="002E0550"/>
    <w:rsid w:val="002E1649"/>
    <w:rsid w:val="002E4511"/>
    <w:rsid w:val="002E4C3A"/>
    <w:rsid w:val="002E5A01"/>
    <w:rsid w:val="002F036C"/>
    <w:rsid w:val="002F07CA"/>
    <w:rsid w:val="002F08B2"/>
    <w:rsid w:val="002F27DE"/>
    <w:rsid w:val="002F2BCE"/>
    <w:rsid w:val="002F5DD5"/>
    <w:rsid w:val="002F6195"/>
    <w:rsid w:val="002F7324"/>
    <w:rsid w:val="002F7493"/>
    <w:rsid w:val="002F7933"/>
    <w:rsid w:val="00301FC4"/>
    <w:rsid w:val="00302328"/>
    <w:rsid w:val="00302FAB"/>
    <w:rsid w:val="003035B6"/>
    <w:rsid w:val="003046DD"/>
    <w:rsid w:val="00304845"/>
    <w:rsid w:val="003051E9"/>
    <w:rsid w:val="003069C2"/>
    <w:rsid w:val="00307D68"/>
    <w:rsid w:val="00310FAF"/>
    <w:rsid w:val="00311304"/>
    <w:rsid w:val="0031178F"/>
    <w:rsid w:val="003122C0"/>
    <w:rsid w:val="00312512"/>
    <w:rsid w:val="003125A1"/>
    <w:rsid w:val="00312CB3"/>
    <w:rsid w:val="0031316D"/>
    <w:rsid w:val="00314270"/>
    <w:rsid w:val="003154EC"/>
    <w:rsid w:val="00315688"/>
    <w:rsid w:val="003156B2"/>
    <w:rsid w:val="00316F3F"/>
    <w:rsid w:val="00317037"/>
    <w:rsid w:val="003200E8"/>
    <w:rsid w:val="0032130E"/>
    <w:rsid w:val="00321423"/>
    <w:rsid w:val="003216C8"/>
    <w:rsid w:val="00321877"/>
    <w:rsid w:val="00325356"/>
    <w:rsid w:val="00325593"/>
    <w:rsid w:val="003268FA"/>
    <w:rsid w:val="00327A21"/>
    <w:rsid w:val="00332FBC"/>
    <w:rsid w:val="00334BE7"/>
    <w:rsid w:val="0033689A"/>
    <w:rsid w:val="00336A94"/>
    <w:rsid w:val="003374CF"/>
    <w:rsid w:val="00337FBC"/>
    <w:rsid w:val="00341118"/>
    <w:rsid w:val="003412BE"/>
    <w:rsid w:val="00341A53"/>
    <w:rsid w:val="003421B8"/>
    <w:rsid w:val="00342960"/>
    <w:rsid w:val="00342B14"/>
    <w:rsid w:val="003451B7"/>
    <w:rsid w:val="00346323"/>
    <w:rsid w:val="00350B87"/>
    <w:rsid w:val="0035257B"/>
    <w:rsid w:val="00353CED"/>
    <w:rsid w:val="00353E1D"/>
    <w:rsid w:val="00353F2D"/>
    <w:rsid w:val="003555CF"/>
    <w:rsid w:val="00357307"/>
    <w:rsid w:val="0035793E"/>
    <w:rsid w:val="00360897"/>
    <w:rsid w:val="00361D04"/>
    <w:rsid w:val="00362075"/>
    <w:rsid w:val="00362C3D"/>
    <w:rsid w:val="00363312"/>
    <w:rsid w:val="003643AD"/>
    <w:rsid w:val="0036470A"/>
    <w:rsid w:val="00364A3A"/>
    <w:rsid w:val="0036673E"/>
    <w:rsid w:val="0036735F"/>
    <w:rsid w:val="00367446"/>
    <w:rsid w:val="0036768E"/>
    <w:rsid w:val="0037025C"/>
    <w:rsid w:val="0037167C"/>
    <w:rsid w:val="003728DC"/>
    <w:rsid w:val="00373855"/>
    <w:rsid w:val="00373FB8"/>
    <w:rsid w:val="0037685D"/>
    <w:rsid w:val="00381DBF"/>
    <w:rsid w:val="003834F8"/>
    <w:rsid w:val="00383DBF"/>
    <w:rsid w:val="003842B3"/>
    <w:rsid w:val="00384898"/>
    <w:rsid w:val="00384C8C"/>
    <w:rsid w:val="0038615A"/>
    <w:rsid w:val="00386EFB"/>
    <w:rsid w:val="0039268F"/>
    <w:rsid w:val="00393A19"/>
    <w:rsid w:val="003945D0"/>
    <w:rsid w:val="0039562C"/>
    <w:rsid w:val="003972C9"/>
    <w:rsid w:val="00397F30"/>
    <w:rsid w:val="003A0754"/>
    <w:rsid w:val="003A0D6B"/>
    <w:rsid w:val="003A17B0"/>
    <w:rsid w:val="003A2B15"/>
    <w:rsid w:val="003A2DE9"/>
    <w:rsid w:val="003A2E5B"/>
    <w:rsid w:val="003A569B"/>
    <w:rsid w:val="003A5CBC"/>
    <w:rsid w:val="003A66F4"/>
    <w:rsid w:val="003A6BE1"/>
    <w:rsid w:val="003A6E1A"/>
    <w:rsid w:val="003B2E0F"/>
    <w:rsid w:val="003B3E3A"/>
    <w:rsid w:val="003B442B"/>
    <w:rsid w:val="003B55DB"/>
    <w:rsid w:val="003B647C"/>
    <w:rsid w:val="003B65DE"/>
    <w:rsid w:val="003B7FF2"/>
    <w:rsid w:val="003C2D69"/>
    <w:rsid w:val="003C3940"/>
    <w:rsid w:val="003C4364"/>
    <w:rsid w:val="003C4BD7"/>
    <w:rsid w:val="003C6392"/>
    <w:rsid w:val="003C6D8A"/>
    <w:rsid w:val="003C71E9"/>
    <w:rsid w:val="003C7276"/>
    <w:rsid w:val="003D0CBC"/>
    <w:rsid w:val="003D212D"/>
    <w:rsid w:val="003D2511"/>
    <w:rsid w:val="003D2A1B"/>
    <w:rsid w:val="003D4083"/>
    <w:rsid w:val="003D4084"/>
    <w:rsid w:val="003D46F8"/>
    <w:rsid w:val="003E0353"/>
    <w:rsid w:val="003E28DB"/>
    <w:rsid w:val="003E4007"/>
    <w:rsid w:val="003E49F7"/>
    <w:rsid w:val="003E4FB7"/>
    <w:rsid w:val="003E52C0"/>
    <w:rsid w:val="003E55A1"/>
    <w:rsid w:val="003E7313"/>
    <w:rsid w:val="003F0BC9"/>
    <w:rsid w:val="003F18EE"/>
    <w:rsid w:val="003F31BC"/>
    <w:rsid w:val="003F3349"/>
    <w:rsid w:val="003F48BA"/>
    <w:rsid w:val="003F5EAB"/>
    <w:rsid w:val="003F6079"/>
    <w:rsid w:val="003F7955"/>
    <w:rsid w:val="0040263B"/>
    <w:rsid w:val="004034F9"/>
    <w:rsid w:val="004037C4"/>
    <w:rsid w:val="00406DD5"/>
    <w:rsid w:val="00413F6F"/>
    <w:rsid w:val="00414ABD"/>
    <w:rsid w:val="00415B66"/>
    <w:rsid w:val="004162F5"/>
    <w:rsid w:val="00416D62"/>
    <w:rsid w:val="004202D3"/>
    <w:rsid w:val="004210C4"/>
    <w:rsid w:val="004226CF"/>
    <w:rsid w:val="00422FD9"/>
    <w:rsid w:val="00423726"/>
    <w:rsid w:val="00425C34"/>
    <w:rsid w:val="00427557"/>
    <w:rsid w:val="0042791B"/>
    <w:rsid w:val="00430051"/>
    <w:rsid w:val="00430D62"/>
    <w:rsid w:val="00430F88"/>
    <w:rsid w:val="0043138C"/>
    <w:rsid w:val="004332D2"/>
    <w:rsid w:val="00434AC5"/>
    <w:rsid w:val="00434BFC"/>
    <w:rsid w:val="00435E56"/>
    <w:rsid w:val="004407FA"/>
    <w:rsid w:val="00441171"/>
    <w:rsid w:val="004421EE"/>
    <w:rsid w:val="004428EA"/>
    <w:rsid w:val="00443252"/>
    <w:rsid w:val="004447D7"/>
    <w:rsid w:val="004520DF"/>
    <w:rsid w:val="00452DF7"/>
    <w:rsid w:val="0045380E"/>
    <w:rsid w:val="00454B03"/>
    <w:rsid w:val="00455B52"/>
    <w:rsid w:val="0045723B"/>
    <w:rsid w:val="00457298"/>
    <w:rsid w:val="0045763A"/>
    <w:rsid w:val="004601AC"/>
    <w:rsid w:val="00460CE4"/>
    <w:rsid w:val="004625EC"/>
    <w:rsid w:val="00462F07"/>
    <w:rsid w:val="004631E3"/>
    <w:rsid w:val="00463892"/>
    <w:rsid w:val="0046478A"/>
    <w:rsid w:val="00464F17"/>
    <w:rsid w:val="00464F8C"/>
    <w:rsid w:val="0046672B"/>
    <w:rsid w:val="00467659"/>
    <w:rsid w:val="00470A77"/>
    <w:rsid w:val="00470FB9"/>
    <w:rsid w:val="00472B84"/>
    <w:rsid w:val="004730BC"/>
    <w:rsid w:val="004733DB"/>
    <w:rsid w:val="00474C30"/>
    <w:rsid w:val="004773DA"/>
    <w:rsid w:val="0048022C"/>
    <w:rsid w:val="0048180E"/>
    <w:rsid w:val="0048493D"/>
    <w:rsid w:val="00485073"/>
    <w:rsid w:val="00485256"/>
    <w:rsid w:val="0048745C"/>
    <w:rsid w:val="00490BD8"/>
    <w:rsid w:val="00491713"/>
    <w:rsid w:val="00491B13"/>
    <w:rsid w:val="00492E97"/>
    <w:rsid w:val="0049393E"/>
    <w:rsid w:val="0049430E"/>
    <w:rsid w:val="0049474A"/>
    <w:rsid w:val="00494B42"/>
    <w:rsid w:val="004952AC"/>
    <w:rsid w:val="00495B85"/>
    <w:rsid w:val="004A1234"/>
    <w:rsid w:val="004A1638"/>
    <w:rsid w:val="004A292E"/>
    <w:rsid w:val="004A2D71"/>
    <w:rsid w:val="004A41C1"/>
    <w:rsid w:val="004A4B8B"/>
    <w:rsid w:val="004A6F5E"/>
    <w:rsid w:val="004A78EF"/>
    <w:rsid w:val="004B0287"/>
    <w:rsid w:val="004B07EC"/>
    <w:rsid w:val="004B0AB8"/>
    <w:rsid w:val="004B1A12"/>
    <w:rsid w:val="004B1C4E"/>
    <w:rsid w:val="004B79F6"/>
    <w:rsid w:val="004C1661"/>
    <w:rsid w:val="004C1CBF"/>
    <w:rsid w:val="004C66BF"/>
    <w:rsid w:val="004C6D43"/>
    <w:rsid w:val="004D38AC"/>
    <w:rsid w:val="004D59B5"/>
    <w:rsid w:val="004D6010"/>
    <w:rsid w:val="004D6ADC"/>
    <w:rsid w:val="004D75A8"/>
    <w:rsid w:val="004D7E75"/>
    <w:rsid w:val="004E049A"/>
    <w:rsid w:val="004E0550"/>
    <w:rsid w:val="004E072F"/>
    <w:rsid w:val="004E0877"/>
    <w:rsid w:val="004E0CBD"/>
    <w:rsid w:val="004E1205"/>
    <w:rsid w:val="004E1F2E"/>
    <w:rsid w:val="004E31F2"/>
    <w:rsid w:val="004E3D86"/>
    <w:rsid w:val="004E45B7"/>
    <w:rsid w:val="004E5200"/>
    <w:rsid w:val="004E5AF1"/>
    <w:rsid w:val="004E6EE5"/>
    <w:rsid w:val="004E72D1"/>
    <w:rsid w:val="004F082C"/>
    <w:rsid w:val="004F28DD"/>
    <w:rsid w:val="004F400A"/>
    <w:rsid w:val="004F76AC"/>
    <w:rsid w:val="004F7C95"/>
    <w:rsid w:val="0050221F"/>
    <w:rsid w:val="005031FA"/>
    <w:rsid w:val="005039B2"/>
    <w:rsid w:val="005042FB"/>
    <w:rsid w:val="00504C40"/>
    <w:rsid w:val="005055CE"/>
    <w:rsid w:val="00506BA2"/>
    <w:rsid w:val="005140B0"/>
    <w:rsid w:val="005158F3"/>
    <w:rsid w:val="005159DF"/>
    <w:rsid w:val="00515E24"/>
    <w:rsid w:val="00516CC6"/>
    <w:rsid w:val="00517138"/>
    <w:rsid w:val="00517345"/>
    <w:rsid w:val="00520533"/>
    <w:rsid w:val="00522BAF"/>
    <w:rsid w:val="00523A41"/>
    <w:rsid w:val="00523FD6"/>
    <w:rsid w:val="00524DC2"/>
    <w:rsid w:val="005253EE"/>
    <w:rsid w:val="0052588E"/>
    <w:rsid w:val="00525F33"/>
    <w:rsid w:val="00526A02"/>
    <w:rsid w:val="00530203"/>
    <w:rsid w:val="005311A7"/>
    <w:rsid w:val="00531B49"/>
    <w:rsid w:val="00531FC0"/>
    <w:rsid w:val="0053319E"/>
    <w:rsid w:val="005344DE"/>
    <w:rsid w:val="0053682A"/>
    <w:rsid w:val="00536E6C"/>
    <w:rsid w:val="00540B0F"/>
    <w:rsid w:val="00540D74"/>
    <w:rsid w:val="005410E2"/>
    <w:rsid w:val="005421F1"/>
    <w:rsid w:val="0054517C"/>
    <w:rsid w:val="00545A2B"/>
    <w:rsid w:val="005461A3"/>
    <w:rsid w:val="005479C2"/>
    <w:rsid w:val="00547F3F"/>
    <w:rsid w:val="00553A47"/>
    <w:rsid w:val="00555311"/>
    <w:rsid w:val="0055547E"/>
    <w:rsid w:val="0055571D"/>
    <w:rsid w:val="00556440"/>
    <w:rsid w:val="00561D94"/>
    <w:rsid w:val="00562C93"/>
    <w:rsid w:val="0056323C"/>
    <w:rsid w:val="005633A9"/>
    <w:rsid w:val="005664D1"/>
    <w:rsid w:val="00570424"/>
    <w:rsid w:val="005706D8"/>
    <w:rsid w:val="00570FCD"/>
    <w:rsid w:val="00571FC2"/>
    <w:rsid w:val="005733B7"/>
    <w:rsid w:val="00574349"/>
    <w:rsid w:val="00574669"/>
    <w:rsid w:val="00574FCE"/>
    <w:rsid w:val="005764C2"/>
    <w:rsid w:val="0057662D"/>
    <w:rsid w:val="0058153E"/>
    <w:rsid w:val="00581EFA"/>
    <w:rsid w:val="005829C6"/>
    <w:rsid w:val="00585F8E"/>
    <w:rsid w:val="00593254"/>
    <w:rsid w:val="00594932"/>
    <w:rsid w:val="005949F2"/>
    <w:rsid w:val="00596CD8"/>
    <w:rsid w:val="00597745"/>
    <w:rsid w:val="005A27FD"/>
    <w:rsid w:val="005A2EA8"/>
    <w:rsid w:val="005A35C8"/>
    <w:rsid w:val="005A4768"/>
    <w:rsid w:val="005A4B83"/>
    <w:rsid w:val="005A6236"/>
    <w:rsid w:val="005A65A7"/>
    <w:rsid w:val="005A6AB2"/>
    <w:rsid w:val="005A7F85"/>
    <w:rsid w:val="005B052E"/>
    <w:rsid w:val="005B4621"/>
    <w:rsid w:val="005B4CC0"/>
    <w:rsid w:val="005B50EA"/>
    <w:rsid w:val="005B5C8F"/>
    <w:rsid w:val="005B5DE3"/>
    <w:rsid w:val="005B65D3"/>
    <w:rsid w:val="005B766D"/>
    <w:rsid w:val="005B7DBC"/>
    <w:rsid w:val="005C0C92"/>
    <w:rsid w:val="005C0ECE"/>
    <w:rsid w:val="005C13DD"/>
    <w:rsid w:val="005C1C7E"/>
    <w:rsid w:val="005C1E0E"/>
    <w:rsid w:val="005C3111"/>
    <w:rsid w:val="005C36ED"/>
    <w:rsid w:val="005C3F32"/>
    <w:rsid w:val="005C7161"/>
    <w:rsid w:val="005C7257"/>
    <w:rsid w:val="005D0C9D"/>
    <w:rsid w:val="005D0D71"/>
    <w:rsid w:val="005D0EE1"/>
    <w:rsid w:val="005D1F07"/>
    <w:rsid w:val="005D1F29"/>
    <w:rsid w:val="005D22D7"/>
    <w:rsid w:val="005D5787"/>
    <w:rsid w:val="005D6905"/>
    <w:rsid w:val="005E1099"/>
    <w:rsid w:val="005E1B5F"/>
    <w:rsid w:val="005E23FE"/>
    <w:rsid w:val="005E3923"/>
    <w:rsid w:val="005E3927"/>
    <w:rsid w:val="005E4881"/>
    <w:rsid w:val="005E5360"/>
    <w:rsid w:val="005E5C16"/>
    <w:rsid w:val="005E6DDC"/>
    <w:rsid w:val="005F0E36"/>
    <w:rsid w:val="005F129C"/>
    <w:rsid w:val="005F138A"/>
    <w:rsid w:val="005F2DCC"/>
    <w:rsid w:val="005F32AD"/>
    <w:rsid w:val="005F3F45"/>
    <w:rsid w:val="005F452B"/>
    <w:rsid w:val="005F6B0B"/>
    <w:rsid w:val="005F6C75"/>
    <w:rsid w:val="0060006A"/>
    <w:rsid w:val="00605793"/>
    <w:rsid w:val="006060D4"/>
    <w:rsid w:val="006063EB"/>
    <w:rsid w:val="00606E1F"/>
    <w:rsid w:val="00606EE7"/>
    <w:rsid w:val="0060761E"/>
    <w:rsid w:val="00611537"/>
    <w:rsid w:val="00611BB9"/>
    <w:rsid w:val="00611F8F"/>
    <w:rsid w:val="00612BCE"/>
    <w:rsid w:val="006137BD"/>
    <w:rsid w:val="00614058"/>
    <w:rsid w:val="006162CA"/>
    <w:rsid w:val="00616AC7"/>
    <w:rsid w:val="00617048"/>
    <w:rsid w:val="0061743C"/>
    <w:rsid w:val="00621D4A"/>
    <w:rsid w:val="00624198"/>
    <w:rsid w:val="00624CB0"/>
    <w:rsid w:val="00624ED4"/>
    <w:rsid w:val="006258B2"/>
    <w:rsid w:val="00626751"/>
    <w:rsid w:val="00630145"/>
    <w:rsid w:val="00630ADD"/>
    <w:rsid w:val="006312DF"/>
    <w:rsid w:val="0063269F"/>
    <w:rsid w:val="00632895"/>
    <w:rsid w:val="00632A28"/>
    <w:rsid w:val="00635B3A"/>
    <w:rsid w:val="00636D42"/>
    <w:rsid w:val="006402AE"/>
    <w:rsid w:val="006405CD"/>
    <w:rsid w:val="00642123"/>
    <w:rsid w:val="00642188"/>
    <w:rsid w:val="006426DE"/>
    <w:rsid w:val="00642AFA"/>
    <w:rsid w:val="00643786"/>
    <w:rsid w:val="00643E97"/>
    <w:rsid w:val="00643FB7"/>
    <w:rsid w:val="0064572D"/>
    <w:rsid w:val="00645E3C"/>
    <w:rsid w:val="00645E3D"/>
    <w:rsid w:val="006463B2"/>
    <w:rsid w:val="00651148"/>
    <w:rsid w:val="00652BB3"/>
    <w:rsid w:val="00652FD0"/>
    <w:rsid w:val="0065371E"/>
    <w:rsid w:val="0065510F"/>
    <w:rsid w:val="006555E8"/>
    <w:rsid w:val="00655CFA"/>
    <w:rsid w:val="00655DAE"/>
    <w:rsid w:val="006577A6"/>
    <w:rsid w:val="00661CF0"/>
    <w:rsid w:val="006650FB"/>
    <w:rsid w:val="00666D8E"/>
    <w:rsid w:val="00670DC2"/>
    <w:rsid w:val="0067111D"/>
    <w:rsid w:val="00671473"/>
    <w:rsid w:val="0067354C"/>
    <w:rsid w:val="00673AC9"/>
    <w:rsid w:val="0067471D"/>
    <w:rsid w:val="00675113"/>
    <w:rsid w:val="0067621B"/>
    <w:rsid w:val="00677144"/>
    <w:rsid w:val="0068088D"/>
    <w:rsid w:val="00682692"/>
    <w:rsid w:val="00685691"/>
    <w:rsid w:val="006868E7"/>
    <w:rsid w:val="00690A5D"/>
    <w:rsid w:val="00690DDE"/>
    <w:rsid w:val="0069143B"/>
    <w:rsid w:val="006944BA"/>
    <w:rsid w:val="00695289"/>
    <w:rsid w:val="006958D3"/>
    <w:rsid w:val="00696153"/>
    <w:rsid w:val="00696E4E"/>
    <w:rsid w:val="006A26D0"/>
    <w:rsid w:val="006A3DC1"/>
    <w:rsid w:val="006A4575"/>
    <w:rsid w:val="006A53AC"/>
    <w:rsid w:val="006A5C60"/>
    <w:rsid w:val="006A5E14"/>
    <w:rsid w:val="006A6B13"/>
    <w:rsid w:val="006A7A90"/>
    <w:rsid w:val="006B0FD1"/>
    <w:rsid w:val="006B107E"/>
    <w:rsid w:val="006B1273"/>
    <w:rsid w:val="006B2156"/>
    <w:rsid w:val="006B2628"/>
    <w:rsid w:val="006B2789"/>
    <w:rsid w:val="006B27BA"/>
    <w:rsid w:val="006B5214"/>
    <w:rsid w:val="006B66C8"/>
    <w:rsid w:val="006B6E87"/>
    <w:rsid w:val="006C0F51"/>
    <w:rsid w:val="006C3A91"/>
    <w:rsid w:val="006C4BCA"/>
    <w:rsid w:val="006C4F5E"/>
    <w:rsid w:val="006C583E"/>
    <w:rsid w:val="006C5D61"/>
    <w:rsid w:val="006D27E6"/>
    <w:rsid w:val="006D28F4"/>
    <w:rsid w:val="006D2EE2"/>
    <w:rsid w:val="006D4165"/>
    <w:rsid w:val="006D4912"/>
    <w:rsid w:val="006D4A04"/>
    <w:rsid w:val="006D7A21"/>
    <w:rsid w:val="006E0A5F"/>
    <w:rsid w:val="006E0FCF"/>
    <w:rsid w:val="006E152F"/>
    <w:rsid w:val="006E3260"/>
    <w:rsid w:val="006E5A19"/>
    <w:rsid w:val="006E7256"/>
    <w:rsid w:val="006F0963"/>
    <w:rsid w:val="006F0EDB"/>
    <w:rsid w:val="006F0F6A"/>
    <w:rsid w:val="006F1158"/>
    <w:rsid w:val="006F1A4F"/>
    <w:rsid w:val="006F1B4A"/>
    <w:rsid w:val="006F3064"/>
    <w:rsid w:val="006F4470"/>
    <w:rsid w:val="006F45BB"/>
    <w:rsid w:val="006F49AF"/>
    <w:rsid w:val="007024BE"/>
    <w:rsid w:val="0070387D"/>
    <w:rsid w:val="0070585C"/>
    <w:rsid w:val="007062B1"/>
    <w:rsid w:val="00706554"/>
    <w:rsid w:val="007065C7"/>
    <w:rsid w:val="00707F87"/>
    <w:rsid w:val="00712D9A"/>
    <w:rsid w:val="00714E39"/>
    <w:rsid w:val="007205CA"/>
    <w:rsid w:val="00720A51"/>
    <w:rsid w:val="007214BD"/>
    <w:rsid w:val="00723D88"/>
    <w:rsid w:val="007240E2"/>
    <w:rsid w:val="007275EA"/>
    <w:rsid w:val="00732C67"/>
    <w:rsid w:val="0073468A"/>
    <w:rsid w:val="00735BFC"/>
    <w:rsid w:val="007409A2"/>
    <w:rsid w:val="00740C9E"/>
    <w:rsid w:val="007420EC"/>
    <w:rsid w:val="00742201"/>
    <w:rsid w:val="00743D1C"/>
    <w:rsid w:val="00746BEA"/>
    <w:rsid w:val="00747260"/>
    <w:rsid w:val="00747F49"/>
    <w:rsid w:val="007515A1"/>
    <w:rsid w:val="00752DAA"/>
    <w:rsid w:val="007537D3"/>
    <w:rsid w:val="00753F09"/>
    <w:rsid w:val="007545B5"/>
    <w:rsid w:val="0075518F"/>
    <w:rsid w:val="00755621"/>
    <w:rsid w:val="007559DA"/>
    <w:rsid w:val="007601C0"/>
    <w:rsid w:val="00760974"/>
    <w:rsid w:val="0076114B"/>
    <w:rsid w:val="00761684"/>
    <w:rsid w:val="007641F9"/>
    <w:rsid w:val="007655DA"/>
    <w:rsid w:val="007669BA"/>
    <w:rsid w:val="00766C11"/>
    <w:rsid w:val="00770FD6"/>
    <w:rsid w:val="00771DD1"/>
    <w:rsid w:val="0077234C"/>
    <w:rsid w:val="00772DCE"/>
    <w:rsid w:val="00774A6B"/>
    <w:rsid w:val="0077554A"/>
    <w:rsid w:val="00775D47"/>
    <w:rsid w:val="00775D4F"/>
    <w:rsid w:val="00777FC0"/>
    <w:rsid w:val="007814DC"/>
    <w:rsid w:val="007831A2"/>
    <w:rsid w:val="0078409B"/>
    <w:rsid w:val="00784306"/>
    <w:rsid w:val="00784412"/>
    <w:rsid w:val="00785542"/>
    <w:rsid w:val="007858CB"/>
    <w:rsid w:val="007867BA"/>
    <w:rsid w:val="00786AD2"/>
    <w:rsid w:val="00786E09"/>
    <w:rsid w:val="007908E9"/>
    <w:rsid w:val="00791BDC"/>
    <w:rsid w:val="007923C4"/>
    <w:rsid w:val="007939DA"/>
    <w:rsid w:val="007953ED"/>
    <w:rsid w:val="007959C6"/>
    <w:rsid w:val="00796E18"/>
    <w:rsid w:val="007A0336"/>
    <w:rsid w:val="007A07DF"/>
    <w:rsid w:val="007A1684"/>
    <w:rsid w:val="007A17DA"/>
    <w:rsid w:val="007A1D93"/>
    <w:rsid w:val="007A32D7"/>
    <w:rsid w:val="007A4315"/>
    <w:rsid w:val="007A77DC"/>
    <w:rsid w:val="007A7C72"/>
    <w:rsid w:val="007A7DCF"/>
    <w:rsid w:val="007B00F9"/>
    <w:rsid w:val="007B1538"/>
    <w:rsid w:val="007B18F4"/>
    <w:rsid w:val="007B39D0"/>
    <w:rsid w:val="007B4E89"/>
    <w:rsid w:val="007B504F"/>
    <w:rsid w:val="007B6CBF"/>
    <w:rsid w:val="007B7E6C"/>
    <w:rsid w:val="007B7E78"/>
    <w:rsid w:val="007C0E53"/>
    <w:rsid w:val="007C0F1E"/>
    <w:rsid w:val="007C29B7"/>
    <w:rsid w:val="007C3F70"/>
    <w:rsid w:val="007C40C3"/>
    <w:rsid w:val="007C718D"/>
    <w:rsid w:val="007C71EF"/>
    <w:rsid w:val="007D1DC8"/>
    <w:rsid w:val="007D3F25"/>
    <w:rsid w:val="007D4D62"/>
    <w:rsid w:val="007D6FDB"/>
    <w:rsid w:val="007D7771"/>
    <w:rsid w:val="007D7A88"/>
    <w:rsid w:val="007D7C64"/>
    <w:rsid w:val="007D7D21"/>
    <w:rsid w:val="007E193B"/>
    <w:rsid w:val="007E3609"/>
    <w:rsid w:val="007E3659"/>
    <w:rsid w:val="007E486A"/>
    <w:rsid w:val="007E69BF"/>
    <w:rsid w:val="007E744F"/>
    <w:rsid w:val="007F2773"/>
    <w:rsid w:val="007F3C9A"/>
    <w:rsid w:val="007F4792"/>
    <w:rsid w:val="007F6114"/>
    <w:rsid w:val="007F6C5D"/>
    <w:rsid w:val="007F6F8B"/>
    <w:rsid w:val="007F794B"/>
    <w:rsid w:val="007F7A84"/>
    <w:rsid w:val="0080083D"/>
    <w:rsid w:val="00800FEC"/>
    <w:rsid w:val="00806ADB"/>
    <w:rsid w:val="008107F9"/>
    <w:rsid w:val="00811672"/>
    <w:rsid w:val="0081184A"/>
    <w:rsid w:val="00812BA1"/>
    <w:rsid w:val="008134EB"/>
    <w:rsid w:val="008136CD"/>
    <w:rsid w:val="00815E58"/>
    <w:rsid w:val="00820615"/>
    <w:rsid w:val="00821549"/>
    <w:rsid w:val="00821665"/>
    <w:rsid w:val="00821A18"/>
    <w:rsid w:val="00821C25"/>
    <w:rsid w:val="008228E0"/>
    <w:rsid w:val="00823F5F"/>
    <w:rsid w:val="00826721"/>
    <w:rsid w:val="00826FD9"/>
    <w:rsid w:val="00827934"/>
    <w:rsid w:val="00830EB0"/>
    <w:rsid w:val="008328FC"/>
    <w:rsid w:val="00835EEE"/>
    <w:rsid w:val="00837E5E"/>
    <w:rsid w:val="008400AE"/>
    <w:rsid w:val="00840EFF"/>
    <w:rsid w:val="00841499"/>
    <w:rsid w:val="008428A6"/>
    <w:rsid w:val="0084301C"/>
    <w:rsid w:val="008454C0"/>
    <w:rsid w:val="00847CA2"/>
    <w:rsid w:val="00851C01"/>
    <w:rsid w:val="00851E1E"/>
    <w:rsid w:val="008522DA"/>
    <w:rsid w:val="00852D68"/>
    <w:rsid w:val="00853D2F"/>
    <w:rsid w:val="00854CCA"/>
    <w:rsid w:val="00855E73"/>
    <w:rsid w:val="008601A9"/>
    <w:rsid w:val="00860A71"/>
    <w:rsid w:val="00862C7C"/>
    <w:rsid w:val="008642FC"/>
    <w:rsid w:val="00865EBE"/>
    <w:rsid w:val="00865FCC"/>
    <w:rsid w:val="00866191"/>
    <w:rsid w:val="00867205"/>
    <w:rsid w:val="008678C3"/>
    <w:rsid w:val="00867ADC"/>
    <w:rsid w:val="00873171"/>
    <w:rsid w:val="00874F07"/>
    <w:rsid w:val="00877454"/>
    <w:rsid w:val="008775E8"/>
    <w:rsid w:val="00881EA9"/>
    <w:rsid w:val="00882287"/>
    <w:rsid w:val="008831B5"/>
    <w:rsid w:val="008833C0"/>
    <w:rsid w:val="00884890"/>
    <w:rsid w:val="0088616B"/>
    <w:rsid w:val="00886BBA"/>
    <w:rsid w:val="00890324"/>
    <w:rsid w:val="00890648"/>
    <w:rsid w:val="00891614"/>
    <w:rsid w:val="008923EB"/>
    <w:rsid w:val="00892D98"/>
    <w:rsid w:val="00892EED"/>
    <w:rsid w:val="00893636"/>
    <w:rsid w:val="00893AAC"/>
    <w:rsid w:val="00893AEF"/>
    <w:rsid w:val="00893BFC"/>
    <w:rsid w:val="00893C28"/>
    <w:rsid w:val="00893F1C"/>
    <w:rsid w:val="00893F96"/>
    <w:rsid w:val="00896CC6"/>
    <w:rsid w:val="008970E6"/>
    <w:rsid w:val="00897EFE"/>
    <w:rsid w:val="008A0DBF"/>
    <w:rsid w:val="008A1FE8"/>
    <w:rsid w:val="008A2522"/>
    <w:rsid w:val="008A4C77"/>
    <w:rsid w:val="008A50FB"/>
    <w:rsid w:val="008A5793"/>
    <w:rsid w:val="008A5D23"/>
    <w:rsid w:val="008A6461"/>
    <w:rsid w:val="008A7518"/>
    <w:rsid w:val="008B0FC0"/>
    <w:rsid w:val="008B1EF6"/>
    <w:rsid w:val="008B24AC"/>
    <w:rsid w:val="008B2B90"/>
    <w:rsid w:val="008B692E"/>
    <w:rsid w:val="008C1791"/>
    <w:rsid w:val="008C1D7C"/>
    <w:rsid w:val="008C2B73"/>
    <w:rsid w:val="008C2E76"/>
    <w:rsid w:val="008C31B1"/>
    <w:rsid w:val="008C3322"/>
    <w:rsid w:val="008C3938"/>
    <w:rsid w:val="008C5564"/>
    <w:rsid w:val="008C57C7"/>
    <w:rsid w:val="008C5FCC"/>
    <w:rsid w:val="008C6374"/>
    <w:rsid w:val="008C7D6D"/>
    <w:rsid w:val="008D207A"/>
    <w:rsid w:val="008D28AE"/>
    <w:rsid w:val="008D34EC"/>
    <w:rsid w:val="008D3D3A"/>
    <w:rsid w:val="008D417E"/>
    <w:rsid w:val="008D4DAF"/>
    <w:rsid w:val="008D5245"/>
    <w:rsid w:val="008D5364"/>
    <w:rsid w:val="008D740E"/>
    <w:rsid w:val="008D778C"/>
    <w:rsid w:val="008E02CA"/>
    <w:rsid w:val="008E041E"/>
    <w:rsid w:val="008E12A5"/>
    <w:rsid w:val="008E40BB"/>
    <w:rsid w:val="008E7261"/>
    <w:rsid w:val="008F14F5"/>
    <w:rsid w:val="008F6582"/>
    <w:rsid w:val="008F6883"/>
    <w:rsid w:val="008F6B60"/>
    <w:rsid w:val="008F7B12"/>
    <w:rsid w:val="008F7E3A"/>
    <w:rsid w:val="009021A7"/>
    <w:rsid w:val="009031FD"/>
    <w:rsid w:val="00903AB4"/>
    <w:rsid w:val="00904C24"/>
    <w:rsid w:val="00905803"/>
    <w:rsid w:val="00907050"/>
    <w:rsid w:val="00907275"/>
    <w:rsid w:val="009111C7"/>
    <w:rsid w:val="00911D3F"/>
    <w:rsid w:val="009139F2"/>
    <w:rsid w:val="00913A03"/>
    <w:rsid w:val="00914616"/>
    <w:rsid w:val="009158C0"/>
    <w:rsid w:val="009172A7"/>
    <w:rsid w:val="009172D3"/>
    <w:rsid w:val="00920D12"/>
    <w:rsid w:val="00922E73"/>
    <w:rsid w:val="00922F95"/>
    <w:rsid w:val="00924833"/>
    <w:rsid w:val="00924EA7"/>
    <w:rsid w:val="0092546B"/>
    <w:rsid w:val="00926E39"/>
    <w:rsid w:val="00927AE8"/>
    <w:rsid w:val="009305A4"/>
    <w:rsid w:val="009310D2"/>
    <w:rsid w:val="00934346"/>
    <w:rsid w:val="009358E2"/>
    <w:rsid w:val="0093608E"/>
    <w:rsid w:val="009425F0"/>
    <w:rsid w:val="00942621"/>
    <w:rsid w:val="00944796"/>
    <w:rsid w:val="00944EB2"/>
    <w:rsid w:val="0094576F"/>
    <w:rsid w:val="0094674F"/>
    <w:rsid w:val="00946A4F"/>
    <w:rsid w:val="00950E77"/>
    <w:rsid w:val="00952D50"/>
    <w:rsid w:val="009543D8"/>
    <w:rsid w:val="00954589"/>
    <w:rsid w:val="00954BCC"/>
    <w:rsid w:val="00955518"/>
    <w:rsid w:val="00955ACB"/>
    <w:rsid w:val="00956757"/>
    <w:rsid w:val="00956832"/>
    <w:rsid w:val="0095793A"/>
    <w:rsid w:val="00957BD0"/>
    <w:rsid w:val="00960B3D"/>
    <w:rsid w:val="00963C28"/>
    <w:rsid w:val="00964F72"/>
    <w:rsid w:val="009703AD"/>
    <w:rsid w:val="009711B2"/>
    <w:rsid w:val="0097215D"/>
    <w:rsid w:val="00972228"/>
    <w:rsid w:val="0097285D"/>
    <w:rsid w:val="009741A6"/>
    <w:rsid w:val="00975D82"/>
    <w:rsid w:val="00976200"/>
    <w:rsid w:val="00976A6F"/>
    <w:rsid w:val="00977F51"/>
    <w:rsid w:val="00980A9F"/>
    <w:rsid w:val="00980BF1"/>
    <w:rsid w:val="00982597"/>
    <w:rsid w:val="00982D4A"/>
    <w:rsid w:val="00985AAC"/>
    <w:rsid w:val="00985EB4"/>
    <w:rsid w:val="0098606A"/>
    <w:rsid w:val="00986124"/>
    <w:rsid w:val="00986978"/>
    <w:rsid w:val="00986B58"/>
    <w:rsid w:val="00987431"/>
    <w:rsid w:val="009877FD"/>
    <w:rsid w:val="0099090A"/>
    <w:rsid w:val="00990C28"/>
    <w:rsid w:val="00992280"/>
    <w:rsid w:val="00992A49"/>
    <w:rsid w:val="00993B4C"/>
    <w:rsid w:val="00994169"/>
    <w:rsid w:val="00994D44"/>
    <w:rsid w:val="0099769E"/>
    <w:rsid w:val="009A04C4"/>
    <w:rsid w:val="009A0EFE"/>
    <w:rsid w:val="009A25E0"/>
    <w:rsid w:val="009A423A"/>
    <w:rsid w:val="009A4B81"/>
    <w:rsid w:val="009A55E2"/>
    <w:rsid w:val="009A627A"/>
    <w:rsid w:val="009A6360"/>
    <w:rsid w:val="009A79F1"/>
    <w:rsid w:val="009B307A"/>
    <w:rsid w:val="009B3CE8"/>
    <w:rsid w:val="009B5E74"/>
    <w:rsid w:val="009C0690"/>
    <w:rsid w:val="009C09C9"/>
    <w:rsid w:val="009C0A4F"/>
    <w:rsid w:val="009C2A3A"/>
    <w:rsid w:val="009C5D5F"/>
    <w:rsid w:val="009C6195"/>
    <w:rsid w:val="009D096C"/>
    <w:rsid w:val="009D16A9"/>
    <w:rsid w:val="009D1A8A"/>
    <w:rsid w:val="009D4350"/>
    <w:rsid w:val="009D6761"/>
    <w:rsid w:val="009D7F4D"/>
    <w:rsid w:val="009E085A"/>
    <w:rsid w:val="009E0CA6"/>
    <w:rsid w:val="009E27F3"/>
    <w:rsid w:val="009E4066"/>
    <w:rsid w:val="009E5DA3"/>
    <w:rsid w:val="009E6148"/>
    <w:rsid w:val="009E78B2"/>
    <w:rsid w:val="009F0667"/>
    <w:rsid w:val="009F105A"/>
    <w:rsid w:val="009F1260"/>
    <w:rsid w:val="009F1409"/>
    <w:rsid w:val="009F1C3C"/>
    <w:rsid w:val="009F22A2"/>
    <w:rsid w:val="009F3623"/>
    <w:rsid w:val="009F4F80"/>
    <w:rsid w:val="009F64CE"/>
    <w:rsid w:val="009F73AE"/>
    <w:rsid w:val="00A0091D"/>
    <w:rsid w:val="00A02C70"/>
    <w:rsid w:val="00A0366A"/>
    <w:rsid w:val="00A04614"/>
    <w:rsid w:val="00A05249"/>
    <w:rsid w:val="00A06BDC"/>
    <w:rsid w:val="00A07678"/>
    <w:rsid w:val="00A10E8C"/>
    <w:rsid w:val="00A136C1"/>
    <w:rsid w:val="00A150EB"/>
    <w:rsid w:val="00A1585D"/>
    <w:rsid w:val="00A16449"/>
    <w:rsid w:val="00A16E20"/>
    <w:rsid w:val="00A1752D"/>
    <w:rsid w:val="00A20C6F"/>
    <w:rsid w:val="00A213C2"/>
    <w:rsid w:val="00A21C2F"/>
    <w:rsid w:val="00A2232C"/>
    <w:rsid w:val="00A235AC"/>
    <w:rsid w:val="00A25CB1"/>
    <w:rsid w:val="00A266FD"/>
    <w:rsid w:val="00A26D10"/>
    <w:rsid w:val="00A3000B"/>
    <w:rsid w:val="00A30DF8"/>
    <w:rsid w:val="00A322E3"/>
    <w:rsid w:val="00A32AF5"/>
    <w:rsid w:val="00A32B76"/>
    <w:rsid w:val="00A33891"/>
    <w:rsid w:val="00A3684D"/>
    <w:rsid w:val="00A40FC7"/>
    <w:rsid w:val="00A41D6A"/>
    <w:rsid w:val="00A41FFE"/>
    <w:rsid w:val="00A42EA8"/>
    <w:rsid w:val="00A44250"/>
    <w:rsid w:val="00A452A2"/>
    <w:rsid w:val="00A45EEB"/>
    <w:rsid w:val="00A4679B"/>
    <w:rsid w:val="00A47725"/>
    <w:rsid w:val="00A50C70"/>
    <w:rsid w:val="00A51BFD"/>
    <w:rsid w:val="00A5292F"/>
    <w:rsid w:val="00A5375D"/>
    <w:rsid w:val="00A53A5A"/>
    <w:rsid w:val="00A54899"/>
    <w:rsid w:val="00A5598E"/>
    <w:rsid w:val="00A5694B"/>
    <w:rsid w:val="00A57821"/>
    <w:rsid w:val="00A578C7"/>
    <w:rsid w:val="00A57B9D"/>
    <w:rsid w:val="00A60B3D"/>
    <w:rsid w:val="00A61427"/>
    <w:rsid w:val="00A614D0"/>
    <w:rsid w:val="00A629E0"/>
    <w:rsid w:val="00A648D3"/>
    <w:rsid w:val="00A652AB"/>
    <w:rsid w:val="00A653FF"/>
    <w:rsid w:val="00A65CC1"/>
    <w:rsid w:val="00A65D04"/>
    <w:rsid w:val="00A66757"/>
    <w:rsid w:val="00A67532"/>
    <w:rsid w:val="00A67D10"/>
    <w:rsid w:val="00A7010A"/>
    <w:rsid w:val="00A708F6"/>
    <w:rsid w:val="00A71867"/>
    <w:rsid w:val="00A71956"/>
    <w:rsid w:val="00A72A87"/>
    <w:rsid w:val="00A72C50"/>
    <w:rsid w:val="00A73787"/>
    <w:rsid w:val="00A73C7A"/>
    <w:rsid w:val="00A76E29"/>
    <w:rsid w:val="00A7711C"/>
    <w:rsid w:val="00A77844"/>
    <w:rsid w:val="00A77AE2"/>
    <w:rsid w:val="00A77FF4"/>
    <w:rsid w:val="00A80742"/>
    <w:rsid w:val="00A80D9F"/>
    <w:rsid w:val="00A80E85"/>
    <w:rsid w:val="00A81087"/>
    <w:rsid w:val="00A813B1"/>
    <w:rsid w:val="00A81F59"/>
    <w:rsid w:val="00A83F4D"/>
    <w:rsid w:val="00A84B34"/>
    <w:rsid w:val="00A851A6"/>
    <w:rsid w:val="00A85821"/>
    <w:rsid w:val="00A864FF"/>
    <w:rsid w:val="00A868F6"/>
    <w:rsid w:val="00A86C23"/>
    <w:rsid w:val="00A91459"/>
    <w:rsid w:val="00A928E0"/>
    <w:rsid w:val="00A93F4E"/>
    <w:rsid w:val="00A96F05"/>
    <w:rsid w:val="00A97E2D"/>
    <w:rsid w:val="00AA21A1"/>
    <w:rsid w:val="00AA3293"/>
    <w:rsid w:val="00AA5B74"/>
    <w:rsid w:val="00AA66DC"/>
    <w:rsid w:val="00AA6FE4"/>
    <w:rsid w:val="00AB0D71"/>
    <w:rsid w:val="00AB2A41"/>
    <w:rsid w:val="00AB3619"/>
    <w:rsid w:val="00AB3D83"/>
    <w:rsid w:val="00AB5721"/>
    <w:rsid w:val="00AB7BD1"/>
    <w:rsid w:val="00AC05BC"/>
    <w:rsid w:val="00AC3B18"/>
    <w:rsid w:val="00AC4EC9"/>
    <w:rsid w:val="00AC5C87"/>
    <w:rsid w:val="00AC6027"/>
    <w:rsid w:val="00AD164C"/>
    <w:rsid w:val="00AD23C8"/>
    <w:rsid w:val="00AD2703"/>
    <w:rsid w:val="00AD3C50"/>
    <w:rsid w:val="00AD408A"/>
    <w:rsid w:val="00AD4E90"/>
    <w:rsid w:val="00AD6BAE"/>
    <w:rsid w:val="00AD7268"/>
    <w:rsid w:val="00AD7D5D"/>
    <w:rsid w:val="00AE1D51"/>
    <w:rsid w:val="00AE1EF9"/>
    <w:rsid w:val="00AE5230"/>
    <w:rsid w:val="00AE5E06"/>
    <w:rsid w:val="00AE77DD"/>
    <w:rsid w:val="00AE7E3E"/>
    <w:rsid w:val="00AF02DC"/>
    <w:rsid w:val="00AF1DE0"/>
    <w:rsid w:val="00AF3962"/>
    <w:rsid w:val="00AF465A"/>
    <w:rsid w:val="00AF4B9D"/>
    <w:rsid w:val="00AF4FEB"/>
    <w:rsid w:val="00AF5CD4"/>
    <w:rsid w:val="00AF669E"/>
    <w:rsid w:val="00AF6905"/>
    <w:rsid w:val="00AF78C7"/>
    <w:rsid w:val="00B007A5"/>
    <w:rsid w:val="00B008ED"/>
    <w:rsid w:val="00B018E9"/>
    <w:rsid w:val="00B02B66"/>
    <w:rsid w:val="00B036D9"/>
    <w:rsid w:val="00B03DBE"/>
    <w:rsid w:val="00B04018"/>
    <w:rsid w:val="00B04096"/>
    <w:rsid w:val="00B059C0"/>
    <w:rsid w:val="00B05CC5"/>
    <w:rsid w:val="00B1194F"/>
    <w:rsid w:val="00B1229C"/>
    <w:rsid w:val="00B1575D"/>
    <w:rsid w:val="00B16700"/>
    <w:rsid w:val="00B17748"/>
    <w:rsid w:val="00B20F42"/>
    <w:rsid w:val="00B216EC"/>
    <w:rsid w:val="00B2183D"/>
    <w:rsid w:val="00B2267E"/>
    <w:rsid w:val="00B25A8A"/>
    <w:rsid w:val="00B261D5"/>
    <w:rsid w:val="00B301F0"/>
    <w:rsid w:val="00B314C9"/>
    <w:rsid w:val="00B33F30"/>
    <w:rsid w:val="00B346CA"/>
    <w:rsid w:val="00B3480B"/>
    <w:rsid w:val="00B34B2D"/>
    <w:rsid w:val="00B3501F"/>
    <w:rsid w:val="00B3559F"/>
    <w:rsid w:val="00B35C3C"/>
    <w:rsid w:val="00B35C3F"/>
    <w:rsid w:val="00B36077"/>
    <w:rsid w:val="00B36A77"/>
    <w:rsid w:val="00B37E36"/>
    <w:rsid w:val="00B404D7"/>
    <w:rsid w:val="00B40C5C"/>
    <w:rsid w:val="00B42F13"/>
    <w:rsid w:val="00B43962"/>
    <w:rsid w:val="00B4422C"/>
    <w:rsid w:val="00B44522"/>
    <w:rsid w:val="00B44639"/>
    <w:rsid w:val="00B451F6"/>
    <w:rsid w:val="00B4554C"/>
    <w:rsid w:val="00B45CEB"/>
    <w:rsid w:val="00B46006"/>
    <w:rsid w:val="00B46941"/>
    <w:rsid w:val="00B46D2E"/>
    <w:rsid w:val="00B47E19"/>
    <w:rsid w:val="00B50B7E"/>
    <w:rsid w:val="00B513CE"/>
    <w:rsid w:val="00B5185C"/>
    <w:rsid w:val="00B54A5B"/>
    <w:rsid w:val="00B55AB3"/>
    <w:rsid w:val="00B57186"/>
    <w:rsid w:val="00B607BC"/>
    <w:rsid w:val="00B60A76"/>
    <w:rsid w:val="00B60EE4"/>
    <w:rsid w:val="00B61385"/>
    <w:rsid w:val="00B61F49"/>
    <w:rsid w:val="00B62897"/>
    <w:rsid w:val="00B6297D"/>
    <w:rsid w:val="00B62FE5"/>
    <w:rsid w:val="00B630C6"/>
    <w:rsid w:val="00B63414"/>
    <w:rsid w:val="00B66011"/>
    <w:rsid w:val="00B66018"/>
    <w:rsid w:val="00B72125"/>
    <w:rsid w:val="00B768D9"/>
    <w:rsid w:val="00B776CE"/>
    <w:rsid w:val="00B8004F"/>
    <w:rsid w:val="00B81B8F"/>
    <w:rsid w:val="00B83570"/>
    <w:rsid w:val="00B842FD"/>
    <w:rsid w:val="00B84E8E"/>
    <w:rsid w:val="00B84FBE"/>
    <w:rsid w:val="00B8610A"/>
    <w:rsid w:val="00B86F0F"/>
    <w:rsid w:val="00B90B7E"/>
    <w:rsid w:val="00B94D29"/>
    <w:rsid w:val="00B96B22"/>
    <w:rsid w:val="00B96E35"/>
    <w:rsid w:val="00BA0B1F"/>
    <w:rsid w:val="00BA0D12"/>
    <w:rsid w:val="00BA0F00"/>
    <w:rsid w:val="00BA3D3C"/>
    <w:rsid w:val="00BA4CC4"/>
    <w:rsid w:val="00BA517D"/>
    <w:rsid w:val="00BA67C0"/>
    <w:rsid w:val="00BA6E56"/>
    <w:rsid w:val="00BA75BE"/>
    <w:rsid w:val="00BB274E"/>
    <w:rsid w:val="00BB3245"/>
    <w:rsid w:val="00BB36DA"/>
    <w:rsid w:val="00BB4B32"/>
    <w:rsid w:val="00BB632E"/>
    <w:rsid w:val="00BB66E4"/>
    <w:rsid w:val="00BC04A2"/>
    <w:rsid w:val="00BC0F8D"/>
    <w:rsid w:val="00BC5AC7"/>
    <w:rsid w:val="00BC69AA"/>
    <w:rsid w:val="00BC77C9"/>
    <w:rsid w:val="00BD092D"/>
    <w:rsid w:val="00BD1CDA"/>
    <w:rsid w:val="00BD2E53"/>
    <w:rsid w:val="00BD310C"/>
    <w:rsid w:val="00BD359B"/>
    <w:rsid w:val="00BD490C"/>
    <w:rsid w:val="00BD4AB0"/>
    <w:rsid w:val="00BD4AEC"/>
    <w:rsid w:val="00BD4BA4"/>
    <w:rsid w:val="00BD5BC1"/>
    <w:rsid w:val="00BD5D1E"/>
    <w:rsid w:val="00BD7525"/>
    <w:rsid w:val="00BD769D"/>
    <w:rsid w:val="00BD778E"/>
    <w:rsid w:val="00BE235F"/>
    <w:rsid w:val="00BE287B"/>
    <w:rsid w:val="00BE35A4"/>
    <w:rsid w:val="00BE6399"/>
    <w:rsid w:val="00BF0746"/>
    <w:rsid w:val="00BF0BA0"/>
    <w:rsid w:val="00BF1FA2"/>
    <w:rsid w:val="00BF2FB7"/>
    <w:rsid w:val="00BF3100"/>
    <w:rsid w:val="00BF570E"/>
    <w:rsid w:val="00BF65E6"/>
    <w:rsid w:val="00C00188"/>
    <w:rsid w:val="00C01057"/>
    <w:rsid w:val="00C02C3E"/>
    <w:rsid w:val="00C03B43"/>
    <w:rsid w:val="00C03B60"/>
    <w:rsid w:val="00C05BD1"/>
    <w:rsid w:val="00C063A0"/>
    <w:rsid w:val="00C0743A"/>
    <w:rsid w:val="00C100C1"/>
    <w:rsid w:val="00C106E8"/>
    <w:rsid w:val="00C1086E"/>
    <w:rsid w:val="00C119C6"/>
    <w:rsid w:val="00C12592"/>
    <w:rsid w:val="00C131EA"/>
    <w:rsid w:val="00C13E6C"/>
    <w:rsid w:val="00C1627E"/>
    <w:rsid w:val="00C1631A"/>
    <w:rsid w:val="00C16E24"/>
    <w:rsid w:val="00C17DCF"/>
    <w:rsid w:val="00C22184"/>
    <w:rsid w:val="00C22CAF"/>
    <w:rsid w:val="00C23243"/>
    <w:rsid w:val="00C24B9E"/>
    <w:rsid w:val="00C259BF"/>
    <w:rsid w:val="00C25A45"/>
    <w:rsid w:val="00C2604C"/>
    <w:rsid w:val="00C26780"/>
    <w:rsid w:val="00C30A78"/>
    <w:rsid w:val="00C30E75"/>
    <w:rsid w:val="00C3219C"/>
    <w:rsid w:val="00C32397"/>
    <w:rsid w:val="00C3270E"/>
    <w:rsid w:val="00C34205"/>
    <w:rsid w:val="00C3580F"/>
    <w:rsid w:val="00C359F3"/>
    <w:rsid w:val="00C35FA9"/>
    <w:rsid w:val="00C36669"/>
    <w:rsid w:val="00C367D8"/>
    <w:rsid w:val="00C37178"/>
    <w:rsid w:val="00C379AA"/>
    <w:rsid w:val="00C407FA"/>
    <w:rsid w:val="00C418ED"/>
    <w:rsid w:val="00C41ECF"/>
    <w:rsid w:val="00C44FFF"/>
    <w:rsid w:val="00C464D8"/>
    <w:rsid w:val="00C4652F"/>
    <w:rsid w:val="00C466CF"/>
    <w:rsid w:val="00C5058E"/>
    <w:rsid w:val="00C52AD9"/>
    <w:rsid w:val="00C52CC9"/>
    <w:rsid w:val="00C53246"/>
    <w:rsid w:val="00C55254"/>
    <w:rsid w:val="00C60242"/>
    <w:rsid w:val="00C605CC"/>
    <w:rsid w:val="00C6085E"/>
    <w:rsid w:val="00C624F4"/>
    <w:rsid w:val="00C62802"/>
    <w:rsid w:val="00C62A04"/>
    <w:rsid w:val="00C62BAC"/>
    <w:rsid w:val="00C639E4"/>
    <w:rsid w:val="00C63C7F"/>
    <w:rsid w:val="00C6654F"/>
    <w:rsid w:val="00C6703A"/>
    <w:rsid w:val="00C734E6"/>
    <w:rsid w:val="00C7397B"/>
    <w:rsid w:val="00C73F5C"/>
    <w:rsid w:val="00C74762"/>
    <w:rsid w:val="00C75726"/>
    <w:rsid w:val="00C75D46"/>
    <w:rsid w:val="00C75EF7"/>
    <w:rsid w:val="00C76345"/>
    <w:rsid w:val="00C77ED8"/>
    <w:rsid w:val="00C82105"/>
    <w:rsid w:val="00C82628"/>
    <w:rsid w:val="00C8344D"/>
    <w:rsid w:val="00C83A8D"/>
    <w:rsid w:val="00C852A4"/>
    <w:rsid w:val="00C85F1D"/>
    <w:rsid w:val="00C90CE7"/>
    <w:rsid w:val="00C912C8"/>
    <w:rsid w:val="00C915AB"/>
    <w:rsid w:val="00C91CB3"/>
    <w:rsid w:val="00C9312C"/>
    <w:rsid w:val="00C931A1"/>
    <w:rsid w:val="00C94785"/>
    <w:rsid w:val="00C95D80"/>
    <w:rsid w:val="00C96DA6"/>
    <w:rsid w:val="00C97934"/>
    <w:rsid w:val="00CA029C"/>
    <w:rsid w:val="00CA02D9"/>
    <w:rsid w:val="00CA1465"/>
    <w:rsid w:val="00CA15FB"/>
    <w:rsid w:val="00CA61F5"/>
    <w:rsid w:val="00CA64E6"/>
    <w:rsid w:val="00CB044F"/>
    <w:rsid w:val="00CB075F"/>
    <w:rsid w:val="00CB20BF"/>
    <w:rsid w:val="00CB4D37"/>
    <w:rsid w:val="00CB5E54"/>
    <w:rsid w:val="00CB71B6"/>
    <w:rsid w:val="00CC03F7"/>
    <w:rsid w:val="00CC23E6"/>
    <w:rsid w:val="00CC2B0A"/>
    <w:rsid w:val="00CC4D32"/>
    <w:rsid w:val="00CC5026"/>
    <w:rsid w:val="00CC5630"/>
    <w:rsid w:val="00CC6ADE"/>
    <w:rsid w:val="00CD02F0"/>
    <w:rsid w:val="00CD2550"/>
    <w:rsid w:val="00CD3CB8"/>
    <w:rsid w:val="00CD4D66"/>
    <w:rsid w:val="00CD5462"/>
    <w:rsid w:val="00CE004D"/>
    <w:rsid w:val="00CE0249"/>
    <w:rsid w:val="00CE0E58"/>
    <w:rsid w:val="00CE1B6E"/>
    <w:rsid w:val="00CE4A04"/>
    <w:rsid w:val="00CE4A9E"/>
    <w:rsid w:val="00CE6CAF"/>
    <w:rsid w:val="00CE74C9"/>
    <w:rsid w:val="00CE7923"/>
    <w:rsid w:val="00CE7F40"/>
    <w:rsid w:val="00CF038F"/>
    <w:rsid w:val="00CF0C48"/>
    <w:rsid w:val="00CF147A"/>
    <w:rsid w:val="00CF27F7"/>
    <w:rsid w:val="00CF4D1D"/>
    <w:rsid w:val="00CF57A3"/>
    <w:rsid w:val="00CF72C5"/>
    <w:rsid w:val="00CF75F1"/>
    <w:rsid w:val="00CF7A29"/>
    <w:rsid w:val="00D00794"/>
    <w:rsid w:val="00D009C4"/>
    <w:rsid w:val="00D01BC7"/>
    <w:rsid w:val="00D026A8"/>
    <w:rsid w:val="00D03E22"/>
    <w:rsid w:val="00D04704"/>
    <w:rsid w:val="00D0741B"/>
    <w:rsid w:val="00D1018A"/>
    <w:rsid w:val="00D104FF"/>
    <w:rsid w:val="00D132D3"/>
    <w:rsid w:val="00D13FC4"/>
    <w:rsid w:val="00D14DA0"/>
    <w:rsid w:val="00D15302"/>
    <w:rsid w:val="00D17FA5"/>
    <w:rsid w:val="00D2134B"/>
    <w:rsid w:val="00D217C0"/>
    <w:rsid w:val="00D2484B"/>
    <w:rsid w:val="00D26722"/>
    <w:rsid w:val="00D30685"/>
    <w:rsid w:val="00D3081D"/>
    <w:rsid w:val="00D32133"/>
    <w:rsid w:val="00D322E7"/>
    <w:rsid w:val="00D328D0"/>
    <w:rsid w:val="00D32C93"/>
    <w:rsid w:val="00D32E4A"/>
    <w:rsid w:val="00D32FEB"/>
    <w:rsid w:val="00D33386"/>
    <w:rsid w:val="00D333F1"/>
    <w:rsid w:val="00D33990"/>
    <w:rsid w:val="00D34855"/>
    <w:rsid w:val="00D40A44"/>
    <w:rsid w:val="00D4212A"/>
    <w:rsid w:val="00D4232C"/>
    <w:rsid w:val="00D43569"/>
    <w:rsid w:val="00D441F7"/>
    <w:rsid w:val="00D449D6"/>
    <w:rsid w:val="00D44D5B"/>
    <w:rsid w:val="00D4500D"/>
    <w:rsid w:val="00D471DD"/>
    <w:rsid w:val="00D50553"/>
    <w:rsid w:val="00D50E5A"/>
    <w:rsid w:val="00D519C7"/>
    <w:rsid w:val="00D5368C"/>
    <w:rsid w:val="00D552E0"/>
    <w:rsid w:val="00D5648F"/>
    <w:rsid w:val="00D57C51"/>
    <w:rsid w:val="00D57F55"/>
    <w:rsid w:val="00D57F67"/>
    <w:rsid w:val="00D624A8"/>
    <w:rsid w:val="00D65832"/>
    <w:rsid w:val="00D70096"/>
    <w:rsid w:val="00D71729"/>
    <w:rsid w:val="00D73623"/>
    <w:rsid w:val="00D73A00"/>
    <w:rsid w:val="00D7425C"/>
    <w:rsid w:val="00D744FE"/>
    <w:rsid w:val="00D7527A"/>
    <w:rsid w:val="00D758DE"/>
    <w:rsid w:val="00D8005E"/>
    <w:rsid w:val="00D81310"/>
    <w:rsid w:val="00D81464"/>
    <w:rsid w:val="00D8212A"/>
    <w:rsid w:val="00D83E86"/>
    <w:rsid w:val="00D85CB2"/>
    <w:rsid w:val="00D861AE"/>
    <w:rsid w:val="00D86420"/>
    <w:rsid w:val="00D874B4"/>
    <w:rsid w:val="00D908EC"/>
    <w:rsid w:val="00D90C60"/>
    <w:rsid w:val="00D91CB1"/>
    <w:rsid w:val="00D9297F"/>
    <w:rsid w:val="00D96C66"/>
    <w:rsid w:val="00DA0AD7"/>
    <w:rsid w:val="00DA0E77"/>
    <w:rsid w:val="00DA0F0D"/>
    <w:rsid w:val="00DA2B87"/>
    <w:rsid w:val="00DA465A"/>
    <w:rsid w:val="00DA5706"/>
    <w:rsid w:val="00DA5B4B"/>
    <w:rsid w:val="00DA69DE"/>
    <w:rsid w:val="00DA6A86"/>
    <w:rsid w:val="00DA7CA0"/>
    <w:rsid w:val="00DB0068"/>
    <w:rsid w:val="00DB4DD5"/>
    <w:rsid w:val="00DB7D73"/>
    <w:rsid w:val="00DC002A"/>
    <w:rsid w:val="00DC14E6"/>
    <w:rsid w:val="00DC4C4D"/>
    <w:rsid w:val="00DC611A"/>
    <w:rsid w:val="00DC6149"/>
    <w:rsid w:val="00DC7849"/>
    <w:rsid w:val="00DD2170"/>
    <w:rsid w:val="00DD3318"/>
    <w:rsid w:val="00DD34A7"/>
    <w:rsid w:val="00DD644E"/>
    <w:rsid w:val="00DD6702"/>
    <w:rsid w:val="00DD6B3C"/>
    <w:rsid w:val="00DE0001"/>
    <w:rsid w:val="00DE0C50"/>
    <w:rsid w:val="00DE22AB"/>
    <w:rsid w:val="00DE2D3F"/>
    <w:rsid w:val="00DE36EA"/>
    <w:rsid w:val="00DE4952"/>
    <w:rsid w:val="00DE7E87"/>
    <w:rsid w:val="00DF0BD2"/>
    <w:rsid w:val="00DF2B29"/>
    <w:rsid w:val="00DF45FD"/>
    <w:rsid w:val="00DF5015"/>
    <w:rsid w:val="00DF50C8"/>
    <w:rsid w:val="00DF6517"/>
    <w:rsid w:val="00DF6F07"/>
    <w:rsid w:val="00DF6F49"/>
    <w:rsid w:val="00DF70C4"/>
    <w:rsid w:val="00DF73ED"/>
    <w:rsid w:val="00DF75EE"/>
    <w:rsid w:val="00E00E87"/>
    <w:rsid w:val="00E01CDE"/>
    <w:rsid w:val="00E03ABE"/>
    <w:rsid w:val="00E06EBA"/>
    <w:rsid w:val="00E10C98"/>
    <w:rsid w:val="00E12F49"/>
    <w:rsid w:val="00E135DF"/>
    <w:rsid w:val="00E1448E"/>
    <w:rsid w:val="00E14785"/>
    <w:rsid w:val="00E1500F"/>
    <w:rsid w:val="00E205CA"/>
    <w:rsid w:val="00E221A1"/>
    <w:rsid w:val="00E23A5E"/>
    <w:rsid w:val="00E23C9E"/>
    <w:rsid w:val="00E23F29"/>
    <w:rsid w:val="00E24901"/>
    <w:rsid w:val="00E24FFE"/>
    <w:rsid w:val="00E2673E"/>
    <w:rsid w:val="00E31F8F"/>
    <w:rsid w:val="00E325B8"/>
    <w:rsid w:val="00E37E55"/>
    <w:rsid w:val="00E4296A"/>
    <w:rsid w:val="00E44571"/>
    <w:rsid w:val="00E44AAC"/>
    <w:rsid w:val="00E45657"/>
    <w:rsid w:val="00E47944"/>
    <w:rsid w:val="00E47F7F"/>
    <w:rsid w:val="00E503B8"/>
    <w:rsid w:val="00E50A76"/>
    <w:rsid w:val="00E52BE0"/>
    <w:rsid w:val="00E5310E"/>
    <w:rsid w:val="00E5377A"/>
    <w:rsid w:val="00E537A2"/>
    <w:rsid w:val="00E53E8D"/>
    <w:rsid w:val="00E55E70"/>
    <w:rsid w:val="00E61372"/>
    <w:rsid w:val="00E62342"/>
    <w:rsid w:val="00E63A96"/>
    <w:rsid w:val="00E64278"/>
    <w:rsid w:val="00E64935"/>
    <w:rsid w:val="00E6523F"/>
    <w:rsid w:val="00E661A4"/>
    <w:rsid w:val="00E72592"/>
    <w:rsid w:val="00E73F89"/>
    <w:rsid w:val="00E749C8"/>
    <w:rsid w:val="00E7544E"/>
    <w:rsid w:val="00E75D91"/>
    <w:rsid w:val="00E7648F"/>
    <w:rsid w:val="00E77DB2"/>
    <w:rsid w:val="00E80411"/>
    <w:rsid w:val="00E804F8"/>
    <w:rsid w:val="00E835F4"/>
    <w:rsid w:val="00E83680"/>
    <w:rsid w:val="00E84D78"/>
    <w:rsid w:val="00E85633"/>
    <w:rsid w:val="00E86DCD"/>
    <w:rsid w:val="00E871A2"/>
    <w:rsid w:val="00E874CE"/>
    <w:rsid w:val="00E87A05"/>
    <w:rsid w:val="00E90056"/>
    <w:rsid w:val="00E90965"/>
    <w:rsid w:val="00E9348E"/>
    <w:rsid w:val="00E94E43"/>
    <w:rsid w:val="00EA0089"/>
    <w:rsid w:val="00EA23E3"/>
    <w:rsid w:val="00EA2BA0"/>
    <w:rsid w:val="00EA2C8F"/>
    <w:rsid w:val="00EA436A"/>
    <w:rsid w:val="00EA7B02"/>
    <w:rsid w:val="00EB0495"/>
    <w:rsid w:val="00EB2A37"/>
    <w:rsid w:val="00EB2ECF"/>
    <w:rsid w:val="00EB534E"/>
    <w:rsid w:val="00EB615F"/>
    <w:rsid w:val="00EC07B9"/>
    <w:rsid w:val="00EC25BB"/>
    <w:rsid w:val="00EC4505"/>
    <w:rsid w:val="00EC5561"/>
    <w:rsid w:val="00EC55F9"/>
    <w:rsid w:val="00EC5BD2"/>
    <w:rsid w:val="00EC7C7E"/>
    <w:rsid w:val="00ED0461"/>
    <w:rsid w:val="00ED0C05"/>
    <w:rsid w:val="00ED32D3"/>
    <w:rsid w:val="00ED3F17"/>
    <w:rsid w:val="00ED4B26"/>
    <w:rsid w:val="00ED702D"/>
    <w:rsid w:val="00EE4773"/>
    <w:rsid w:val="00EE61ED"/>
    <w:rsid w:val="00EF01E8"/>
    <w:rsid w:val="00EF0550"/>
    <w:rsid w:val="00EF0FB0"/>
    <w:rsid w:val="00EF1396"/>
    <w:rsid w:val="00EF25AB"/>
    <w:rsid w:val="00EF2D67"/>
    <w:rsid w:val="00EF5365"/>
    <w:rsid w:val="00EF71D7"/>
    <w:rsid w:val="00EF7302"/>
    <w:rsid w:val="00F02449"/>
    <w:rsid w:val="00F02BEB"/>
    <w:rsid w:val="00F057D6"/>
    <w:rsid w:val="00F05FB2"/>
    <w:rsid w:val="00F10800"/>
    <w:rsid w:val="00F11FC1"/>
    <w:rsid w:val="00F1508C"/>
    <w:rsid w:val="00F1581B"/>
    <w:rsid w:val="00F15CCE"/>
    <w:rsid w:val="00F1648C"/>
    <w:rsid w:val="00F16539"/>
    <w:rsid w:val="00F1757F"/>
    <w:rsid w:val="00F21CDD"/>
    <w:rsid w:val="00F22CB1"/>
    <w:rsid w:val="00F24085"/>
    <w:rsid w:val="00F24716"/>
    <w:rsid w:val="00F24C31"/>
    <w:rsid w:val="00F24D27"/>
    <w:rsid w:val="00F266FB"/>
    <w:rsid w:val="00F2742A"/>
    <w:rsid w:val="00F32304"/>
    <w:rsid w:val="00F3276C"/>
    <w:rsid w:val="00F35949"/>
    <w:rsid w:val="00F40F8C"/>
    <w:rsid w:val="00F42230"/>
    <w:rsid w:val="00F42F8D"/>
    <w:rsid w:val="00F432B2"/>
    <w:rsid w:val="00F43F53"/>
    <w:rsid w:val="00F45BE3"/>
    <w:rsid w:val="00F47799"/>
    <w:rsid w:val="00F50546"/>
    <w:rsid w:val="00F50CA3"/>
    <w:rsid w:val="00F54216"/>
    <w:rsid w:val="00F549CC"/>
    <w:rsid w:val="00F552A8"/>
    <w:rsid w:val="00F56A6C"/>
    <w:rsid w:val="00F57C0A"/>
    <w:rsid w:val="00F608D9"/>
    <w:rsid w:val="00F627BD"/>
    <w:rsid w:val="00F62B3A"/>
    <w:rsid w:val="00F642FD"/>
    <w:rsid w:val="00F65618"/>
    <w:rsid w:val="00F65F5E"/>
    <w:rsid w:val="00F676DF"/>
    <w:rsid w:val="00F70D92"/>
    <w:rsid w:val="00F735BD"/>
    <w:rsid w:val="00F74EB5"/>
    <w:rsid w:val="00F74F66"/>
    <w:rsid w:val="00F75230"/>
    <w:rsid w:val="00F760EC"/>
    <w:rsid w:val="00F76C55"/>
    <w:rsid w:val="00F76CDA"/>
    <w:rsid w:val="00F76F54"/>
    <w:rsid w:val="00F77692"/>
    <w:rsid w:val="00F77AE3"/>
    <w:rsid w:val="00F81018"/>
    <w:rsid w:val="00F813FE"/>
    <w:rsid w:val="00F816F2"/>
    <w:rsid w:val="00F82FD2"/>
    <w:rsid w:val="00F86952"/>
    <w:rsid w:val="00F87308"/>
    <w:rsid w:val="00F90E38"/>
    <w:rsid w:val="00F917BB"/>
    <w:rsid w:val="00F9181E"/>
    <w:rsid w:val="00F91930"/>
    <w:rsid w:val="00F92C91"/>
    <w:rsid w:val="00F92F76"/>
    <w:rsid w:val="00F9359D"/>
    <w:rsid w:val="00F9415E"/>
    <w:rsid w:val="00F94256"/>
    <w:rsid w:val="00F96746"/>
    <w:rsid w:val="00FA0202"/>
    <w:rsid w:val="00FA05DC"/>
    <w:rsid w:val="00FA08C6"/>
    <w:rsid w:val="00FA4FEB"/>
    <w:rsid w:val="00FA629D"/>
    <w:rsid w:val="00FA75D8"/>
    <w:rsid w:val="00FB01F5"/>
    <w:rsid w:val="00FB0818"/>
    <w:rsid w:val="00FB38BE"/>
    <w:rsid w:val="00FB3AC2"/>
    <w:rsid w:val="00FB5C58"/>
    <w:rsid w:val="00FB5CC8"/>
    <w:rsid w:val="00FB64AE"/>
    <w:rsid w:val="00FB6BEF"/>
    <w:rsid w:val="00FB71CE"/>
    <w:rsid w:val="00FC0F61"/>
    <w:rsid w:val="00FC2026"/>
    <w:rsid w:val="00FC4839"/>
    <w:rsid w:val="00FC4C9A"/>
    <w:rsid w:val="00FC54E2"/>
    <w:rsid w:val="00FC5CC4"/>
    <w:rsid w:val="00FD1C7F"/>
    <w:rsid w:val="00FD231A"/>
    <w:rsid w:val="00FD41F5"/>
    <w:rsid w:val="00FD665B"/>
    <w:rsid w:val="00FD6B07"/>
    <w:rsid w:val="00FD6CF4"/>
    <w:rsid w:val="00FD751C"/>
    <w:rsid w:val="00FE0CBA"/>
    <w:rsid w:val="00FE1165"/>
    <w:rsid w:val="00FE2EB3"/>
    <w:rsid w:val="00FE60FD"/>
    <w:rsid w:val="00FF07B3"/>
    <w:rsid w:val="00FF082F"/>
    <w:rsid w:val="00FF1D12"/>
    <w:rsid w:val="00FF2F86"/>
    <w:rsid w:val="00FF32F3"/>
    <w:rsid w:val="00FF454F"/>
    <w:rsid w:val="00FF50D8"/>
    <w:rsid w:val="00FF50E1"/>
    <w:rsid w:val="00FF6378"/>
    <w:rsid w:val="00FF6EAF"/>
    <w:rsid w:val="00FF7611"/>
    <w:rsid w:val="0146B1C0"/>
    <w:rsid w:val="039E86E1"/>
    <w:rsid w:val="03C75E90"/>
    <w:rsid w:val="047D4B6F"/>
    <w:rsid w:val="04E91085"/>
    <w:rsid w:val="058EF3F3"/>
    <w:rsid w:val="076ED0EC"/>
    <w:rsid w:val="08D73546"/>
    <w:rsid w:val="090C463D"/>
    <w:rsid w:val="0C8BB118"/>
    <w:rsid w:val="0D233B91"/>
    <w:rsid w:val="0D821494"/>
    <w:rsid w:val="0DF9E7C3"/>
    <w:rsid w:val="12D55025"/>
    <w:rsid w:val="15A28F91"/>
    <w:rsid w:val="1D848ED4"/>
    <w:rsid w:val="1DAF0926"/>
    <w:rsid w:val="1EA8A598"/>
    <w:rsid w:val="204D1D79"/>
    <w:rsid w:val="2255DF6F"/>
    <w:rsid w:val="22F07C10"/>
    <w:rsid w:val="29D533AF"/>
    <w:rsid w:val="2D00E205"/>
    <w:rsid w:val="2FE122E0"/>
    <w:rsid w:val="30692031"/>
    <w:rsid w:val="30D15585"/>
    <w:rsid w:val="31780055"/>
    <w:rsid w:val="3357859B"/>
    <w:rsid w:val="34AE6531"/>
    <w:rsid w:val="357976D3"/>
    <w:rsid w:val="3C2BBEEE"/>
    <w:rsid w:val="3DA30663"/>
    <w:rsid w:val="3E01584E"/>
    <w:rsid w:val="404A3FBA"/>
    <w:rsid w:val="41885892"/>
    <w:rsid w:val="421E5CBD"/>
    <w:rsid w:val="4258D067"/>
    <w:rsid w:val="431A14BA"/>
    <w:rsid w:val="45CCBA47"/>
    <w:rsid w:val="4AB308D8"/>
    <w:rsid w:val="4E374A3F"/>
    <w:rsid w:val="4E77F1F5"/>
    <w:rsid w:val="4EAFDE69"/>
    <w:rsid w:val="5147B658"/>
    <w:rsid w:val="52620561"/>
    <w:rsid w:val="5308CFFE"/>
    <w:rsid w:val="545318D1"/>
    <w:rsid w:val="54AAD218"/>
    <w:rsid w:val="578F9370"/>
    <w:rsid w:val="585B9520"/>
    <w:rsid w:val="58B29B81"/>
    <w:rsid w:val="59C7690A"/>
    <w:rsid w:val="5A454830"/>
    <w:rsid w:val="5E5C2C9B"/>
    <w:rsid w:val="61EAFBC5"/>
    <w:rsid w:val="6502700D"/>
    <w:rsid w:val="6634505E"/>
    <w:rsid w:val="67529B09"/>
    <w:rsid w:val="6A3D0543"/>
    <w:rsid w:val="6E3B0F79"/>
    <w:rsid w:val="6E503CBA"/>
    <w:rsid w:val="723F531B"/>
    <w:rsid w:val="73462C3A"/>
    <w:rsid w:val="742D418F"/>
    <w:rsid w:val="75C37FE9"/>
    <w:rsid w:val="7A5E076D"/>
    <w:rsid w:val="7A88B041"/>
    <w:rsid w:val="7E980E1A"/>
    <w:rsid w:val="7F99B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77E4E18"/>
  <w15:docId w15:val="{10B4128F-6BC5-4F70-8BAE-7E242D457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unhideWhenUsed="1" w:qFormat="1"/>
    <w:lsdException w:name="heading 3" w:semiHidden="1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 w:qFormat="1"/>
    <w:lsdException w:name="index 2" w:unhideWhenUsed="1"/>
    <w:lsdException w:name="index 3" w:unhideWhenUsed="1" w:qFormat="1"/>
    <w:lsdException w:name="index 4" w:unhideWhenUsed="1" w:qFormat="1"/>
    <w:lsdException w:name="index 5" w:unhideWhenUsed="1" w:qFormat="1"/>
    <w:lsdException w:name="index 6" w:unhideWhenUsed="1"/>
    <w:lsdException w:name="index 7" w:unhideWhenUsed="1"/>
    <w:lsdException w:name="index 8" w:unhideWhenUsed="1" w:qFormat="1"/>
    <w:lsdException w:name="index 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iPriority="0"/>
    <w:lsdException w:name="header" w:semiHidden="1" w:unhideWhenUsed="1" w:qFormat="1"/>
    <w:lsdException w:name="footer" w:semiHidden="1" w:unhideWhenUsed="1" w:qFormat="1"/>
    <w:lsdException w:name="index heading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nhideWhenUsed="1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499"/>
    <w:pPr>
      <w:spacing w:after="200" w:line="276" w:lineRule="auto"/>
    </w:pPr>
    <w:rPr>
      <w:i/>
      <w:sz w:val="22"/>
      <w:szCs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E804F8"/>
    <w:pPr>
      <w:keepNext/>
      <w:spacing w:before="240" w:after="240" w:line="240" w:lineRule="auto"/>
      <w:outlineLvl w:val="0"/>
    </w:pPr>
    <w:rPr>
      <w:rFonts w:asciiTheme="majorHAnsi" w:eastAsia="Times New Roman" w:hAnsiTheme="majorHAnsi" w:cs="Times New Roman"/>
      <w:b/>
      <w:snapToGrid w:val="0"/>
      <w:sz w:val="28"/>
      <w:szCs w:val="20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0"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37C4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 w:val="0"/>
      <w:iCs/>
      <w:color w:val="404040" w:themeColor="text1" w:themeTint="BF"/>
      <w:sz w:val="20"/>
      <w:szCs w:val="20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 w:val="0"/>
      <w:iCs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8">
    <w:name w:val="index 8"/>
    <w:basedOn w:val="Normal"/>
    <w:next w:val="Normal"/>
    <w:uiPriority w:val="99"/>
    <w:unhideWhenUsed/>
    <w:qFormat/>
    <w:pPr>
      <w:ind w:leftChars="1400" w:left="1400"/>
    </w:pPr>
  </w:style>
  <w:style w:type="paragraph" w:styleId="Index5">
    <w:name w:val="index 5"/>
    <w:basedOn w:val="Normal"/>
    <w:next w:val="Normal"/>
    <w:uiPriority w:val="99"/>
    <w:unhideWhenUsed/>
    <w:qFormat/>
    <w:pPr>
      <w:ind w:leftChars="800" w:left="800"/>
    </w:pPr>
  </w:style>
  <w:style w:type="paragraph" w:styleId="CommentText">
    <w:name w:val="annotation text"/>
    <w:basedOn w:val="Normal"/>
    <w:link w:val="CommentTextChar"/>
    <w:semiHidden/>
    <w:pPr>
      <w:autoSpaceDE w:val="0"/>
      <w:autoSpaceDN w:val="0"/>
      <w:adjustRightInd w:val="0"/>
      <w:spacing w:after="0" w:line="240" w:lineRule="auto"/>
    </w:pPr>
    <w:rPr>
      <w:rFonts w:ascii="PMingLiU" w:eastAsia="PMingLiU" w:hAnsi="Times New Roman" w:cs="Times New Roman"/>
      <w:sz w:val="20"/>
      <w:szCs w:val="20"/>
      <w:lang w:eastAsia="zh-TW"/>
    </w:rPr>
  </w:style>
  <w:style w:type="paragraph" w:styleId="Index6">
    <w:name w:val="index 6"/>
    <w:basedOn w:val="Normal"/>
    <w:next w:val="Normal"/>
    <w:uiPriority w:val="99"/>
    <w:unhideWhenUsed/>
    <w:pPr>
      <w:ind w:leftChars="1000" w:left="1000"/>
    </w:pPr>
  </w:style>
  <w:style w:type="paragraph" w:styleId="BodyText3">
    <w:name w:val="Body Text 3"/>
    <w:basedOn w:val="Normal"/>
    <w:link w:val="BodyText3Char"/>
    <w:uiPriority w:val="99"/>
    <w:unhideWhenUsed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BodyText">
    <w:name w:val="Body Text"/>
    <w:basedOn w:val="Normal"/>
    <w:link w:val="BodyTextChar"/>
    <w:uiPriority w:val="99"/>
    <w:unhideWhenUsed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pPr>
      <w:spacing w:after="12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Index4">
    <w:name w:val="index 4"/>
    <w:basedOn w:val="Normal"/>
    <w:next w:val="Normal"/>
    <w:uiPriority w:val="99"/>
    <w:unhideWhenUsed/>
    <w:qFormat/>
    <w:pPr>
      <w:ind w:leftChars="600" w:left="600"/>
    </w:pPr>
  </w:style>
  <w:style w:type="paragraph" w:styleId="TOC3">
    <w:name w:val="toc 3"/>
    <w:basedOn w:val="Normal"/>
    <w:next w:val="Normal"/>
    <w:uiPriority w:val="39"/>
    <w:unhideWhenUsed/>
    <w:pPr>
      <w:ind w:leftChars="400" w:left="840"/>
    </w:pPr>
  </w:style>
  <w:style w:type="paragraph" w:styleId="PlainText">
    <w:name w:val="Plain Text"/>
    <w:basedOn w:val="Normal"/>
    <w:link w:val="PlainTextChar"/>
    <w:uiPriority w:val="99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val="en-GB" w:eastAsia="en-US"/>
    </w:rPr>
  </w:style>
  <w:style w:type="paragraph" w:styleId="Index3">
    <w:name w:val="index 3"/>
    <w:basedOn w:val="Normal"/>
    <w:next w:val="Normal"/>
    <w:uiPriority w:val="99"/>
    <w:unhideWhenUsed/>
    <w:qFormat/>
    <w:pPr>
      <w:ind w:leftChars="400" w:left="400"/>
    </w:pPr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IndexHeading">
    <w:name w:val="index heading"/>
    <w:basedOn w:val="Normal"/>
    <w:next w:val="Index1"/>
    <w:uiPriority w:val="99"/>
    <w:unhideWhenUsed/>
    <w:qFormat/>
  </w:style>
  <w:style w:type="paragraph" w:styleId="Index1">
    <w:name w:val="index 1"/>
    <w:basedOn w:val="Normal"/>
    <w:next w:val="Normal"/>
    <w:uiPriority w:val="99"/>
    <w:unhideWhenUsed/>
    <w:qFormat/>
  </w:style>
  <w:style w:type="paragraph" w:styleId="Subtitle">
    <w:name w:val="Subtitle"/>
    <w:basedOn w:val="Normal"/>
    <w:link w:val="SubtitleChar"/>
    <w:qFormat/>
    <w:pPr>
      <w:widowControl w:val="0"/>
      <w:spacing w:after="0" w:line="240" w:lineRule="auto"/>
      <w:jc w:val="center"/>
    </w:pPr>
    <w:rPr>
      <w:rFonts w:ascii="Times New Roman" w:eastAsia="PMingLiU" w:hAnsi="Times New Roman" w:cs="Times New Roman"/>
      <w:kern w:val="2"/>
      <w:sz w:val="28"/>
      <w:szCs w:val="20"/>
      <w:lang w:eastAsia="zh-TW"/>
    </w:rPr>
  </w:style>
  <w:style w:type="paragraph" w:styleId="Index7">
    <w:name w:val="index 7"/>
    <w:basedOn w:val="Normal"/>
    <w:next w:val="Normal"/>
    <w:uiPriority w:val="99"/>
    <w:unhideWhenUsed/>
    <w:pPr>
      <w:ind w:leftChars="1200" w:left="1200"/>
    </w:pPr>
  </w:style>
  <w:style w:type="paragraph" w:styleId="Index9">
    <w:name w:val="index 9"/>
    <w:basedOn w:val="Normal"/>
    <w:next w:val="Normal"/>
    <w:uiPriority w:val="99"/>
    <w:unhideWhenUsed/>
    <w:qFormat/>
    <w:pPr>
      <w:ind w:leftChars="1600" w:left="1600"/>
    </w:pPr>
  </w:style>
  <w:style w:type="paragraph" w:styleId="TOC9">
    <w:name w:val="toc 9"/>
    <w:basedOn w:val="Normal"/>
    <w:next w:val="Normal"/>
    <w:uiPriority w:val="39"/>
    <w:unhideWhenUsed/>
    <w:qFormat/>
    <w:pPr>
      <w:ind w:leftChars="1600" w:left="3360"/>
    </w:pPr>
  </w:style>
  <w:style w:type="paragraph" w:styleId="BodyText2">
    <w:name w:val="Body Text 2"/>
    <w:basedOn w:val="Normal"/>
    <w:link w:val="BodyText2Char"/>
    <w:qFormat/>
    <w:pPr>
      <w:widowControl w:val="0"/>
      <w:spacing w:after="0" w:line="240" w:lineRule="auto"/>
    </w:pPr>
    <w:rPr>
      <w:rFonts w:ascii="Times New Roman" w:eastAsia="PMingLiU" w:hAnsi="Times New Roman" w:cs="Times New Roman"/>
      <w:b/>
      <w:kern w:val="2"/>
      <w:sz w:val="28"/>
      <w:szCs w:val="20"/>
      <w:lang w:eastAsia="zh-TW"/>
    </w:rPr>
  </w:style>
  <w:style w:type="paragraph" w:styleId="HTMLPreformatted">
    <w:name w:val="HTML Preformatted"/>
    <w:basedOn w:val="Normal"/>
    <w:link w:val="HTMLPreformattedChar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</w:rPr>
  </w:style>
  <w:style w:type="paragraph" w:styleId="NormalWeb">
    <w:name w:val="Normal (Web)"/>
    <w:basedOn w:val="Normal"/>
    <w:unhideWhenUsed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4"/>
      <w:szCs w:val="24"/>
    </w:rPr>
  </w:style>
  <w:style w:type="paragraph" w:styleId="Index2">
    <w:name w:val="index 2"/>
    <w:basedOn w:val="Normal"/>
    <w:next w:val="Normal"/>
    <w:uiPriority w:val="99"/>
    <w:unhideWhenUsed/>
    <w:pPr>
      <w:ind w:leftChars="200" w:left="200"/>
    </w:pPr>
  </w:style>
  <w:style w:type="paragraph" w:styleId="Title">
    <w:name w:val="Title"/>
    <w:basedOn w:val="Normal"/>
    <w:link w:val="TitleChar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en-US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FollowedHyperlink">
    <w:name w:val="FollowedHyperlink"/>
    <w:basedOn w:val="DefaultParagraphFont"/>
    <w:uiPriority w:val="99"/>
    <w:unhideWhenUsed/>
    <w:qFormat/>
    <w:rPr>
      <w:color w:val="800080" w:themeColor="followedHyperlink"/>
      <w:u w:val="single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qFormat/>
    <w:rsid w:val="00E804F8"/>
    <w:rPr>
      <w:rFonts w:asciiTheme="majorHAnsi" w:eastAsia="Times New Roman" w:hAnsiTheme="majorHAnsi" w:cs="Times New Roman"/>
      <w:b/>
      <w:snapToGrid w:val="0"/>
      <w:sz w:val="28"/>
      <w:u w:val="single"/>
    </w:rPr>
  </w:style>
  <w:style w:type="paragraph" w:customStyle="1" w:styleId="NoSpacing1">
    <w:name w:val="No Spacing1"/>
    <w:link w:val="NoSpacingChar"/>
    <w:uiPriority w:val="1"/>
    <w:qFormat/>
    <w:pPr>
      <w:spacing w:after="0" w:line="240" w:lineRule="auto"/>
    </w:pPr>
    <w:rPr>
      <w:rFonts w:ascii="Calibri" w:eastAsia="SimSun" w:hAnsi="Calibri" w:cs="Times New Roman"/>
      <w:sz w:val="22"/>
      <w:szCs w:val="22"/>
      <w:lang w:val="en-SG"/>
    </w:rPr>
  </w:style>
  <w:style w:type="paragraph" w:customStyle="1" w:styleId="a">
    <w:name w:val="Обычный (веб)"/>
    <w:basedOn w:val="Normal"/>
    <w:qFormat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BodyText2Char">
    <w:name w:val="Body Text 2 Char"/>
    <w:basedOn w:val="DefaultParagraphFont"/>
    <w:link w:val="BodyText2"/>
    <w:rPr>
      <w:rFonts w:ascii="Times New Roman" w:eastAsia="PMingLiU" w:hAnsi="Times New Roman" w:cs="Times New Roman"/>
      <w:b/>
      <w:kern w:val="2"/>
      <w:sz w:val="28"/>
      <w:szCs w:val="20"/>
      <w:lang w:eastAsia="zh-TW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ody1">
    <w:name w:val="body1"/>
    <w:basedOn w:val="DefaultParagraphFont"/>
    <w:rPr>
      <w:rFonts w:ascii="Arial" w:hAnsi="Arial" w:cs="Arial" w:hint="default"/>
      <w:sz w:val="29"/>
      <w:szCs w:val="29"/>
    </w:rPr>
  </w:style>
  <w:style w:type="character" w:customStyle="1" w:styleId="BodyTextIndentChar">
    <w:name w:val="Body Text Indent Char"/>
    <w:basedOn w:val="DefaultParagraphFont"/>
    <w:link w:val="BodyTextIndent"/>
    <w:uiPriority w:val="99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leChar">
    <w:name w:val="Title Char"/>
    <w:basedOn w:val="DefaultParagraphFont"/>
    <w:link w:val="Title"/>
    <w:rPr>
      <w:rFonts w:ascii="Times New Roman" w:eastAsia="Times New Roman" w:hAnsi="Times New Roman" w:cs="Times New Roman"/>
      <w:b/>
      <w:sz w:val="36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SubtitleChar">
    <w:name w:val="Subtitle Char"/>
    <w:basedOn w:val="DefaultParagraphFont"/>
    <w:link w:val="Subtitle"/>
    <w:rPr>
      <w:rFonts w:ascii="Times New Roman" w:eastAsia="PMingLiU" w:hAnsi="Times New Roman" w:cs="Times New Roman"/>
      <w:kern w:val="2"/>
      <w:sz w:val="28"/>
      <w:szCs w:val="20"/>
      <w:lang w:eastAsia="zh-TW"/>
    </w:rPr>
  </w:style>
  <w:style w:type="paragraph" w:customStyle="1" w:styleId="Single">
    <w:name w:val="Single"/>
    <w:basedOn w:val="Normal"/>
    <w:pPr>
      <w:spacing w:before="120"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CommentTextChar">
    <w:name w:val="Comment Text Char"/>
    <w:basedOn w:val="DefaultParagraphFont"/>
    <w:link w:val="CommentText"/>
    <w:semiHidden/>
    <w:qFormat/>
    <w:rPr>
      <w:rFonts w:ascii="PMingLiU" w:eastAsia="PMingLiU" w:hAnsi="Times New Roman" w:cs="Times New Roman"/>
      <w:sz w:val="20"/>
      <w:szCs w:val="20"/>
      <w:lang w:eastAsia="zh-TW"/>
    </w:rPr>
  </w:style>
  <w:style w:type="character" w:customStyle="1" w:styleId="Heading7Char">
    <w:name w:val="Heading 7 Char"/>
    <w:basedOn w:val="DefaultParagraphFont"/>
    <w:link w:val="Heading7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paragraph" w:customStyle="1" w:styleId="FootnoteTex">
    <w:name w:val="Footnote Tex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qFormat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qFormat/>
    <w:rPr>
      <w:rFonts w:ascii="Times New Roman" w:eastAsia="Times New Roman" w:hAnsi="Times New Roman" w:cs="Times New Roman"/>
      <w:kern w:val="2"/>
      <w:sz w:val="24"/>
      <w:szCs w:val="20"/>
      <w:lang w:val="en-GB" w:eastAsia="en-US"/>
    </w:rPr>
  </w:style>
  <w:style w:type="character" w:customStyle="1" w:styleId="rwrro">
    <w:name w:val="rwrro"/>
    <w:basedOn w:val="DefaultParagraphFont"/>
    <w:qFormat/>
    <w:rPr>
      <w:color w:val="3F52B8"/>
      <w:u w:val="none"/>
    </w:rPr>
  </w:style>
  <w:style w:type="paragraph" w:customStyle="1" w:styleId="p2">
    <w:name w:val="p2"/>
    <w:basedOn w:val="Normal"/>
    <w:qFormat/>
    <w:pPr>
      <w:widowControl w:val="0"/>
      <w:tabs>
        <w:tab w:val="left" w:pos="480"/>
      </w:tabs>
      <w:overflowPunct w:val="0"/>
      <w:autoSpaceDE w:val="0"/>
      <w:autoSpaceDN w:val="0"/>
      <w:adjustRightInd w:val="0"/>
      <w:spacing w:after="0" w:line="700" w:lineRule="atLeast"/>
      <w:ind w:left="960"/>
      <w:textAlignment w:val="baseline"/>
    </w:pPr>
    <w:rPr>
      <w:rFonts w:ascii="Times" w:eastAsia="SimSun" w:hAnsi="Times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</w:style>
  <w:style w:type="character" w:customStyle="1" w:styleId="FooterChar">
    <w:name w:val="Footer Char"/>
    <w:basedOn w:val="DefaultParagraphFont"/>
    <w:link w:val="Footer"/>
    <w:uiPriority w:val="99"/>
    <w:semiHidden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FreieForm">
    <w:name w:val="Freie Form"/>
    <w:qFormat/>
    <w:pPr>
      <w:spacing w:after="0" w:line="240" w:lineRule="auto"/>
    </w:pPr>
    <w:rPr>
      <w:rFonts w:ascii="Times New Roman" w:eastAsia="ヒラギノ角ゴ Pro W3" w:hAnsi="Times New Roman" w:cs="Times New Roman"/>
      <w:color w:val="000000"/>
      <w:lang w:eastAsia="zh-CN"/>
    </w:rPr>
  </w:style>
  <w:style w:type="character" w:customStyle="1" w:styleId="apple-style-span">
    <w:name w:val="apple-style-span"/>
    <w:basedOn w:val="DefaultParagraphFont"/>
    <w:qFormat/>
  </w:style>
  <w:style w:type="character" w:customStyle="1" w:styleId="apple-converted-space">
    <w:name w:val="apple-converted-space"/>
    <w:basedOn w:val="DefaultParagraphFont"/>
    <w:qFormat/>
  </w:style>
  <w:style w:type="character" w:customStyle="1" w:styleId="Heading4Char">
    <w:name w:val="Heading 4 Char"/>
    <w:basedOn w:val="DefaultParagraphFont"/>
    <w:link w:val="Heading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TMLPreformattedChar">
    <w:name w:val="HTML Preformatted Char"/>
    <w:basedOn w:val="DefaultParagraphFont"/>
    <w:link w:val="HTMLPreformatted"/>
    <w:qFormat/>
    <w:rPr>
      <w:rFonts w:ascii="Courier New" w:eastAsia="SimSun" w:hAnsi="Courier New" w:cs="Courier New"/>
      <w:sz w:val="20"/>
      <w:szCs w:val="20"/>
    </w:rPr>
  </w:style>
  <w:style w:type="character" w:customStyle="1" w:styleId="NoSpacingChar">
    <w:name w:val="No Spacing Char"/>
    <w:link w:val="NoSpacing1"/>
    <w:uiPriority w:val="1"/>
    <w:qFormat/>
    <w:rPr>
      <w:rFonts w:ascii="Calibri" w:eastAsia="SimSun" w:hAnsi="Calibri" w:cs="Times New Roman"/>
      <w:lang w:val="en-SG" w:eastAsia="en-US"/>
    </w:rPr>
  </w:style>
  <w:style w:type="paragraph" w:customStyle="1" w:styleId="Body">
    <w:name w:val="Body"/>
    <w:qFormat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lang w:eastAsia="zh-CN"/>
    </w:rPr>
  </w:style>
  <w:style w:type="paragraph" w:customStyle="1" w:styleId="AA">
    <w:name w:val="正文 A A"/>
    <w:pPr>
      <w:widowControl w:val="0"/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kern w:val="2"/>
      <w:sz w:val="21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lfld-contribauthor">
    <w:name w:val="hlfld-contribauthor"/>
    <w:basedOn w:val="DefaultParagraphFont"/>
    <w:qFormat/>
  </w:style>
  <w:style w:type="paragraph" w:customStyle="1" w:styleId="Text">
    <w:name w:val="Text"/>
    <w:qFormat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4"/>
      <w:lang w:val="de-DE"/>
    </w:rPr>
  </w:style>
  <w:style w:type="paragraph" w:customStyle="1" w:styleId="xl24">
    <w:name w:val="xl24"/>
    <w:basedOn w:val="Normal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imSun" w:eastAsia="SimSun" w:hAnsi="SimSun" w:cs="Times New Roman" w:hint="eastAsia"/>
      <w:sz w:val="24"/>
      <w:szCs w:val="24"/>
      <w:lang w:val="en-AU" w:eastAsia="en-US"/>
    </w:rPr>
  </w:style>
  <w:style w:type="character" w:customStyle="1" w:styleId="st">
    <w:name w:val="st"/>
    <w:basedOn w:val="DefaultParagraphFont"/>
    <w:qFormat/>
  </w:style>
  <w:style w:type="paragraph" w:customStyle="1" w:styleId="Otsikko1">
    <w:name w:val="Otsikko1"/>
    <w:basedOn w:val="Normal"/>
    <w:uiPriority w:val="99"/>
    <w:qFormat/>
    <w:pPr>
      <w:spacing w:after="0" w:line="360" w:lineRule="auto"/>
    </w:pPr>
    <w:rPr>
      <w:rFonts w:ascii="Times New Roman" w:eastAsia="SimSun" w:hAnsi="Times New Roman" w:cs="Times New Roman"/>
      <w:b/>
      <w:bCs/>
      <w:color w:val="FF0000"/>
      <w:sz w:val="40"/>
      <w:szCs w:val="4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7354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54C"/>
    <w:pPr>
      <w:autoSpaceDE/>
      <w:autoSpaceDN/>
      <w:adjustRightInd/>
      <w:spacing w:after="200"/>
    </w:pPr>
    <w:rPr>
      <w:rFonts w:asciiTheme="minorHAnsi" w:eastAsiaTheme="minorEastAsia" w:hAnsiTheme="minorHAnsi" w:cstheme="minorBidi"/>
      <w:b/>
      <w:bCs/>
      <w:lang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354C"/>
    <w:rPr>
      <w:rFonts w:ascii="PMingLiU" w:eastAsia="PMingLiU" w:hAnsi="Times New Roman" w:cs="Times New Roman"/>
      <w:b/>
      <w:bCs/>
      <w:sz w:val="20"/>
      <w:szCs w:val="20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rsid w:val="00137C4A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zh-CN"/>
    </w:rPr>
  </w:style>
  <w:style w:type="paragraph" w:styleId="ListParagraph">
    <w:name w:val="List Paragraph"/>
    <w:basedOn w:val="Normal"/>
    <w:uiPriority w:val="34"/>
    <w:qFormat/>
    <w:rsid w:val="00853D2F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2D98"/>
    <w:rPr>
      <w:color w:val="808080"/>
      <w:shd w:val="clear" w:color="auto" w:fill="E6E6E6"/>
    </w:rPr>
  </w:style>
  <w:style w:type="character" w:customStyle="1" w:styleId="entryauthor">
    <w:name w:val="entryauthor"/>
    <w:basedOn w:val="DefaultParagraphFont"/>
    <w:rsid w:val="00193E1D"/>
  </w:style>
  <w:style w:type="character" w:customStyle="1" w:styleId="journalname">
    <w:name w:val="journalname"/>
    <w:basedOn w:val="DefaultParagraphFont"/>
    <w:rsid w:val="00193E1D"/>
  </w:style>
  <w:style w:type="character" w:customStyle="1" w:styleId="volume">
    <w:name w:val="volume"/>
    <w:basedOn w:val="DefaultParagraphFont"/>
    <w:rsid w:val="00193E1D"/>
  </w:style>
  <w:style w:type="character" w:customStyle="1" w:styleId="normaltextrun">
    <w:name w:val="normaltextrun"/>
    <w:basedOn w:val="DefaultParagraphFont"/>
    <w:rsid w:val="00643786"/>
  </w:style>
  <w:style w:type="character" w:customStyle="1" w:styleId="eop">
    <w:name w:val="eop"/>
    <w:basedOn w:val="DefaultParagraphFont"/>
    <w:rsid w:val="00643786"/>
  </w:style>
  <w:style w:type="character" w:customStyle="1" w:styleId="spellingerror">
    <w:name w:val="spellingerror"/>
    <w:basedOn w:val="DefaultParagraphFont"/>
    <w:rsid w:val="00362075"/>
  </w:style>
  <w:style w:type="character" w:customStyle="1" w:styleId="contextualspellingandgrammarerror">
    <w:name w:val="contextualspellingandgrammarerror"/>
    <w:basedOn w:val="DefaultParagraphFont"/>
    <w:rsid w:val="00362075"/>
  </w:style>
  <w:style w:type="paragraph" w:customStyle="1" w:styleId="paragraph">
    <w:name w:val="paragraph"/>
    <w:basedOn w:val="Normal"/>
    <w:rsid w:val="00784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107F9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865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7204">
          <w:marLeft w:val="0"/>
          <w:marRight w:val="-158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902">
          <w:marLeft w:val="0"/>
          <w:marRight w:val="-158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2690">
          <w:marLeft w:val="0"/>
          <w:marRight w:val="-158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98288">
          <w:marLeft w:val="0"/>
          <w:marRight w:val="-158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1421">
          <w:marLeft w:val="0"/>
          <w:marRight w:val="-158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8722">
          <w:marLeft w:val="0"/>
          <w:marRight w:val="-158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7327">
          <w:marLeft w:val="0"/>
          <w:marRight w:val="-158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4113">
          <w:marLeft w:val="0"/>
          <w:marRight w:val="-158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7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1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0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0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5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79890">
          <w:marLeft w:val="0"/>
          <w:marRight w:val="-158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2773">
          <w:marLeft w:val="0"/>
          <w:marRight w:val="-158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9039">
          <w:marLeft w:val="0"/>
          <w:marRight w:val="-158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6484">
          <w:marLeft w:val="0"/>
          <w:marRight w:val="-158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1073">
          <w:marLeft w:val="0"/>
          <w:marRight w:val="-158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82194">
          <w:marLeft w:val="0"/>
          <w:marRight w:val="-158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7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6078">
          <w:marLeft w:val="0"/>
          <w:marRight w:val="-158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1421">
          <w:marLeft w:val="0"/>
          <w:marRight w:val="-158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6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48259">
          <w:marLeft w:val="0"/>
          <w:marRight w:val="-158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7949">
          <w:marLeft w:val="0"/>
          <w:marRight w:val="-158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11015">
          <w:marLeft w:val="0"/>
          <w:marRight w:val="-158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4903">
          <w:marLeft w:val="0"/>
          <w:marRight w:val="-158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9211">
          <w:marLeft w:val="0"/>
          <w:marRight w:val="-158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1134">
          <w:marLeft w:val="0"/>
          <w:marRight w:val="-158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5993">
          <w:marLeft w:val="0"/>
          <w:marRight w:val="-158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1416">
          <w:marLeft w:val="0"/>
          <w:marRight w:val="-158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4906">
          <w:marLeft w:val="0"/>
          <w:marRight w:val="-158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7806">
          <w:marLeft w:val="0"/>
          <w:marRight w:val="-158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3205">
          <w:marLeft w:val="0"/>
          <w:marRight w:val="-158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328">
          <w:marLeft w:val="0"/>
          <w:marRight w:val="-158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13">
          <w:marLeft w:val="0"/>
          <w:marRight w:val="-158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3544">
          <w:marLeft w:val="0"/>
          <w:marRight w:val="-158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30918">
          <w:marLeft w:val="0"/>
          <w:marRight w:val="-158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2536">
          <w:marLeft w:val="0"/>
          <w:marRight w:val="-158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0200">
          <w:marLeft w:val="0"/>
          <w:marRight w:val="-158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38">
          <w:marLeft w:val="0"/>
          <w:marRight w:val="-158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6959">
          <w:marLeft w:val="0"/>
          <w:marRight w:val="-158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6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8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0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1909">
          <w:marLeft w:val="0"/>
          <w:marRight w:val="-158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7026">
          <w:marLeft w:val="0"/>
          <w:marRight w:val="-158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6461">
          <w:marLeft w:val="0"/>
          <w:marRight w:val="-158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2734">
          <w:marLeft w:val="0"/>
          <w:marRight w:val="-158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6838">
          <w:marLeft w:val="0"/>
          <w:marRight w:val="-158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0223">
          <w:marLeft w:val="0"/>
          <w:marRight w:val="-158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7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024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30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50923">
          <w:marLeft w:val="0"/>
          <w:marRight w:val="-158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9316">
          <w:marLeft w:val="0"/>
          <w:marRight w:val="-158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1015">
          <w:marLeft w:val="0"/>
          <w:marRight w:val="-158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6312">
          <w:marLeft w:val="0"/>
          <w:marRight w:val="-158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2809">
          <w:marLeft w:val="0"/>
          <w:marRight w:val="-158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768">
          <w:marLeft w:val="0"/>
          <w:marRight w:val="-158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6542">
          <w:marLeft w:val="0"/>
          <w:marRight w:val="-158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301">
          <w:marLeft w:val="0"/>
          <w:marRight w:val="-158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9428">
          <w:marLeft w:val="0"/>
          <w:marRight w:val="-158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85488">
          <w:marLeft w:val="0"/>
          <w:marRight w:val="-158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4360">
          <w:marLeft w:val="0"/>
          <w:marRight w:val="-158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8378">
          <w:marLeft w:val="0"/>
          <w:marRight w:val="-158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8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0600">
          <w:marLeft w:val="0"/>
          <w:marRight w:val="-158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296">
          <w:marLeft w:val="0"/>
          <w:marRight w:val="-158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41438">
          <w:marLeft w:val="0"/>
          <w:marRight w:val="-158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9669">
          <w:marLeft w:val="0"/>
          <w:marRight w:val="-158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4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3781">
          <w:marLeft w:val="0"/>
          <w:marRight w:val="-158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5865">
          <w:marLeft w:val="0"/>
          <w:marRight w:val="-158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6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0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8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1554">
          <w:marLeft w:val="0"/>
          <w:marRight w:val="-158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2818">
          <w:marLeft w:val="0"/>
          <w:marRight w:val="-158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5306">
          <w:marLeft w:val="0"/>
          <w:marRight w:val="-158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8908">
          <w:marLeft w:val="0"/>
          <w:marRight w:val="-158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549">
          <w:marLeft w:val="0"/>
          <w:marRight w:val="-158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91141">
          <w:marLeft w:val="0"/>
          <w:marRight w:val="-158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5197">
          <w:marLeft w:val="0"/>
          <w:marRight w:val="-158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38686">
          <w:marLeft w:val="0"/>
          <w:marRight w:val="-158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979">
          <w:marLeft w:val="0"/>
          <w:marRight w:val="-158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7435">
          <w:marLeft w:val="0"/>
          <w:marRight w:val="-158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2586">
          <w:marLeft w:val="0"/>
          <w:marRight w:val="-158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15674">
          <w:marLeft w:val="0"/>
          <w:marRight w:val="-158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1098">
          <w:marLeft w:val="0"/>
          <w:marRight w:val="-158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242">
          <w:marLeft w:val="0"/>
          <w:marRight w:val="-158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827" Type="http://schemas.openxmlformats.org/officeDocument/2006/relationships/hyperlink" Target="http://www.tandfonline.com/author/Wang%2C+Zhongyuan" TargetMode="External"/><Relationship Id="rId170" Type="http://schemas.openxmlformats.org/officeDocument/2006/relationships/hyperlink" Target="http://www.tandfonline.com/doi/full/10.1080/10670564.2013.782132" TargetMode="External"/><Relationship Id="rId987" Type="http://schemas.openxmlformats.org/officeDocument/2006/relationships/hyperlink" Target="http://www.tandfonline.com/doi/full/10.1080/10670564.2012.716947" TargetMode="External"/><Relationship Id="rId847" Type="http://schemas.openxmlformats.org/officeDocument/2006/relationships/hyperlink" Target="http://www.tandfonline.com/doi/abs/10.1080/10670560701562408" TargetMode="External"/><Relationship Id="rId1477" Type="http://schemas.openxmlformats.org/officeDocument/2006/relationships/hyperlink" Target="http://www.tandfonline.com/doi/abs/10.1080/10670560701314487" TargetMode="External"/><Relationship Id="rId1684" Type="http://schemas.openxmlformats.org/officeDocument/2006/relationships/hyperlink" Target="https://www.tandfonline.com/doi/full/10.1080/10670564.2019.1594103" TargetMode="External"/><Relationship Id="rId1891" Type="http://schemas.openxmlformats.org/officeDocument/2006/relationships/hyperlink" Target="http://www.tandfonline.com/doi/abs/10.1080/10670560701194426" TargetMode="External"/><Relationship Id="rId707" Type="http://schemas.openxmlformats.org/officeDocument/2006/relationships/hyperlink" Target="http://www.tandfonline.com/doi/abs/10.1080/10670560701562283" TargetMode="External"/><Relationship Id="rId914" Type="http://schemas.openxmlformats.org/officeDocument/2006/relationships/hyperlink" Target="http://www.tandfonline.com/doi/abs/10.1080/10670560802576026" TargetMode="External"/><Relationship Id="rId1337" Type="http://schemas.openxmlformats.org/officeDocument/2006/relationships/hyperlink" Target="http://www.tandfonline.com/doi/abs/10.1080/1067056042000300835" TargetMode="External"/><Relationship Id="rId1544" Type="http://schemas.openxmlformats.org/officeDocument/2006/relationships/hyperlink" Target="https://www.tandfonline.com/doi/full/10.1080/10670564.2019.1594105" TargetMode="External"/><Relationship Id="rId1751" Type="http://schemas.openxmlformats.org/officeDocument/2006/relationships/hyperlink" Target="http://www.tandfonline.com/doi/full/10.1080/10670564.2015.1075714" TargetMode="External"/><Relationship Id="rId43" Type="http://schemas.openxmlformats.org/officeDocument/2006/relationships/hyperlink" Target="http://www.tandfonline.com/doi/abs/10.1080/10670560802575945" TargetMode="External"/><Relationship Id="rId1404" Type="http://schemas.openxmlformats.org/officeDocument/2006/relationships/hyperlink" Target="http://www.tandfonline.com/doi/abs/10.1080/10670560802253303" TargetMode="External"/><Relationship Id="rId1611" Type="http://schemas.openxmlformats.org/officeDocument/2006/relationships/hyperlink" Target="http://www.tandfonline.com/doi/full/10.1080/10670564.2014.932164" TargetMode="External"/><Relationship Id="rId497" Type="http://schemas.openxmlformats.org/officeDocument/2006/relationships/hyperlink" Target="http://www.tandfonline.com/doi/abs/10.1080/1067056032000117669" TargetMode="External"/><Relationship Id="rId2178" Type="http://schemas.openxmlformats.org/officeDocument/2006/relationships/hyperlink" Target="http://www.tandfonline.com/doi/abs/10.1080/10670564.2011.520848" TargetMode="External"/><Relationship Id="rId2385" Type="http://schemas.openxmlformats.org/officeDocument/2006/relationships/hyperlink" Target="http://www.tandfonline.com/doi/abs/10.1080/10670564.2011.604492" TargetMode="External"/><Relationship Id="rId357" Type="http://schemas.openxmlformats.org/officeDocument/2006/relationships/hyperlink" Target="http://www.tandfonline.com/doi/abs/10.1080/10670560120067117" TargetMode="External"/><Relationship Id="rId1194" Type="http://schemas.openxmlformats.org/officeDocument/2006/relationships/hyperlink" Target="http://www.tandfonline.com/doi/abs/10.1080/10670560802431404" TargetMode="External"/><Relationship Id="rId2038" Type="http://schemas.openxmlformats.org/officeDocument/2006/relationships/hyperlink" Target="http://www.tandfonline.com/doi/abs/10.1080/10670560120045724" TargetMode="External"/><Relationship Id="rId217" Type="http://schemas.openxmlformats.org/officeDocument/2006/relationships/hyperlink" Target="http://www.tandfonline.com/doi/abs/10.1080/1067056042000300772" TargetMode="External"/><Relationship Id="rId564" Type="http://schemas.openxmlformats.org/officeDocument/2006/relationships/hyperlink" Target="https://doi-org.du.idm.oclc.org/10.1080/10670564.2018.1497911" TargetMode="External"/><Relationship Id="rId771" Type="http://schemas.openxmlformats.org/officeDocument/2006/relationships/hyperlink" Target="https://doi-org.du.idm.oclc.org/10.1080/10670564.2018.1488107" TargetMode="External"/><Relationship Id="rId2245" Type="http://schemas.openxmlformats.org/officeDocument/2006/relationships/hyperlink" Target="http://www.tandfonline.com/doi/abs/10.1080/10670560305462" TargetMode="External"/><Relationship Id="rId424" Type="http://schemas.openxmlformats.org/officeDocument/2006/relationships/hyperlink" Target="http://www.tandfonline.com/doi/abs/10.1080/10670560902770677" TargetMode="External"/><Relationship Id="rId631" Type="http://schemas.openxmlformats.org/officeDocument/2006/relationships/hyperlink" Target="http://www.tandfonline.com/doi/full/10.1080/10670564.2017.1363014" TargetMode="External"/><Relationship Id="rId1054" Type="http://schemas.openxmlformats.org/officeDocument/2006/relationships/hyperlink" Target="http://www.tandfonline.com/doi/abs/10.1080/10670560500206058" TargetMode="External"/><Relationship Id="rId1261" Type="http://schemas.openxmlformats.org/officeDocument/2006/relationships/hyperlink" Target="http://www.tandfonline.com/doi/full/10.1080/10670564.2015.1132959" TargetMode="External"/><Relationship Id="rId2105" Type="http://schemas.openxmlformats.org/officeDocument/2006/relationships/hyperlink" Target="https://doi-org.du.idm.oclc.org/10.1080/10670564.2018.1542218" TargetMode="External"/><Relationship Id="rId2312" Type="http://schemas.openxmlformats.org/officeDocument/2006/relationships/hyperlink" Target="http://www.tandfonline.com/doi/full/10.1080/10670564.2012.716944" TargetMode="External"/><Relationship Id="rId1121" Type="http://schemas.openxmlformats.org/officeDocument/2006/relationships/hyperlink" Target="http://www.tandfonline.com/doi/full/10.1080/10670564.2014.975947" TargetMode="External"/><Relationship Id="rId1938" Type="http://schemas.openxmlformats.org/officeDocument/2006/relationships/hyperlink" Target="http://www.tandfonline.com/doi/abs/10.1080/10670564.2010.485403" TargetMode="External"/><Relationship Id="rId281" Type="http://schemas.openxmlformats.org/officeDocument/2006/relationships/hyperlink" Target="http://www.tandfonline.com/doi/abs/10.1080/713675932" TargetMode="External"/><Relationship Id="rId141" Type="http://schemas.openxmlformats.org/officeDocument/2006/relationships/hyperlink" Target="https://www.tandfonline.com/doi/full/10.1080/10670564.2019.1621534" TargetMode="External"/><Relationship Id="rId7" Type="http://schemas.openxmlformats.org/officeDocument/2006/relationships/footnotes" Target="footnotes.xml"/><Relationship Id="rId958" Type="http://schemas.openxmlformats.org/officeDocument/2006/relationships/hyperlink" Target="https://doi.org/10.1080/10670564.2017.1337291" TargetMode="External"/><Relationship Id="rId1588" Type="http://schemas.openxmlformats.org/officeDocument/2006/relationships/hyperlink" Target="https://www.tandfonline.com/doi/full/10.1080/10670564.2018.1410978" TargetMode="External"/><Relationship Id="rId1795" Type="http://schemas.openxmlformats.org/officeDocument/2006/relationships/hyperlink" Target="http://www.tandfonline.com/author/Jakim%C3%B3w%2C+Ma%C5%82gorzata" TargetMode="External"/><Relationship Id="rId87" Type="http://schemas.openxmlformats.org/officeDocument/2006/relationships/hyperlink" Target="http://www.tandfonline.com/doi/abs/10.1080/10670560701693146" TargetMode="External"/><Relationship Id="rId818" Type="http://schemas.openxmlformats.org/officeDocument/2006/relationships/hyperlink" Target="http://www.tandfonline.com/doi/abs/10.1080/10670564.2011.565181" TargetMode="External"/><Relationship Id="rId1448" Type="http://schemas.openxmlformats.org/officeDocument/2006/relationships/hyperlink" Target="http://www.tandfonline.com/doi/full/10.1080/10670564.2014.898903" TargetMode="External"/><Relationship Id="rId1655" Type="http://schemas.openxmlformats.org/officeDocument/2006/relationships/hyperlink" Target="http://www.tandfonline.com/doi/full/10.1080/10670564.2017.1363013" TargetMode="External"/><Relationship Id="rId1308" Type="http://schemas.openxmlformats.org/officeDocument/2006/relationships/hyperlink" Target="http://www.tandfonline.com/doi/full/10.1080/10670564.2015.1030915" TargetMode="External"/><Relationship Id="rId1862" Type="http://schemas.openxmlformats.org/officeDocument/2006/relationships/hyperlink" Target="https://doi-org.du.idm.oclc.org/10.1080/10670564.2018.1497917" TargetMode="External"/><Relationship Id="rId1515" Type="http://schemas.openxmlformats.org/officeDocument/2006/relationships/hyperlink" Target="https://www.tandfonline.com/doi/full/10.1080/10670564.2019.1637564" TargetMode="External"/><Relationship Id="rId1722" Type="http://schemas.openxmlformats.org/officeDocument/2006/relationships/hyperlink" Target="http://www.tandfonline.com/doi/abs/10.1080/1067056042000211942" TargetMode="External"/><Relationship Id="rId14" Type="http://schemas.openxmlformats.org/officeDocument/2006/relationships/hyperlink" Target="http://www.tandfonline.com/doi/abs/10.1080/10670560500331765" TargetMode="External"/><Relationship Id="rId2289" Type="http://schemas.openxmlformats.org/officeDocument/2006/relationships/hyperlink" Target="http://www.tandfonline.com/doi/abs/10.1080/10670569808724308" TargetMode="External"/><Relationship Id="rId468" Type="http://schemas.openxmlformats.org/officeDocument/2006/relationships/hyperlink" Target="http://www.tandfonline.com/doi/full/10.1080/10670564.2016.1206299" TargetMode="External"/><Relationship Id="rId675" Type="http://schemas.openxmlformats.org/officeDocument/2006/relationships/hyperlink" Target="http://www.tandfonline.com/doi/abs/10.1080/10670560802253378" TargetMode="External"/><Relationship Id="rId882" Type="http://schemas.openxmlformats.org/officeDocument/2006/relationships/hyperlink" Target="https://www.tandfonline.com/doi/full/10.1080/10670564.2018.1557950" TargetMode="External"/><Relationship Id="rId1098" Type="http://schemas.openxmlformats.org/officeDocument/2006/relationships/hyperlink" Target="http://www.tandfonline.com/doi/abs/10.1080/10670569808724315" TargetMode="External"/><Relationship Id="rId2149" Type="http://schemas.openxmlformats.org/officeDocument/2006/relationships/hyperlink" Target="https://doi-org.du.idm.oclc.org/10.1080/10670564.2018.1511398" TargetMode="External"/><Relationship Id="rId2356" Type="http://schemas.openxmlformats.org/officeDocument/2006/relationships/hyperlink" Target="http://www.tandfonline.com/doi/full/10.1080/10670564.2014.918411" TargetMode="External"/><Relationship Id="rId328" Type="http://schemas.openxmlformats.org/officeDocument/2006/relationships/hyperlink" Target="https://www.tandfonline.com/author/Blanchard%2C+Jean-Marc+F" TargetMode="External"/><Relationship Id="rId535" Type="http://schemas.openxmlformats.org/officeDocument/2006/relationships/hyperlink" Target="https://doi-org.du.idm.oclc.org/10.1080/10670564.2018.1458063" TargetMode="External"/><Relationship Id="rId742" Type="http://schemas.openxmlformats.org/officeDocument/2006/relationships/hyperlink" Target="http://www.tandfonline.com/doi/abs/10.1080/1067056042000281404" TargetMode="External"/><Relationship Id="rId1165" Type="http://schemas.openxmlformats.org/officeDocument/2006/relationships/hyperlink" Target="https://doi.org/10.1080/10670564.2017.1337291" TargetMode="External"/><Relationship Id="rId1372" Type="http://schemas.openxmlformats.org/officeDocument/2006/relationships/hyperlink" Target="http://www.tandfonline.com/doi/abs/10.1080/10670564.2011.520844" TargetMode="External"/><Relationship Id="rId2009" Type="http://schemas.openxmlformats.org/officeDocument/2006/relationships/hyperlink" Target="http://www.tandfonline.com/doi/abs/10.1080/1067056022000054641" TargetMode="External"/><Relationship Id="rId2216" Type="http://schemas.openxmlformats.org/officeDocument/2006/relationships/hyperlink" Target="http://www.tandfonline.com/doi/full/10.1080/10670564.2012.734084" TargetMode="External"/><Relationship Id="rId2423" Type="http://schemas.openxmlformats.org/officeDocument/2006/relationships/hyperlink" Target="http://www.tandfonline.com/doi/abs/10.1080/10670560220152274" TargetMode="External"/><Relationship Id="rId602" Type="http://schemas.openxmlformats.org/officeDocument/2006/relationships/hyperlink" Target="http://www.tandfonline.com/doi/full/10.1080/10670564.2017.1305486" TargetMode="External"/><Relationship Id="rId1025" Type="http://schemas.openxmlformats.org/officeDocument/2006/relationships/hyperlink" Target="http://www.tandfonline.com/doi/full/10.1080/10670564.2014.882566" TargetMode="External"/><Relationship Id="rId1232" Type="http://schemas.openxmlformats.org/officeDocument/2006/relationships/hyperlink" Target="http://www.tandfonline.com/doi/abs/10.1080/10670564.2010.485400" TargetMode="External"/><Relationship Id="rId185" Type="http://schemas.openxmlformats.org/officeDocument/2006/relationships/hyperlink" Target="http://www.tandfonline.com/doi/full/10.1080/10670564.2015.1060764" TargetMode="External"/><Relationship Id="rId1909" Type="http://schemas.openxmlformats.org/officeDocument/2006/relationships/hyperlink" Target="http://www.tandfonline.com/doi/full/10.1080/10670564.2014.918414" TargetMode="External"/><Relationship Id="rId392" Type="http://schemas.openxmlformats.org/officeDocument/2006/relationships/hyperlink" Target="http://www.tandfonline.com/doi/abs/10.1080/10670560701314263" TargetMode="External"/><Relationship Id="rId2073" Type="http://schemas.openxmlformats.org/officeDocument/2006/relationships/hyperlink" Target="http://www.tandfonline.com/doi/abs/10.1080/10670569908724342" TargetMode="External"/><Relationship Id="rId2280" Type="http://schemas.openxmlformats.org/officeDocument/2006/relationships/hyperlink" Target="http://www.tandfonline.com/doi/abs/10.1080/10670560802575945" TargetMode="External"/><Relationship Id="rId252" Type="http://schemas.openxmlformats.org/officeDocument/2006/relationships/hyperlink" Target="https://www.tandfonline.com/doi/full/10.1080/10670564.2018.1557946" TargetMode="External"/><Relationship Id="rId2140" Type="http://schemas.openxmlformats.org/officeDocument/2006/relationships/hyperlink" Target="http://www.tandfonline.com/doi/full/10.1080/10670564.2012.734081" TargetMode="External"/><Relationship Id="rId112" Type="http://schemas.openxmlformats.org/officeDocument/2006/relationships/hyperlink" Target="https://www.tandfonline.com/author/Reny%2C+Marie-Eve" TargetMode="External"/><Relationship Id="rId1699" Type="http://schemas.openxmlformats.org/officeDocument/2006/relationships/hyperlink" Target="http://www.tandfonline.com/doi/abs/10.1080/10670560601026876" TargetMode="External"/><Relationship Id="rId2000" Type="http://schemas.openxmlformats.org/officeDocument/2006/relationships/hyperlink" Target="http://www.tandfonline.com/doi/full/10.1080/10670564.2017.1305486" TargetMode="External"/><Relationship Id="rId929" Type="http://schemas.openxmlformats.org/officeDocument/2006/relationships/hyperlink" Target="http://www.tandfonline.com/doi/abs/10.1080/10670564.2011.541634" TargetMode="External"/><Relationship Id="rId1559" Type="http://schemas.openxmlformats.org/officeDocument/2006/relationships/hyperlink" Target="https://www.tandfonline.com/doi/full/10.1080/10670564.2018.1557943" TargetMode="External"/><Relationship Id="rId1766" Type="http://schemas.openxmlformats.org/officeDocument/2006/relationships/hyperlink" Target="http://www.tandfonline.com/doi/abs/10.1080/10670569708724271" TargetMode="External"/><Relationship Id="rId1973" Type="http://schemas.openxmlformats.org/officeDocument/2006/relationships/hyperlink" Target="http://www.tandfonline.com/doi/abs/10.1080/10670560123359" TargetMode="External"/><Relationship Id="rId58" Type="http://schemas.openxmlformats.org/officeDocument/2006/relationships/hyperlink" Target="https://doi-org.du.idm.oclc.org/10.1080/10670564.2018.1542220" TargetMode="External"/><Relationship Id="rId1419" Type="http://schemas.openxmlformats.org/officeDocument/2006/relationships/hyperlink" Target="https://www-tandfonline-com.du.idm.oclc.org/author/Siqin%2C+Kang" TargetMode="External"/><Relationship Id="rId1626" Type="http://schemas.openxmlformats.org/officeDocument/2006/relationships/hyperlink" Target="http://www.tandfonline.com/doi/full/10.1080/10670564.2012.716946" TargetMode="External"/><Relationship Id="rId1833" Type="http://schemas.openxmlformats.org/officeDocument/2006/relationships/hyperlink" Target="http://www.tandfonline.com/doi/abs/10.1080/1067056042000281473" TargetMode="External"/><Relationship Id="rId1900" Type="http://schemas.openxmlformats.org/officeDocument/2006/relationships/hyperlink" Target="http://www.tandfonline.com/doi/full/10.1080/10670564.2017.1363013" TargetMode="External"/><Relationship Id="rId579" Type="http://schemas.openxmlformats.org/officeDocument/2006/relationships/hyperlink" Target="http://www.tandfonline.com/doi/abs/10.1080/1067056042000211889" TargetMode="External"/><Relationship Id="rId786" Type="http://schemas.openxmlformats.org/officeDocument/2006/relationships/hyperlink" Target="http://www.tandfonline.com/doi/full/10.1080/10670564.2017.1305488" TargetMode="External"/><Relationship Id="rId993" Type="http://schemas.openxmlformats.org/officeDocument/2006/relationships/hyperlink" Target="http://www.tandfonline.com/doi/abs/10.1080/10670560500534848" TargetMode="External"/><Relationship Id="rId439" Type="http://schemas.openxmlformats.org/officeDocument/2006/relationships/hyperlink" Target="http://www.tandfonline.com/doi/abs/10.1080/10670560802253279" TargetMode="External"/><Relationship Id="rId646" Type="http://schemas.openxmlformats.org/officeDocument/2006/relationships/hyperlink" Target="http://www.tandfonline.com/doi/full/10.1080/10670564.2013.782132" TargetMode="External"/><Relationship Id="rId1069" Type="http://schemas.openxmlformats.org/officeDocument/2006/relationships/hyperlink" Target="http://www.tandfonline.com/doi/full/10.1080/10670564.2015.1075719" TargetMode="External"/><Relationship Id="rId1276" Type="http://schemas.openxmlformats.org/officeDocument/2006/relationships/hyperlink" Target="http://www.tandfonline.com/doi/abs/10.1080/10670560500331682" TargetMode="External"/><Relationship Id="rId1483" Type="http://schemas.openxmlformats.org/officeDocument/2006/relationships/hyperlink" Target="http://www.tandfonline.com/doi/abs/10.1080/10670569708724281" TargetMode="External"/><Relationship Id="rId2327" Type="http://schemas.openxmlformats.org/officeDocument/2006/relationships/hyperlink" Target="http://www.tandfonline.com/doi/full/10.1080/10670564.2012.734079" TargetMode="External"/><Relationship Id="rId506" Type="http://schemas.openxmlformats.org/officeDocument/2006/relationships/hyperlink" Target="http://www.tandfonline.com/doi/abs/10.1080/1067056032000117678" TargetMode="External"/><Relationship Id="rId853" Type="http://schemas.openxmlformats.org/officeDocument/2006/relationships/hyperlink" Target="http://www.tandfonline.com/doi/abs/10.1080/10670569808724311" TargetMode="External"/><Relationship Id="rId1136" Type="http://schemas.openxmlformats.org/officeDocument/2006/relationships/hyperlink" Target="http://www.tandfonline.com/doi/abs/10.1080/10670564.2011.647436" TargetMode="External"/><Relationship Id="rId1690" Type="http://schemas.openxmlformats.org/officeDocument/2006/relationships/hyperlink" Target="http://www.tandfonline.com/doi/full/10.1080/10670564.2016.1186362" TargetMode="External"/><Relationship Id="rId713" Type="http://schemas.openxmlformats.org/officeDocument/2006/relationships/hyperlink" Target="http://www.tandfonline.com/doi/abs/10.1080/10670560601026728" TargetMode="External"/><Relationship Id="rId920" Type="http://schemas.openxmlformats.org/officeDocument/2006/relationships/hyperlink" Target="http://www.tandfonline.com/doi/abs/10.1080/10670560220129595" TargetMode="External"/><Relationship Id="rId1343" Type="http://schemas.openxmlformats.org/officeDocument/2006/relationships/hyperlink" Target="file:///\\shares.du.edu\dept\gsis\ccusc\JCC\Rao%20Geping%20and%20Wang%20Zhenmin,%20Hong%20Kong&#8217;s%20&#8216;One%20Country,%20Two%20Systems&#8217;%20Experience%20under%20the%20Basic%20Law:%20two%20perspectives%20from%20Chinese%20legal%20scholars%20%20JCC%2016.52%20%20August%202007" TargetMode="External"/><Relationship Id="rId1550" Type="http://schemas.openxmlformats.org/officeDocument/2006/relationships/hyperlink" Target="http://www.tandfonline.com/doi/abs/10.1080/10670560802576083" TargetMode="External"/><Relationship Id="rId1203" Type="http://schemas.openxmlformats.org/officeDocument/2006/relationships/hyperlink" Target="http://www.tandfonline.com/doi/full/10.1080/10670564.2015.1030953" TargetMode="External"/><Relationship Id="rId1410" Type="http://schemas.openxmlformats.org/officeDocument/2006/relationships/hyperlink" Target="https://www.tandfonline.com/doi/full/10.1080/10670564.2018.1389042" TargetMode="External"/><Relationship Id="rId296" Type="http://schemas.openxmlformats.org/officeDocument/2006/relationships/hyperlink" Target="https://doi-org.du.idm.oclc.org/10.1080/10670564.2018.1542221" TargetMode="External"/><Relationship Id="rId2184" Type="http://schemas.openxmlformats.org/officeDocument/2006/relationships/hyperlink" Target="http://www.tandfonline.com/doi/abs/10.1080/10670569708724288" TargetMode="External"/><Relationship Id="rId2391" Type="http://schemas.openxmlformats.org/officeDocument/2006/relationships/hyperlink" Target="https://www.tandfonline.com/doi/full/10.1080/10670564.2019.1594103" TargetMode="External"/><Relationship Id="rId156" Type="http://schemas.openxmlformats.org/officeDocument/2006/relationships/hyperlink" Target="http://www.tandfonline.com/doi/full/10.1080/10670564.2014.898888" TargetMode="External"/><Relationship Id="rId363" Type="http://schemas.openxmlformats.org/officeDocument/2006/relationships/hyperlink" Target="http://www.tandfonline.com/doi/abs/10.1080/10670564.2011.520847" TargetMode="External"/><Relationship Id="rId570" Type="http://schemas.openxmlformats.org/officeDocument/2006/relationships/hyperlink" Target="https://www.tandfonline.com/doi/full/10.1080/10670564.2018.1410971" TargetMode="External"/><Relationship Id="rId2044" Type="http://schemas.openxmlformats.org/officeDocument/2006/relationships/hyperlink" Target="http://www.tandfonline.com/doi/abs/10.1080/10670560500115234" TargetMode="External"/><Relationship Id="rId2251" Type="http://schemas.openxmlformats.org/officeDocument/2006/relationships/hyperlink" Target="http://www.tandfonline.com/doi/abs/10.1080/10670569708724278" TargetMode="External"/><Relationship Id="rId223" Type="http://schemas.openxmlformats.org/officeDocument/2006/relationships/hyperlink" Target="http://www.tandfonline.com/doi/abs/10.1080/10670560123061" TargetMode="External"/><Relationship Id="rId430" Type="http://schemas.openxmlformats.org/officeDocument/2006/relationships/hyperlink" Target="http://www.tandfonline.com/doi/abs/10.1080/10670560701194608" TargetMode="External"/><Relationship Id="rId1060" Type="http://schemas.openxmlformats.org/officeDocument/2006/relationships/hyperlink" Target="http://www.tandfonline.com/doi/abs/10.1080/10670560903335801" TargetMode="External"/><Relationship Id="rId2111" Type="http://schemas.openxmlformats.org/officeDocument/2006/relationships/hyperlink" Target="http://www.tandfonline.com/doi/full/10.1080/10670564.2015.1030966" TargetMode="External"/><Relationship Id="rId1877" Type="http://schemas.openxmlformats.org/officeDocument/2006/relationships/hyperlink" Target="http://www.tandfonline.com/doi/abs/10.1080/10670564.2011.647433" TargetMode="External"/><Relationship Id="rId1737" Type="http://schemas.openxmlformats.org/officeDocument/2006/relationships/hyperlink" Target="https://www.tandfonline.com/doi/full/10.1080/10670564.2018.1389030" TargetMode="External"/><Relationship Id="rId1944" Type="http://schemas.openxmlformats.org/officeDocument/2006/relationships/hyperlink" Target="https://www.tandfonline.com/author/Reny%2C+Marie-Eve" TargetMode="External"/><Relationship Id="rId29" Type="http://schemas.openxmlformats.org/officeDocument/2006/relationships/hyperlink" Target="http://www.tandfonline.com/doi/full/10.1080/10670564.2017.1305488" TargetMode="External"/><Relationship Id="rId1804" Type="http://schemas.openxmlformats.org/officeDocument/2006/relationships/hyperlink" Target="http://www.tandfonline.com/doi/abs/10.1080/10670560701693062" TargetMode="External"/><Relationship Id="rId897" Type="http://schemas.openxmlformats.org/officeDocument/2006/relationships/hyperlink" Target="http://www.tandfonline.com/doi/abs/10.1080/10670560500534921" TargetMode="External"/><Relationship Id="rId757" Type="http://schemas.openxmlformats.org/officeDocument/2006/relationships/hyperlink" Target="https://www.tandfonline.com/doi/full/10.1080/10670564.2019.1637571" TargetMode="External"/><Relationship Id="rId964" Type="http://schemas.openxmlformats.org/officeDocument/2006/relationships/hyperlink" Target="http://www.tandfonline.com/doi/abs/10.1080/10670569908724351" TargetMode="External"/><Relationship Id="rId1387" Type="http://schemas.openxmlformats.org/officeDocument/2006/relationships/hyperlink" Target="http://www.tandfonline.com/doi/abs/10.1080/10670569708724267" TargetMode="External"/><Relationship Id="rId1594" Type="http://schemas.openxmlformats.org/officeDocument/2006/relationships/hyperlink" Target="http://www.tandfonline.com/author/Yao%2C+Yusheng" TargetMode="External"/><Relationship Id="rId2438" Type="http://schemas.openxmlformats.org/officeDocument/2006/relationships/hyperlink" Target="http://www.tandfonline.com/doi/abs/10.1080/10670564.2011.647434" TargetMode="External"/><Relationship Id="rId93" Type="http://schemas.openxmlformats.org/officeDocument/2006/relationships/hyperlink" Target="http://www.tandfonline.com/doi/abs/10.1080/10670560601026884" TargetMode="External"/><Relationship Id="rId617" Type="http://schemas.openxmlformats.org/officeDocument/2006/relationships/hyperlink" Target="http://www.tandfonline.com/doi/abs/10.1080/1067056042000300808" TargetMode="External"/><Relationship Id="rId824" Type="http://schemas.openxmlformats.org/officeDocument/2006/relationships/hyperlink" Target="http://www.tandfonline.com/doi/abs/10.1080/10670564.2010.485404" TargetMode="External"/><Relationship Id="rId1247" Type="http://schemas.openxmlformats.org/officeDocument/2006/relationships/hyperlink" Target="https://www.tandfonline.com/author/Wu%2C+Tong" TargetMode="External"/><Relationship Id="rId1454" Type="http://schemas.openxmlformats.org/officeDocument/2006/relationships/hyperlink" Target="https://www.tandfonline.com/doi/full/10.1080/10670564.2019.1580431" TargetMode="External"/><Relationship Id="rId1661" Type="http://schemas.openxmlformats.org/officeDocument/2006/relationships/hyperlink" Target="http://www.tandfonline.com/doi/abs/10.1080/1067056022000054614" TargetMode="External"/><Relationship Id="rId1107" Type="http://schemas.openxmlformats.org/officeDocument/2006/relationships/hyperlink" Target="http://www.tandfonline.com/doi/full/10.1080/10670564.2013.795312" TargetMode="External"/><Relationship Id="rId1314" Type="http://schemas.openxmlformats.org/officeDocument/2006/relationships/hyperlink" Target="http://www.tandfonline.com/doi/abs/10.1080/10670569908724335" TargetMode="External"/><Relationship Id="rId1521" Type="http://schemas.openxmlformats.org/officeDocument/2006/relationships/hyperlink" Target="http://www.tandfonline.com/doi/abs/10.1080/1067056042000300817" TargetMode="External"/><Relationship Id="rId20" Type="http://schemas.openxmlformats.org/officeDocument/2006/relationships/hyperlink" Target="https://www.tandfonline.com/doi/full/10.1080/10670564.2023.2223152" TargetMode="External"/><Relationship Id="rId2088" Type="http://schemas.openxmlformats.org/officeDocument/2006/relationships/hyperlink" Target="http://www.tandfonline.com/doi/abs/10.1080/10670560123344" TargetMode="External"/><Relationship Id="rId2295" Type="http://schemas.openxmlformats.org/officeDocument/2006/relationships/hyperlink" Target="http://www.tandfonline.com/doi/abs/10.1080/10670560305467" TargetMode="External"/><Relationship Id="rId267" Type="http://schemas.openxmlformats.org/officeDocument/2006/relationships/hyperlink" Target="http://www.tandfonline.com/doi/abs/10.1080/10670560120075055" TargetMode="External"/><Relationship Id="rId474" Type="http://schemas.openxmlformats.org/officeDocument/2006/relationships/hyperlink" Target="http://www.tandfonline.com/doi/abs/10.1080/10670560802253394" TargetMode="External"/><Relationship Id="rId2155" Type="http://schemas.openxmlformats.org/officeDocument/2006/relationships/hyperlink" Target="https://doi-org.du.idm.oclc.org/10.1080/10670564.2018.1458060" TargetMode="External"/><Relationship Id="rId127" Type="http://schemas.openxmlformats.org/officeDocument/2006/relationships/hyperlink" Target="http://www.tandfonline.com/doi/abs/10.1080/713675934" TargetMode="External"/><Relationship Id="rId681" Type="http://schemas.openxmlformats.org/officeDocument/2006/relationships/hyperlink" Target="http://www.tandfonline.com/doi/abs/10.1080/10670560600736533" TargetMode="External"/><Relationship Id="rId2362" Type="http://schemas.openxmlformats.org/officeDocument/2006/relationships/hyperlink" Target="http://www.tandfonline.com/doi/full/10.1080/10670564.2015.1075720" TargetMode="External"/><Relationship Id="rId334" Type="http://schemas.openxmlformats.org/officeDocument/2006/relationships/hyperlink" Target="http://www.tandfonline.com/doi/full/10.1080/10670564.2017.1305389" TargetMode="External"/><Relationship Id="rId541" Type="http://schemas.openxmlformats.org/officeDocument/2006/relationships/hyperlink" Target="http://www.tandfonline.com/doi/abs/10.1080/10670560500115416" TargetMode="External"/><Relationship Id="rId1171" Type="http://schemas.openxmlformats.org/officeDocument/2006/relationships/hyperlink" Target="https://doi-org.du.idm.oclc.org/10.1080/10670564.2018.1488106" TargetMode="External"/><Relationship Id="rId2015" Type="http://schemas.openxmlformats.org/officeDocument/2006/relationships/hyperlink" Target="https://doi-org.du.idm.oclc.org/10.1080/10670564.2018.1488104" TargetMode="External"/><Relationship Id="rId2222" Type="http://schemas.openxmlformats.org/officeDocument/2006/relationships/hyperlink" Target="http://www.tandfonline.com/doi/abs/10.1080/10670564.2010.508579" TargetMode="External"/><Relationship Id="rId401" Type="http://schemas.openxmlformats.org/officeDocument/2006/relationships/hyperlink" Target="http://www.tandfonline.com/doi/abs/10.1080/106705601200912000" TargetMode="External"/><Relationship Id="rId1031" Type="http://schemas.openxmlformats.org/officeDocument/2006/relationships/hyperlink" Target="http://www.tandfonline.com/doi/full/10.1080/10670564.2015.1013374" TargetMode="External"/><Relationship Id="rId1988" Type="http://schemas.openxmlformats.org/officeDocument/2006/relationships/hyperlink" Target="http://www.tandfonline.com/doi/abs/10.1080/10670560123441" TargetMode="External"/><Relationship Id="rId1848" Type="http://schemas.openxmlformats.org/officeDocument/2006/relationships/hyperlink" Target="http://www.tandfonline.com/doi/full/10.1080/10670564.2016.1206281" TargetMode="External"/><Relationship Id="rId191" Type="http://schemas.openxmlformats.org/officeDocument/2006/relationships/hyperlink" Target="https://doi-org.du.idm.oclc.org/10.1080/10670564.2017.1274822" TargetMode="External"/><Relationship Id="rId1708" Type="http://schemas.openxmlformats.org/officeDocument/2006/relationships/hyperlink" Target="https://www.tandfonline.com/doi/full/10.1080/10670564.2019.1580426" TargetMode="External"/><Relationship Id="rId1915" Type="http://schemas.openxmlformats.org/officeDocument/2006/relationships/hyperlink" Target="http://www.tandfonline.com/doi/abs/10.1080/10670560802431909" TargetMode="External"/><Relationship Id="rId868" Type="http://schemas.openxmlformats.org/officeDocument/2006/relationships/hyperlink" Target="http://www.tandfonline.com/doi/abs/10.1080/10670560500331690" TargetMode="External"/><Relationship Id="rId1498" Type="http://schemas.openxmlformats.org/officeDocument/2006/relationships/hyperlink" Target="http://www.tandfonline.com/doi/abs/10.1080/10670560500534848" TargetMode="External"/><Relationship Id="rId728" Type="http://schemas.openxmlformats.org/officeDocument/2006/relationships/hyperlink" Target="http://www.tandfonline.com/doi/abs/10.1080/10670560500394342" TargetMode="External"/><Relationship Id="rId935" Type="http://schemas.openxmlformats.org/officeDocument/2006/relationships/hyperlink" Target="http://www.tandfonline.com/doi/abs/10.1080/10670569708724292" TargetMode="External"/><Relationship Id="rId1358" Type="http://schemas.openxmlformats.org/officeDocument/2006/relationships/hyperlink" Target="http://www.tandfonline.com/doi/abs/10.1080/10670560220152337" TargetMode="External"/><Relationship Id="rId1565" Type="http://schemas.openxmlformats.org/officeDocument/2006/relationships/hyperlink" Target="http://www.tandfonline.com/doi/abs/10.1080/1067056042000211898" TargetMode="External"/><Relationship Id="rId1772" Type="http://schemas.openxmlformats.org/officeDocument/2006/relationships/hyperlink" Target="http://www.tandfonline.com/doi/abs/10.1080/10670569708724272" TargetMode="External"/><Relationship Id="rId2409" Type="http://schemas.openxmlformats.org/officeDocument/2006/relationships/hyperlink" Target="http://www.tandfonline.com/doi/full/10.1080/10670564.2012.666830" TargetMode="External"/><Relationship Id="rId64" Type="http://schemas.openxmlformats.org/officeDocument/2006/relationships/hyperlink" Target="https://www.tandfonline.com/doi/full/10.1080/10670564.2018.1433480" TargetMode="External"/><Relationship Id="rId1218" Type="http://schemas.openxmlformats.org/officeDocument/2006/relationships/hyperlink" Target="http://www.tandfonline.com/doi/abs/10.1080/10670560600736384" TargetMode="External"/><Relationship Id="rId1425" Type="http://schemas.openxmlformats.org/officeDocument/2006/relationships/hyperlink" Target="http://www.tandfonline.com/doi/full/10.1080/10670564.2016.1245894" TargetMode="External"/><Relationship Id="rId1632" Type="http://schemas.openxmlformats.org/officeDocument/2006/relationships/hyperlink" Target="https://www.tandfonline.com/doi/full/10.1080/10670564.2019.1637565" TargetMode="External"/><Relationship Id="rId2199" Type="http://schemas.openxmlformats.org/officeDocument/2006/relationships/hyperlink" Target="http://www.tandfonline.com/doi/abs/10.1080/10670560305461" TargetMode="External"/><Relationship Id="rId378" Type="http://schemas.openxmlformats.org/officeDocument/2006/relationships/hyperlink" Target="https://doi-org.du.idm.oclc.org/10.1080/10670564.2018.1458029" TargetMode="External"/><Relationship Id="rId585" Type="http://schemas.openxmlformats.org/officeDocument/2006/relationships/hyperlink" Target="http://www.tandfonline.com/doi/full/10.1080/10670564.2017.1363021" TargetMode="External"/><Relationship Id="rId792" Type="http://schemas.openxmlformats.org/officeDocument/2006/relationships/hyperlink" Target="http://www.tandfonline.com/doi/full/10.1080/10670564.2015.1104903" TargetMode="External"/><Relationship Id="rId2059" Type="http://schemas.openxmlformats.org/officeDocument/2006/relationships/hyperlink" Target="http://www.tandfonline.com/doi/full/10.1080/10670564.2014.975951" TargetMode="External"/><Relationship Id="rId2266" Type="http://schemas.openxmlformats.org/officeDocument/2006/relationships/hyperlink" Target="http://www.tandfonline.com/doi/abs/10.1080/10670560220129649" TargetMode="External"/><Relationship Id="rId238" Type="http://schemas.openxmlformats.org/officeDocument/2006/relationships/hyperlink" Target="http://www.tandfonline.com/doi/abs/10.1080/10670560125308" TargetMode="External"/><Relationship Id="rId445" Type="http://schemas.openxmlformats.org/officeDocument/2006/relationships/hyperlink" Target="http://www.tandfonline.com/doi/full/10.1080/10670564.2012.666831" TargetMode="External"/><Relationship Id="rId652" Type="http://schemas.openxmlformats.org/officeDocument/2006/relationships/hyperlink" Target="http://www.tandfonline.com/doi/abs/10.1080/10670569908724346" TargetMode="External"/><Relationship Id="rId1075" Type="http://schemas.openxmlformats.org/officeDocument/2006/relationships/hyperlink" Target="http://www.tandfonline.com/doi/abs/10.1080/10670560500065587" TargetMode="External"/><Relationship Id="rId1282" Type="http://schemas.openxmlformats.org/officeDocument/2006/relationships/hyperlink" Target="http://www.tandfonline.com/doi/abs/10.1080/10670560500331658" TargetMode="External"/><Relationship Id="rId2126" Type="http://schemas.openxmlformats.org/officeDocument/2006/relationships/hyperlink" Target="http://www.tandfonline.com/doi/abs/10.1080/10670564.2011.520851" TargetMode="External"/><Relationship Id="rId2333" Type="http://schemas.openxmlformats.org/officeDocument/2006/relationships/hyperlink" Target="http://www.tandfonline.com/doi/abs/10.1080/10670560120091192" TargetMode="External"/><Relationship Id="rId305" Type="http://schemas.openxmlformats.org/officeDocument/2006/relationships/hyperlink" Target="http://www.tandfonline.com/doi/abs/10.1080/10670560802253527" TargetMode="External"/><Relationship Id="rId512" Type="http://schemas.openxmlformats.org/officeDocument/2006/relationships/hyperlink" Target="http://www.tandfonline.com/doi/abs/10.1080/10670560123916" TargetMode="External"/><Relationship Id="rId1142" Type="http://schemas.openxmlformats.org/officeDocument/2006/relationships/hyperlink" Target="http://www.tandfonline.com/doi/abs/10.1080/10670564.2011.587164" TargetMode="External"/><Relationship Id="rId2400" Type="http://schemas.openxmlformats.org/officeDocument/2006/relationships/hyperlink" Target="https://www.tandfonline.com/doi/full/10.1080/10670564.2019.1594103" TargetMode="External"/><Relationship Id="rId1002" Type="http://schemas.openxmlformats.org/officeDocument/2006/relationships/hyperlink" Target="https://www.tandfonline.com/doi/full/10.1080/10670564.2019.1637569" TargetMode="External"/><Relationship Id="rId1959" Type="http://schemas.openxmlformats.org/officeDocument/2006/relationships/hyperlink" Target="https://doi-org.du.idm.oclc.org/10.1080/10670564.2018.1488103" TargetMode="External"/><Relationship Id="rId1819" Type="http://schemas.openxmlformats.org/officeDocument/2006/relationships/hyperlink" Target="https://doi-org.du.idm.oclc.org/10.1080/10670564.2018.1497917" TargetMode="External"/><Relationship Id="rId2190" Type="http://schemas.openxmlformats.org/officeDocument/2006/relationships/hyperlink" Target="http://www.tandfonline.com/doi/abs/10.1080/10670564.2011.541630" TargetMode="External"/><Relationship Id="rId162" Type="http://schemas.openxmlformats.org/officeDocument/2006/relationships/hyperlink" Target="http://www.tandfonline.com/doi/full/10.1080/10670564.2014.898894" TargetMode="External"/><Relationship Id="rId2050" Type="http://schemas.openxmlformats.org/officeDocument/2006/relationships/hyperlink" Target="http://www.tandfonline.com/doi/abs/10.1080/10670560600836671" TargetMode="External"/><Relationship Id="rId979" Type="http://schemas.openxmlformats.org/officeDocument/2006/relationships/hyperlink" Target="https://www.tandfonline.com/author/Zhao%2C+Litao" TargetMode="External"/><Relationship Id="rId839" Type="http://schemas.openxmlformats.org/officeDocument/2006/relationships/hyperlink" Target="http://www.tandfonline.com/doi/abs/10.1080/10670569908724351" TargetMode="External"/><Relationship Id="rId1469" Type="http://schemas.openxmlformats.org/officeDocument/2006/relationships/hyperlink" Target="http://www.tandfonline.com/doi/full/10.1080/10670564.2015.1060767" TargetMode="External"/><Relationship Id="rId1676" Type="http://schemas.openxmlformats.org/officeDocument/2006/relationships/hyperlink" Target="http://www.tandfonline.com/doi/abs/10.1080/10670564.2010.508593" TargetMode="External"/><Relationship Id="rId1883" Type="http://schemas.openxmlformats.org/officeDocument/2006/relationships/hyperlink" Target="https://doi-org.du.idm.oclc.org/10.1080/10670564.2017.1274827" TargetMode="External"/><Relationship Id="rId906" Type="http://schemas.openxmlformats.org/officeDocument/2006/relationships/hyperlink" Target="http://www.tandfonline.com/doi/abs/10.1080/1067056032000151382" TargetMode="External"/><Relationship Id="rId1329" Type="http://schemas.openxmlformats.org/officeDocument/2006/relationships/hyperlink" Target="http://www.tandfonline.com/doi/full/10.1080/10670564.2013.795311" TargetMode="External"/><Relationship Id="rId1536" Type="http://schemas.openxmlformats.org/officeDocument/2006/relationships/hyperlink" Target="http://www.tandfonline.com/doi/full/10.1080/10670564.2012.716942" TargetMode="External"/><Relationship Id="rId1743" Type="http://schemas.openxmlformats.org/officeDocument/2006/relationships/hyperlink" Target="https://www.tandfonline.com/doi/full/10.1080/10670564.2019.1621531" TargetMode="External"/><Relationship Id="rId1950" Type="http://schemas.openxmlformats.org/officeDocument/2006/relationships/hyperlink" Target="http://www.tandfonline.com/doi/abs/10.1080/10670560600836739" TargetMode="External"/><Relationship Id="rId35" Type="http://schemas.openxmlformats.org/officeDocument/2006/relationships/hyperlink" Target="http://www.tandfonline.com/doi/abs/10.1080/10670560500535076" TargetMode="External"/><Relationship Id="rId1603" Type="http://schemas.openxmlformats.org/officeDocument/2006/relationships/hyperlink" Target="http://www.tandfonline.com/doi/abs/10.1080/10670564.2011.647439" TargetMode="External"/><Relationship Id="rId1810" Type="http://schemas.openxmlformats.org/officeDocument/2006/relationships/hyperlink" Target="http://www.tandfonline.com/doi/abs/10.1080/10670564.2011.520851" TargetMode="External"/><Relationship Id="rId489" Type="http://schemas.openxmlformats.org/officeDocument/2006/relationships/hyperlink" Target="http://www.tandfonline.com/doi/abs/10.1080/1067056032000117650" TargetMode="External"/><Relationship Id="rId696" Type="http://schemas.openxmlformats.org/officeDocument/2006/relationships/hyperlink" Target="http://www.tandfonline.com/doi/full/10.1080/10670564.2013.795308" TargetMode="External"/><Relationship Id="rId2377" Type="http://schemas.openxmlformats.org/officeDocument/2006/relationships/hyperlink" Target="http://www.tandfonline.com/doi/abs/10.1080/10670560220129595" TargetMode="External"/><Relationship Id="rId349" Type="http://schemas.openxmlformats.org/officeDocument/2006/relationships/hyperlink" Target="http://www.tandfonline.com/doi/abs/10.1080/10670560500115184" TargetMode="External"/><Relationship Id="rId556" Type="http://schemas.openxmlformats.org/officeDocument/2006/relationships/hyperlink" Target="http://www.tandfonline.com/doi/abs/10.1080/1067056042000281486" TargetMode="External"/><Relationship Id="rId763" Type="http://schemas.openxmlformats.org/officeDocument/2006/relationships/hyperlink" Target="https://doi-org.du.idm.oclc.org/10.1080/10670564.2018.1511395" TargetMode="External"/><Relationship Id="rId1186" Type="http://schemas.openxmlformats.org/officeDocument/2006/relationships/hyperlink" Target="http://www.tandfonline.com/doi/abs/10.1080/10670561003666152" TargetMode="External"/><Relationship Id="rId1393" Type="http://schemas.openxmlformats.org/officeDocument/2006/relationships/hyperlink" Target="http://www.tandfonline.com/doi/full/10.1080/10670564.2012.748961" TargetMode="External"/><Relationship Id="rId2237" Type="http://schemas.openxmlformats.org/officeDocument/2006/relationships/hyperlink" Target="http://www.tandfonline.com/doi/abs/10.1080/10670560120075037" TargetMode="External"/><Relationship Id="rId2444" Type="http://schemas.openxmlformats.org/officeDocument/2006/relationships/hyperlink" Target="http://www.tandfonline.com/doi/abs/10.1080/1067056042000281404" TargetMode="External"/><Relationship Id="rId209" Type="http://schemas.openxmlformats.org/officeDocument/2006/relationships/hyperlink" Target="http://www.tandfonline.com/doi/full/10.1080/10670564.2014.953856" TargetMode="External"/><Relationship Id="rId416" Type="http://schemas.openxmlformats.org/officeDocument/2006/relationships/hyperlink" Target="http://www.tandfonline.com/doi/abs/10.1080/10670560903172840" TargetMode="External"/><Relationship Id="rId970" Type="http://schemas.openxmlformats.org/officeDocument/2006/relationships/hyperlink" Target="http://www.tandfonline.com/doi/full/10.1080/10670564.2017.1363024" TargetMode="External"/><Relationship Id="rId1046" Type="http://schemas.openxmlformats.org/officeDocument/2006/relationships/hyperlink" Target="http://www.tandfonline.com/doi/full/10.1080/10670564.2017.1305489" TargetMode="External"/><Relationship Id="rId1253" Type="http://schemas.openxmlformats.org/officeDocument/2006/relationships/hyperlink" Target="https://www.tandfonline.com/doi/full/10.1080/10670564.2018.1389007" TargetMode="External"/><Relationship Id="rId623" Type="http://schemas.openxmlformats.org/officeDocument/2006/relationships/hyperlink" Target="https://www.tandfonline.com/doi/full/10.1080/10670564.2019.1637563" TargetMode="External"/><Relationship Id="rId830" Type="http://schemas.openxmlformats.org/officeDocument/2006/relationships/hyperlink" Target="http://www.tandfonline.com/doi/abs/10.1080/10670560220129649" TargetMode="External"/><Relationship Id="rId1460" Type="http://schemas.openxmlformats.org/officeDocument/2006/relationships/hyperlink" Target="https://doi-org.du.idm.oclc.org/10.1080/10670564.2018.1488101" TargetMode="External"/><Relationship Id="rId2304" Type="http://schemas.openxmlformats.org/officeDocument/2006/relationships/hyperlink" Target="http://www.tandfonline.com/doi/abs/10.1080/10670569808724322" TargetMode="External"/><Relationship Id="rId1113" Type="http://schemas.openxmlformats.org/officeDocument/2006/relationships/hyperlink" Target="http://www.tandfonline.com/author/Jin%2C+Xiaoyi" TargetMode="External"/><Relationship Id="rId1320" Type="http://schemas.openxmlformats.org/officeDocument/2006/relationships/hyperlink" Target="http://www.tandfonline.com/doi/abs/10.1080/10670560500534921" TargetMode="External"/><Relationship Id="rId2094" Type="http://schemas.openxmlformats.org/officeDocument/2006/relationships/hyperlink" Target="http://www.tandfonline.com/doi/abs/10.1080/10670560500331815" TargetMode="External"/><Relationship Id="rId273" Type="http://schemas.openxmlformats.org/officeDocument/2006/relationships/hyperlink" Target="http://www.tandfonline.com/doi/full/10.1080/10670564.2016.1245894" TargetMode="External"/><Relationship Id="rId480" Type="http://schemas.openxmlformats.org/officeDocument/2006/relationships/hyperlink" Target="http://www.tandfonline.com/doi/abs/10.1080/10670564.2011.587166" TargetMode="External"/><Relationship Id="rId2161" Type="http://schemas.openxmlformats.org/officeDocument/2006/relationships/hyperlink" Target="https://doi-org.du.idm.oclc.org/10.1080/10670564.2018.1488102" TargetMode="External"/><Relationship Id="rId133" Type="http://schemas.openxmlformats.org/officeDocument/2006/relationships/hyperlink" Target="http://www.tandfonline.com/doi/full/10.1080/10670564.2015.1030967" TargetMode="External"/><Relationship Id="rId340" Type="http://schemas.openxmlformats.org/officeDocument/2006/relationships/hyperlink" Target="http://www.tandfonline.com/doi/abs/10.1080/10670564.2012.627663" TargetMode="External"/><Relationship Id="rId2021" Type="http://schemas.openxmlformats.org/officeDocument/2006/relationships/hyperlink" Target="http://www.tandfonline.com/author/Yang%2C+Ting" TargetMode="External"/><Relationship Id="rId200" Type="http://schemas.openxmlformats.org/officeDocument/2006/relationships/hyperlink" Target="https://doi-org.du.idm.oclc.org/10.1080/10670564.2018.1458056" TargetMode="External"/><Relationship Id="rId1787" Type="http://schemas.openxmlformats.org/officeDocument/2006/relationships/hyperlink" Target="http://www.tandfonline.com/doi/full/10.1080/10670564.2017.1305489" TargetMode="External"/><Relationship Id="rId1994" Type="http://schemas.openxmlformats.org/officeDocument/2006/relationships/hyperlink" Target="http://www.tandfonline.com/doi/full/10.1080/10670564.2017.1305503" TargetMode="External"/><Relationship Id="rId79" Type="http://schemas.openxmlformats.org/officeDocument/2006/relationships/hyperlink" Target="https://doi-org.du.idm.oclc.org/10.1080/10670564.2018.1542221" TargetMode="External"/><Relationship Id="rId1202" Type="http://schemas.openxmlformats.org/officeDocument/2006/relationships/hyperlink" Target="http://www.tandfonline.com/doi/full/10.1080/10670564.2017.1305480" TargetMode="External"/><Relationship Id="rId1647" Type="http://schemas.openxmlformats.org/officeDocument/2006/relationships/hyperlink" Target="https://www.tandfonline.com/doi/full/10.1080/10670564.2019.1580429" TargetMode="External"/><Relationship Id="rId1854" Type="http://schemas.openxmlformats.org/officeDocument/2006/relationships/hyperlink" Target="http://www.tandfonline.com/doi/abs/10.1080/10670560120091147" TargetMode="External"/><Relationship Id="rId1507" Type="http://schemas.openxmlformats.org/officeDocument/2006/relationships/hyperlink" Target="http://www.tandfonline.com/doi/full/10.1080/10670564.2016.1160504" TargetMode="External"/><Relationship Id="rId1714" Type="http://schemas.openxmlformats.org/officeDocument/2006/relationships/hyperlink" Target="http://www.tandfonline.com/doi/abs/10.1080/10670560220129630" TargetMode="External"/><Relationship Id="rId295" Type="http://schemas.openxmlformats.org/officeDocument/2006/relationships/hyperlink" Target="http://www.tandfonline.com/doi/abs/10.1080/10670560120067090" TargetMode="External"/><Relationship Id="rId1921" Type="http://schemas.openxmlformats.org/officeDocument/2006/relationships/hyperlink" Target="http://www.tandfonline.com/doi/abs/10.1080/1067056042000281413" TargetMode="External"/><Relationship Id="rId2183" Type="http://schemas.openxmlformats.org/officeDocument/2006/relationships/hyperlink" Target="http://www.tandfonline.com/doi/abs/10.1080/10670569808724308" TargetMode="External"/><Relationship Id="rId2390" Type="http://schemas.openxmlformats.org/officeDocument/2006/relationships/hyperlink" Target="http://www.tandfonline.com/doi/full/10.1080/10670564.2013.766383" TargetMode="External"/><Relationship Id="rId155" Type="http://schemas.openxmlformats.org/officeDocument/2006/relationships/hyperlink" Target="http://www.tandfonline.com/doi/full/10.1080/10670564.2014.898893" TargetMode="External"/><Relationship Id="rId362" Type="http://schemas.openxmlformats.org/officeDocument/2006/relationships/hyperlink" Target="http://www.tandfonline.com/doi/abs/10.1080/10670564.2012.627662" TargetMode="External"/><Relationship Id="rId1297" Type="http://schemas.openxmlformats.org/officeDocument/2006/relationships/hyperlink" Target="http://www.tandfonline.com/doi/full/10.1080/10670564.2013.766388" TargetMode="External"/><Relationship Id="rId2043" Type="http://schemas.openxmlformats.org/officeDocument/2006/relationships/hyperlink" Target="http://www.tandfonline.com/doi/abs/10.1080/10670560701314461" TargetMode="External"/><Relationship Id="rId2250" Type="http://schemas.openxmlformats.org/officeDocument/2006/relationships/hyperlink" Target="http://www.tandfonline.com/doi/abs/10.1080/10670569908724364" TargetMode="External"/><Relationship Id="rId222" Type="http://schemas.openxmlformats.org/officeDocument/2006/relationships/hyperlink" Target="http://www.tandfonline.com/doi/abs/10.1080/10670564.2011.604501" TargetMode="External"/><Relationship Id="rId667" Type="http://schemas.openxmlformats.org/officeDocument/2006/relationships/hyperlink" Target="https://www.tandfonline.com/doi/full/10.1080/10670564.2018.1433491" TargetMode="External"/><Relationship Id="rId874" Type="http://schemas.openxmlformats.org/officeDocument/2006/relationships/hyperlink" Target="http://www.tandfonline.com/doi/abs/10.1080/10670564.2011.520850" TargetMode="External"/><Relationship Id="rId2110" Type="http://schemas.openxmlformats.org/officeDocument/2006/relationships/hyperlink" Target="http://www.tandfonline.com/doi/full/10.1080/10670564.2016.1245505" TargetMode="External"/><Relationship Id="rId2348" Type="http://schemas.openxmlformats.org/officeDocument/2006/relationships/hyperlink" Target="http://www.tandfonline.com/doi/abs/10.1080/10670569808724320" TargetMode="External"/><Relationship Id="rId527" Type="http://schemas.openxmlformats.org/officeDocument/2006/relationships/hyperlink" Target="http://www.tandfonline.com/doi/full/10.1080/10670564.2017.1305389" TargetMode="External"/><Relationship Id="rId734" Type="http://schemas.openxmlformats.org/officeDocument/2006/relationships/hyperlink" Target="http://www.tandfonline.com/doi/abs/10.1080/1067056042000281422" TargetMode="External"/><Relationship Id="rId941" Type="http://schemas.openxmlformats.org/officeDocument/2006/relationships/hyperlink" Target="http://www.tandfonline.com/doi/abs/10.1080/10670560123237" TargetMode="External"/><Relationship Id="rId1157" Type="http://schemas.openxmlformats.org/officeDocument/2006/relationships/hyperlink" Target="https://doi-org.du.idm.oclc.org/10.1080/10670564.2018.1488106" TargetMode="External"/><Relationship Id="rId1364" Type="http://schemas.openxmlformats.org/officeDocument/2006/relationships/hyperlink" Target="https://doi-org.du.idm.oclc.org/10.1080/10670564.2018.1497907" TargetMode="External"/><Relationship Id="rId1571" Type="http://schemas.openxmlformats.org/officeDocument/2006/relationships/hyperlink" Target="http://www.tandfonline.com/doi/abs/10.1080/10670569908724356" TargetMode="External"/><Relationship Id="rId2208" Type="http://schemas.openxmlformats.org/officeDocument/2006/relationships/hyperlink" Target="http://www.tandfonline.com/doi/full/10.1080/10670564.2017.1305491" TargetMode="External"/><Relationship Id="rId2415" Type="http://schemas.openxmlformats.org/officeDocument/2006/relationships/hyperlink" Target="http://www.tandfonline.com/doi/abs/10.1080/10670560600836523" TargetMode="External"/><Relationship Id="rId70" Type="http://schemas.openxmlformats.org/officeDocument/2006/relationships/hyperlink" Target="https://www.tandfonline.com/doi/full/10.1080/10670564.2018.1410969" TargetMode="External"/><Relationship Id="rId801" Type="http://schemas.openxmlformats.org/officeDocument/2006/relationships/hyperlink" Target="http://www.tandfonline.com/doi/abs/10.1080/10670560903172832" TargetMode="External"/><Relationship Id="rId1017" Type="http://schemas.openxmlformats.org/officeDocument/2006/relationships/hyperlink" Target="http://www.tandfonline.com/doi/full/10.1080/10670564.2017.1363020" TargetMode="External"/><Relationship Id="rId1224" Type="http://schemas.openxmlformats.org/officeDocument/2006/relationships/hyperlink" Target="http://www.tandfonline.com/doi/abs/10.1080/10670560903033869" TargetMode="External"/><Relationship Id="rId1431" Type="http://schemas.openxmlformats.org/officeDocument/2006/relationships/hyperlink" Target="http://www.tandfonline.com/doi/abs/10.1080/10670560701194475" TargetMode="External"/><Relationship Id="rId1669" Type="http://schemas.openxmlformats.org/officeDocument/2006/relationships/hyperlink" Target="http://www.tandfonline.com/doi/full/10.1080/10670564.2016.1223099" TargetMode="External"/><Relationship Id="rId1876" Type="http://schemas.openxmlformats.org/officeDocument/2006/relationships/hyperlink" Target="http://www.tandfonline.com/doi/abs/10.1080/10670560701194442" TargetMode="External"/><Relationship Id="rId1529" Type="http://schemas.openxmlformats.org/officeDocument/2006/relationships/hyperlink" Target="http://www.tandfonline.com/doi/abs/10.1080/10670560305465" TargetMode="External"/><Relationship Id="rId1736" Type="http://schemas.openxmlformats.org/officeDocument/2006/relationships/hyperlink" Target="http://www.tandfonline.com/doi/abs/10.1080/10670560701562333" TargetMode="External"/><Relationship Id="rId1943" Type="http://schemas.openxmlformats.org/officeDocument/2006/relationships/hyperlink" Target="http://www.tandfonline.com/doi/abs/10.1080/10670564.2010.485400" TargetMode="External"/><Relationship Id="rId28" Type="http://schemas.openxmlformats.org/officeDocument/2006/relationships/hyperlink" Target="https://www.tandfonline.com/doi/full/10.1080/10670564.2018.1433491" TargetMode="External"/><Relationship Id="rId1803" Type="http://schemas.openxmlformats.org/officeDocument/2006/relationships/hyperlink" Target="http://www.tandfonline.com/doi/abs/10.1080/10670569708724290" TargetMode="External"/><Relationship Id="rId177" Type="http://schemas.openxmlformats.org/officeDocument/2006/relationships/hyperlink" Target="http://www.tandfonline.com/doi/abs/10.1080/10670564.2011.520846" TargetMode="External"/><Relationship Id="rId384" Type="http://schemas.openxmlformats.org/officeDocument/2006/relationships/hyperlink" Target="http://www.tandfonline.com/doi/abs/10.1080/1067056022000054597" TargetMode="External"/><Relationship Id="rId591" Type="http://schemas.openxmlformats.org/officeDocument/2006/relationships/hyperlink" Target="http://www.tandfonline.com/doi/full/10.1080/10670564.2017.1363020" TargetMode="External"/><Relationship Id="rId2065" Type="http://schemas.openxmlformats.org/officeDocument/2006/relationships/hyperlink" Target="http://www.tandfonline.com/doi/abs/10.1080/10670560600836739" TargetMode="External"/><Relationship Id="rId2272" Type="http://schemas.openxmlformats.org/officeDocument/2006/relationships/hyperlink" Target="http://www.tandfonline.com/doi/abs/10.1080/10670560220129658" TargetMode="External"/><Relationship Id="rId244" Type="http://schemas.openxmlformats.org/officeDocument/2006/relationships/hyperlink" Target="http://www.tandfonline.com/doi/abs/10.1080/10670560903444199" TargetMode="External"/><Relationship Id="rId689" Type="http://schemas.openxmlformats.org/officeDocument/2006/relationships/hyperlink" Target="http://www.tandfonline.com/doi/abs/10.1080/10670569708724282" TargetMode="External"/><Relationship Id="rId896" Type="http://schemas.openxmlformats.org/officeDocument/2006/relationships/hyperlink" Target="http://www.tandfonline.com/doi/full/10.1080/10670564.2013.795317" TargetMode="External"/><Relationship Id="rId1081" Type="http://schemas.openxmlformats.org/officeDocument/2006/relationships/hyperlink" Target="http://www.tandfonline.com/doi/abs/10.1080/10670560903335785" TargetMode="External"/><Relationship Id="rId451" Type="http://schemas.openxmlformats.org/officeDocument/2006/relationships/hyperlink" Target="http://www.tandfonline.com/doi/full/10.1080/10670564.2014.932159" TargetMode="External"/><Relationship Id="rId549" Type="http://schemas.openxmlformats.org/officeDocument/2006/relationships/hyperlink" Target="http://www.tandfonline.com/doi/full/10.1080/10670564.2012.684966" TargetMode="External"/><Relationship Id="rId756" Type="http://schemas.openxmlformats.org/officeDocument/2006/relationships/hyperlink" Target="https://www.tandfonline.com/doi/full/10.1080/10670564.2019.1637570" TargetMode="External"/><Relationship Id="rId1179" Type="http://schemas.openxmlformats.org/officeDocument/2006/relationships/hyperlink" Target="http://www.tandfonline.com/doi/full/10.1080/10670564.2015.1060769" TargetMode="External"/><Relationship Id="rId1386" Type="http://schemas.openxmlformats.org/officeDocument/2006/relationships/hyperlink" Target="http://www.tandfonline.com/doi/full/10.1080/10670564.2012.684957" TargetMode="External"/><Relationship Id="rId1593" Type="http://schemas.openxmlformats.org/officeDocument/2006/relationships/hyperlink" Target="https://www.tandfonline.com/doi/full/10.1080/10670564.2018.1389003" TargetMode="External"/><Relationship Id="rId2132" Type="http://schemas.openxmlformats.org/officeDocument/2006/relationships/hyperlink" Target="http://www.tandfonline.com/doi/abs/10.1080/10670560120067162" TargetMode="External"/><Relationship Id="rId2437" Type="http://schemas.openxmlformats.org/officeDocument/2006/relationships/hyperlink" Target="https://www.tandfonline.com/doi/full/10.1080/10670564.2018.1433483" TargetMode="External"/><Relationship Id="rId104" Type="http://schemas.openxmlformats.org/officeDocument/2006/relationships/hyperlink" Target="http://www.tandfonline.com/doi/abs/10.1080/10670560305461" TargetMode="External"/><Relationship Id="rId311" Type="http://schemas.openxmlformats.org/officeDocument/2006/relationships/hyperlink" Target="http://www.tandfonline.com/doi/full/10.1080/10670564.2014.898905" TargetMode="External"/><Relationship Id="rId409" Type="http://schemas.openxmlformats.org/officeDocument/2006/relationships/hyperlink" Target="http://www.tandfonline.com/doi/abs/10.1080/10670560120045797" TargetMode="External"/><Relationship Id="rId963" Type="http://schemas.openxmlformats.org/officeDocument/2006/relationships/hyperlink" Target="http://www.tandfonline.com/doi/abs/10.1080/10670560120045706" TargetMode="External"/><Relationship Id="rId1039" Type="http://schemas.openxmlformats.org/officeDocument/2006/relationships/hyperlink" Target="http://www.tandfonline.com/doi/abs/10.1080/10670560903172840" TargetMode="External"/><Relationship Id="rId1246" Type="http://schemas.openxmlformats.org/officeDocument/2006/relationships/hyperlink" Target="https://www.tandfonline.com/author/Tu%2C+Yue" TargetMode="External"/><Relationship Id="rId1898" Type="http://schemas.openxmlformats.org/officeDocument/2006/relationships/hyperlink" Target="https://www.tandfonline.com/author/Munro%2C+Neil" TargetMode="External"/><Relationship Id="rId92" Type="http://schemas.openxmlformats.org/officeDocument/2006/relationships/hyperlink" Target="http://www.tandfonline.com/doi/abs/10.1080/10670560500065520" TargetMode="External"/><Relationship Id="rId616" Type="http://schemas.openxmlformats.org/officeDocument/2006/relationships/hyperlink" Target="http://www.tandfonline.com/doi/abs/10.1080/1067056042000300790" TargetMode="External"/><Relationship Id="rId823" Type="http://schemas.openxmlformats.org/officeDocument/2006/relationships/hyperlink" Target="http://www.tandfonline.com/doi/full/10.1080/10670564.2014.975957" TargetMode="External"/><Relationship Id="rId1453" Type="http://schemas.openxmlformats.org/officeDocument/2006/relationships/hyperlink" Target="https://www.tandfonline.com/doi/full/10.1080/10670564.2019.1594108" TargetMode="External"/><Relationship Id="rId1660" Type="http://schemas.openxmlformats.org/officeDocument/2006/relationships/hyperlink" Target="http://www.tandfonline.com/doi/abs/10.1080/10670560120091110" TargetMode="External"/><Relationship Id="rId1758" Type="http://schemas.openxmlformats.org/officeDocument/2006/relationships/hyperlink" Target="http://www.tandfonline.com/doi/abs/10.1080/10670569908724361" TargetMode="External"/><Relationship Id="rId1106" Type="http://schemas.openxmlformats.org/officeDocument/2006/relationships/hyperlink" Target="http://www.tandfonline.com/doi/full/10.1080/10670564.2013.832534" TargetMode="External"/><Relationship Id="rId1313" Type="http://schemas.openxmlformats.org/officeDocument/2006/relationships/hyperlink" Target="http://www.tandfonline.com/doi/abs/10.1080/10670569908724336" TargetMode="External"/><Relationship Id="rId1520" Type="http://schemas.openxmlformats.org/officeDocument/2006/relationships/hyperlink" Target="http://www.tandfonline.com/doi/full/10.1080/10670564.2015.1075712" TargetMode="External"/><Relationship Id="rId1965" Type="http://schemas.openxmlformats.org/officeDocument/2006/relationships/hyperlink" Target="http://www.tandfonline.com/doi/full/10.1080/10670564.2015.1030915" TargetMode="External"/><Relationship Id="rId1618" Type="http://schemas.openxmlformats.org/officeDocument/2006/relationships/hyperlink" Target="http://www.tandfonline.com/doi/abs/10.1080/10670560701314131" TargetMode="External"/><Relationship Id="rId1825" Type="http://schemas.openxmlformats.org/officeDocument/2006/relationships/hyperlink" Target="https://www.tandfonline.com/doi/full/10.1080/10670564.2018.1410971" TargetMode="External"/><Relationship Id="rId199" Type="http://schemas.openxmlformats.org/officeDocument/2006/relationships/hyperlink" Target="https://doi-org.du.idm.oclc.org/10.1080/10670564.2018.1488098" TargetMode="External"/><Relationship Id="rId2087" Type="http://schemas.openxmlformats.org/officeDocument/2006/relationships/hyperlink" Target="http://www.tandfonline.com/doi/abs/10.1080/10670560903335850" TargetMode="External"/><Relationship Id="rId2294" Type="http://schemas.openxmlformats.org/officeDocument/2006/relationships/hyperlink" Target="http://www.tandfonline.com/doi/abs/10.1080/10670560600736426" TargetMode="External"/><Relationship Id="rId266" Type="http://schemas.openxmlformats.org/officeDocument/2006/relationships/hyperlink" Target="http://www.tandfonline.com/doi/abs/10.1080/10670564.2010.485398" TargetMode="External"/><Relationship Id="rId473" Type="http://schemas.openxmlformats.org/officeDocument/2006/relationships/hyperlink" Target="https://doi-org.du.idm.oclc.org/10.1080/10670564.2018.1458064" TargetMode="External"/><Relationship Id="rId680" Type="http://schemas.openxmlformats.org/officeDocument/2006/relationships/hyperlink" Target="http://www.tandfonline.com/doi/full/10.1080/10670564.2012.716949" TargetMode="External"/><Relationship Id="rId2154" Type="http://schemas.openxmlformats.org/officeDocument/2006/relationships/hyperlink" Target="http://www.tandfonline.com/doi/abs/10.1080/10670569808724310" TargetMode="External"/><Relationship Id="rId2361" Type="http://schemas.openxmlformats.org/officeDocument/2006/relationships/hyperlink" Target="http://www.tandfonline.com/doi/full/10.1080/10670564.2015.1132771" TargetMode="External"/><Relationship Id="rId126" Type="http://schemas.openxmlformats.org/officeDocument/2006/relationships/hyperlink" Target="http://www.tandfonline.com/doi/full/10.1080/10670564.2012.734078" TargetMode="External"/><Relationship Id="rId333" Type="http://schemas.openxmlformats.org/officeDocument/2006/relationships/hyperlink" Target="https://www.tandfonline.com/doi/full/10.1080/10670564.2018.1410969" TargetMode="External"/><Relationship Id="rId540" Type="http://schemas.openxmlformats.org/officeDocument/2006/relationships/hyperlink" Target="http://www.tandfonline.com/doi/full/10.1080/10670564.2012.666837" TargetMode="External"/><Relationship Id="rId778" Type="http://schemas.openxmlformats.org/officeDocument/2006/relationships/hyperlink" Target="https://www.tandfonline.com/doi/full/10.1080/10670564.2018.1410971" TargetMode="External"/><Relationship Id="rId985" Type="http://schemas.openxmlformats.org/officeDocument/2006/relationships/hyperlink" Target="http://www.tandfonline.com/doi/full/10.1080/10670564.2016.1184899" TargetMode="External"/><Relationship Id="rId1170" Type="http://schemas.openxmlformats.org/officeDocument/2006/relationships/hyperlink" Target="https://doi-org.du.idm.oclc.org/10.1080/10670564.2018.1511392" TargetMode="External"/><Relationship Id="rId2014" Type="http://schemas.openxmlformats.org/officeDocument/2006/relationships/hyperlink" Target="https://doi-org.du.idm.oclc.org/10.1080/10670564.2018.1497917" TargetMode="External"/><Relationship Id="rId2221" Type="http://schemas.openxmlformats.org/officeDocument/2006/relationships/hyperlink" Target="http://www.tandfonline.com/doi/abs/10.1080/10670564.2011.520850" TargetMode="External"/><Relationship Id="rId638" Type="http://schemas.openxmlformats.org/officeDocument/2006/relationships/hyperlink" Target="http://www.tandfonline.com/doi/full/10.1080/10670564.2015.1030915" TargetMode="External"/><Relationship Id="rId845" Type="http://schemas.openxmlformats.org/officeDocument/2006/relationships/hyperlink" Target="http://www.tandfonline.com/doi/abs/10.1080/10670560903033885" TargetMode="External"/><Relationship Id="rId1030" Type="http://schemas.openxmlformats.org/officeDocument/2006/relationships/hyperlink" Target="https://doi.org/10.1080/10670564.2017.1337307" TargetMode="External"/><Relationship Id="rId1268" Type="http://schemas.openxmlformats.org/officeDocument/2006/relationships/hyperlink" Target="http://www.tandfonline.com/doi/abs/10.1080/10670560701314131" TargetMode="External"/><Relationship Id="rId1475" Type="http://schemas.openxmlformats.org/officeDocument/2006/relationships/hyperlink" Target="http://www.tandfonline.com/doi/abs/10.1080/10670569808724305" TargetMode="External"/><Relationship Id="rId1682" Type="http://schemas.openxmlformats.org/officeDocument/2006/relationships/hyperlink" Target="http://www.tandfonline.com/doi/full/10.1080/10670564.2012.684963" TargetMode="External"/><Relationship Id="rId2319" Type="http://schemas.openxmlformats.org/officeDocument/2006/relationships/hyperlink" Target="http://www.tandfonline.com/doi/full/10.1080/10670564.2015.1030966" TargetMode="External"/><Relationship Id="rId400" Type="http://schemas.openxmlformats.org/officeDocument/2006/relationships/hyperlink" Target="http://www.tandfonline.com/doi/abs/10.1080/1067056032000117731" TargetMode="External"/><Relationship Id="rId705" Type="http://schemas.openxmlformats.org/officeDocument/2006/relationships/hyperlink" Target="http://www.tandfonline.com/doi/abs/10.1080/10670560902770560" TargetMode="External"/><Relationship Id="rId1128" Type="http://schemas.openxmlformats.org/officeDocument/2006/relationships/hyperlink" Target="http://www.tandfonline.com/doi/full/10.1080/10670564.2016.1245893" TargetMode="External"/><Relationship Id="rId1335" Type="http://schemas.openxmlformats.org/officeDocument/2006/relationships/hyperlink" Target="http://www.tandfonline.com/doi/abs/10.1080/10670569908724349" TargetMode="External"/><Relationship Id="rId1542" Type="http://schemas.openxmlformats.org/officeDocument/2006/relationships/hyperlink" Target="http://www.tandfonline.com/doi/abs/10.1080/10670560500115473" TargetMode="External"/><Relationship Id="rId1987" Type="http://schemas.openxmlformats.org/officeDocument/2006/relationships/hyperlink" Target="http://www.tandfonline.com/doi/abs/10.1080/10670560903172824" TargetMode="External"/><Relationship Id="rId912" Type="http://schemas.openxmlformats.org/officeDocument/2006/relationships/hyperlink" Target="http://www.tandfonline.com/doi/abs/10.1080/10670569808724301" TargetMode="External"/><Relationship Id="rId1847" Type="http://schemas.openxmlformats.org/officeDocument/2006/relationships/hyperlink" Target="http://www.tandfonline.com/doi/full/10.1080/10670564.2017.1305480" TargetMode="External"/><Relationship Id="rId41" Type="http://schemas.openxmlformats.org/officeDocument/2006/relationships/hyperlink" Target="http://www.tandfonline.com/doi/abs/10.1080/10670569808724303" TargetMode="External"/><Relationship Id="rId1402" Type="http://schemas.openxmlformats.org/officeDocument/2006/relationships/hyperlink" Target="http://www.tandfonline.com/doi/abs/10.1080/10670560903033950" TargetMode="External"/><Relationship Id="rId1707" Type="http://schemas.openxmlformats.org/officeDocument/2006/relationships/hyperlink" Target="https://www-tandfonline-com.du.idm.oclc.org/doi/full/10.1080/10670564.2019.1705003" TargetMode="External"/><Relationship Id="rId190" Type="http://schemas.openxmlformats.org/officeDocument/2006/relationships/hyperlink" Target="https://doi-org.du.idm.oclc.org/10.1080/10670564.2018.1542216" TargetMode="External"/><Relationship Id="rId288" Type="http://schemas.openxmlformats.org/officeDocument/2006/relationships/hyperlink" Target="http://www.tandfonline.com/doi/abs/10.1080/10670564.2010.485398" TargetMode="External"/><Relationship Id="rId1914" Type="http://schemas.openxmlformats.org/officeDocument/2006/relationships/hyperlink" Target="http://www.tandfonline.com/doi/pdf/10.1080/10670564.2014.918392" TargetMode="External"/><Relationship Id="rId495" Type="http://schemas.openxmlformats.org/officeDocument/2006/relationships/hyperlink" Target="http://www.tandfonline.com/doi/abs/10.1080/1067056042000211906" TargetMode="External"/><Relationship Id="rId2176" Type="http://schemas.openxmlformats.org/officeDocument/2006/relationships/hyperlink" Target="http://www.tandfonline.com/toc/cjcc20/26/107" TargetMode="External"/><Relationship Id="rId2383" Type="http://schemas.openxmlformats.org/officeDocument/2006/relationships/hyperlink" Target="http://www.tandfonline.com/doi/full/10.1080/10670564.2012.701037" TargetMode="External"/><Relationship Id="rId148" Type="http://schemas.openxmlformats.org/officeDocument/2006/relationships/hyperlink" Target="http://www.tandfonline.com/doi/full/10.1080/10670564.2016.1184900" TargetMode="External"/><Relationship Id="rId355" Type="http://schemas.openxmlformats.org/officeDocument/2006/relationships/hyperlink" Target="http://www.tandfonline.com/doi/full/10.1080/10670564.2013.795312" TargetMode="External"/><Relationship Id="rId562" Type="http://schemas.openxmlformats.org/officeDocument/2006/relationships/hyperlink" Target="https://www.tandfonline.com/doi/full/10.1080/10670564.2019.1594106" TargetMode="External"/><Relationship Id="rId1192" Type="http://schemas.openxmlformats.org/officeDocument/2006/relationships/hyperlink" Target="http://www.tandfonline.com/doi/full/10.1080/10670564.2017.1363024" TargetMode="External"/><Relationship Id="rId2036" Type="http://schemas.openxmlformats.org/officeDocument/2006/relationships/hyperlink" Target="http://www.tandfonline.com/doi/abs/10.1080/10670560600736533" TargetMode="External"/><Relationship Id="rId2243" Type="http://schemas.openxmlformats.org/officeDocument/2006/relationships/hyperlink" Target="http://www.tandfonline.com/doi/abs/10.1080/10670560902770651" TargetMode="External"/><Relationship Id="rId215" Type="http://schemas.openxmlformats.org/officeDocument/2006/relationships/hyperlink" Target="http://www.tandfonline.com/doi/abs/10.1080/10670560600836762" TargetMode="External"/><Relationship Id="rId422" Type="http://schemas.openxmlformats.org/officeDocument/2006/relationships/hyperlink" Target="http://www.tandfonline.com/doi/abs/10.1080/10670564.2010.508592" TargetMode="External"/><Relationship Id="rId867" Type="http://schemas.openxmlformats.org/officeDocument/2006/relationships/hyperlink" Target="http://www.tandfonline.com/doi/abs/10.1080/10670564.2010.485408" TargetMode="External"/><Relationship Id="rId1052" Type="http://schemas.openxmlformats.org/officeDocument/2006/relationships/hyperlink" Target="http://www.tandfonline.com/doi/full/10.1080/10670564.2015.1075718" TargetMode="External"/><Relationship Id="rId1497" Type="http://schemas.openxmlformats.org/officeDocument/2006/relationships/hyperlink" Target="http://www.tandfonline.com/doi/abs/10.1080/10670564.2010.508593" TargetMode="External"/><Relationship Id="rId2103" Type="http://schemas.openxmlformats.org/officeDocument/2006/relationships/hyperlink" Target="http://www.tandfonline.com/doi/abs/10.1080/10670560802576000" TargetMode="External"/><Relationship Id="rId2310" Type="http://schemas.openxmlformats.org/officeDocument/2006/relationships/hyperlink" Target="http://www.tandfonline.com/doi/abs/10.1080/1067056022000008850" TargetMode="External"/><Relationship Id="rId727" Type="http://schemas.openxmlformats.org/officeDocument/2006/relationships/hyperlink" Target="http://www.tandfonline.com/doi/abs/10.1080/10670560600836564" TargetMode="External"/><Relationship Id="rId934" Type="http://schemas.openxmlformats.org/officeDocument/2006/relationships/hyperlink" Target="http://www.tandfonline.com/doi/abs/10.1080/10670569808724303" TargetMode="External"/><Relationship Id="rId1357" Type="http://schemas.openxmlformats.org/officeDocument/2006/relationships/hyperlink" Target="http://www.tandfonline.com/doi/abs/10.1080/10670569908724365" TargetMode="External"/><Relationship Id="rId1564" Type="http://schemas.openxmlformats.org/officeDocument/2006/relationships/hyperlink" Target="http://www.tandfonline.com/doi/abs/10.1080/10670560600736533" TargetMode="External"/><Relationship Id="rId1771" Type="http://schemas.openxmlformats.org/officeDocument/2006/relationships/hyperlink" Target="http://www.tandfonline.com/doi/abs/10.1080/1067056042000300763" TargetMode="External"/><Relationship Id="rId2408" Type="http://schemas.openxmlformats.org/officeDocument/2006/relationships/hyperlink" Target="http://www.tandfonline.com/doi/abs/10.1080/10670560600836564" TargetMode="External"/><Relationship Id="rId63" Type="http://schemas.openxmlformats.org/officeDocument/2006/relationships/hyperlink" Target="https://doi-org.du.idm.oclc.org/10.1080/10670564.2018.1488100" TargetMode="External"/><Relationship Id="rId1217" Type="http://schemas.openxmlformats.org/officeDocument/2006/relationships/hyperlink" Target="http://www.tandfonline.com/doi/abs/10.1080/10670560500115424" TargetMode="External"/><Relationship Id="rId1424" Type="http://schemas.openxmlformats.org/officeDocument/2006/relationships/hyperlink" Target="http://www.tandfonline.com/doi/full/10.1080/10670564.2017.1305389" TargetMode="External"/><Relationship Id="rId1631" Type="http://schemas.openxmlformats.org/officeDocument/2006/relationships/hyperlink" Target="https://www.tandfonline.com/doi/full/10.1080/10670564.2019.1637568" TargetMode="External"/><Relationship Id="rId1869" Type="http://schemas.openxmlformats.org/officeDocument/2006/relationships/hyperlink" Target="http://www.tandfonline.com/doi/full/10.1080/10670564.2014.918395" TargetMode="External"/><Relationship Id="rId1729" Type="http://schemas.openxmlformats.org/officeDocument/2006/relationships/hyperlink" Target="http://www.tandfonline.com/doi/abs/10.1080/10670560500115481" TargetMode="External"/><Relationship Id="rId1936" Type="http://schemas.openxmlformats.org/officeDocument/2006/relationships/hyperlink" Target="http://www.tandfonline.com/doi/abs/10.1080/10670564.2010.508588" TargetMode="External"/><Relationship Id="rId2198" Type="http://schemas.openxmlformats.org/officeDocument/2006/relationships/hyperlink" Target="http://www.tandfonline.com/doi/abs/10.1080/106705600112038" TargetMode="External"/><Relationship Id="rId377" Type="http://schemas.openxmlformats.org/officeDocument/2006/relationships/hyperlink" Target="https://doi-org.du.idm.oclc.org/10.1080/10670564.2018.1497916" TargetMode="External"/><Relationship Id="rId584" Type="http://schemas.openxmlformats.org/officeDocument/2006/relationships/hyperlink" Target="http://www.tandfonline.com/doi/abs/10.1080/10670560500065504" TargetMode="External"/><Relationship Id="rId2058" Type="http://schemas.openxmlformats.org/officeDocument/2006/relationships/hyperlink" Target="http://www.tandfonline.com/doi/full/10.1080/10670564.2013.795315" TargetMode="External"/><Relationship Id="rId2265" Type="http://schemas.openxmlformats.org/officeDocument/2006/relationships/hyperlink" Target="http://www.tandfonline.com/doi/abs/10.1080/10670569808724324" TargetMode="External"/><Relationship Id="rId5" Type="http://schemas.openxmlformats.org/officeDocument/2006/relationships/settings" Target="settings.xml"/><Relationship Id="rId237" Type="http://schemas.openxmlformats.org/officeDocument/2006/relationships/hyperlink" Target="http://www.tandfonline.com/doi/full/10.1080/10670564.2014.953855" TargetMode="External"/><Relationship Id="rId791" Type="http://schemas.openxmlformats.org/officeDocument/2006/relationships/hyperlink" Target="http://www.tandfonline.com/doi/full/10.1080/10670564.2016.1245505" TargetMode="External"/><Relationship Id="rId889" Type="http://schemas.openxmlformats.org/officeDocument/2006/relationships/hyperlink" Target="http://www.tandfonline.com/doi/full/10.1080/10670564.2017.1305389" TargetMode="External"/><Relationship Id="rId1074" Type="http://schemas.openxmlformats.org/officeDocument/2006/relationships/hyperlink" Target="http://www.tandfonline.com/doi/abs/10.1080/10670560701314461" TargetMode="External"/><Relationship Id="rId444" Type="http://schemas.openxmlformats.org/officeDocument/2006/relationships/hyperlink" Target="http://www.tandfonline.com/doi/abs/10.1080/10670569808724313" TargetMode="External"/><Relationship Id="rId651" Type="http://schemas.openxmlformats.org/officeDocument/2006/relationships/hyperlink" Target="http://www.tandfonline.com/doi/abs/10.1080/10670569908724344" TargetMode="External"/><Relationship Id="rId749" Type="http://schemas.openxmlformats.org/officeDocument/2006/relationships/hyperlink" Target="http://www.tandfonline.com/doi/full/10.1080/10670564.2013.766380" TargetMode="External"/><Relationship Id="rId1281" Type="http://schemas.openxmlformats.org/officeDocument/2006/relationships/hyperlink" Target="http://www.tandfonline.com/doi/abs/10.1080/10670564.2011.604491" TargetMode="External"/><Relationship Id="rId1379" Type="http://schemas.openxmlformats.org/officeDocument/2006/relationships/hyperlink" Target="http://www.tandfonline.com/doi/abs/10.1080/10670560500205944" TargetMode="External"/><Relationship Id="rId1586" Type="http://schemas.openxmlformats.org/officeDocument/2006/relationships/hyperlink" Target="https://www.tandfonline.com/author/Tu%2C+Yue" TargetMode="External"/><Relationship Id="rId2125" Type="http://schemas.openxmlformats.org/officeDocument/2006/relationships/hyperlink" Target="http://www.tandfonline.com/doi/abs/10.1080/713675934" TargetMode="External"/><Relationship Id="rId2332" Type="http://schemas.openxmlformats.org/officeDocument/2006/relationships/hyperlink" Target="http://www.tandfonline.com/doi/abs/10.1080/1067056032000117722" TargetMode="External"/><Relationship Id="rId304" Type="http://schemas.openxmlformats.org/officeDocument/2006/relationships/hyperlink" Target="http://www.tandfonline.com/doi/full/10.1080/10670564.2012.635926" TargetMode="External"/><Relationship Id="rId511" Type="http://schemas.openxmlformats.org/officeDocument/2006/relationships/hyperlink" Target="https://doi-org.du.idm.oclc.org/10.1080/10670564.2018.1497904" TargetMode="External"/><Relationship Id="rId609" Type="http://schemas.openxmlformats.org/officeDocument/2006/relationships/hyperlink" Target="http://www.tandfonline.com/doi/abs/10.1080/10670560701809551" TargetMode="External"/><Relationship Id="rId956" Type="http://schemas.openxmlformats.org/officeDocument/2006/relationships/hyperlink" Target="http://www.tandfonline.com/author/Lombardi%2C+Domenico" TargetMode="External"/><Relationship Id="rId1141" Type="http://schemas.openxmlformats.org/officeDocument/2006/relationships/hyperlink" Target="http://www.tandfonline.com/doi/full/10.1080/10670564.2013.766384" TargetMode="External"/><Relationship Id="rId1239" Type="http://schemas.openxmlformats.org/officeDocument/2006/relationships/hyperlink" Target="https://doi-org.du.idm.oclc.org/10.1080/10670564.2018.1497913" TargetMode="External"/><Relationship Id="rId1793" Type="http://schemas.openxmlformats.org/officeDocument/2006/relationships/hyperlink" Target="https://www.tandfonline.com/author/Yuen%2C+Samson" TargetMode="External"/><Relationship Id="rId85" Type="http://schemas.openxmlformats.org/officeDocument/2006/relationships/hyperlink" Target="http://www.tandfonline.com/doi/full/10.1080/10670564.2016.1245894" TargetMode="External"/><Relationship Id="rId816" Type="http://schemas.openxmlformats.org/officeDocument/2006/relationships/hyperlink" Target="http://www.tandfonline.com/doi/abs/10.1080/10670560305459" TargetMode="External"/><Relationship Id="rId1001" Type="http://schemas.openxmlformats.org/officeDocument/2006/relationships/hyperlink" Target="https://www.tandfonline.com/doi/full/10.1080/10670564.2019.1637570" TargetMode="External"/><Relationship Id="rId1446" Type="http://schemas.openxmlformats.org/officeDocument/2006/relationships/hyperlink" Target="http://www.tandfonline.com/doi/abs/10.1080/10670564.2010.508590" TargetMode="External"/><Relationship Id="rId1653" Type="http://schemas.openxmlformats.org/officeDocument/2006/relationships/hyperlink" Target="http://www.tandfonline.com/doi/full/10.1080/10670564.2016.1223106" TargetMode="External"/><Relationship Id="rId1860" Type="http://schemas.openxmlformats.org/officeDocument/2006/relationships/hyperlink" Target="https://doi-org.du.idm.oclc.org/10.1080/10670564.2017.1274817" TargetMode="External"/><Relationship Id="rId1306" Type="http://schemas.openxmlformats.org/officeDocument/2006/relationships/hyperlink" Target="http://www.tandfonline.com/doi/abs/10.1080/10670560220129612" TargetMode="External"/><Relationship Id="rId1513" Type="http://schemas.openxmlformats.org/officeDocument/2006/relationships/hyperlink" Target="http://www.tandfonline.com/doi/abs/10.1080/10670560600836689" TargetMode="External"/><Relationship Id="rId1720" Type="http://schemas.openxmlformats.org/officeDocument/2006/relationships/hyperlink" Target="http://www.tandfonline.com/doi/abs/10.1080/10670569908724358" TargetMode="External"/><Relationship Id="rId1958" Type="http://schemas.openxmlformats.org/officeDocument/2006/relationships/hyperlink" Target="http://www.tandfonline.com/doi/full/10.1080/10670564.2013.861156" TargetMode="External"/><Relationship Id="rId12" Type="http://schemas.openxmlformats.org/officeDocument/2006/relationships/hyperlink" Target="https://www.tandfonline.com/doi/full/10.1080/10670564.2019.1580431" TargetMode="External"/><Relationship Id="rId1818" Type="http://schemas.openxmlformats.org/officeDocument/2006/relationships/hyperlink" Target="https://www-tandfonline-com.du.idm.oclc.org/doi/full/10.1080/10670564.2019.1705003" TargetMode="External"/><Relationship Id="rId161" Type="http://schemas.openxmlformats.org/officeDocument/2006/relationships/hyperlink" Target="http://www.tandfonline.com/doi/full/10.1080/10670564.2014.898897" TargetMode="External"/><Relationship Id="rId399" Type="http://schemas.openxmlformats.org/officeDocument/2006/relationships/hyperlink" Target="http://www.tandfonline.com/doi/abs/10.1080/10670560305476" TargetMode="External"/><Relationship Id="rId2287" Type="http://schemas.openxmlformats.org/officeDocument/2006/relationships/hyperlink" Target="http://www.tandfonline.com/doi/abs/10.1080/10670560600736442" TargetMode="External"/><Relationship Id="rId259" Type="http://schemas.openxmlformats.org/officeDocument/2006/relationships/hyperlink" Target="http://www.tandfonline.com/doi/abs/10.1080/10670564.2011.647430" TargetMode="External"/><Relationship Id="rId466" Type="http://schemas.openxmlformats.org/officeDocument/2006/relationships/hyperlink" Target="http://www.tandfonline.com/doi/full/10.1080/10670564.2016.1206279" TargetMode="External"/><Relationship Id="rId673" Type="http://schemas.openxmlformats.org/officeDocument/2006/relationships/hyperlink" Target="http://www.tandfonline.com/doi/abs/10.1080/10670569908724335" TargetMode="External"/><Relationship Id="rId880" Type="http://schemas.openxmlformats.org/officeDocument/2006/relationships/hyperlink" Target="https://www.tandfonline.com/doi/full/10.1080/10670564.2019.1621526" TargetMode="External"/><Relationship Id="rId1096" Type="http://schemas.openxmlformats.org/officeDocument/2006/relationships/hyperlink" Target="https://www.tandfonline.com/doi/full/10.1080/10670564.2018.1389030" TargetMode="External"/><Relationship Id="rId2147" Type="http://schemas.openxmlformats.org/officeDocument/2006/relationships/hyperlink" Target="http://www.tandfonline.com/doi/abs/10.1080/10670564.2010.508586" TargetMode="External"/><Relationship Id="rId2354" Type="http://schemas.openxmlformats.org/officeDocument/2006/relationships/hyperlink" Target="http://www.tandfonline.com/doi/full/10.1080/10670564.2015.1132958" TargetMode="External"/><Relationship Id="rId119" Type="http://schemas.openxmlformats.org/officeDocument/2006/relationships/hyperlink" Target="http://www.tandfonline.com/doi/full/10.1080/10670564.2016.1160517" TargetMode="External"/><Relationship Id="rId326" Type="http://schemas.openxmlformats.org/officeDocument/2006/relationships/hyperlink" Target="https://www.tandfonline.com/doi/full/10.1080/10670564.2018.1557947" TargetMode="External"/><Relationship Id="rId533" Type="http://schemas.openxmlformats.org/officeDocument/2006/relationships/hyperlink" Target="https://doi-org.du.idm.oclc.org/10.1080/10670564.2017.1274819" TargetMode="External"/><Relationship Id="rId978" Type="http://schemas.openxmlformats.org/officeDocument/2006/relationships/hyperlink" Target="https://doi-org.du.idm.oclc.org/10.1080/10670564.2018.1458058" TargetMode="External"/><Relationship Id="rId1163" Type="http://schemas.openxmlformats.org/officeDocument/2006/relationships/hyperlink" Target="http://www.tandfonline.com/author/Lombardi%2C+Domenico" TargetMode="External"/><Relationship Id="rId1370" Type="http://schemas.openxmlformats.org/officeDocument/2006/relationships/hyperlink" Target="http://www.tandfonline.com/doi/full/10.1080/10670564.2016.1245505" TargetMode="External"/><Relationship Id="rId2007" Type="http://schemas.openxmlformats.org/officeDocument/2006/relationships/hyperlink" Target="http://www.tandfonline.com/doi/abs/10.1080/10670560305465" TargetMode="External"/><Relationship Id="rId2214" Type="http://schemas.openxmlformats.org/officeDocument/2006/relationships/hyperlink" Target="http://www.tandfonline.com/doi/abs/10.1080/10670564.2010.508581" TargetMode="External"/><Relationship Id="rId740" Type="http://schemas.openxmlformats.org/officeDocument/2006/relationships/hyperlink" Target="http://www.tandfonline.com/doi/full/10.1080/10670561003666079" TargetMode="External"/><Relationship Id="rId838" Type="http://schemas.openxmlformats.org/officeDocument/2006/relationships/hyperlink" Target="http://www.tandfonline.com/doi/full/10.1080/10670564.2013.782129" TargetMode="External"/><Relationship Id="rId1023" Type="http://schemas.openxmlformats.org/officeDocument/2006/relationships/hyperlink" Target="http://www.tandfonline.com/doi/abs/10.1080/1067056042000300763" TargetMode="External"/><Relationship Id="rId1468" Type="http://schemas.openxmlformats.org/officeDocument/2006/relationships/hyperlink" Target="http://www.tandfonline.com/doi/full/10.1080/10670564.2015.1060769" TargetMode="External"/><Relationship Id="rId1675" Type="http://schemas.openxmlformats.org/officeDocument/2006/relationships/hyperlink" Target="http://www.tandfonline.com/doi/abs/10.1080/1067056032000117687" TargetMode="External"/><Relationship Id="rId1882" Type="http://schemas.openxmlformats.org/officeDocument/2006/relationships/hyperlink" Target="https://www.tandfonline.com/doi/full/10.1080/10670564.2019.1580432" TargetMode="External"/><Relationship Id="rId2421" Type="http://schemas.openxmlformats.org/officeDocument/2006/relationships/hyperlink" Target="http://www.tandfonline.com/doi/abs/10.1080/1067056042000281503" TargetMode="External"/><Relationship Id="rId600" Type="http://schemas.openxmlformats.org/officeDocument/2006/relationships/hyperlink" Target="https://doi-org.du.idm.oclc.org/10.1080/10670564.2018.1458062" TargetMode="External"/><Relationship Id="rId1230" Type="http://schemas.openxmlformats.org/officeDocument/2006/relationships/hyperlink" Target="http://www.tandfonline.com/doi/abs/10.1080/1067056032000117713" TargetMode="External"/><Relationship Id="rId1328" Type="http://schemas.openxmlformats.org/officeDocument/2006/relationships/hyperlink" Target="http://www.tandfonline.com/doi/full/10.1080/10670564.2013.795312" TargetMode="External"/><Relationship Id="rId1535" Type="http://schemas.openxmlformats.org/officeDocument/2006/relationships/hyperlink" Target="http://www.tandfonline.com/doi/abs/10.1080/10670564.2011.565173" TargetMode="External"/><Relationship Id="rId905" Type="http://schemas.openxmlformats.org/officeDocument/2006/relationships/hyperlink" Target="http://www.tandfonline.com/doi/abs/10.1080/10670564.2011.565177" TargetMode="External"/><Relationship Id="rId1742" Type="http://schemas.openxmlformats.org/officeDocument/2006/relationships/hyperlink" Target="https://www.tandfonline.com/doi/full/10.1080/10670564.2019.1637562" TargetMode="External"/><Relationship Id="rId34" Type="http://schemas.openxmlformats.org/officeDocument/2006/relationships/hyperlink" Target="http://www.tandfonline.com/doi/abs/10.1080/10670560903172832" TargetMode="External"/><Relationship Id="rId1602" Type="http://schemas.openxmlformats.org/officeDocument/2006/relationships/hyperlink" Target="http://www.tandfonline.com/doi/abs/10.1080/713675942" TargetMode="External"/><Relationship Id="rId183" Type="http://schemas.openxmlformats.org/officeDocument/2006/relationships/hyperlink" Target="http://www.tandfonline.com/doi/full/10.1080/10670564.2017.1305491" TargetMode="External"/><Relationship Id="rId390" Type="http://schemas.openxmlformats.org/officeDocument/2006/relationships/hyperlink" Target="http://www.tandfonline.com/doi/abs/10.1080/10670560500331757" TargetMode="External"/><Relationship Id="rId1907" Type="http://schemas.openxmlformats.org/officeDocument/2006/relationships/hyperlink" Target="http://www.tandfonline.com/doi/abs/10.1080/10670569708724295" TargetMode="External"/><Relationship Id="rId2071" Type="http://schemas.openxmlformats.org/officeDocument/2006/relationships/hyperlink" Target="http://www.tandfonline.com/doi/full/10.1080/10670564.2012.734081" TargetMode="External"/><Relationship Id="rId250" Type="http://schemas.openxmlformats.org/officeDocument/2006/relationships/hyperlink" Target="http://www.tandfonline.com/doi/full/10.1080/10670564.2012.684966" TargetMode="External"/><Relationship Id="rId488" Type="http://schemas.openxmlformats.org/officeDocument/2006/relationships/hyperlink" Target="http://www.tandfonline.com/doi/abs/10.1080/1067056042000211915" TargetMode="External"/><Relationship Id="rId695" Type="http://schemas.openxmlformats.org/officeDocument/2006/relationships/hyperlink" Target="http://www.tandfonline.com/doi/abs/10.1080/10670569908724349" TargetMode="External"/><Relationship Id="rId2169" Type="http://schemas.openxmlformats.org/officeDocument/2006/relationships/hyperlink" Target="http://www.tandfonline.com/doi/full/10.1080/10670564.2015.1030913" TargetMode="External"/><Relationship Id="rId2376" Type="http://schemas.openxmlformats.org/officeDocument/2006/relationships/hyperlink" Target="http://www.tandfonline.com/doi/abs/10.1080/10670560500206538" TargetMode="External"/><Relationship Id="rId110" Type="http://schemas.openxmlformats.org/officeDocument/2006/relationships/hyperlink" Target="http://www.tandfonline.com/doi/abs/10.1080/10670560701693120" TargetMode="External"/><Relationship Id="rId348" Type="http://schemas.openxmlformats.org/officeDocument/2006/relationships/hyperlink" Target="http://www.tandfonline.com/doi/abs/10.1080/10670560601026827" TargetMode="External"/><Relationship Id="rId555" Type="http://schemas.openxmlformats.org/officeDocument/2006/relationships/hyperlink" Target="http://www.tandfonline.com/doi/full/10.1080/10670564.2017.1305487" TargetMode="External"/><Relationship Id="rId762" Type="http://schemas.openxmlformats.org/officeDocument/2006/relationships/hyperlink" Target="https://doi-org.du.idm.oclc.org/10.1080/10670564.2018.1511396" TargetMode="External"/><Relationship Id="rId1185" Type="http://schemas.openxmlformats.org/officeDocument/2006/relationships/hyperlink" Target="http://www.tandfonline.com/doi/abs/10.1080/10670560500205050" TargetMode="External"/><Relationship Id="rId1392" Type="http://schemas.openxmlformats.org/officeDocument/2006/relationships/hyperlink" Target="http://www.tandfonline.com/doi/abs/10.1080/10670560701809577" TargetMode="External"/><Relationship Id="rId2029" Type="http://schemas.openxmlformats.org/officeDocument/2006/relationships/hyperlink" Target="http://www.tandfonline.com/doi/abs/10.1080/713675933" TargetMode="External"/><Relationship Id="rId2236" Type="http://schemas.openxmlformats.org/officeDocument/2006/relationships/hyperlink" Target="http://www.tandfonline.com/doi/abs/10.1080/10670569708724289" TargetMode="External"/><Relationship Id="rId2443" Type="http://schemas.openxmlformats.org/officeDocument/2006/relationships/hyperlink" Target="http://www.tandfonline.com/doi/abs/10.1080/1067056042000281413" TargetMode="External"/><Relationship Id="rId208" Type="http://schemas.openxmlformats.org/officeDocument/2006/relationships/hyperlink" Target="http://www.tandfonline.com/doi/full/10.1080/10670564.2015.1060767" TargetMode="External"/><Relationship Id="rId415" Type="http://schemas.openxmlformats.org/officeDocument/2006/relationships/hyperlink" Target="http://www.tandfonline.com/doi/abs/10.1080/10670560600836705" TargetMode="External"/><Relationship Id="rId622" Type="http://schemas.openxmlformats.org/officeDocument/2006/relationships/hyperlink" Target="https://www.tandfonline.com/doi/full/10.1080/10670564.2024.2376017" TargetMode="External"/><Relationship Id="rId1045" Type="http://schemas.openxmlformats.org/officeDocument/2006/relationships/hyperlink" Target="https://www.tandfonline.com/doi/full/10.1080/10670564.2018.1389022" TargetMode="External"/><Relationship Id="rId1252" Type="http://schemas.openxmlformats.org/officeDocument/2006/relationships/hyperlink" Target="https://www.tandfonline.com/doi/full/10.1080/10670564.2018.1389012" TargetMode="External"/><Relationship Id="rId1697" Type="http://schemas.openxmlformats.org/officeDocument/2006/relationships/hyperlink" Target="http://www.tandfonline.com/doi/full/10.1080/10670564.2014.953851" TargetMode="External"/><Relationship Id="rId2303" Type="http://schemas.openxmlformats.org/officeDocument/2006/relationships/hyperlink" Target="http://www.tandfonline.com/doi/abs/10.1080/10670560120045823" TargetMode="External"/><Relationship Id="rId927" Type="http://schemas.openxmlformats.org/officeDocument/2006/relationships/hyperlink" Target="http://www.tandfonline.com/doi/abs/10.1080/106705600112038" TargetMode="External"/><Relationship Id="rId1112" Type="http://schemas.openxmlformats.org/officeDocument/2006/relationships/hyperlink" Target="http://www.tandfonline.com/doi/abs/10.1080/713675940" TargetMode="External"/><Relationship Id="rId1557" Type="http://schemas.openxmlformats.org/officeDocument/2006/relationships/hyperlink" Target="http://www.tandfonline.com/doi/full/10.1080/10670564.2014.918403" TargetMode="External"/><Relationship Id="rId1764" Type="http://schemas.openxmlformats.org/officeDocument/2006/relationships/hyperlink" Target="http://www.tandfonline.com/doi/abs/10.1080/1067056042000300754" TargetMode="External"/><Relationship Id="rId1971" Type="http://schemas.openxmlformats.org/officeDocument/2006/relationships/hyperlink" Target="http://www.tandfonline.com/doi/abs/10.1080/10670564.2010.508592" TargetMode="External"/><Relationship Id="rId56" Type="http://schemas.openxmlformats.org/officeDocument/2006/relationships/hyperlink" Target="https://www.tandfonline.com/doi/full/10.1080/10670564.2018.1557948" TargetMode="External"/><Relationship Id="rId1417" Type="http://schemas.openxmlformats.org/officeDocument/2006/relationships/hyperlink" Target="http://www.tandfonline.com/doi/abs/10.1080/1067056032000151346" TargetMode="External"/><Relationship Id="rId1624" Type="http://schemas.openxmlformats.org/officeDocument/2006/relationships/hyperlink" Target="http://www.tandfonline.com/doi/abs/10.1080/10670560701194590" TargetMode="External"/><Relationship Id="rId1831" Type="http://schemas.openxmlformats.org/officeDocument/2006/relationships/hyperlink" Target="http://www.tandfonline.com/doi/abs/10.1080/106705600112029" TargetMode="External"/><Relationship Id="rId1929" Type="http://schemas.openxmlformats.org/officeDocument/2006/relationships/hyperlink" Target="http://www.tandfonline.com/action/doSearch?action=runSearch&amp;type=advanced&amp;searchType=journal&amp;result=true&amp;prevSearch=%2Bauthorsfield%3A(Leung%2C+B+Y)" TargetMode="External"/><Relationship Id="rId2093" Type="http://schemas.openxmlformats.org/officeDocument/2006/relationships/hyperlink" Target="http://www.tandfonline.com/doi/abs/10.1080/10670564.2011.587159" TargetMode="External"/><Relationship Id="rId2398" Type="http://schemas.openxmlformats.org/officeDocument/2006/relationships/hyperlink" Target="https://www.tandfonline.com/doi/full/10.1080/10670564.2019.1637563" TargetMode="External"/><Relationship Id="rId272" Type="http://schemas.openxmlformats.org/officeDocument/2006/relationships/hyperlink" Target="https://www.tandfonline.com/doi/full/10.1080/10670564.2018.1389019" TargetMode="External"/><Relationship Id="rId577" Type="http://schemas.openxmlformats.org/officeDocument/2006/relationships/hyperlink" Target="http://www.tandfonline.com/doi/full/10.1080/10670564.2015.1030959" TargetMode="External"/><Relationship Id="rId2160" Type="http://schemas.openxmlformats.org/officeDocument/2006/relationships/hyperlink" Target="https://doi-org.du.idm.oclc.org/10.1080/10670564.2018.1488103" TargetMode="External"/><Relationship Id="rId2258" Type="http://schemas.openxmlformats.org/officeDocument/2006/relationships/hyperlink" Target="http://www.tandfonline.com/doi/abs/10.1080/1067056042000281468" TargetMode="External"/><Relationship Id="rId132" Type="http://schemas.openxmlformats.org/officeDocument/2006/relationships/hyperlink" Target="http://www.tandfonline.com/doi/full/10.1080/10670564.2017.1363027" TargetMode="External"/><Relationship Id="rId784" Type="http://schemas.openxmlformats.org/officeDocument/2006/relationships/hyperlink" Target="http://www.tandfonline.com/doi/full/10.1080/10670564.2017.1305486" TargetMode="External"/><Relationship Id="rId991" Type="http://schemas.openxmlformats.org/officeDocument/2006/relationships/hyperlink" Target="http://www.tandfonline.com/doi/abs/10.1080/1067056042000281486" TargetMode="External"/><Relationship Id="rId1067" Type="http://schemas.openxmlformats.org/officeDocument/2006/relationships/hyperlink" Target="http://www.tandfonline.com/doi/full/10.1080/10670564.2015.1075718" TargetMode="External"/><Relationship Id="rId2020" Type="http://schemas.openxmlformats.org/officeDocument/2006/relationships/hyperlink" Target="http://www.tandfonline.com/author/Jin%2C+Xiaoyi" TargetMode="External"/><Relationship Id="rId437" Type="http://schemas.openxmlformats.org/officeDocument/2006/relationships/hyperlink" Target="http://www.tandfonline.com/doi/abs/10.1080/10670561003666095" TargetMode="External"/><Relationship Id="rId644" Type="http://schemas.openxmlformats.org/officeDocument/2006/relationships/hyperlink" Target="http://www.tandfonline.com/doi/abs/10.1080/10670560120067171" TargetMode="External"/><Relationship Id="rId851" Type="http://schemas.openxmlformats.org/officeDocument/2006/relationships/hyperlink" Target="http://www.tandfonline.com/doi/abs/10.1080/10670560903335900" TargetMode="External"/><Relationship Id="rId1274" Type="http://schemas.openxmlformats.org/officeDocument/2006/relationships/hyperlink" Target="http://www.tandfonline.com/doi/abs/10.1080/1067056022000054650" TargetMode="External"/><Relationship Id="rId1481" Type="http://schemas.openxmlformats.org/officeDocument/2006/relationships/hyperlink" Target="http://www.tandfonline.com/doi/abs/10.1080/10670569908724339" TargetMode="External"/><Relationship Id="rId1579" Type="http://schemas.openxmlformats.org/officeDocument/2006/relationships/hyperlink" Target="https://doi-org.du.idm.oclc.org/10.1080/10670564.2018.1497912" TargetMode="External"/><Relationship Id="rId2118" Type="http://schemas.openxmlformats.org/officeDocument/2006/relationships/hyperlink" Target="http://www.tandfonline.com/doi/full/10.1080/10670564.2012.716943" TargetMode="External"/><Relationship Id="rId2325" Type="http://schemas.openxmlformats.org/officeDocument/2006/relationships/hyperlink" Target="http://www.tandfonline.com/doi/abs/10.1080/10670561003666152" TargetMode="External"/><Relationship Id="rId504" Type="http://schemas.openxmlformats.org/officeDocument/2006/relationships/hyperlink" Target="http://www.tandfonline.com/doi/abs/10.1080/10670560802000308" TargetMode="External"/><Relationship Id="rId711" Type="http://schemas.openxmlformats.org/officeDocument/2006/relationships/hyperlink" Target="http://www.tandfonline.com/doi/abs/10.1080/10670560701562259" TargetMode="External"/><Relationship Id="rId949" Type="http://schemas.openxmlformats.org/officeDocument/2006/relationships/hyperlink" Target="http://www.tandfonline.com/doi/abs/10.1080/10670560701562374" TargetMode="External"/><Relationship Id="rId1134" Type="http://schemas.openxmlformats.org/officeDocument/2006/relationships/hyperlink" Target="http://www.tandfonline.com/doi/abs/10.1080/106705600112047" TargetMode="External"/><Relationship Id="rId1341" Type="http://schemas.openxmlformats.org/officeDocument/2006/relationships/hyperlink" Target="http://www.tandfonline.com/doi/abs/10.1080/10670564.2011.565179" TargetMode="External"/><Relationship Id="rId1786" Type="http://schemas.openxmlformats.org/officeDocument/2006/relationships/hyperlink" Target="https://www.tandfonline.com/doi/full/10.1080/10670564.2018.1433591" TargetMode="External"/><Relationship Id="rId1993" Type="http://schemas.openxmlformats.org/officeDocument/2006/relationships/hyperlink" Target="http://www.tandfonline.com/doi/full/10.1080/10670564.2017.1305489" TargetMode="External"/><Relationship Id="rId78" Type="http://schemas.openxmlformats.org/officeDocument/2006/relationships/hyperlink" Target="http://www.tandfonline.com/doi/full/10.1080/10670564.2017.1363027" TargetMode="External"/><Relationship Id="rId809" Type="http://schemas.openxmlformats.org/officeDocument/2006/relationships/hyperlink" Target="http://www.tandfonline.com/doi/abs/10.1080/10670560802431677" TargetMode="External"/><Relationship Id="rId1201" Type="http://schemas.openxmlformats.org/officeDocument/2006/relationships/hyperlink" Target="https://www.tandfonline.com/doi/full/10.1080/10670564.2019.1580425" TargetMode="External"/><Relationship Id="rId1439" Type="http://schemas.openxmlformats.org/officeDocument/2006/relationships/hyperlink" Target="http://www.tandfonline.com/doi/full/10.1080/10670564.2017.1305488" TargetMode="External"/><Relationship Id="rId1646" Type="http://schemas.openxmlformats.org/officeDocument/2006/relationships/hyperlink" Target="https://www.tandfonline.com/doi/full/10.1080/10670564.2019.1637571" TargetMode="External"/><Relationship Id="rId1853" Type="http://schemas.openxmlformats.org/officeDocument/2006/relationships/hyperlink" Target="http://www.tandfonline.com/doi/abs/10.1080/10670560500115465" TargetMode="External"/><Relationship Id="rId1506" Type="http://schemas.openxmlformats.org/officeDocument/2006/relationships/hyperlink" Target="https://www.tandfonline.com/doi/full/10.1080/10670564.2018.1389035" TargetMode="External"/><Relationship Id="rId1713" Type="http://schemas.openxmlformats.org/officeDocument/2006/relationships/hyperlink" Target="http://www.tandfonline.com/doi/abs/10.1080/10670560220152328" TargetMode="External"/><Relationship Id="rId1920" Type="http://schemas.openxmlformats.org/officeDocument/2006/relationships/hyperlink" Target="http://www.tandfonline.com/doi/full/10.1080/10670564.2012.684962" TargetMode="External"/><Relationship Id="rId294" Type="http://schemas.openxmlformats.org/officeDocument/2006/relationships/hyperlink" Target="http://www.tandfonline.com/doi/abs/10.1080/713675945" TargetMode="External"/><Relationship Id="rId2182" Type="http://schemas.openxmlformats.org/officeDocument/2006/relationships/hyperlink" Target="http://www.tandfonline.com/doi/abs/10.1080/10670564.2012.627670" TargetMode="External"/><Relationship Id="rId154" Type="http://schemas.openxmlformats.org/officeDocument/2006/relationships/hyperlink" Target="http://www.tandfonline.com/doi/full/10.1080/10670564.2013.843889" TargetMode="External"/><Relationship Id="rId361" Type="http://schemas.openxmlformats.org/officeDocument/2006/relationships/hyperlink" Target="http://www.tandfonline.com/doi/abs/10.1080/10670560903033901" TargetMode="External"/><Relationship Id="rId599" Type="http://schemas.openxmlformats.org/officeDocument/2006/relationships/hyperlink" Target="https://doi-org.du.idm.oclc.org/10.1080/10670564.2018.1497911" TargetMode="External"/><Relationship Id="rId2042" Type="http://schemas.openxmlformats.org/officeDocument/2006/relationships/hyperlink" Target="http://www.tandfonline.com/doi/abs/10.1080/10670560701809569" TargetMode="External"/><Relationship Id="rId459" Type="http://schemas.openxmlformats.org/officeDocument/2006/relationships/hyperlink" Target="http://www.tandfonline.com/doi/abs/10.1080/10670564.2011.647428" TargetMode="External"/><Relationship Id="rId666" Type="http://schemas.openxmlformats.org/officeDocument/2006/relationships/hyperlink" Target="https://www.tandfonline.com/doi/full/10.1080/10670564.2018.1433573" TargetMode="External"/><Relationship Id="rId873" Type="http://schemas.openxmlformats.org/officeDocument/2006/relationships/hyperlink" Target="http://www.tandfonline.com/doi/abs/10.1080/10670560305466" TargetMode="External"/><Relationship Id="rId1089" Type="http://schemas.openxmlformats.org/officeDocument/2006/relationships/hyperlink" Target="http://www.tandfonline.com/doi/abs/10.1080/1067056042000281413" TargetMode="External"/><Relationship Id="rId1296" Type="http://schemas.openxmlformats.org/officeDocument/2006/relationships/hyperlink" Target="http://www.tandfonline.com/doi/abs/10.1080/10670560903335777" TargetMode="External"/><Relationship Id="rId2347" Type="http://schemas.openxmlformats.org/officeDocument/2006/relationships/hyperlink" Target="http://www.tandfonline.com/doi/abs/10.1080/10670560701314255" TargetMode="External"/><Relationship Id="rId221" Type="http://schemas.openxmlformats.org/officeDocument/2006/relationships/hyperlink" Target="http://www.tandfonline.com/doi/abs/10.1080/10670560124435" TargetMode="External"/><Relationship Id="rId319" Type="http://schemas.openxmlformats.org/officeDocument/2006/relationships/hyperlink" Target="http://www.tandfonline.com/doi/abs/10.1080/10670560701314271" TargetMode="External"/><Relationship Id="rId526" Type="http://schemas.openxmlformats.org/officeDocument/2006/relationships/hyperlink" Target="http://www.tandfonline.com/doi/full/10.1080/10670564.2017.1305480" TargetMode="External"/><Relationship Id="rId1156" Type="http://schemas.openxmlformats.org/officeDocument/2006/relationships/hyperlink" Target="https://doi-org.du.idm.oclc.org/10.1080/10670564.2018.1511398" TargetMode="External"/><Relationship Id="rId1363" Type="http://schemas.openxmlformats.org/officeDocument/2006/relationships/hyperlink" Target="https://www.tandfonline.com/doi/full/10.1080/10670564.2019.1580423" TargetMode="External"/><Relationship Id="rId2207" Type="http://schemas.openxmlformats.org/officeDocument/2006/relationships/hyperlink" Target="https://www.tandfonline.com/doi/full/10.1080/10670564.2018.1410985" TargetMode="External"/><Relationship Id="rId733" Type="http://schemas.openxmlformats.org/officeDocument/2006/relationships/hyperlink" Target="http://www.tandfonline.com/doi/abs/10.1080/10670569808724330" TargetMode="External"/><Relationship Id="rId940" Type="http://schemas.openxmlformats.org/officeDocument/2006/relationships/hyperlink" Target="http://www.tandfonline.com/doi/abs/10.1080/10670564.2011.520851" TargetMode="External"/><Relationship Id="rId1016" Type="http://schemas.openxmlformats.org/officeDocument/2006/relationships/hyperlink" Target="http://www.tandfonline.com/doi/full/10.1080/10670564.2016.1245505" TargetMode="External"/><Relationship Id="rId1570" Type="http://schemas.openxmlformats.org/officeDocument/2006/relationships/hyperlink" Target="http://www.tandfonline.com/doi/abs/10.1080/10670560902770222" TargetMode="External"/><Relationship Id="rId1668" Type="http://schemas.openxmlformats.org/officeDocument/2006/relationships/hyperlink" Target="http://www.tandfonline.com/doi/full/10.1080/10670564.2017.1363025" TargetMode="External"/><Relationship Id="rId1875" Type="http://schemas.openxmlformats.org/officeDocument/2006/relationships/hyperlink" Target="http://www.tandfonline.com/doi/abs/10.1080/713675934" TargetMode="External"/><Relationship Id="rId2414" Type="http://schemas.openxmlformats.org/officeDocument/2006/relationships/hyperlink" Target="http://www.tandfonline.com/doi/abs/10.1080/10670560601026876" TargetMode="External"/><Relationship Id="rId800" Type="http://schemas.openxmlformats.org/officeDocument/2006/relationships/hyperlink" Target="http://www.tandfonline.com/doi/abs/10.1080/713675937" TargetMode="External"/><Relationship Id="rId1223" Type="http://schemas.openxmlformats.org/officeDocument/2006/relationships/hyperlink" Target="http://www.tandfonline.com/doi/full/10.1080/10670564.2012.734087" TargetMode="External"/><Relationship Id="rId1430" Type="http://schemas.openxmlformats.org/officeDocument/2006/relationships/hyperlink" Target="http://www.tandfonline.com/doi/full/10.1080/10670564.2013.809986" TargetMode="External"/><Relationship Id="rId1528" Type="http://schemas.openxmlformats.org/officeDocument/2006/relationships/hyperlink" Target="http://www.tandfonline.com/doi/full/10.1080/10670564.2012.716943" TargetMode="External"/><Relationship Id="rId1735" Type="http://schemas.openxmlformats.org/officeDocument/2006/relationships/hyperlink" Target="http://www.tandfonline.com/doi/abs/10.1080/10670569708724296" TargetMode="External"/><Relationship Id="rId1942" Type="http://schemas.openxmlformats.org/officeDocument/2006/relationships/hyperlink" Target="http://www.tandfonline.com/doi/full/10.1080/10670564.2013.809981" TargetMode="External"/><Relationship Id="rId27" Type="http://schemas.openxmlformats.org/officeDocument/2006/relationships/hyperlink" Target="https://doi-org.du.idm.oclc.org/10.1080/10670564.2018.1458063" TargetMode="External"/><Relationship Id="rId1802" Type="http://schemas.openxmlformats.org/officeDocument/2006/relationships/hyperlink" Target="http://www.tandfonline.com/doi/full/10.1080/10670564.2012.666830" TargetMode="External"/><Relationship Id="rId176" Type="http://schemas.openxmlformats.org/officeDocument/2006/relationships/hyperlink" Target="http://www.tandfonline.com/doi/abs/10.1080/10670560903172824" TargetMode="External"/><Relationship Id="rId383" Type="http://schemas.openxmlformats.org/officeDocument/2006/relationships/hyperlink" Target="file:///C:\Users\ccusc\Documents\John%20Aldrich,%20Jie%20Lu,%20Liu%20Kang,%20How%20Do%20Americans%20View%20the%20Rising%20China%3f%20JCC%2024:92%20March%202015" TargetMode="External"/><Relationship Id="rId590" Type="http://schemas.openxmlformats.org/officeDocument/2006/relationships/hyperlink" Target="http://www.tandfonline.com/doi/abs/10.1080/10670569808724328" TargetMode="External"/><Relationship Id="rId2064" Type="http://schemas.openxmlformats.org/officeDocument/2006/relationships/hyperlink" Target="http://www.tandfonline.com/doi/abs/10.1080/1067056042000304156" TargetMode="External"/><Relationship Id="rId2271" Type="http://schemas.openxmlformats.org/officeDocument/2006/relationships/hyperlink" Target="http://www.tandfonline.com/doi/full/10.1080/10670564.2013.809985" TargetMode="External"/><Relationship Id="rId243" Type="http://schemas.openxmlformats.org/officeDocument/2006/relationships/hyperlink" Target="http://www.tandfonline.com/doi/abs/10.1080/106705602201295603" TargetMode="External"/><Relationship Id="rId450" Type="http://schemas.openxmlformats.org/officeDocument/2006/relationships/hyperlink" Target="http://www.tandfonline.com/doi/full/10.1080/10670564.2014.932152" TargetMode="External"/><Relationship Id="rId688" Type="http://schemas.openxmlformats.org/officeDocument/2006/relationships/hyperlink" Target="http://www.tandfonline.com/doi/abs/10.1080/10670560500206538" TargetMode="External"/><Relationship Id="rId895" Type="http://schemas.openxmlformats.org/officeDocument/2006/relationships/hyperlink" Target="http://www.tandfonline.com/doi/full/10.1080/10670564.2015.1013376" TargetMode="External"/><Relationship Id="rId1080" Type="http://schemas.openxmlformats.org/officeDocument/2006/relationships/hyperlink" Target="http://www.tandfonline.com/doi/full/10.1080/10670564.2013.795314" TargetMode="External"/><Relationship Id="rId2131" Type="http://schemas.openxmlformats.org/officeDocument/2006/relationships/hyperlink" Target="http://www.tandfonline.com/doi/full/10.1080/10670564.2013.782127" TargetMode="External"/><Relationship Id="rId2369" Type="http://schemas.openxmlformats.org/officeDocument/2006/relationships/hyperlink" Target="http://www.tandfonline.com/doi/abs/10.1080/10670560601026736" TargetMode="External"/><Relationship Id="rId103" Type="http://schemas.openxmlformats.org/officeDocument/2006/relationships/hyperlink" Target="http://www.tandfonline.com/doi/abs/10.1080/1067056032000151319" TargetMode="External"/><Relationship Id="rId310" Type="http://schemas.openxmlformats.org/officeDocument/2006/relationships/hyperlink" Target="http://www.tandfonline.com/doi/abs/10.1080/10670564.2010.485399" TargetMode="External"/><Relationship Id="rId548" Type="http://schemas.openxmlformats.org/officeDocument/2006/relationships/hyperlink" Target="http://www.tandfonline.com/doi/full/10.1080/10670564.2012.748962" TargetMode="External"/><Relationship Id="rId755" Type="http://schemas.openxmlformats.org/officeDocument/2006/relationships/hyperlink" Target="https://www.tandfonline.com/doi/full/10.1080/10670564.2019.1637569" TargetMode="External"/><Relationship Id="rId962" Type="http://schemas.openxmlformats.org/officeDocument/2006/relationships/hyperlink" Target="http://www.tandfonline.com/doi/abs/10.1080/1067056042000281495" TargetMode="External"/><Relationship Id="rId1178" Type="http://schemas.openxmlformats.org/officeDocument/2006/relationships/hyperlink" Target="http://www.tandfonline.com/doi/full/10.1080/10670564.2015.1132960" TargetMode="External"/><Relationship Id="rId1385" Type="http://schemas.openxmlformats.org/officeDocument/2006/relationships/hyperlink" Target="http://www.tandfonline.com/doi/abs/10.1080/10670560802000332" TargetMode="External"/><Relationship Id="rId1592" Type="http://schemas.openxmlformats.org/officeDocument/2006/relationships/hyperlink" Target="https://www.tandfonline.com/doi/full/10.1080/10670564.2018.1389007" TargetMode="External"/><Relationship Id="rId2229" Type="http://schemas.openxmlformats.org/officeDocument/2006/relationships/hyperlink" Target="http://www.tandfonline.com/doi/abs/10.1080/10670569708724269" TargetMode="External"/><Relationship Id="rId2436" Type="http://schemas.openxmlformats.org/officeDocument/2006/relationships/hyperlink" Target="https://www.tandfonline.com/doi/full/10.1080/10670564.2019.1580426" TargetMode="External"/><Relationship Id="rId91" Type="http://schemas.openxmlformats.org/officeDocument/2006/relationships/hyperlink" Target="http://www.tandfonline.com/doi/abs/10.1080/1067056042000213364" TargetMode="External"/><Relationship Id="rId408" Type="http://schemas.openxmlformats.org/officeDocument/2006/relationships/hyperlink" Target="http://www.tandfonline.com/doi/abs/10.1080/713675951" TargetMode="External"/><Relationship Id="rId615" Type="http://schemas.openxmlformats.org/officeDocument/2006/relationships/hyperlink" Target="http://www.tandfonline.com/doi/full/10.1080/10670564.2012.716945" TargetMode="External"/><Relationship Id="rId822" Type="http://schemas.openxmlformats.org/officeDocument/2006/relationships/hyperlink" Target="http://www.tandfonline.com/doi/abs/10.1080/10670560701809569" TargetMode="External"/><Relationship Id="rId1038" Type="http://schemas.openxmlformats.org/officeDocument/2006/relationships/hyperlink" Target="http://www.tandfonline.com/doi/abs/10.1080/10670569708724298" TargetMode="External"/><Relationship Id="rId1245" Type="http://schemas.openxmlformats.org/officeDocument/2006/relationships/hyperlink" Target="https://www.tandfonline.com/author/Hu%2C+Jieren" TargetMode="External"/><Relationship Id="rId1452" Type="http://schemas.openxmlformats.org/officeDocument/2006/relationships/hyperlink" Target="https://www.tandfonline.com/doi/full/10.1080/10670564.2019.1621528" TargetMode="External"/><Relationship Id="rId1897" Type="http://schemas.openxmlformats.org/officeDocument/2006/relationships/hyperlink" Target="https://www.tandfonline.com/doi/full/10.1080/10670564.2018.1433573" TargetMode="External"/><Relationship Id="rId1105" Type="http://schemas.openxmlformats.org/officeDocument/2006/relationships/hyperlink" Target="http://www.tandfonline.com/doi/abs/10.1080/10670564.2012.627670" TargetMode="External"/><Relationship Id="rId1312" Type="http://schemas.openxmlformats.org/officeDocument/2006/relationships/hyperlink" Target="https://www.tandfonline.com/doi/full/10.1080/10670564.2018.1389030" TargetMode="External"/><Relationship Id="rId1757" Type="http://schemas.openxmlformats.org/officeDocument/2006/relationships/hyperlink" Target="http://www.tandfonline.com/doi/abs/10.1080/10670569708724263" TargetMode="External"/><Relationship Id="rId1964" Type="http://schemas.openxmlformats.org/officeDocument/2006/relationships/hyperlink" Target="http://www.tandfonline.com/doi/full/10.1080/10670564.2017.1305389" TargetMode="External"/><Relationship Id="rId49" Type="http://schemas.openxmlformats.org/officeDocument/2006/relationships/hyperlink" Target="http://www.tandfonline.com/toc/cjcc20/22/79" TargetMode="External"/><Relationship Id="rId1617" Type="http://schemas.openxmlformats.org/officeDocument/2006/relationships/hyperlink" Target="http://www.tandfonline.com/doi/abs/10.1080/10670560305473" TargetMode="External"/><Relationship Id="rId1824" Type="http://schemas.openxmlformats.org/officeDocument/2006/relationships/hyperlink" Target="https://www.tandfonline.com/author/Chen%2C+Dan" TargetMode="External"/><Relationship Id="rId198" Type="http://schemas.openxmlformats.org/officeDocument/2006/relationships/hyperlink" Target="https://doi-org.du.idm.oclc.org/10.1080/10670564.2018.1488100" TargetMode="External"/><Relationship Id="rId2086" Type="http://schemas.openxmlformats.org/officeDocument/2006/relationships/hyperlink" Target="http://www.tandfonline.com/doi/full/10.1080/10670564.2013.782131" TargetMode="External"/><Relationship Id="rId2293" Type="http://schemas.openxmlformats.org/officeDocument/2006/relationships/hyperlink" Target="http://www.tandfonline.com/doi/abs/10.1080/1067056042000281459" TargetMode="External"/><Relationship Id="rId265" Type="http://schemas.openxmlformats.org/officeDocument/2006/relationships/hyperlink" Target="http://www.tandfonline.com/doi/abs/10.1080/10670569908724339" TargetMode="External"/><Relationship Id="rId472" Type="http://schemas.openxmlformats.org/officeDocument/2006/relationships/hyperlink" Target="http://www.tandfonline.com/doi/full/10.1080/10670564.2014.953847" TargetMode="External"/><Relationship Id="rId2153" Type="http://schemas.openxmlformats.org/officeDocument/2006/relationships/hyperlink" Target="http://www.tandfonline.com/doi/abs/10.1080/10670564.2010.508581" TargetMode="External"/><Relationship Id="rId2360" Type="http://schemas.openxmlformats.org/officeDocument/2006/relationships/hyperlink" Target="http://www.tandfonline.com/doi/full/10.1080/10670564.2015.1132957" TargetMode="External"/><Relationship Id="rId125" Type="http://schemas.openxmlformats.org/officeDocument/2006/relationships/hyperlink" Target="http://www.tandfonline.com/doi/abs/10.1080/1067056042000213409" TargetMode="External"/><Relationship Id="rId332" Type="http://schemas.openxmlformats.org/officeDocument/2006/relationships/hyperlink" Target="https://www.tandfonline.com/author/Mohan+Malik%2C+J" TargetMode="External"/><Relationship Id="rId777" Type="http://schemas.openxmlformats.org/officeDocument/2006/relationships/hyperlink" Target="https://www.tandfonline.com/author/Chen%2C+Dan" TargetMode="External"/><Relationship Id="rId984" Type="http://schemas.openxmlformats.org/officeDocument/2006/relationships/hyperlink" Target="http://www.tandfonline.com/doi/full/10.1080/10670564.2016.1184897" TargetMode="External"/><Relationship Id="rId2013" Type="http://schemas.openxmlformats.org/officeDocument/2006/relationships/hyperlink" Target="https://www.tandfonline.com/doi/full/10.1080/10670564.2019.1580424" TargetMode="External"/><Relationship Id="rId2220" Type="http://schemas.openxmlformats.org/officeDocument/2006/relationships/hyperlink" Target="http://www.tandfonline.com/doi/abs/10.1080/10670564.2011.604492" TargetMode="External"/><Relationship Id="rId637" Type="http://schemas.openxmlformats.org/officeDocument/2006/relationships/hyperlink" Target="http://www.tandfonline.com/doi/full/10.1080/10670564.2015.1030949" TargetMode="External"/><Relationship Id="rId844" Type="http://schemas.openxmlformats.org/officeDocument/2006/relationships/hyperlink" Target="http://www.tandfonline.com/doi/abs/10.1080/10670564.2010.508596" TargetMode="External"/><Relationship Id="rId1267" Type="http://schemas.openxmlformats.org/officeDocument/2006/relationships/hyperlink" Target="http://www.tandfonline.com/doi/abs/10.1080/10670560701562358" TargetMode="External"/><Relationship Id="rId1474" Type="http://schemas.openxmlformats.org/officeDocument/2006/relationships/hyperlink" Target="http://www.tandfonline.com/doi/abs/10.1080/10670569708724283" TargetMode="External"/><Relationship Id="rId1681" Type="http://schemas.openxmlformats.org/officeDocument/2006/relationships/hyperlink" Target="http://www.tandfonline.com/doi/abs/10.1080/10670560701693070" TargetMode="External"/><Relationship Id="rId2318" Type="http://schemas.openxmlformats.org/officeDocument/2006/relationships/hyperlink" Target="http://www.tandfonline.com/doi/full/10.1080/10670564.2015.1060770" TargetMode="External"/><Relationship Id="rId704" Type="http://schemas.openxmlformats.org/officeDocument/2006/relationships/hyperlink" Target="http://www.tandfonline.com/doi/abs/10.1080/10670560600736558" TargetMode="External"/><Relationship Id="rId911" Type="http://schemas.openxmlformats.org/officeDocument/2006/relationships/hyperlink" Target="http://www.tandfonline.com/doi/abs/10.1080/10670560903174721" TargetMode="External"/><Relationship Id="rId1127" Type="http://schemas.openxmlformats.org/officeDocument/2006/relationships/hyperlink" Target="https://doi.org/10.1080/10670564.2017.1337307" TargetMode="External"/><Relationship Id="rId1334" Type="http://schemas.openxmlformats.org/officeDocument/2006/relationships/hyperlink" Target="http://www.tandfonline.com/doi/full/10.1080/10670564.2013.795308" TargetMode="External"/><Relationship Id="rId1541" Type="http://schemas.openxmlformats.org/officeDocument/2006/relationships/hyperlink" Target="http://www.tandfonline.com/doi/abs/10.1080/10670560305466" TargetMode="External"/><Relationship Id="rId1779" Type="http://schemas.openxmlformats.org/officeDocument/2006/relationships/hyperlink" Target="http://www.tandfonline.com/doi/full/10.1080/10670564.2013.766379" TargetMode="External"/><Relationship Id="rId1986" Type="http://schemas.openxmlformats.org/officeDocument/2006/relationships/hyperlink" Target="http://www.tandfonline.com/doi/abs/10.1080/10670560123407" TargetMode="External"/><Relationship Id="rId40" Type="http://schemas.openxmlformats.org/officeDocument/2006/relationships/hyperlink" Target="http://www.tandfonline.com/doi/abs/10.1080/10670564.2010.508581" TargetMode="External"/><Relationship Id="rId1401" Type="http://schemas.openxmlformats.org/officeDocument/2006/relationships/hyperlink" Target="http://www.tandfonline.com/doi/abs/10.1080/10670560120091165" TargetMode="External"/><Relationship Id="rId1639" Type="http://schemas.openxmlformats.org/officeDocument/2006/relationships/hyperlink" Target="http://www.tandfonline.com/doi/full/10.1080/10670564.2012.666831" TargetMode="External"/><Relationship Id="rId1846" Type="http://schemas.openxmlformats.org/officeDocument/2006/relationships/hyperlink" Target="http://www.tandfonline.com/doi/full/10.1080/10670564.2017.1305484" TargetMode="External"/><Relationship Id="rId1706" Type="http://schemas.openxmlformats.org/officeDocument/2006/relationships/hyperlink" Target="https://www-tandfonline-com.du.idm.oclc.org/author/Huiyao%2C+Wang" TargetMode="External"/><Relationship Id="rId1913" Type="http://schemas.openxmlformats.org/officeDocument/2006/relationships/hyperlink" Target="http://www.tandfonline.com/doi/full/10.1080/10670564.2013.809979" TargetMode="External"/><Relationship Id="rId287" Type="http://schemas.openxmlformats.org/officeDocument/2006/relationships/hyperlink" Target="http://www.tandfonline.com/doi/full/10.1080/10670564.2012.734085" TargetMode="External"/><Relationship Id="rId494" Type="http://schemas.openxmlformats.org/officeDocument/2006/relationships/hyperlink" Target="http://www.tandfonline.com/doi/abs/10.1080/10670569708724299" TargetMode="External"/><Relationship Id="rId2175" Type="http://schemas.openxmlformats.org/officeDocument/2006/relationships/hyperlink" Target="http://www.tandfonline.com/doi/full/10.1080/10670564.2017.1305490" TargetMode="External"/><Relationship Id="rId2382" Type="http://schemas.openxmlformats.org/officeDocument/2006/relationships/hyperlink" Target="http://www.tandfonline.com/doi/abs/10.1080/10670560802253345" TargetMode="External"/><Relationship Id="rId147" Type="http://schemas.openxmlformats.org/officeDocument/2006/relationships/hyperlink" Target="http://www.tandfonline.com/doi/full/10.1080/10670564.2017.1305489" TargetMode="External"/><Relationship Id="rId354" Type="http://schemas.openxmlformats.org/officeDocument/2006/relationships/hyperlink" Target="http://www.tandfonline.com/doi/abs/10.1080/10670569808724324" TargetMode="External"/><Relationship Id="rId799" Type="http://schemas.openxmlformats.org/officeDocument/2006/relationships/hyperlink" Target="http://www.tandfonline.com/doi/full/10.1080/10670564.2012.666835" TargetMode="External"/><Relationship Id="rId1191" Type="http://schemas.openxmlformats.org/officeDocument/2006/relationships/hyperlink" Target="http://www.tandfonline.com/doi/full/10.1080/10670564.2013.766387" TargetMode="External"/><Relationship Id="rId2035" Type="http://schemas.openxmlformats.org/officeDocument/2006/relationships/hyperlink" Target="http://www.tandfonline.com/doi/abs/10.1080/10670560120075019" TargetMode="External"/><Relationship Id="rId561" Type="http://schemas.openxmlformats.org/officeDocument/2006/relationships/hyperlink" Target="https://www.tandfonline.com/doi/full/10.1080/10670564.2019.1637562" TargetMode="External"/><Relationship Id="rId659" Type="http://schemas.openxmlformats.org/officeDocument/2006/relationships/hyperlink" Target="http://www.tandfonline.com/doi/full/10.1080/10670564.2016.1245505" TargetMode="External"/><Relationship Id="rId866" Type="http://schemas.openxmlformats.org/officeDocument/2006/relationships/hyperlink" Target="http://www.tandfonline.com/doi/abs/10.1080/10670560701562374" TargetMode="External"/><Relationship Id="rId1289" Type="http://schemas.openxmlformats.org/officeDocument/2006/relationships/hyperlink" Target="https://www-tandfonline-com.du.idm.oclc.org/doi/full/10.1080/10670564.2019.1704996" TargetMode="External"/><Relationship Id="rId1496" Type="http://schemas.openxmlformats.org/officeDocument/2006/relationships/hyperlink" Target="http://www.tandfonline.com/doi/abs/10.1080/10670560220129595" TargetMode="External"/><Relationship Id="rId2242" Type="http://schemas.openxmlformats.org/officeDocument/2006/relationships/hyperlink" Target="http://www.tandfonline.com/doi/abs/10.1080/10670569708724277" TargetMode="External"/><Relationship Id="rId214" Type="http://schemas.openxmlformats.org/officeDocument/2006/relationships/hyperlink" Target="http://www.tandfonline.com/doi/full/10.1080/10670564.2013.843890" TargetMode="External"/><Relationship Id="rId421" Type="http://schemas.openxmlformats.org/officeDocument/2006/relationships/hyperlink" Target="http://www.tandfonline.com/doi/abs/10.1080/10670569908724357" TargetMode="External"/><Relationship Id="rId519" Type="http://schemas.openxmlformats.org/officeDocument/2006/relationships/hyperlink" Target="http://www.tandfonline.com/doi/full/10.1080/10670564.2012.748969" TargetMode="External"/><Relationship Id="rId1051" Type="http://schemas.openxmlformats.org/officeDocument/2006/relationships/hyperlink" Target="https://doi-org.du.idm.oclc.org/10.1080/10670564.2018.1488106" TargetMode="External"/><Relationship Id="rId1149" Type="http://schemas.openxmlformats.org/officeDocument/2006/relationships/hyperlink" Target="http://www.tandfonline.com/doi/abs/10.1080/1067056032000151328" TargetMode="External"/><Relationship Id="rId1356" Type="http://schemas.openxmlformats.org/officeDocument/2006/relationships/hyperlink" Target="http://www.tandfonline.com/doi/abs/10.1080/10670560120091183" TargetMode="External"/><Relationship Id="rId2102" Type="http://schemas.openxmlformats.org/officeDocument/2006/relationships/hyperlink" Target="http://www.tandfonline.com/doi/full/10.1080/10670564.2012.748968" TargetMode="External"/><Relationship Id="rId726" Type="http://schemas.openxmlformats.org/officeDocument/2006/relationships/hyperlink" Target="http://www.tandfonline.com/doi/abs/10.1080/10670560500115234" TargetMode="External"/><Relationship Id="rId933" Type="http://schemas.openxmlformats.org/officeDocument/2006/relationships/hyperlink" Target="http://www.tandfonline.com/doi/abs/10.1080/10670564.2010.508593" TargetMode="External"/><Relationship Id="rId1009" Type="http://schemas.openxmlformats.org/officeDocument/2006/relationships/hyperlink" Target="https://doi-org.du.idm.oclc.org/10.1080/10670564.2018.1497904" TargetMode="External"/><Relationship Id="rId1563" Type="http://schemas.openxmlformats.org/officeDocument/2006/relationships/hyperlink" Target="http://www.tandfonline.com/doi/abs/10.1080/10670569808724329" TargetMode="External"/><Relationship Id="rId1770" Type="http://schemas.openxmlformats.org/officeDocument/2006/relationships/hyperlink" Target="http://www.tandfonline.com/doi/full/10.1080/10670564.2012.684965" TargetMode="External"/><Relationship Id="rId1868" Type="http://schemas.openxmlformats.org/officeDocument/2006/relationships/hyperlink" Target="http://www.tandfonline.com/doi/full/10.1080/10670564.2014.953849" TargetMode="External"/><Relationship Id="rId2407" Type="http://schemas.openxmlformats.org/officeDocument/2006/relationships/hyperlink" Target="http://www.tandfonline.com/doi/full/10.1080/10670564.2014.882544" TargetMode="External"/><Relationship Id="rId62" Type="http://schemas.openxmlformats.org/officeDocument/2006/relationships/hyperlink" Target="https://doi-org.du.idm.oclc.org/10.1080/10670564.2018.1488101" TargetMode="External"/><Relationship Id="rId1216" Type="http://schemas.openxmlformats.org/officeDocument/2006/relationships/hyperlink" Target="http://www.tandfonline.com/doi/abs/10.1080/10670560802576067" TargetMode="External"/><Relationship Id="rId1423" Type="http://schemas.openxmlformats.org/officeDocument/2006/relationships/hyperlink" Target="https://www.tandfonline.com/doi/full/10.1080/10670564.2018.1433480" TargetMode="External"/><Relationship Id="rId1630" Type="http://schemas.openxmlformats.org/officeDocument/2006/relationships/hyperlink" Target="http://www.tandfonline.com/doi/full/10.1080/10670564.2012.716949" TargetMode="External"/><Relationship Id="rId1728" Type="http://schemas.openxmlformats.org/officeDocument/2006/relationships/hyperlink" Target="http://www.tandfonline.com/doi/full/10.1080/10670564.2012.748964" TargetMode="External"/><Relationship Id="rId1935" Type="http://schemas.openxmlformats.org/officeDocument/2006/relationships/hyperlink" Target="http://www.tandfonline.com/doi/full/10.1080/10670564.2017.1305503" TargetMode="External"/><Relationship Id="rId2197" Type="http://schemas.openxmlformats.org/officeDocument/2006/relationships/hyperlink" Target="http://www.tandfonline.com/doi/abs/10.1080/10670560220152319" TargetMode="External"/><Relationship Id="rId169" Type="http://schemas.openxmlformats.org/officeDocument/2006/relationships/hyperlink" Target="http://www.tandfonline.com/doi/full/10.1080/10670564.2013.782131" TargetMode="External"/><Relationship Id="rId376" Type="http://schemas.openxmlformats.org/officeDocument/2006/relationships/hyperlink" Target="https://www.tandfonline.com/doi/full/10.1080/10670564.2018.1562730" TargetMode="External"/><Relationship Id="rId583" Type="http://schemas.openxmlformats.org/officeDocument/2006/relationships/hyperlink" Target="http://www.tandfonline.com/doi/abs/10.1080/10670560802576083" TargetMode="External"/><Relationship Id="rId790" Type="http://schemas.openxmlformats.org/officeDocument/2006/relationships/hyperlink" Target="http://www.tandfonline.com/doi/full/10.1080/10670564.2016.1245899" TargetMode="External"/><Relationship Id="rId2057" Type="http://schemas.openxmlformats.org/officeDocument/2006/relationships/hyperlink" Target="http://www.tandfonline.com/doi/full/10.1080/10670564.2012.684962" TargetMode="External"/><Relationship Id="rId2264" Type="http://schemas.openxmlformats.org/officeDocument/2006/relationships/hyperlink" Target="http://www.tandfonline.com/doi/abs/10.1080/1067056042000213373" TargetMode="External"/><Relationship Id="rId4" Type="http://schemas.openxmlformats.org/officeDocument/2006/relationships/styles" Target="styles.xml"/><Relationship Id="rId236" Type="http://schemas.openxmlformats.org/officeDocument/2006/relationships/hyperlink" Target="http://www.tandfonline.com/doi/abs/10.1080/10670564.2011.587162" TargetMode="External"/><Relationship Id="rId443" Type="http://schemas.openxmlformats.org/officeDocument/2006/relationships/hyperlink" Target="http://www.tandfonline.com/doi/abs/10.1080/10670569708724285" TargetMode="External"/><Relationship Id="rId650" Type="http://schemas.openxmlformats.org/officeDocument/2006/relationships/hyperlink" Target="http://www.tandfonline.com/doi/abs/10.1080/10670569908724345" TargetMode="External"/><Relationship Id="rId888" Type="http://schemas.openxmlformats.org/officeDocument/2006/relationships/hyperlink" Target="http://www.tandfonline.com/doi/full/10.1080/10670564.2017.1305489" TargetMode="External"/><Relationship Id="rId1073" Type="http://schemas.openxmlformats.org/officeDocument/2006/relationships/hyperlink" Target="http://www.tandfonline.com/doi/full/10.1080/10670564.2012.748962" TargetMode="External"/><Relationship Id="rId1280" Type="http://schemas.openxmlformats.org/officeDocument/2006/relationships/hyperlink" Target="http://www.tandfonline.com/doi/abs/10.1080/10670560701562317" TargetMode="External"/><Relationship Id="rId2124" Type="http://schemas.openxmlformats.org/officeDocument/2006/relationships/hyperlink" Target="http://www.tandfonline.com/doi/full/10.1080/10670564.2012.716945" TargetMode="External"/><Relationship Id="rId2331" Type="http://schemas.openxmlformats.org/officeDocument/2006/relationships/hyperlink" Target="http://www.tandfonline.com/doi/abs/10.1080/106705602201295603" TargetMode="External"/><Relationship Id="rId303" Type="http://schemas.openxmlformats.org/officeDocument/2006/relationships/hyperlink" Target="http://www.tandfonline.com/doi/full/10.1080/10670564.2013.795317" TargetMode="External"/><Relationship Id="rId748" Type="http://schemas.openxmlformats.org/officeDocument/2006/relationships/hyperlink" Target="http://www.tandfonline.com/doi/abs/10.1080/10670564.2011.587165" TargetMode="External"/><Relationship Id="rId955" Type="http://schemas.openxmlformats.org/officeDocument/2006/relationships/hyperlink" Target="https://doi.org/10.1080/10670564.2017.1337308" TargetMode="External"/><Relationship Id="rId1140" Type="http://schemas.openxmlformats.org/officeDocument/2006/relationships/hyperlink" Target="http://www.tandfonline.com/doi/abs/10.1080/1067056032000151319" TargetMode="External"/><Relationship Id="rId1378" Type="http://schemas.openxmlformats.org/officeDocument/2006/relationships/hyperlink" Target="http://www.tandfonline.com/doi/abs/10.1080/10670560500115424" TargetMode="External"/><Relationship Id="rId1585" Type="http://schemas.openxmlformats.org/officeDocument/2006/relationships/hyperlink" Target="https://www.tandfonline.com/author/Hu%2C+Jieren" TargetMode="External"/><Relationship Id="rId1792" Type="http://schemas.openxmlformats.org/officeDocument/2006/relationships/hyperlink" Target="https://doi-org.du.idm.oclc.org/10.1080/10670564.2017.1274818" TargetMode="External"/><Relationship Id="rId2429" Type="http://schemas.openxmlformats.org/officeDocument/2006/relationships/hyperlink" Target="http://www.tandfonline.com/doi/abs/10.1080/10670560220152292" TargetMode="External"/><Relationship Id="rId84" Type="http://schemas.openxmlformats.org/officeDocument/2006/relationships/hyperlink" Target="https://doi-org.du.idm.oclc.org/10.1080/10670564.2018.1488098" TargetMode="External"/><Relationship Id="rId510" Type="http://schemas.openxmlformats.org/officeDocument/2006/relationships/hyperlink" Target="https://doi-org.du.idm.oclc.org/10.1080/10670564.2018.1497907" TargetMode="External"/><Relationship Id="rId608" Type="http://schemas.openxmlformats.org/officeDocument/2006/relationships/hyperlink" Target="http://www.tandfonline.com/doi/abs/10.1080/10670569908724355" TargetMode="External"/><Relationship Id="rId815" Type="http://schemas.openxmlformats.org/officeDocument/2006/relationships/hyperlink" Target="http://www.tandfonline.com/doi/abs/10.1080/10670569708724284" TargetMode="External"/><Relationship Id="rId1238" Type="http://schemas.openxmlformats.org/officeDocument/2006/relationships/hyperlink" Target="https://doi-org.du.idm.oclc.org/10.1080/10670564.2018.1497914" TargetMode="External"/><Relationship Id="rId1445" Type="http://schemas.openxmlformats.org/officeDocument/2006/relationships/hyperlink" Target="http://www.tandfonline.com/doi/abs/10.1080/1067056042000213382" TargetMode="External"/><Relationship Id="rId1652" Type="http://schemas.openxmlformats.org/officeDocument/2006/relationships/hyperlink" Target="http://www.tandfonline.com/doi/full/10.1080/10670564.2016.1223105" TargetMode="External"/><Relationship Id="rId1000" Type="http://schemas.openxmlformats.org/officeDocument/2006/relationships/hyperlink" Target="http://www.tandfonline.com/doi/full/10.1080/10670564.2014.898903" TargetMode="External"/><Relationship Id="rId1305" Type="http://schemas.openxmlformats.org/officeDocument/2006/relationships/hyperlink" Target="https://www.tandfonline.com/doi/full/10.1080/10670564.2018.1433584" TargetMode="External"/><Relationship Id="rId1957" Type="http://schemas.openxmlformats.org/officeDocument/2006/relationships/hyperlink" Target="http://www.tandfonline.com/doi/full/10.1080/10670564.2012.734082" TargetMode="External"/><Relationship Id="rId1512" Type="http://schemas.openxmlformats.org/officeDocument/2006/relationships/hyperlink" Target="http://www.tandfonline.com/doi/full/10.1080/10670564.2012.734081" TargetMode="External"/><Relationship Id="rId1817" Type="http://schemas.openxmlformats.org/officeDocument/2006/relationships/hyperlink" Target="https://www-tandfonline-com.du.idm.oclc.org/author/Huiyao%2C+Wang" TargetMode="External"/><Relationship Id="rId11" Type="http://schemas.openxmlformats.org/officeDocument/2006/relationships/hyperlink" Target="http://www.tandfonline.com/doi/full/10.1080/10670564.2011.520842" TargetMode="External"/><Relationship Id="rId398" Type="http://schemas.openxmlformats.org/officeDocument/2006/relationships/hyperlink" Target="http://www.tandfonline.com/doi/abs/10.1080/10670560600736384" TargetMode="External"/><Relationship Id="rId2079" Type="http://schemas.openxmlformats.org/officeDocument/2006/relationships/hyperlink" Target="http://www.tandfonline.com/doi/full/10.1080/10670564.2015.1104921" TargetMode="External"/><Relationship Id="rId160" Type="http://schemas.openxmlformats.org/officeDocument/2006/relationships/hyperlink" Target="http://www.tandfonline.com/doi/full/10.1080/10670564.2014.898900" TargetMode="External"/><Relationship Id="rId2286" Type="http://schemas.openxmlformats.org/officeDocument/2006/relationships/hyperlink" Target="http://www.tandfonline.com/doi/abs/10.1080/1067056022000008814" TargetMode="External"/><Relationship Id="rId258" Type="http://schemas.openxmlformats.org/officeDocument/2006/relationships/hyperlink" Target="http://www.tandfonline.com/doi/full/10.1080/10670564.2015.1030967" TargetMode="External"/><Relationship Id="rId465" Type="http://schemas.openxmlformats.org/officeDocument/2006/relationships/hyperlink" Target="http://www.tandfonline.com/doi/full/10.1080/10670564.2016.1206278" TargetMode="External"/><Relationship Id="rId672" Type="http://schemas.openxmlformats.org/officeDocument/2006/relationships/hyperlink" Target="http://www.tandfonline.com/doi/abs/10.1080/1067056032000151409" TargetMode="External"/><Relationship Id="rId1095" Type="http://schemas.openxmlformats.org/officeDocument/2006/relationships/hyperlink" Target="http://www.tandfonline.com/doi/abs/10.1080/10670560903335835" TargetMode="External"/><Relationship Id="rId2146" Type="http://schemas.openxmlformats.org/officeDocument/2006/relationships/hyperlink" Target="http://www.tandfonline.com/doi/full/10.1080/10670564.2015.1030959" TargetMode="External"/><Relationship Id="rId2353" Type="http://schemas.openxmlformats.org/officeDocument/2006/relationships/hyperlink" Target="https://www.tandfonline.com/doi/full/10.1080/10670564.2018.1433576" TargetMode="External"/><Relationship Id="rId118" Type="http://schemas.openxmlformats.org/officeDocument/2006/relationships/hyperlink" Target="http://www.tandfonline.com/doi/full/10.1080/10670564.2016.1245899" TargetMode="External"/><Relationship Id="rId325" Type="http://schemas.openxmlformats.org/officeDocument/2006/relationships/hyperlink" Target="https://www.tandfonline.com/doi/full/10.1080/10670564.2019.1580429" TargetMode="External"/><Relationship Id="rId532" Type="http://schemas.openxmlformats.org/officeDocument/2006/relationships/hyperlink" Target="https://doi-org.du.idm.oclc.org/10.1080/10670564.2017.1274820" TargetMode="External"/><Relationship Id="rId977" Type="http://schemas.openxmlformats.org/officeDocument/2006/relationships/hyperlink" Target="https://doi-org.du.idm.oclc.org/10.1080/10670564.2018.1488105" TargetMode="External"/><Relationship Id="rId1162" Type="http://schemas.openxmlformats.org/officeDocument/2006/relationships/hyperlink" Target="http://www.tandfonline.com/author/McDowell%2C+Daniel" TargetMode="External"/><Relationship Id="rId2006" Type="http://schemas.openxmlformats.org/officeDocument/2006/relationships/hyperlink" Target="http://www.tandfonline.com/doi/abs/10.1080/10670560305468" TargetMode="External"/><Relationship Id="rId2213" Type="http://schemas.openxmlformats.org/officeDocument/2006/relationships/hyperlink" Target="http://www.tandfonline.com/doi/abs/10.1080/10670564.2011.565181" TargetMode="External"/><Relationship Id="rId2420" Type="http://schemas.openxmlformats.org/officeDocument/2006/relationships/hyperlink" Target="http://www.tandfonline.com/doi/abs/10.1080/1067056022000008869" TargetMode="External"/><Relationship Id="rId837" Type="http://schemas.openxmlformats.org/officeDocument/2006/relationships/hyperlink" Target="http://www.tandfonline.com/doi/abs/10.1080/1067056032000151328" TargetMode="External"/><Relationship Id="rId1022" Type="http://schemas.openxmlformats.org/officeDocument/2006/relationships/hyperlink" Target="http://www.tandfonline.com/doi/full/10.1080/10670564.2017.1363018" TargetMode="External"/><Relationship Id="rId1467" Type="http://schemas.openxmlformats.org/officeDocument/2006/relationships/hyperlink" Target="http://www.tandfonline.com/doi/full/10.1080/10670564.2016.1245894" TargetMode="External"/><Relationship Id="rId1674" Type="http://schemas.openxmlformats.org/officeDocument/2006/relationships/hyperlink" Target="http://www.tandfonline.com/doi/abs/10.1080/10670560802000316" TargetMode="External"/><Relationship Id="rId1881" Type="http://schemas.openxmlformats.org/officeDocument/2006/relationships/hyperlink" Target="https://www.tandfonline.com/doi/full/10.1080/10670564.2019.1594103" TargetMode="External"/><Relationship Id="rId904" Type="http://schemas.openxmlformats.org/officeDocument/2006/relationships/hyperlink" Target="http://www.tandfonline.com/doi/abs/10.1080/10670560500534988" TargetMode="External"/><Relationship Id="rId1327" Type="http://schemas.openxmlformats.org/officeDocument/2006/relationships/hyperlink" Target="http://www.tandfonline.com/doi/abs/10.1080/10670569708724293" TargetMode="External"/><Relationship Id="rId1534" Type="http://schemas.openxmlformats.org/officeDocument/2006/relationships/hyperlink" Target="http://www.tandfonline.com/doi/full/10.1080/10670564.2014.953854" TargetMode="External"/><Relationship Id="rId1741" Type="http://schemas.openxmlformats.org/officeDocument/2006/relationships/hyperlink" Target="http://www.tandfonline.com/doi/full/10.1080/10670564.2017.1363026" TargetMode="External"/><Relationship Id="rId1979" Type="http://schemas.openxmlformats.org/officeDocument/2006/relationships/hyperlink" Target="http://www.tandfonline.com/doi/abs/10.1080/10670561003666095" TargetMode="External"/><Relationship Id="rId33" Type="http://schemas.openxmlformats.org/officeDocument/2006/relationships/hyperlink" Target="http://www.tandfonline.com/doi/full/10.1080/10670564.2015.1030966" TargetMode="External"/><Relationship Id="rId1601" Type="http://schemas.openxmlformats.org/officeDocument/2006/relationships/hyperlink" Target="http://www.tandfonline.com/doi/abs/10.1080/10670564.2012.627671" TargetMode="External"/><Relationship Id="rId1839" Type="http://schemas.openxmlformats.org/officeDocument/2006/relationships/hyperlink" Target="http://www.tandfonline.com/doi/abs/10.1080/713675934" TargetMode="External"/><Relationship Id="rId182" Type="http://schemas.openxmlformats.org/officeDocument/2006/relationships/hyperlink" Target="https://doi-org.du.idm.oclc.org/10.1080/10670564.2018.1458055" TargetMode="External"/><Relationship Id="rId1906" Type="http://schemas.openxmlformats.org/officeDocument/2006/relationships/hyperlink" Target="http://www.tandfonline.com/doi/full/10.1080/10670564.2012.666835" TargetMode="External"/><Relationship Id="rId487" Type="http://schemas.openxmlformats.org/officeDocument/2006/relationships/hyperlink" Target="http://www.tandfonline.com/doi/abs/10.1080/10670560802253428" TargetMode="External"/><Relationship Id="rId694" Type="http://schemas.openxmlformats.org/officeDocument/2006/relationships/hyperlink" Target="http://www.tandfonline.com/doi/abs/10.1080/10670560125116" TargetMode="External"/><Relationship Id="rId2070" Type="http://schemas.openxmlformats.org/officeDocument/2006/relationships/hyperlink" Target="http://www.tandfonline.com/doi/abs/10.1080/713675952" TargetMode="External"/><Relationship Id="rId2168" Type="http://schemas.openxmlformats.org/officeDocument/2006/relationships/hyperlink" Target="http://www.tandfonline.com/doi/full/10.1080/10670564.2015.1030915" TargetMode="External"/><Relationship Id="rId2375" Type="http://schemas.openxmlformats.org/officeDocument/2006/relationships/hyperlink" Target="http://www.tandfonline.com/doi/abs/10.1080/10670560903033786" TargetMode="External"/><Relationship Id="rId347" Type="http://schemas.openxmlformats.org/officeDocument/2006/relationships/hyperlink" Target="http://www.tandfonline.com/doi/abs/10.1080/10670560802576067" TargetMode="External"/><Relationship Id="rId999" Type="http://schemas.openxmlformats.org/officeDocument/2006/relationships/hyperlink" Target="http://www.tandfonline.com/doi/abs/10.1080/10670564.2010.508586" TargetMode="External"/><Relationship Id="rId1184" Type="http://schemas.openxmlformats.org/officeDocument/2006/relationships/hyperlink" Target="http://www.tandfonline.com/doi/full/10.1080/10670564.2015.1013376" TargetMode="External"/><Relationship Id="rId2028" Type="http://schemas.openxmlformats.org/officeDocument/2006/relationships/hyperlink" Target="http://www.tandfonline.com/doi/abs/10.1080/10670560220152283" TargetMode="External"/><Relationship Id="rId554" Type="http://schemas.openxmlformats.org/officeDocument/2006/relationships/hyperlink" Target="https://doi-org.du.idm.oclc.org/10.1080/10670564.2018.1542224" TargetMode="External"/><Relationship Id="rId761" Type="http://schemas.openxmlformats.org/officeDocument/2006/relationships/hyperlink" Target="https://doi-org.du.idm.oclc.org/10.1080/10670564.2018.1542217" TargetMode="External"/><Relationship Id="rId859" Type="http://schemas.openxmlformats.org/officeDocument/2006/relationships/hyperlink" Target="http://www.tandfonline.com/doi/abs/10.1080/1067056042000211870" TargetMode="External"/><Relationship Id="rId1391" Type="http://schemas.openxmlformats.org/officeDocument/2006/relationships/hyperlink" Target="http://www.tandfonline.com/doi/abs/10.1080/1067056032000117687" TargetMode="External"/><Relationship Id="rId1489" Type="http://schemas.openxmlformats.org/officeDocument/2006/relationships/hyperlink" Target="https://www.tandfonline.com/author/Wu%2C+Tongyu" TargetMode="External"/><Relationship Id="rId1696" Type="http://schemas.openxmlformats.org/officeDocument/2006/relationships/hyperlink" Target="http://www.tandfonline.com/doi/full/10.1080/10670564.2013.832534" TargetMode="External"/><Relationship Id="rId2235" Type="http://schemas.openxmlformats.org/officeDocument/2006/relationships/hyperlink" Target="http://www.tandfonline.com/doi/abs/10.1080/10670560500205050" TargetMode="External"/><Relationship Id="rId2442" Type="http://schemas.openxmlformats.org/officeDocument/2006/relationships/hyperlink" Target="http://www.tandfonline.com/doi/abs/10.1080/1067056042000281422" TargetMode="External"/><Relationship Id="rId207" Type="http://schemas.openxmlformats.org/officeDocument/2006/relationships/hyperlink" Target="http://www.tandfonline.com/doi/full/10.1080/10670564.2015.1060769" TargetMode="External"/><Relationship Id="rId414" Type="http://schemas.openxmlformats.org/officeDocument/2006/relationships/hyperlink" Target="http://www.tandfonline.com/doi/abs/10.1080/10670560125619" TargetMode="External"/><Relationship Id="rId621" Type="http://schemas.openxmlformats.org/officeDocument/2006/relationships/hyperlink" Target="http://www.tandfonline.com/doi/abs/10.1080/10670564.2012.635929" TargetMode="External"/><Relationship Id="rId1044" Type="http://schemas.openxmlformats.org/officeDocument/2006/relationships/hyperlink" Target="http://www.tandfonline.com/doi/abs/10.1080/10670560701809510" TargetMode="External"/><Relationship Id="rId1251" Type="http://schemas.openxmlformats.org/officeDocument/2006/relationships/hyperlink" Target="https://www.tandfonline.com/doi/full/10.1080/10670564.2018.1410971" TargetMode="External"/><Relationship Id="rId1349" Type="http://schemas.openxmlformats.org/officeDocument/2006/relationships/hyperlink" Target="http://www.tandfonline.com/doi/abs/10.1080/10670569708724288" TargetMode="External"/><Relationship Id="rId2302" Type="http://schemas.openxmlformats.org/officeDocument/2006/relationships/hyperlink" Target="http://www.tandfonline.com/doi/abs/10.1080/106705600112100" TargetMode="External"/><Relationship Id="rId719" Type="http://schemas.openxmlformats.org/officeDocument/2006/relationships/hyperlink" Target="http://www.tandfonline.com/doi/abs/10.1080/10670560902770610" TargetMode="External"/><Relationship Id="rId926" Type="http://schemas.openxmlformats.org/officeDocument/2006/relationships/hyperlink" Target="http://www.tandfonline.com/doi/abs/10.1080/10670564.2010.508581" TargetMode="External"/><Relationship Id="rId1111" Type="http://schemas.openxmlformats.org/officeDocument/2006/relationships/hyperlink" Target="https://www.tandfonline.com/doi/full/10.1080/10670564.2019.1594100" TargetMode="External"/><Relationship Id="rId1556" Type="http://schemas.openxmlformats.org/officeDocument/2006/relationships/hyperlink" Target="http://www.tandfonline.com/doi/full/10.1080/10670564.2017.1363026" TargetMode="External"/><Relationship Id="rId1763" Type="http://schemas.openxmlformats.org/officeDocument/2006/relationships/hyperlink" Target="http://www.tandfonline.com/doi/full/10.1080/10670564.2014.882544" TargetMode="External"/><Relationship Id="rId1970" Type="http://schemas.openxmlformats.org/officeDocument/2006/relationships/hyperlink" Target="http://www.tandfonline.com/doi/abs/10.1080/10670569908724357" TargetMode="External"/><Relationship Id="rId55" Type="http://schemas.openxmlformats.org/officeDocument/2006/relationships/hyperlink" Target="https://www.tandfonline.com/doi/full/10.1080/10670564.2019.1580428" TargetMode="External"/><Relationship Id="rId1209" Type="http://schemas.openxmlformats.org/officeDocument/2006/relationships/hyperlink" Target="http://www.tandfonline.com/doi/full/10.1080/10670564.2015.1030915" TargetMode="External"/><Relationship Id="rId1416" Type="http://schemas.openxmlformats.org/officeDocument/2006/relationships/hyperlink" Target="http://www.tandfonline.com/doi/abs/10.1080/10670560903174689" TargetMode="External"/><Relationship Id="rId1623" Type="http://schemas.openxmlformats.org/officeDocument/2006/relationships/hyperlink" Target="http://www.tandfonline.com/doi/abs/10.1080/10670560701314248" TargetMode="External"/><Relationship Id="rId1830" Type="http://schemas.openxmlformats.org/officeDocument/2006/relationships/hyperlink" Target="http://www.tandfonline.com/doi/full/10.1080/10670564.2016.1245899" TargetMode="External"/><Relationship Id="rId1928" Type="http://schemas.openxmlformats.org/officeDocument/2006/relationships/hyperlink" Target="http://www.tandfonline.com/action/doSearch?action=runSearch&amp;type=advanced&amp;searchType=journal&amp;result=true&amp;prevSearch=%2Bauthorsfield%3A(Chiang%2C+Y)" TargetMode="External"/><Relationship Id="rId2092" Type="http://schemas.openxmlformats.org/officeDocument/2006/relationships/hyperlink" Target="http://www.tandfonline.com/doi/abs/10.1080/10670560124748" TargetMode="External"/><Relationship Id="rId271" Type="http://schemas.openxmlformats.org/officeDocument/2006/relationships/hyperlink" Target="https://www.tandfonline.com/doi/full/10.1080/10670564.2018.1433480" TargetMode="External"/><Relationship Id="rId2397" Type="http://schemas.openxmlformats.org/officeDocument/2006/relationships/hyperlink" Target="http://www.tandfonline.com/doi/abs/10.1080/10670560701194541" TargetMode="External"/><Relationship Id="rId131" Type="http://schemas.openxmlformats.org/officeDocument/2006/relationships/hyperlink" Target="http://www.tandfonline.com/doi/full/10.1080/10670564.2017.1363020" TargetMode="External"/><Relationship Id="rId369" Type="http://schemas.openxmlformats.org/officeDocument/2006/relationships/hyperlink" Target="http://www.tandfonline.com/doi/abs/10.1080/10670560903172824" TargetMode="External"/><Relationship Id="rId576" Type="http://schemas.openxmlformats.org/officeDocument/2006/relationships/hyperlink" Target="http://www.tandfonline.com/doi/full/10.1080/10670564.2015.1060757" TargetMode="External"/><Relationship Id="rId783" Type="http://schemas.openxmlformats.org/officeDocument/2006/relationships/hyperlink" Target="https://doi.org/10.1080/10670564.2017.1337291" TargetMode="External"/><Relationship Id="rId990" Type="http://schemas.openxmlformats.org/officeDocument/2006/relationships/hyperlink" Target="http://www.tandfonline.com/doi/abs/10.1080/10670560500534889" TargetMode="External"/><Relationship Id="rId2257" Type="http://schemas.openxmlformats.org/officeDocument/2006/relationships/hyperlink" Target="http://www.tandfonline.com/doi/abs/10.1080/10670560500065587" TargetMode="External"/><Relationship Id="rId229" Type="http://schemas.openxmlformats.org/officeDocument/2006/relationships/hyperlink" Target="http://www.tandfonline.com/doi/full/10.1080/10670564.2012.734087" TargetMode="External"/><Relationship Id="rId436" Type="http://schemas.openxmlformats.org/officeDocument/2006/relationships/hyperlink" Target="http://www.tandfonline.com/doi/abs/10.1080/10670569708724288" TargetMode="External"/><Relationship Id="rId643" Type="http://schemas.openxmlformats.org/officeDocument/2006/relationships/hyperlink" Target="http://www.tandfonline.com/doi/abs/10.1080/10670564.2012.627670" TargetMode="External"/><Relationship Id="rId1066" Type="http://schemas.openxmlformats.org/officeDocument/2006/relationships/hyperlink" Target="https://www.tandfonline.com/doi/full/10.1080/10670564.2018.1433591" TargetMode="External"/><Relationship Id="rId1273" Type="http://schemas.openxmlformats.org/officeDocument/2006/relationships/hyperlink" Target="http://www.tandfonline.com/doi/abs/10.1080/10670569808724303" TargetMode="External"/><Relationship Id="rId1480" Type="http://schemas.openxmlformats.org/officeDocument/2006/relationships/hyperlink" Target="http://www.tandfonline.com/doi/abs/10.1080/10670569708724292" TargetMode="External"/><Relationship Id="rId2117" Type="http://schemas.openxmlformats.org/officeDocument/2006/relationships/hyperlink" Target="http://www.tandfonline.com/doi/full/10.1080/10670564.2012.716941" TargetMode="External"/><Relationship Id="rId2324" Type="http://schemas.openxmlformats.org/officeDocument/2006/relationships/hyperlink" Target="http://www.tandfonline.com/doi/full/10.1080/10670564.2016.1160506" TargetMode="External"/><Relationship Id="rId850" Type="http://schemas.openxmlformats.org/officeDocument/2006/relationships/hyperlink" Target="http://www.tandfonline.com/doi/abs/10.1080/1067056042000300763" TargetMode="External"/><Relationship Id="rId948" Type="http://schemas.openxmlformats.org/officeDocument/2006/relationships/hyperlink" Target="http://www.tandfonline.com/doi/abs/10.1080/10670569808724325" TargetMode="External"/><Relationship Id="rId1133" Type="http://schemas.openxmlformats.org/officeDocument/2006/relationships/hyperlink" Target="http://www.tandfonline.com/doi/abs/10.1080/10670560802000225" TargetMode="External"/><Relationship Id="rId1578" Type="http://schemas.openxmlformats.org/officeDocument/2006/relationships/hyperlink" Target="https://doi-org.du.idm.oclc.org/10.1080/10670564.2018.1497913" TargetMode="External"/><Relationship Id="rId1785" Type="http://schemas.openxmlformats.org/officeDocument/2006/relationships/hyperlink" Target="file:///C:\Users\ccusc\AppData\Local\Microsoft\Windows\Temporary%20Internet%20Files\Content.Outlook\1FUZNTZ0\Ying%20Sun,%20Municipal%20People&#8217;s%20Congress%20Elections%20in%20PRC:%20a%20Proces%20of%20Co-option%20JCC%2023:85%20January%202014" TargetMode="External"/><Relationship Id="rId1992" Type="http://schemas.openxmlformats.org/officeDocument/2006/relationships/hyperlink" Target="https://www.tandfonline.com/doi/full/10.1080/10670564.2019.1580425" TargetMode="External"/><Relationship Id="rId77" Type="http://schemas.openxmlformats.org/officeDocument/2006/relationships/hyperlink" Target="http://www.tandfonline.com/doi/full/10.1080/10670564.2013.782128" TargetMode="External"/><Relationship Id="rId503" Type="http://schemas.openxmlformats.org/officeDocument/2006/relationships/hyperlink" Target="http://www.tandfonline.com/doi/abs/10.1080/10670560802000316" TargetMode="External"/><Relationship Id="rId710" Type="http://schemas.openxmlformats.org/officeDocument/2006/relationships/hyperlink" Target="http://www.tandfonline.com/doi/abs/10.1080/10670560220152337" TargetMode="External"/><Relationship Id="rId808" Type="http://schemas.openxmlformats.org/officeDocument/2006/relationships/hyperlink" Target="http://www.tandfonline.com/doi/abs/10.1080/10670564.2011.647434" TargetMode="External"/><Relationship Id="rId1340" Type="http://schemas.openxmlformats.org/officeDocument/2006/relationships/hyperlink" Target="http://www.tandfonline.com/doi/abs/10.1080/10670569708724292" TargetMode="External"/><Relationship Id="rId1438" Type="http://schemas.openxmlformats.org/officeDocument/2006/relationships/hyperlink" Target="http://www.tandfonline.com/doi/full/10.1080/10670564.2016.1206281" TargetMode="External"/><Relationship Id="rId1645" Type="http://schemas.openxmlformats.org/officeDocument/2006/relationships/hyperlink" Target="http://www.tandfonline.com/doi/abs/10.1080/10670560903033935" TargetMode="External"/><Relationship Id="rId1200" Type="http://schemas.openxmlformats.org/officeDocument/2006/relationships/hyperlink" Target="http://www.tandfonline.com/doi/abs/10.1080/10670564.2010.485400" TargetMode="External"/><Relationship Id="rId1852" Type="http://schemas.openxmlformats.org/officeDocument/2006/relationships/hyperlink" Target="http://www.tandfonline.com/doi/full/10.1080/10670564.2012.748968" TargetMode="External"/><Relationship Id="rId1505" Type="http://schemas.openxmlformats.org/officeDocument/2006/relationships/hyperlink" Target="http://www.tandfonline.com/doi/abs/10.1080/10670560500115473" TargetMode="External"/><Relationship Id="rId1712" Type="http://schemas.openxmlformats.org/officeDocument/2006/relationships/hyperlink" Target="http://www.tandfonline.com/doi/abs/10.1080/10670560120075046" TargetMode="External"/><Relationship Id="rId293" Type="http://schemas.openxmlformats.org/officeDocument/2006/relationships/hyperlink" Target="http://www.tandfonline.com/doi/abs/10.1080/10670560802000167" TargetMode="External"/><Relationship Id="rId2181" Type="http://schemas.openxmlformats.org/officeDocument/2006/relationships/hyperlink" Target="http://www.tandfonline.com/doi/abs/10.1080/713675938" TargetMode="External"/><Relationship Id="rId153" Type="http://schemas.openxmlformats.org/officeDocument/2006/relationships/hyperlink" Target="http://www.tandfonline.com/doi/full/10.1080/10670564.2012.684964" TargetMode="External"/><Relationship Id="rId360" Type="http://schemas.openxmlformats.org/officeDocument/2006/relationships/hyperlink" Target="http://www.tandfonline.com/doi/abs/10.1080/10670564.2010.508592" TargetMode="External"/><Relationship Id="rId598" Type="http://schemas.openxmlformats.org/officeDocument/2006/relationships/hyperlink" Target="https://doi-org.du.idm.oclc.org/10.1080/10670564.2018.1511395" TargetMode="External"/><Relationship Id="rId2041" Type="http://schemas.openxmlformats.org/officeDocument/2006/relationships/hyperlink" Target="http://www.tandfonline.com/doi/abs/10.1080/10670560903335736" TargetMode="External"/><Relationship Id="rId2279" Type="http://schemas.openxmlformats.org/officeDocument/2006/relationships/hyperlink" Target="http://www.tandfonline.com/doi/abs/10.1080/1067056042000213328" TargetMode="External"/><Relationship Id="rId220" Type="http://schemas.openxmlformats.org/officeDocument/2006/relationships/hyperlink" Target="http://www.tandfonline.com/doi/abs/10.1080/10670569708724284" TargetMode="External"/><Relationship Id="rId458" Type="http://schemas.openxmlformats.org/officeDocument/2006/relationships/hyperlink" Target="http://www.tandfonline.com/doi/full/10.1080/10670564.2014.953808" TargetMode="External"/><Relationship Id="rId665" Type="http://schemas.openxmlformats.org/officeDocument/2006/relationships/hyperlink" Target="https://www.tandfonline.com/doi/full/10.1080/10670564.2019.1621530" TargetMode="External"/><Relationship Id="rId872" Type="http://schemas.openxmlformats.org/officeDocument/2006/relationships/hyperlink" Target="http://www.tandfonline.com/doi/abs/10.1080/10670561003666129" TargetMode="External"/><Relationship Id="rId1088" Type="http://schemas.openxmlformats.org/officeDocument/2006/relationships/hyperlink" Target="http://www.tandfonline.com/doi/abs/10.1080/10670560903335777" TargetMode="External"/><Relationship Id="rId1295" Type="http://schemas.openxmlformats.org/officeDocument/2006/relationships/hyperlink" Target="http://www.tandfonline.com/doi/abs/10.1080/10670560903033869" TargetMode="External"/><Relationship Id="rId2139" Type="http://schemas.openxmlformats.org/officeDocument/2006/relationships/hyperlink" Target="http://www.tandfonline.com/doi/abs/10.1080/10670560305466" TargetMode="External"/><Relationship Id="rId2346" Type="http://schemas.openxmlformats.org/officeDocument/2006/relationships/hyperlink" Target="http://www.tandfonline.com/doi/abs/10.1080/10670564.2011.541627" TargetMode="External"/><Relationship Id="rId318" Type="http://schemas.openxmlformats.org/officeDocument/2006/relationships/hyperlink" Target="http://www.tandfonline.com/toc/cjcc20/19/63" TargetMode="External"/><Relationship Id="rId525" Type="http://schemas.openxmlformats.org/officeDocument/2006/relationships/hyperlink" Target="https://www.tandfonline.com/doi/full/10.1080/10670564.2018.1433476" TargetMode="External"/><Relationship Id="rId732" Type="http://schemas.openxmlformats.org/officeDocument/2006/relationships/hyperlink" Target="http://www.tandfonline.com/doi/abs/10.1080/10670561003666160" TargetMode="External"/><Relationship Id="rId1155" Type="http://schemas.openxmlformats.org/officeDocument/2006/relationships/hyperlink" Target="http://www.tandfonline.com/doi/abs/10.1080/10670560600736509" TargetMode="External"/><Relationship Id="rId1362" Type="http://schemas.openxmlformats.org/officeDocument/2006/relationships/hyperlink" Target="http://www.tandfonline.com/doi/full/10.1080/10670564.2011.520842" TargetMode="External"/><Relationship Id="rId2206" Type="http://schemas.openxmlformats.org/officeDocument/2006/relationships/hyperlink" Target="https://www.tandfonline.com/author/Reny%2C+Marie-Eve" TargetMode="External"/><Relationship Id="rId2413" Type="http://schemas.openxmlformats.org/officeDocument/2006/relationships/hyperlink" Target="http://www.tandfonline.com/doi/abs/10.1080/10670560600836689" TargetMode="External"/><Relationship Id="rId99" Type="http://schemas.openxmlformats.org/officeDocument/2006/relationships/hyperlink" Target="http://www.tandfonline.com/doi/abs/10.1080/10670569808724317" TargetMode="External"/><Relationship Id="rId1015" Type="http://schemas.openxmlformats.org/officeDocument/2006/relationships/hyperlink" Target="http://www.tandfonline.com/doi/full/10.1080/10670564.2016.1245899" TargetMode="External"/><Relationship Id="rId1222" Type="http://schemas.openxmlformats.org/officeDocument/2006/relationships/hyperlink" Target="http://www.tandfonline.com/doi/abs/10.1080/10670560802431404" TargetMode="External"/><Relationship Id="rId1667" Type="http://schemas.openxmlformats.org/officeDocument/2006/relationships/hyperlink" Target="http://www.tandfonline.com/doi/abs/10.1080/10670560701562259" TargetMode="External"/><Relationship Id="rId1874" Type="http://schemas.openxmlformats.org/officeDocument/2006/relationships/hyperlink" Target="http://www.tandfonline.com/doi/full/10.1080/10670564.2011.647439" TargetMode="External"/><Relationship Id="rId1527" Type="http://schemas.openxmlformats.org/officeDocument/2006/relationships/hyperlink" Target="http://www.tandfonline.com/doi/abs/10.1080/10670564.2011.565170" TargetMode="External"/><Relationship Id="rId1734" Type="http://schemas.openxmlformats.org/officeDocument/2006/relationships/hyperlink" Target="http://www.tandfonline.com/doi/abs/10.1080/10670564.2011.541634" TargetMode="External"/><Relationship Id="rId1941" Type="http://schemas.openxmlformats.org/officeDocument/2006/relationships/hyperlink" Target="http://www.tandfonline.com/doi/abs/10.1080/10670564.2010.485398" TargetMode="External"/><Relationship Id="rId26" Type="http://schemas.openxmlformats.org/officeDocument/2006/relationships/hyperlink" Target="http://www.tandfonline.com/doi/full/10.1080/10670564.2016.1245894" TargetMode="External"/><Relationship Id="rId175" Type="http://schemas.openxmlformats.org/officeDocument/2006/relationships/hyperlink" Target="http://www.tandfonline.com/doi/abs/10.1080/10670564.2012.627662" TargetMode="External"/><Relationship Id="rId1801" Type="http://schemas.openxmlformats.org/officeDocument/2006/relationships/hyperlink" Target="http://www.tandfonline.com/doi/full/10.1080/10670564.2014.953851" TargetMode="External"/><Relationship Id="rId382" Type="http://schemas.openxmlformats.org/officeDocument/2006/relationships/hyperlink" Target="http://www.tandfonline.com/doi/full/10.1080/10670564.2015.1013376" TargetMode="External"/><Relationship Id="rId687" Type="http://schemas.openxmlformats.org/officeDocument/2006/relationships/hyperlink" Target="http://www.tandfonline.com/doi/abs/10.1080/10670560903033786" TargetMode="External"/><Relationship Id="rId2063" Type="http://schemas.openxmlformats.org/officeDocument/2006/relationships/hyperlink" Target="http://www.tandfonline.com/doi/abs/10.1080/10670560123237" TargetMode="External"/><Relationship Id="rId2270" Type="http://schemas.openxmlformats.org/officeDocument/2006/relationships/hyperlink" Target="http://www.tandfonline.com/doi/abs/10.1080/1067056022012959621" TargetMode="External"/><Relationship Id="rId2368" Type="http://schemas.openxmlformats.org/officeDocument/2006/relationships/hyperlink" Target="http://www.tandfonline.com/doi/abs/10.1080/1067056042000281473" TargetMode="External"/><Relationship Id="rId242" Type="http://schemas.openxmlformats.org/officeDocument/2006/relationships/hyperlink" Target="http://www.tandfonline.com/doi/abs/10.1080/10670560123407" TargetMode="External"/><Relationship Id="rId894" Type="http://schemas.openxmlformats.org/officeDocument/2006/relationships/hyperlink" Target="http://www.tandfonline.com/doi/full/10.1080/10670564.2015.1013377" TargetMode="External"/><Relationship Id="rId1177" Type="http://schemas.openxmlformats.org/officeDocument/2006/relationships/hyperlink" Target="http://www.tandfonline.com/doi/full/10.1080/10670564.2016.1245894" TargetMode="External"/><Relationship Id="rId2130" Type="http://schemas.openxmlformats.org/officeDocument/2006/relationships/hyperlink" Target="http://www.tandfonline.com/doi/abs/10.1080/10670560701693062" TargetMode="External"/><Relationship Id="rId102" Type="http://schemas.openxmlformats.org/officeDocument/2006/relationships/hyperlink" Target="http://www.tandfonline.com/doi/abs/10.1080/10670560802431420" TargetMode="External"/><Relationship Id="rId547" Type="http://schemas.openxmlformats.org/officeDocument/2006/relationships/hyperlink" Target="http://www.tandfonline.com/doi/abs/10.1080/10670564.2010.508579" TargetMode="External"/><Relationship Id="rId754" Type="http://schemas.openxmlformats.org/officeDocument/2006/relationships/hyperlink" Target="http://www.tandfonline.com/doi/abs/10.1080/10670560601026728" TargetMode="External"/><Relationship Id="rId961" Type="http://schemas.openxmlformats.org/officeDocument/2006/relationships/hyperlink" Target="http://www.tandfonline.com/doi/full/10.1080/10670564.2015.1104909" TargetMode="External"/><Relationship Id="rId1384" Type="http://schemas.openxmlformats.org/officeDocument/2006/relationships/hyperlink" Target="https://doi-org.du.idm.oclc.org/10.1080/10670564.2018.1488104" TargetMode="External"/><Relationship Id="rId1591" Type="http://schemas.openxmlformats.org/officeDocument/2006/relationships/hyperlink" Target="https://www.tandfonline.com/doi/full/10.1080/10670564.2018.1389012" TargetMode="External"/><Relationship Id="rId1689" Type="http://schemas.openxmlformats.org/officeDocument/2006/relationships/hyperlink" Target="https://www.tandfonline.com/doi/full/10.1080/10670564.2018.1410970" TargetMode="External"/><Relationship Id="rId2228" Type="http://schemas.openxmlformats.org/officeDocument/2006/relationships/hyperlink" Target="http://www.tandfonline.com/doi/full/10.1080/10670564.2015.1013378" TargetMode="External"/><Relationship Id="rId2435" Type="http://schemas.openxmlformats.org/officeDocument/2006/relationships/hyperlink" Target="https://www.tandfonline.com/doi/full/10.1080/10670564.2019.1621526" TargetMode="External"/><Relationship Id="rId90" Type="http://schemas.openxmlformats.org/officeDocument/2006/relationships/hyperlink" Target="http://www.tandfonline.com/doi/abs/10.1080/10670560802431552" TargetMode="External"/><Relationship Id="rId407" Type="http://schemas.openxmlformats.org/officeDocument/2006/relationships/hyperlink" Target="http://www.tandfonline.com/doi/abs/10.1080/10670569808724323" TargetMode="External"/><Relationship Id="rId614" Type="http://schemas.openxmlformats.org/officeDocument/2006/relationships/hyperlink" Target="http://www.tandfonline.com/doi/abs/10.1080/10670560601026751" TargetMode="External"/><Relationship Id="rId821" Type="http://schemas.openxmlformats.org/officeDocument/2006/relationships/hyperlink" Target="http://www.tandfonline.com/doi/abs/10.1080/10670564.2011.647439" TargetMode="External"/><Relationship Id="rId1037" Type="http://schemas.openxmlformats.org/officeDocument/2006/relationships/hyperlink" Target="http://www.tandfonline.com/doi/abs/10.1080/10670560701314263" TargetMode="External"/><Relationship Id="rId1244" Type="http://schemas.openxmlformats.org/officeDocument/2006/relationships/hyperlink" Target="https://www.tandfonline.com/doi/full/10.1080/10670564.2018.1410981" TargetMode="External"/><Relationship Id="rId1451" Type="http://schemas.openxmlformats.org/officeDocument/2006/relationships/hyperlink" Target="https://www.tandfonline.com/doi/full/10.1080/10670564.2019.1621526" TargetMode="External"/><Relationship Id="rId1896" Type="http://schemas.openxmlformats.org/officeDocument/2006/relationships/hyperlink" Target="https://www.tandfonline.com/doi/full/10.1080/10670564.2018.1433591" TargetMode="External"/><Relationship Id="rId919" Type="http://schemas.openxmlformats.org/officeDocument/2006/relationships/hyperlink" Target="http://www.tandfonline.com/doi/abs/10.1080/10670560220152319" TargetMode="External"/><Relationship Id="rId1104" Type="http://schemas.openxmlformats.org/officeDocument/2006/relationships/hyperlink" Target="http://www.tandfonline.com/doi/full/10.1080/10670564.2015.1060760" TargetMode="External"/><Relationship Id="rId1311" Type="http://schemas.openxmlformats.org/officeDocument/2006/relationships/hyperlink" Target="http://www.tandfonline.com/doi/abs/10.1080/10670560802253303" TargetMode="External"/><Relationship Id="rId1549" Type="http://schemas.openxmlformats.org/officeDocument/2006/relationships/hyperlink" Target="http://www.tandfonline.com/doi/full/10.1080/10670564.2013.861145" TargetMode="External"/><Relationship Id="rId1756" Type="http://schemas.openxmlformats.org/officeDocument/2006/relationships/hyperlink" Target="http://www.tandfonline.com/doi/abs/10.1080/10670560903174663" TargetMode="External"/><Relationship Id="rId1963" Type="http://schemas.openxmlformats.org/officeDocument/2006/relationships/hyperlink" Target="https://www.tandfonline.com/doi/full/10.1080/10670564.2018.1433476" TargetMode="External"/><Relationship Id="rId48" Type="http://schemas.openxmlformats.org/officeDocument/2006/relationships/hyperlink" Target="http://www.tandfonline.com/doi/abs/10.1080/10670560903033836" TargetMode="External"/><Relationship Id="rId1409" Type="http://schemas.openxmlformats.org/officeDocument/2006/relationships/hyperlink" Target="http://www.tandfonline.com/doi/full/10.1080/10670564.2017.1363025" TargetMode="External"/><Relationship Id="rId1616" Type="http://schemas.openxmlformats.org/officeDocument/2006/relationships/hyperlink" Target="http://www.tandfonline.com/doi/full/10.1080/10670564.2012.734077" TargetMode="External"/><Relationship Id="rId1823" Type="http://schemas.openxmlformats.org/officeDocument/2006/relationships/hyperlink" Target="https://www.tandfonline.com/author/Kennedy%2C+John+James" TargetMode="External"/><Relationship Id="rId197" Type="http://schemas.openxmlformats.org/officeDocument/2006/relationships/hyperlink" Target="https://doi-org.du.idm.oclc.org/10.1080/10670564.2018.1488101" TargetMode="External"/><Relationship Id="rId2085" Type="http://schemas.openxmlformats.org/officeDocument/2006/relationships/hyperlink" Target="http://www.tandfonline.com/doi/abs/10.1080/10670560500331757" TargetMode="External"/><Relationship Id="rId2292" Type="http://schemas.openxmlformats.org/officeDocument/2006/relationships/hyperlink" Target="http://www.tandfonline.com/doi/abs/10.1080/10670560305469" TargetMode="External"/><Relationship Id="rId264" Type="http://schemas.openxmlformats.org/officeDocument/2006/relationships/hyperlink" Target="http://www.tandfonline.com/doi/full/10.1080/10670564.2013.832519" TargetMode="External"/><Relationship Id="rId471" Type="http://schemas.openxmlformats.org/officeDocument/2006/relationships/hyperlink" Target="http://www.tandfonline.com/doi/abs/10.1080/10670561003666061" TargetMode="External"/><Relationship Id="rId2152" Type="http://schemas.openxmlformats.org/officeDocument/2006/relationships/hyperlink" Target="http://www.tandfonline.com/doi/abs/10.1080/10670569708724266" TargetMode="External"/><Relationship Id="rId124" Type="http://schemas.openxmlformats.org/officeDocument/2006/relationships/hyperlink" Target="http://www.tandfonline.com/doi/abs/10.1080/10670560701809569" TargetMode="External"/><Relationship Id="rId569" Type="http://schemas.openxmlformats.org/officeDocument/2006/relationships/hyperlink" Target="https://www.tandfonline.com/author/Chen%2C+Dan" TargetMode="External"/><Relationship Id="rId776" Type="http://schemas.openxmlformats.org/officeDocument/2006/relationships/hyperlink" Target="https://www.tandfonline.com/author/Kennedy%2C+John+James" TargetMode="External"/><Relationship Id="rId983" Type="http://schemas.openxmlformats.org/officeDocument/2006/relationships/hyperlink" Target="http://www.tandfonline.com/doi/full/10.1080/10670564.2017.1305487" TargetMode="External"/><Relationship Id="rId1199" Type="http://schemas.openxmlformats.org/officeDocument/2006/relationships/hyperlink" Target="http://www.tandfonline.com/doi/abs/10.1080/10670564.2010.508587" TargetMode="External"/><Relationship Id="rId331" Type="http://schemas.openxmlformats.org/officeDocument/2006/relationships/hyperlink" Target="https://www.tandfonline.com/doi/full/10.1080/10670564.2018.1410960" TargetMode="External"/><Relationship Id="rId429" Type="http://schemas.openxmlformats.org/officeDocument/2006/relationships/hyperlink" Target="http://www.tandfonline.com/doi/full/10.1080/10670564.2012.666839" TargetMode="External"/><Relationship Id="rId636" Type="http://schemas.openxmlformats.org/officeDocument/2006/relationships/hyperlink" Target="http://www.tandfonline.com/doi/full/10.1080/10670564.2015.1030951" TargetMode="External"/><Relationship Id="rId1059" Type="http://schemas.openxmlformats.org/officeDocument/2006/relationships/hyperlink" Target="http://www.tandfonline.com/doi/abs/10.1080/10670564.2011.565174" TargetMode="External"/><Relationship Id="rId1266" Type="http://schemas.openxmlformats.org/officeDocument/2006/relationships/hyperlink" Target="http://www.tandfonline.com/doi/abs/10.1080/1067056032000151409" TargetMode="External"/><Relationship Id="rId1473" Type="http://schemas.openxmlformats.org/officeDocument/2006/relationships/hyperlink" Target="http://www.tandfonline.com/doi/abs/10.1080/10670569808724302" TargetMode="External"/><Relationship Id="rId2012" Type="http://schemas.openxmlformats.org/officeDocument/2006/relationships/hyperlink" Target="https://www.tandfonline.com/doi/full/10.1080/10670564.2019.1594100" TargetMode="External"/><Relationship Id="rId2317" Type="http://schemas.openxmlformats.org/officeDocument/2006/relationships/hyperlink" Target="http://www.tandfonline.com/doi/abs/10.1080/10670569708724275" TargetMode="External"/><Relationship Id="rId843" Type="http://schemas.openxmlformats.org/officeDocument/2006/relationships/hyperlink" Target="http://www.tandfonline.com/doi/abs/10.1080/10670560601026876" TargetMode="External"/><Relationship Id="rId1126" Type="http://schemas.openxmlformats.org/officeDocument/2006/relationships/hyperlink" Target="http://www.tandfonline.com/author/Gallagher%2C+Kevin+P" TargetMode="External"/><Relationship Id="rId1680" Type="http://schemas.openxmlformats.org/officeDocument/2006/relationships/hyperlink" Target="http://www.tandfonline.com/doi/abs/10.1080/10670560600736590" TargetMode="External"/><Relationship Id="rId1778" Type="http://schemas.openxmlformats.org/officeDocument/2006/relationships/hyperlink" Target="http://www.tandfonline.com/doi/full/10.1080/10670564.2013.766379" TargetMode="External"/><Relationship Id="rId1985" Type="http://schemas.openxmlformats.org/officeDocument/2006/relationships/hyperlink" Target="http://www.tandfonline.com/doi/full/10.1080/10670564.2012.748964" TargetMode="External"/><Relationship Id="rId703" Type="http://schemas.openxmlformats.org/officeDocument/2006/relationships/hyperlink" Target="http://www.tandfonline.com/doi/abs/10.1080/10670560903335900" TargetMode="External"/><Relationship Id="rId910" Type="http://schemas.openxmlformats.org/officeDocument/2006/relationships/hyperlink" Target="http://www.tandfonline.com/doi/abs/10.1080/10670560125241" TargetMode="External"/><Relationship Id="rId1333" Type="http://schemas.openxmlformats.org/officeDocument/2006/relationships/hyperlink" Target="http://www.tandfonline.com/doi/abs/10.1080/10670560701314214" TargetMode="External"/><Relationship Id="rId1540" Type="http://schemas.openxmlformats.org/officeDocument/2006/relationships/hyperlink" Target="http://www.tandfonline.com/doi/full/10.1080/10670564.2012.716946" TargetMode="External"/><Relationship Id="rId1638" Type="http://schemas.openxmlformats.org/officeDocument/2006/relationships/hyperlink" Target="http://www.tandfonline.com/doi/abs/10.1080/10670560903444249" TargetMode="External"/><Relationship Id="rId1400" Type="http://schemas.openxmlformats.org/officeDocument/2006/relationships/hyperlink" Target="http://www.tandfonline.com/doi/abs/10.1080/10670560600736590" TargetMode="External"/><Relationship Id="rId1845" Type="http://schemas.openxmlformats.org/officeDocument/2006/relationships/hyperlink" Target="http://www.tandfonline.com/doi/full/10.1080/10670564.2017.1305503" TargetMode="External"/><Relationship Id="rId1705" Type="http://schemas.openxmlformats.org/officeDocument/2006/relationships/hyperlink" Target="https://www-tandfonline-com.du.idm.oclc.org/author/Siqin%2C+Kang" TargetMode="External"/><Relationship Id="rId1912" Type="http://schemas.openxmlformats.org/officeDocument/2006/relationships/hyperlink" Target="http://www.tandfonline.com/doi/abs/10.1080/10670560120067135" TargetMode="External"/><Relationship Id="rId286" Type="http://schemas.openxmlformats.org/officeDocument/2006/relationships/hyperlink" Target="http://www.tandfonline.com/doi/full/10.1080/10670564.2014.898905" TargetMode="External"/><Relationship Id="rId493" Type="http://schemas.openxmlformats.org/officeDocument/2006/relationships/hyperlink" Target="http://www.tandfonline.com/doi/full/10.1080/10670564.2012.748968" TargetMode="External"/><Relationship Id="rId2174" Type="http://schemas.openxmlformats.org/officeDocument/2006/relationships/hyperlink" Target="http://www.tandfonline.com/doi/abs/10.1080/10670560802000191" TargetMode="External"/><Relationship Id="rId2381" Type="http://schemas.openxmlformats.org/officeDocument/2006/relationships/hyperlink" Target="http://www.tandfonline.com/doi/abs/10.1080/106705600112083" TargetMode="External"/><Relationship Id="rId146" Type="http://schemas.openxmlformats.org/officeDocument/2006/relationships/hyperlink" Target="https://www.tandfonline.com/doi/full/10.1080/10670564.2018.1389016" TargetMode="External"/><Relationship Id="rId353" Type="http://schemas.openxmlformats.org/officeDocument/2006/relationships/hyperlink" Target="http://www.tandfonline.com/doi/abs/10.1080/10670569708724298" TargetMode="External"/><Relationship Id="rId560" Type="http://schemas.openxmlformats.org/officeDocument/2006/relationships/hyperlink" Target="http://www.tandfonline.com/doi/full/10.1080/10670564.2012.734086" TargetMode="External"/><Relationship Id="rId798" Type="http://schemas.openxmlformats.org/officeDocument/2006/relationships/hyperlink" Target="http://www.tandfonline.com/doi/full/10.1080/10670564.2012.734080" TargetMode="External"/><Relationship Id="rId1190" Type="http://schemas.openxmlformats.org/officeDocument/2006/relationships/hyperlink" Target="http://www.tandfonline.com/doi/abs/10.1080/10670560500115424" TargetMode="External"/><Relationship Id="rId2034" Type="http://schemas.openxmlformats.org/officeDocument/2006/relationships/hyperlink" Target="http://www.tandfonline.com/doi/abs/10.1080/10670560601026850" TargetMode="External"/><Relationship Id="rId2241" Type="http://schemas.openxmlformats.org/officeDocument/2006/relationships/hyperlink" Target="http://www.tandfonline.com/doi/full/10.1080/10670564.2012.701034" TargetMode="External"/><Relationship Id="rId213" Type="http://schemas.openxmlformats.org/officeDocument/2006/relationships/hyperlink" Target="http://www.tandfonline.com/doi/full/10.1080/10670564.2014.932518" TargetMode="External"/><Relationship Id="rId420" Type="http://schemas.openxmlformats.org/officeDocument/2006/relationships/hyperlink" Target="http://www.tandfonline.com/doi/abs/10.1080/10670569708724271" TargetMode="External"/><Relationship Id="rId658" Type="http://schemas.openxmlformats.org/officeDocument/2006/relationships/hyperlink" Target="http://www.tandfonline.com/doi/full/10.1080/10670564.2017.1305488" TargetMode="External"/><Relationship Id="rId865" Type="http://schemas.openxmlformats.org/officeDocument/2006/relationships/hyperlink" Target="http://www.tandfonline.com/doi/abs/10.1080/10670560701194590" TargetMode="External"/><Relationship Id="rId1050" Type="http://schemas.openxmlformats.org/officeDocument/2006/relationships/hyperlink" Target="http://www.tandfonline.com/doi/abs/10.1080/1067056042000304156" TargetMode="External"/><Relationship Id="rId1288" Type="http://schemas.openxmlformats.org/officeDocument/2006/relationships/hyperlink" Target="http://www.tandfonline.com/doi/full/10.1080/10670564.2017.1363027" TargetMode="External"/><Relationship Id="rId1495" Type="http://schemas.openxmlformats.org/officeDocument/2006/relationships/hyperlink" Target="file:///C:\Users\ccusc\Documents\Qin%20Gao,%20Qianwei%20Ying,%20Danglun%20Luo,Hidden%20Income%20and%20Occupational%20Background:%20Evidence%20from%20Guangzhou%20JCC%2024:94%20July%202015" TargetMode="External"/><Relationship Id="rId2101" Type="http://schemas.openxmlformats.org/officeDocument/2006/relationships/hyperlink" Target="http://www.tandfonline.com/doi/abs/10.1080/10670560802575994" TargetMode="External"/><Relationship Id="rId2339" Type="http://schemas.openxmlformats.org/officeDocument/2006/relationships/hyperlink" Target="http://www.tandfonline.com/doi/abs/10.1080/10670564.2011.541626" TargetMode="External"/><Relationship Id="rId518" Type="http://schemas.openxmlformats.org/officeDocument/2006/relationships/hyperlink" Target="http://www.tandfonline.com/doi/full/10.1080/10670564.2014.882566" TargetMode="External"/><Relationship Id="rId725" Type="http://schemas.openxmlformats.org/officeDocument/2006/relationships/hyperlink" Target="http://www.tandfonline.com/doi/full/10.1080/1067056042000213409" TargetMode="External"/><Relationship Id="rId932" Type="http://schemas.openxmlformats.org/officeDocument/2006/relationships/hyperlink" Target="http://www.tandfonline.com/doi/abs/10.1080/10670560120075073" TargetMode="External"/><Relationship Id="rId1148" Type="http://schemas.openxmlformats.org/officeDocument/2006/relationships/hyperlink" Target="http://www.tandfonline.com/doi/full/10.1080/10670564.2012.716943" TargetMode="External"/><Relationship Id="rId1355" Type="http://schemas.openxmlformats.org/officeDocument/2006/relationships/hyperlink" Target="http://www.tandfonline.com/doi/abs/10.1080/10670560903033950" TargetMode="External"/><Relationship Id="rId1562" Type="http://schemas.openxmlformats.org/officeDocument/2006/relationships/hyperlink" Target="http://www.tandfonline.com/doi/abs/10.1080/1067056032000151409" TargetMode="External"/><Relationship Id="rId2406" Type="http://schemas.openxmlformats.org/officeDocument/2006/relationships/hyperlink" Target="http://www.tandfonline.com/doi/abs/10.1080/10670560600836614" TargetMode="External"/><Relationship Id="rId1008" Type="http://schemas.openxmlformats.org/officeDocument/2006/relationships/hyperlink" Target="https://doi-org.du.idm.oclc.org/10.1080/10670564.2018.1497907" TargetMode="External"/><Relationship Id="rId1215" Type="http://schemas.openxmlformats.org/officeDocument/2006/relationships/hyperlink" Target="http://www.tandfonline.com/doi/abs/10.1080/1067056042000213364" TargetMode="External"/><Relationship Id="rId1422" Type="http://schemas.openxmlformats.org/officeDocument/2006/relationships/hyperlink" Target="https://doi-org.du.idm.oclc.org/10.1080/10670564.2018.1542216" TargetMode="External"/><Relationship Id="rId1867" Type="http://schemas.openxmlformats.org/officeDocument/2006/relationships/hyperlink" Target="http://www.tandfonline.com/doi/abs/10.1080/10670560500331682" TargetMode="External"/><Relationship Id="rId61" Type="http://schemas.openxmlformats.org/officeDocument/2006/relationships/hyperlink" Target="https://doi-org.du.idm.oclc.org/10.1080/10670564.2018.1511391" TargetMode="External"/><Relationship Id="rId1727" Type="http://schemas.openxmlformats.org/officeDocument/2006/relationships/hyperlink" Target="http://www.tandfonline.com/doi/full/10.1080/10670564.2012.684969" TargetMode="External"/><Relationship Id="rId1934" Type="http://schemas.openxmlformats.org/officeDocument/2006/relationships/hyperlink" Target="https://doi-org.du.idm.oclc.org/10.1080/10670564.2018.1488098" TargetMode="External"/><Relationship Id="rId19" Type="http://schemas.openxmlformats.org/officeDocument/2006/relationships/hyperlink" Target="http://www.tandfonline.com/doi/abs/10.1080/10670564.2011.587162" TargetMode="External"/><Relationship Id="rId2196" Type="http://schemas.openxmlformats.org/officeDocument/2006/relationships/hyperlink" Target="http://www.tandfonline.com/doi/abs/10.1080/10670560500206058" TargetMode="External"/><Relationship Id="rId168" Type="http://schemas.openxmlformats.org/officeDocument/2006/relationships/hyperlink" Target="http://www.tandfonline.com/doi/abs/10.1080/10670560120075055" TargetMode="External"/><Relationship Id="rId375" Type="http://schemas.openxmlformats.org/officeDocument/2006/relationships/hyperlink" Target="https://www.tandfonline.com/doi/full/10.1080/10670564.2018.1557944" TargetMode="External"/><Relationship Id="rId582" Type="http://schemas.openxmlformats.org/officeDocument/2006/relationships/hyperlink" Target="http://www.tandfonline.com/doi/abs/10.1080/10670560500535076" TargetMode="External"/><Relationship Id="rId2056" Type="http://schemas.openxmlformats.org/officeDocument/2006/relationships/hyperlink" Target="http://www.tandfonline.com/doi/abs/10.1080/10670560601026777" TargetMode="External"/><Relationship Id="rId2263" Type="http://schemas.openxmlformats.org/officeDocument/2006/relationships/hyperlink" Target="http://www.tandfonline.com/doi/abs/10.1080/10670560600836705" TargetMode="External"/><Relationship Id="rId3" Type="http://schemas.openxmlformats.org/officeDocument/2006/relationships/numbering" Target="numbering.xml"/><Relationship Id="rId235" Type="http://schemas.openxmlformats.org/officeDocument/2006/relationships/hyperlink" Target="http://www.tandfonline.com/doi/abs/10.1080/1067056042000211942" TargetMode="External"/><Relationship Id="rId442" Type="http://schemas.openxmlformats.org/officeDocument/2006/relationships/hyperlink" Target="http://www.tandfonline.com/doi/abs/10.1080/10670564.2011.565177" TargetMode="External"/><Relationship Id="rId887" Type="http://schemas.openxmlformats.org/officeDocument/2006/relationships/hyperlink" Target="https://www.tandfonline.com/doi/full/10.1080/10670564.2018.1389016" TargetMode="External"/><Relationship Id="rId1072" Type="http://schemas.openxmlformats.org/officeDocument/2006/relationships/hyperlink" Target="http://www.tandfonline.com/doi/abs/10.1080/10670560903335736" TargetMode="External"/><Relationship Id="rId2123" Type="http://schemas.openxmlformats.org/officeDocument/2006/relationships/hyperlink" Target="http://www.tandfonline.com/doi/abs/10.1080/10670560701562408" TargetMode="External"/><Relationship Id="rId2330" Type="http://schemas.openxmlformats.org/officeDocument/2006/relationships/hyperlink" Target="http://www.tandfonline.com/doi/abs/10.1080/10670560802576018" TargetMode="External"/><Relationship Id="rId302" Type="http://schemas.openxmlformats.org/officeDocument/2006/relationships/hyperlink" Target="http://www.tandfonline.com/doi/abs/10.1080/10670564.2012.635928" TargetMode="External"/><Relationship Id="rId747" Type="http://schemas.openxmlformats.org/officeDocument/2006/relationships/hyperlink" Target="http://www.tandfonline.com/doi/abs/10.1080/10670564.2010.485407" TargetMode="External"/><Relationship Id="rId954" Type="http://schemas.openxmlformats.org/officeDocument/2006/relationships/hyperlink" Target="https://www.tandfonline.com/doi/full/10.1080/10670564.2024.2333496" TargetMode="External"/><Relationship Id="rId1377" Type="http://schemas.openxmlformats.org/officeDocument/2006/relationships/hyperlink" Target="https://www.tandfonline.com/doi/full/10.1080/10670564.2018.1389016" TargetMode="External"/><Relationship Id="rId1584" Type="http://schemas.openxmlformats.org/officeDocument/2006/relationships/hyperlink" Target="https://www.tandfonline.com/doi/full/10.1080/10670564.2018.1410980" TargetMode="External"/><Relationship Id="rId1791" Type="http://schemas.openxmlformats.org/officeDocument/2006/relationships/hyperlink" Target="https://doi-org.du.idm.oclc.org/10.1080/10670564.2017.1274820" TargetMode="External"/><Relationship Id="rId2428" Type="http://schemas.openxmlformats.org/officeDocument/2006/relationships/hyperlink" Target="http://www.tandfonline.com/doi/abs/10.1080/1067056022000008878" TargetMode="External"/><Relationship Id="rId83" Type="http://schemas.openxmlformats.org/officeDocument/2006/relationships/hyperlink" Target="https://doi-org.du.idm.oclc.org/10.1080/10670564.2018.1488100" TargetMode="External"/><Relationship Id="rId607" Type="http://schemas.openxmlformats.org/officeDocument/2006/relationships/hyperlink" Target="http://www.tandfonline.com/doi/full/10.1080/10670564.2014.978151" TargetMode="External"/><Relationship Id="rId814" Type="http://schemas.openxmlformats.org/officeDocument/2006/relationships/hyperlink" Target="http://www.tandfonline.com/doi/full/10.1080/10670564.2013.832531" TargetMode="External"/><Relationship Id="rId1237" Type="http://schemas.openxmlformats.org/officeDocument/2006/relationships/hyperlink" Target="https://doi-org.du.idm.oclc.org/10.1080/10670564.2018.1497915" TargetMode="External"/><Relationship Id="rId1444" Type="http://schemas.openxmlformats.org/officeDocument/2006/relationships/hyperlink" Target="http://www.tandfonline.com/doi/full/10.1080/10670564.2012.748968" TargetMode="External"/><Relationship Id="rId1651" Type="http://schemas.openxmlformats.org/officeDocument/2006/relationships/hyperlink" Target="http://www.tandfonline.com/doi/full/10.1080/10670564.2017.1305480" TargetMode="External"/><Relationship Id="rId1889" Type="http://schemas.openxmlformats.org/officeDocument/2006/relationships/hyperlink" Target="http://www.tandfonline.com/doi/abs/10.1080/1067056042000211951" TargetMode="External"/><Relationship Id="rId1304" Type="http://schemas.openxmlformats.org/officeDocument/2006/relationships/hyperlink" Target="https://doi-org.du.idm.oclc.org/10.1080/10670564.2018.1488098" TargetMode="External"/><Relationship Id="rId1511" Type="http://schemas.openxmlformats.org/officeDocument/2006/relationships/hyperlink" Target="http://www.tandfonline.com/doi/full/10.1080/10670564.2012.734082" TargetMode="External"/><Relationship Id="rId1749" Type="http://schemas.openxmlformats.org/officeDocument/2006/relationships/hyperlink" Target="http://www.tandfonline.com/doi/full/10.1080/10670564.2016.1223102" TargetMode="External"/><Relationship Id="rId1956" Type="http://schemas.openxmlformats.org/officeDocument/2006/relationships/hyperlink" Target="http://www.tandfonline.com/doi/abs/10.1080/10670560500331765" TargetMode="External"/><Relationship Id="rId1609" Type="http://schemas.openxmlformats.org/officeDocument/2006/relationships/hyperlink" Target="http://www.tandfonline.com/doi/abs/10.1080/713675941" TargetMode="External"/><Relationship Id="rId1816" Type="http://schemas.openxmlformats.org/officeDocument/2006/relationships/hyperlink" Target="https://www-tandfonline-com.du.idm.oclc.org/author/Siqin%2C+Kang" TargetMode="External"/><Relationship Id="rId10" Type="http://schemas.openxmlformats.org/officeDocument/2006/relationships/hyperlink" Target="http://www.tandfonline.com/doi/full/10.1080/10670564.2011.520842" TargetMode="External"/><Relationship Id="rId397" Type="http://schemas.openxmlformats.org/officeDocument/2006/relationships/hyperlink" Target="http://www.tandfonline.com/doi/abs/10.1080/10670569808724306" TargetMode="External"/><Relationship Id="rId2078" Type="http://schemas.openxmlformats.org/officeDocument/2006/relationships/hyperlink" Target="http://www.tandfonline.com/doi/full/10.1080/10670564.2017.1305489" TargetMode="External"/><Relationship Id="rId2285" Type="http://schemas.openxmlformats.org/officeDocument/2006/relationships/hyperlink" Target="http://www.tandfonline.com/doi/abs/10.1080/10670569708724280" TargetMode="External"/><Relationship Id="rId257" Type="http://schemas.openxmlformats.org/officeDocument/2006/relationships/hyperlink" Target="http://www.tandfonline.com/doi/full/10.1080/10670564.2015.1075713" TargetMode="External"/><Relationship Id="rId464" Type="http://schemas.openxmlformats.org/officeDocument/2006/relationships/hyperlink" Target="http://www.tandfonline.com/doi/full/10.1080/10670564.2016.1206277" TargetMode="External"/><Relationship Id="rId1094" Type="http://schemas.openxmlformats.org/officeDocument/2006/relationships/hyperlink" Target="http://www.tandfonline.com/doi/abs/10.1080/10670560903335801" TargetMode="External"/><Relationship Id="rId2145" Type="http://schemas.openxmlformats.org/officeDocument/2006/relationships/hyperlink" Target="http://www.tandfonline.com/doi/full/10.1080/10670564.2017.1305484" TargetMode="External"/><Relationship Id="rId117" Type="http://schemas.openxmlformats.org/officeDocument/2006/relationships/hyperlink" Target="https://www.tandfonline.com/doi/full/10.1080/10670564.2018.1389012" TargetMode="External"/><Relationship Id="rId671" Type="http://schemas.openxmlformats.org/officeDocument/2006/relationships/hyperlink" Target="http://www.tandfonline.com/doi/abs/10.1080/10670560902770263" TargetMode="External"/><Relationship Id="rId769" Type="http://schemas.openxmlformats.org/officeDocument/2006/relationships/hyperlink" Target="https://doi-org.du.idm.oclc.org/10.1080/10670564.2018.1497911" TargetMode="External"/><Relationship Id="rId976" Type="http://schemas.openxmlformats.org/officeDocument/2006/relationships/hyperlink" Target="https://doi-org.du.idm.oclc.org/10.1080/10670564.2018.1542224" TargetMode="External"/><Relationship Id="rId1399" Type="http://schemas.openxmlformats.org/officeDocument/2006/relationships/hyperlink" Target="http://www.tandfonline.com/doi/abs/10.1080/1067056022000008896" TargetMode="External"/><Relationship Id="rId2352" Type="http://schemas.openxmlformats.org/officeDocument/2006/relationships/hyperlink" Target="https://www.tandfonline.com/doi/full/10.1080/10670564.2018.1433580" TargetMode="External"/><Relationship Id="rId324" Type="http://schemas.openxmlformats.org/officeDocument/2006/relationships/hyperlink" Target="https://www.tandfonline.com/doi/full/10.1080/10670564.2019.1580430" TargetMode="External"/><Relationship Id="rId531" Type="http://schemas.openxmlformats.org/officeDocument/2006/relationships/hyperlink" Target="http://www.tandfonline.com/doi/abs/10.1080/10670560903444199" TargetMode="External"/><Relationship Id="rId629" Type="http://schemas.openxmlformats.org/officeDocument/2006/relationships/hyperlink" Target="http://www.tandfonline.com/doi/abs/10.1080/713675937" TargetMode="External"/><Relationship Id="rId1161" Type="http://schemas.openxmlformats.org/officeDocument/2006/relationships/hyperlink" Target="https://doi-org.du.idm.oclc.org/10.1080/10670564.2018.1488098" TargetMode="External"/><Relationship Id="rId1259" Type="http://schemas.openxmlformats.org/officeDocument/2006/relationships/hyperlink" Target="http://www.tandfonline.com/doi/full/10.1080/10670564.2017.1305484" TargetMode="External"/><Relationship Id="rId1466" Type="http://schemas.openxmlformats.org/officeDocument/2006/relationships/hyperlink" Target="http://www.tandfonline.com/doi/full/10.1080/10670564.2017.1305389" TargetMode="External"/><Relationship Id="rId2005" Type="http://schemas.openxmlformats.org/officeDocument/2006/relationships/hyperlink" Target="http://www.tandfonline.com/doi/abs/10.1080/1067056022000054650" TargetMode="External"/><Relationship Id="rId2212" Type="http://schemas.openxmlformats.org/officeDocument/2006/relationships/hyperlink" Target="http://www.tandfonline.com/doi/abs/10.1080/10670569808724315" TargetMode="External"/><Relationship Id="rId836" Type="http://schemas.openxmlformats.org/officeDocument/2006/relationships/hyperlink" Target="http://www.tandfonline.com/doi/abs/10.1080/10670560220129658" TargetMode="External"/><Relationship Id="rId1021" Type="http://schemas.openxmlformats.org/officeDocument/2006/relationships/hyperlink" Target="http://www.tandfonline.com/doi/full/10.1080/10670564.2014.975952" TargetMode="External"/><Relationship Id="rId1119" Type="http://schemas.openxmlformats.org/officeDocument/2006/relationships/hyperlink" Target="http://www.tandfonline.com/doi/full/10.1080/10670564.2013.766385" TargetMode="External"/><Relationship Id="rId1673" Type="http://schemas.openxmlformats.org/officeDocument/2006/relationships/hyperlink" Target="http://www.tandfonline.com/doi/full/10.1080/10670564.2012.684956" TargetMode="External"/><Relationship Id="rId1880" Type="http://schemas.openxmlformats.org/officeDocument/2006/relationships/hyperlink" Target="http://www.tandfonline.com/doi/abs/10.1080/713675941" TargetMode="External"/><Relationship Id="rId1978" Type="http://schemas.openxmlformats.org/officeDocument/2006/relationships/hyperlink" Target="http://www.tandfonline.com/doi/abs/10.1080/10670561003666186" TargetMode="External"/><Relationship Id="rId903" Type="http://schemas.openxmlformats.org/officeDocument/2006/relationships/hyperlink" Target="http://www.tandfonline.com/doi/full/10.1080/10670564.2014.932514" TargetMode="External"/><Relationship Id="rId1326" Type="http://schemas.openxmlformats.org/officeDocument/2006/relationships/hyperlink" Target="http://www.tandfonline.com/doi/abs/10.1080/106705600112065" TargetMode="External"/><Relationship Id="rId1533" Type="http://schemas.openxmlformats.org/officeDocument/2006/relationships/hyperlink" Target="http://www.tandfonline.com/doi/abs/10.1080/10670564.2011.565172" TargetMode="External"/><Relationship Id="rId1740" Type="http://schemas.openxmlformats.org/officeDocument/2006/relationships/hyperlink" Target="http://www.tandfonline.com/doi/full/10.1080/10670564.2012.748969" TargetMode="External"/><Relationship Id="rId32" Type="http://schemas.openxmlformats.org/officeDocument/2006/relationships/hyperlink" Target="http://www.tandfonline.com/doi/full/10.1080/10670564.2015.1104903" TargetMode="External"/><Relationship Id="rId1600" Type="http://schemas.openxmlformats.org/officeDocument/2006/relationships/hyperlink" Target="http://www.tandfonline.com/doi/full/10.1080/10670564.2017.1363021" TargetMode="External"/><Relationship Id="rId1838" Type="http://schemas.openxmlformats.org/officeDocument/2006/relationships/hyperlink" Target="http://www.tandfonline.com/doi/abs/10.1080/10670560305468" TargetMode="External"/><Relationship Id="rId181" Type="http://schemas.openxmlformats.org/officeDocument/2006/relationships/hyperlink" Target="https://doi-org.du.idm.oclc.org/10.1080/10670564.2018.1458056" TargetMode="External"/><Relationship Id="rId1905" Type="http://schemas.openxmlformats.org/officeDocument/2006/relationships/hyperlink" Target="http://www.tandfonline.com/doi/full/10.1080/10670564.2016.1186363" TargetMode="External"/><Relationship Id="rId279" Type="http://schemas.openxmlformats.org/officeDocument/2006/relationships/hyperlink" Target="https://doi-org.du.idm.oclc.org/10.1080/10670564.2018.1458055" TargetMode="External"/><Relationship Id="rId486" Type="http://schemas.openxmlformats.org/officeDocument/2006/relationships/hyperlink" Target="http://www.tandfonline.com/doi/abs/10.1080/10670560120091129" TargetMode="External"/><Relationship Id="rId693" Type="http://schemas.openxmlformats.org/officeDocument/2006/relationships/hyperlink" Target="http://www.tandfonline.com/doi/abs/10.1080/10670560220129658" TargetMode="External"/><Relationship Id="rId2167" Type="http://schemas.openxmlformats.org/officeDocument/2006/relationships/hyperlink" Target="http://www.tandfonline.com/doi/full/10.1080/10670564.2015.1030949" TargetMode="External"/><Relationship Id="rId2374" Type="http://schemas.openxmlformats.org/officeDocument/2006/relationships/hyperlink" Target="http://www.tandfonline.com/doi/abs/10.1080/1067056042000211924" TargetMode="External"/><Relationship Id="rId139" Type="http://schemas.openxmlformats.org/officeDocument/2006/relationships/hyperlink" Target="https://www.tandfonline.com/doi/full/10.1080/10670564.2019.1637567" TargetMode="External"/><Relationship Id="rId346" Type="http://schemas.openxmlformats.org/officeDocument/2006/relationships/hyperlink" Target="http://www.tandfonline.com/doi/abs/10.1080/10670560802253527" TargetMode="External"/><Relationship Id="rId553" Type="http://schemas.openxmlformats.org/officeDocument/2006/relationships/hyperlink" Target="http://www.tandfonline.com/doi/abs/10.1080/10670564.2010.485398" TargetMode="External"/><Relationship Id="rId760" Type="http://schemas.openxmlformats.org/officeDocument/2006/relationships/hyperlink" Target="https://www.tandfonline.com/doi/full/10.1080/10670564.2018.1557945" TargetMode="External"/><Relationship Id="rId998" Type="http://schemas.openxmlformats.org/officeDocument/2006/relationships/hyperlink" Target="http://www.tandfonline.com/doi/abs/10.1080/10670560305472" TargetMode="External"/><Relationship Id="rId1183" Type="http://schemas.openxmlformats.org/officeDocument/2006/relationships/hyperlink" Target="http://www.tandfonline.com/doi/full/10.1080/10670564.2015.1013377" TargetMode="External"/><Relationship Id="rId1390" Type="http://schemas.openxmlformats.org/officeDocument/2006/relationships/hyperlink" Target="http://www.tandfonline.com/doi/abs/10.1080/10670560500394342" TargetMode="External"/><Relationship Id="rId2027" Type="http://schemas.openxmlformats.org/officeDocument/2006/relationships/hyperlink" Target="http://www.tandfonline.com/doi/abs/10.1080/1067056032000151409" TargetMode="External"/><Relationship Id="rId2234" Type="http://schemas.openxmlformats.org/officeDocument/2006/relationships/hyperlink" Target="http://www.tandfonline.com/doi/abs/10.1080/10670560701693104" TargetMode="External"/><Relationship Id="rId2441" Type="http://schemas.openxmlformats.org/officeDocument/2006/relationships/hyperlink" Target="http://www.tandfonline.com/doi/abs/10.1080/10670564.2012.635927" TargetMode="External"/><Relationship Id="rId206" Type="http://schemas.openxmlformats.org/officeDocument/2006/relationships/hyperlink" Target="http://www.tandfonline.com/doi/full/10.1080/10670564.2015.1075716" TargetMode="External"/><Relationship Id="rId413" Type="http://schemas.openxmlformats.org/officeDocument/2006/relationships/hyperlink" Target="http://www.tandfonline.com/doi/abs/10.1080/10670560500115036" TargetMode="External"/><Relationship Id="rId858" Type="http://schemas.openxmlformats.org/officeDocument/2006/relationships/hyperlink" Target="http://www.tandfonline.com/doi/abs/10.1080/713675946" TargetMode="External"/><Relationship Id="rId1043" Type="http://schemas.openxmlformats.org/officeDocument/2006/relationships/hyperlink" Target="http://www.tandfonline.com/doi/abs/10.1080/10670560701809460" TargetMode="External"/><Relationship Id="rId1488" Type="http://schemas.openxmlformats.org/officeDocument/2006/relationships/hyperlink" Target="https://doi-org.du.idm.oclc.org/10.1080/10670564.2017.1274819" TargetMode="External"/><Relationship Id="rId1695" Type="http://schemas.openxmlformats.org/officeDocument/2006/relationships/hyperlink" Target="http://www.tandfonline.com/doi/abs/10.1080/10670560120067144" TargetMode="External"/><Relationship Id="rId620" Type="http://schemas.openxmlformats.org/officeDocument/2006/relationships/hyperlink" Target="http://www.tandfonline.com/doi/full/10.1080/10670564.2012.716944" TargetMode="External"/><Relationship Id="rId718" Type="http://schemas.openxmlformats.org/officeDocument/2006/relationships/hyperlink" Target="http://www.tandfonline.com/doi/abs/10.1080/10670560500115333" TargetMode="External"/><Relationship Id="rId925" Type="http://schemas.openxmlformats.org/officeDocument/2006/relationships/hyperlink" Target="http://www.tandfonline.com/doi/abs/10.1080/713675949" TargetMode="External"/><Relationship Id="rId1250" Type="http://schemas.openxmlformats.org/officeDocument/2006/relationships/hyperlink" Target="https://www.tandfonline.com/author/Chen%2C+Dan" TargetMode="External"/><Relationship Id="rId1348" Type="http://schemas.openxmlformats.org/officeDocument/2006/relationships/hyperlink" Target="http://www.tandfonline.com/doi/abs/10.1080/10670569908724348" TargetMode="External"/><Relationship Id="rId1555" Type="http://schemas.openxmlformats.org/officeDocument/2006/relationships/hyperlink" Target="http://www.tandfonline.com/doi/full/10.1080/10670564.2013.782133" TargetMode="External"/><Relationship Id="rId1762" Type="http://schemas.openxmlformats.org/officeDocument/2006/relationships/hyperlink" Target="http://www.tandfonline.com/doi/abs/10.1080/10670560500065645" TargetMode="External"/><Relationship Id="rId2301" Type="http://schemas.openxmlformats.org/officeDocument/2006/relationships/hyperlink" Target="http://www.tandfonline.com/doi/abs/10.1080/1067056042000213337" TargetMode="External"/><Relationship Id="rId1110" Type="http://schemas.openxmlformats.org/officeDocument/2006/relationships/hyperlink" Target="http://www.tandfonline.com/doi/abs/10.1080/10670560500115465" TargetMode="External"/><Relationship Id="rId1208" Type="http://schemas.openxmlformats.org/officeDocument/2006/relationships/hyperlink" Target="http://www.tandfonline.com/doi/full/10.1080/10670564.2016.1245894" TargetMode="External"/><Relationship Id="rId1415" Type="http://schemas.openxmlformats.org/officeDocument/2006/relationships/hyperlink" Target="http://www.tandfonline.com/doi/full/10.1080/10670564.2017.1363018" TargetMode="External"/><Relationship Id="rId54" Type="http://schemas.openxmlformats.org/officeDocument/2006/relationships/hyperlink" Target="https://www.tandfonline.com/doi/full/10.1080/10670564.2019.1621528" TargetMode="External"/><Relationship Id="rId1622" Type="http://schemas.openxmlformats.org/officeDocument/2006/relationships/hyperlink" Target="http://www.tandfonline.com/doi/abs/10.1080/10670560500065454" TargetMode="External"/><Relationship Id="rId1927" Type="http://schemas.openxmlformats.org/officeDocument/2006/relationships/hyperlink" Target="http://www.tandfonline.com/action/doSearch?action=runSearch&amp;type=advanced&amp;searchType=journal&amp;result=true&amp;prevSearch=%2Bauthorsfield%3A(Lam%2C+P+T)" TargetMode="External"/><Relationship Id="rId2091" Type="http://schemas.openxmlformats.org/officeDocument/2006/relationships/hyperlink" Target="http://www.tandfonline.com/doi/full/10.1080/10670564.2012.666839" TargetMode="External"/><Relationship Id="rId2189" Type="http://schemas.openxmlformats.org/officeDocument/2006/relationships/hyperlink" Target="http://www.tandfonline.com/doi/abs/10.1080/10670560500535019" TargetMode="External"/><Relationship Id="rId270" Type="http://schemas.openxmlformats.org/officeDocument/2006/relationships/hyperlink" Target="https://doi-org.du.idm.oclc.org/10.1080/10670564.2018.1488098" TargetMode="External"/><Relationship Id="rId2396" Type="http://schemas.openxmlformats.org/officeDocument/2006/relationships/hyperlink" Target="http://www.tandfonline.com/doi/abs/10.1080/10670560903174606" TargetMode="External"/><Relationship Id="rId130" Type="http://schemas.openxmlformats.org/officeDocument/2006/relationships/hyperlink" Target="http://www.tandfonline.com/doi/full/10.1080/10670564.2012.748958" TargetMode="External"/><Relationship Id="rId368" Type="http://schemas.openxmlformats.org/officeDocument/2006/relationships/hyperlink" Target="http://www.tandfonline.com/doi/full/10.1080/10670564.2012.748964" TargetMode="External"/><Relationship Id="rId575" Type="http://schemas.openxmlformats.org/officeDocument/2006/relationships/hyperlink" Target="http://www.tandfonline.com/doi/full/10.1080/10670564.2015.1060759" TargetMode="External"/><Relationship Id="rId782" Type="http://schemas.openxmlformats.org/officeDocument/2006/relationships/hyperlink" Target="http://www.tandfonline.com/author/Malkin%2C+Anton" TargetMode="External"/><Relationship Id="rId2049" Type="http://schemas.openxmlformats.org/officeDocument/2006/relationships/hyperlink" Target="http://www.tandfonline.com/doi/abs/10.1080/713675949" TargetMode="External"/><Relationship Id="rId2256" Type="http://schemas.openxmlformats.org/officeDocument/2006/relationships/hyperlink" Target="http://www.tandfonline.com/doi/abs/10.1080/10670569808724323" TargetMode="External"/><Relationship Id="rId228" Type="http://schemas.openxmlformats.org/officeDocument/2006/relationships/hyperlink" Target="http://www.tandfonline.com/doi/full/10.1080/10670564.2013.832519" TargetMode="External"/><Relationship Id="rId435" Type="http://schemas.openxmlformats.org/officeDocument/2006/relationships/hyperlink" Target="http://www.tandfonline.com/doi/abs/10.1080/10670560600736426" TargetMode="External"/><Relationship Id="rId642" Type="http://schemas.openxmlformats.org/officeDocument/2006/relationships/hyperlink" Target="http://www.tandfonline.com/doi/abs/10.1080/10670564.2011.541639" TargetMode="External"/><Relationship Id="rId1065" Type="http://schemas.openxmlformats.org/officeDocument/2006/relationships/hyperlink" Target="https://doi-org.du.idm.oclc.org/10.1080/10670564.2017.1275079" TargetMode="External"/><Relationship Id="rId1272" Type="http://schemas.openxmlformats.org/officeDocument/2006/relationships/hyperlink" Target="http://www.tandfonline.com/doi/abs/10.1080/10670564.2010.508581" TargetMode="External"/><Relationship Id="rId2116" Type="http://schemas.openxmlformats.org/officeDocument/2006/relationships/hyperlink" Target="http://www.tandfonline.com/doi/abs/10.1080/10670569708724265" TargetMode="External"/><Relationship Id="rId2323" Type="http://schemas.openxmlformats.org/officeDocument/2006/relationships/hyperlink" Target="http://www.tandfonline.com/doi/abs/10.1080/10670560600736509" TargetMode="External"/><Relationship Id="rId502" Type="http://schemas.openxmlformats.org/officeDocument/2006/relationships/hyperlink" Target="http://www.tandfonline.com/doi/abs/10.1080/10670560120091147" TargetMode="External"/><Relationship Id="rId947" Type="http://schemas.openxmlformats.org/officeDocument/2006/relationships/hyperlink" Target="http://www.tandfonline.com/doi/abs/10.1080/1067056042000300826" TargetMode="External"/><Relationship Id="rId1132" Type="http://schemas.openxmlformats.org/officeDocument/2006/relationships/hyperlink" Target="http://www.tandfonline.com/doi/abs/10.1080/10670560802431909" TargetMode="External"/><Relationship Id="rId1577" Type="http://schemas.openxmlformats.org/officeDocument/2006/relationships/hyperlink" Target="https://doi-org.du.idm.oclc.org/10.1080/10670564.2018.1497914" TargetMode="External"/><Relationship Id="rId1784" Type="http://schemas.openxmlformats.org/officeDocument/2006/relationships/hyperlink" Target="http://www.tandfonline.com/doi/abs/10.1080/10670569908724350" TargetMode="External"/><Relationship Id="rId1991" Type="http://schemas.openxmlformats.org/officeDocument/2006/relationships/hyperlink" Target="http://www.tandfonline.com/doi/abs/10.1080/10670560500535043" TargetMode="External"/><Relationship Id="rId76" Type="http://schemas.openxmlformats.org/officeDocument/2006/relationships/hyperlink" Target="http://www.tandfonline.com/doi/full/10.1080/10670564.2013.782128" TargetMode="External"/><Relationship Id="rId807" Type="http://schemas.openxmlformats.org/officeDocument/2006/relationships/hyperlink" Target="http://www.tandfonline.com/doi/abs/10.1080/10670569708724295" TargetMode="External"/><Relationship Id="rId1437" Type="http://schemas.openxmlformats.org/officeDocument/2006/relationships/hyperlink" Target="http://www.tandfonline.com/doi/full/10.1080/10670564.2017.1363013" TargetMode="External"/><Relationship Id="rId1644" Type="http://schemas.openxmlformats.org/officeDocument/2006/relationships/hyperlink" Target="http://www.tandfonline.com/doi/abs/10.1080/10670564.2010.485407" TargetMode="External"/><Relationship Id="rId1851" Type="http://schemas.openxmlformats.org/officeDocument/2006/relationships/hyperlink" Target="http://www.tandfonline.com/doi/full/10.1080/10670564.2012.701031" TargetMode="External"/><Relationship Id="rId1504" Type="http://schemas.openxmlformats.org/officeDocument/2006/relationships/hyperlink" Target="http://www.tandfonline.com/doi/abs/10.1080/10670569708724270" TargetMode="External"/><Relationship Id="rId1711" Type="http://schemas.openxmlformats.org/officeDocument/2006/relationships/hyperlink" Target="http://www.tandfonline.com/doi/full/10.1080/10670564.2015.1060760" TargetMode="External"/><Relationship Id="rId1949" Type="http://schemas.openxmlformats.org/officeDocument/2006/relationships/hyperlink" Target="http://www.tandfonline.com/doi/abs/10.1080/10670564.2011.565176" TargetMode="External"/><Relationship Id="rId292" Type="http://schemas.openxmlformats.org/officeDocument/2006/relationships/hyperlink" Target="http://www.tandfonline.com/doi/abs/10.1080/10670569908724341" TargetMode="External"/><Relationship Id="rId1809" Type="http://schemas.openxmlformats.org/officeDocument/2006/relationships/hyperlink" Target="http://www.tandfonline.com/doi/abs/10.1080/10670569908724362" TargetMode="External"/><Relationship Id="rId597" Type="http://schemas.openxmlformats.org/officeDocument/2006/relationships/hyperlink" Target="http://www.tandfonline.com/doi/full/10.1080/10670564.2014.882624" TargetMode="External"/><Relationship Id="rId2180" Type="http://schemas.openxmlformats.org/officeDocument/2006/relationships/hyperlink" Target="http://www.tandfonline.com/doi/abs/10.1080/1067056042000281503" TargetMode="External"/><Relationship Id="rId2278" Type="http://schemas.openxmlformats.org/officeDocument/2006/relationships/hyperlink" Target="http://www.tandfonline.com/doi/abs/10.1080/10670569808724317" TargetMode="External"/><Relationship Id="rId152" Type="http://schemas.openxmlformats.org/officeDocument/2006/relationships/hyperlink" Target="http://www.tandfonline.com/doi/full/10.1080/10670564.2014.898902" TargetMode="External"/><Relationship Id="rId457" Type="http://schemas.openxmlformats.org/officeDocument/2006/relationships/hyperlink" Target="http://www.tandfonline.com/doi/abs/10.1080/10670560120075055" TargetMode="External"/><Relationship Id="rId1087" Type="http://schemas.openxmlformats.org/officeDocument/2006/relationships/hyperlink" Target="http://www.tandfonline.com/doi/full/10.1080/10670564.2013.795314" TargetMode="External"/><Relationship Id="rId1294" Type="http://schemas.openxmlformats.org/officeDocument/2006/relationships/hyperlink" Target="http://www.tandfonline.com/doi/abs/10.1080/10670561003666103" TargetMode="External"/><Relationship Id="rId2040" Type="http://schemas.openxmlformats.org/officeDocument/2006/relationships/hyperlink" Target="http://www.tandfonline.com/doi/abs/10.1080/1067056042000211951" TargetMode="External"/><Relationship Id="rId2138" Type="http://schemas.openxmlformats.org/officeDocument/2006/relationships/hyperlink" Target="http://www.tandfonline.com/doi/full/10.1080/10670564.2012.716946" TargetMode="External"/><Relationship Id="rId664" Type="http://schemas.openxmlformats.org/officeDocument/2006/relationships/hyperlink" Target="http://www.tandfonline.com/doi/abs/10.1080/10670564.2010.485398" TargetMode="External"/><Relationship Id="rId871" Type="http://schemas.openxmlformats.org/officeDocument/2006/relationships/hyperlink" Target="http://www.tandfonline.com/doi/abs/10.1080/10670560701693039" TargetMode="External"/><Relationship Id="rId969" Type="http://schemas.openxmlformats.org/officeDocument/2006/relationships/hyperlink" Target="http://www.tandfonline.com/doi/abs/10.1080/10670560220152274" TargetMode="External"/><Relationship Id="rId1599" Type="http://schemas.openxmlformats.org/officeDocument/2006/relationships/hyperlink" Target="http://www.tandfonline.com/doi/abs/10.1080/713675933" TargetMode="External"/><Relationship Id="rId2345" Type="http://schemas.openxmlformats.org/officeDocument/2006/relationships/hyperlink" Target="http://www.tandfonline.com/doi/abs/10.1080/1067056042000281404" TargetMode="External"/><Relationship Id="rId317" Type="http://schemas.openxmlformats.org/officeDocument/2006/relationships/hyperlink" Target="http://www.tandfonline.com/doi/full/10.1080/10670564.2013.795318" TargetMode="External"/><Relationship Id="rId524" Type="http://schemas.openxmlformats.org/officeDocument/2006/relationships/hyperlink" Target="https://doi-org.du.idm.oclc.org/10.1080/10670564.2018.1488102" TargetMode="External"/><Relationship Id="rId731" Type="http://schemas.openxmlformats.org/officeDocument/2006/relationships/hyperlink" Target="http://www.tandfonline.com/doi/abs/10.1080/10670569708724291" TargetMode="External"/><Relationship Id="rId1154" Type="http://schemas.openxmlformats.org/officeDocument/2006/relationships/hyperlink" Target="http://www.tandfonline.com/doi/full/10.1080/10670564.2013.766381" TargetMode="External"/><Relationship Id="rId1361" Type="http://schemas.openxmlformats.org/officeDocument/2006/relationships/hyperlink" Target="https://www-tandfonline-com.du.idm.oclc.org/doi/full/10.1080/10670564.2019.1704996" TargetMode="External"/><Relationship Id="rId1459" Type="http://schemas.openxmlformats.org/officeDocument/2006/relationships/hyperlink" Target="https://doi-org.du.idm.oclc.org/10.1080/10670564.2018.1488106" TargetMode="External"/><Relationship Id="rId2205" Type="http://schemas.openxmlformats.org/officeDocument/2006/relationships/hyperlink" Target="https://doi-org.du.idm.oclc.org/10.1080/10670564.2018.1511394" TargetMode="External"/><Relationship Id="rId2412" Type="http://schemas.openxmlformats.org/officeDocument/2006/relationships/hyperlink" Target="http://www.tandfonline.com/doi/abs/10.1080/10670560600836671" TargetMode="External"/><Relationship Id="rId98" Type="http://schemas.openxmlformats.org/officeDocument/2006/relationships/hyperlink" Target="http://www.tandfonline.com/doi/abs/10.1080/10670564.2010.508590" TargetMode="External"/><Relationship Id="rId829" Type="http://schemas.openxmlformats.org/officeDocument/2006/relationships/hyperlink" Target="http://www.tandfonline.com/doi/abs/10.1080/10670560903444256" TargetMode="External"/><Relationship Id="rId1014" Type="http://schemas.openxmlformats.org/officeDocument/2006/relationships/hyperlink" Target="http://www.tandfonline.com/doi/full/10.1080/10670564.2017.1305486" TargetMode="External"/><Relationship Id="rId1221" Type="http://schemas.openxmlformats.org/officeDocument/2006/relationships/hyperlink" Target="http://www.tandfonline.com/doi/abs/10.1080/10670560701693120" TargetMode="External"/><Relationship Id="rId1666" Type="http://schemas.openxmlformats.org/officeDocument/2006/relationships/hyperlink" Target="http://www.tandfonline.com/doi/abs/10.1080/10670560903444199" TargetMode="External"/><Relationship Id="rId1873" Type="http://schemas.openxmlformats.org/officeDocument/2006/relationships/hyperlink" Target="http://www.tandfonline.com/doi/full/10.1080/10670564.2015.1132959" TargetMode="External"/><Relationship Id="rId1319" Type="http://schemas.openxmlformats.org/officeDocument/2006/relationships/hyperlink" Target="http://www.tandfonline.com/doi/abs/10.1080/10670564.2011.565180" TargetMode="External"/><Relationship Id="rId1526" Type="http://schemas.openxmlformats.org/officeDocument/2006/relationships/hyperlink" Target="http://www.tandfonline.com/doi/abs/10.1080/10670564.2011.647439" TargetMode="External"/><Relationship Id="rId1733" Type="http://schemas.openxmlformats.org/officeDocument/2006/relationships/hyperlink" Target="http://www.tandfonline.com/doi/abs/10.1080/10670560120045706" TargetMode="External"/><Relationship Id="rId1940" Type="http://schemas.openxmlformats.org/officeDocument/2006/relationships/hyperlink" Target="http://www.tandfonline.com/doi/abs/10.1080/10670564.2010.508587" TargetMode="External"/><Relationship Id="rId25" Type="http://schemas.openxmlformats.org/officeDocument/2006/relationships/hyperlink" Target="http://www.tandfonline.com/doi/full/10.1080/10670564.2017.1305389" TargetMode="External"/><Relationship Id="rId1800" Type="http://schemas.openxmlformats.org/officeDocument/2006/relationships/hyperlink" Target="http://www.tandfonline.com/doi/full/10.1080/10670564.2012.684967" TargetMode="External"/><Relationship Id="rId174" Type="http://schemas.openxmlformats.org/officeDocument/2006/relationships/hyperlink" Target="http://www.tandfonline.com/doi/abs/10.1080/10670560601026827" TargetMode="External"/><Relationship Id="rId381" Type="http://schemas.openxmlformats.org/officeDocument/2006/relationships/hyperlink" Target="http://www.tandfonline.com/doi/full/10.1080/10670564.2015.1060764" TargetMode="External"/><Relationship Id="rId2062" Type="http://schemas.openxmlformats.org/officeDocument/2006/relationships/hyperlink" Target="http://www.tandfonline.com/doi/abs/10.1080/10670564.2011.587164" TargetMode="External"/><Relationship Id="rId241" Type="http://schemas.openxmlformats.org/officeDocument/2006/relationships/hyperlink" Target="http://www.tandfonline.com/doi/abs/10.1080/10670560124142" TargetMode="External"/><Relationship Id="rId479" Type="http://schemas.openxmlformats.org/officeDocument/2006/relationships/hyperlink" Target="http://www.tandfonline.com/doi/full/10.1080/10670564.2013.782133" TargetMode="External"/><Relationship Id="rId686" Type="http://schemas.openxmlformats.org/officeDocument/2006/relationships/hyperlink" Target="http://www.tandfonline.com/doi/abs/10.1080/10670560903444256" TargetMode="External"/><Relationship Id="rId893" Type="http://schemas.openxmlformats.org/officeDocument/2006/relationships/hyperlink" Target="http://www.tandfonline.com/doi/full/10.1080/10670564.2015.1013374" TargetMode="External"/><Relationship Id="rId2367" Type="http://schemas.openxmlformats.org/officeDocument/2006/relationships/hyperlink" Target="http://www.tandfonline.com/doi/pdf/10.1080/10670564.2014.918392" TargetMode="External"/><Relationship Id="rId339" Type="http://schemas.openxmlformats.org/officeDocument/2006/relationships/hyperlink" Target="http://www.tandfonline.com/doi/abs/10.1080/10670564.2012.627664" TargetMode="External"/><Relationship Id="rId546" Type="http://schemas.openxmlformats.org/officeDocument/2006/relationships/hyperlink" Target="http://www.tandfonline.com/doi/abs/10.1080/10670564.2011.587165" TargetMode="External"/><Relationship Id="rId753" Type="http://schemas.openxmlformats.org/officeDocument/2006/relationships/hyperlink" Target="http://www.tandfonline.com/doi/abs/10.1080/106705600112100" TargetMode="External"/><Relationship Id="rId1176" Type="http://schemas.openxmlformats.org/officeDocument/2006/relationships/hyperlink" Target="http://www.tandfonline.com/doi/full/10.1080/10670564.2017.1305489" TargetMode="External"/><Relationship Id="rId1383" Type="http://schemas.openxmlformats.org/officeDocument/2006/relationships/hyperlink" Target="https://www.tandfonline.com/doi/full/10.1080/10670564.2019.1621531" TargetMode="External"/><Relationship Id="rId2227" Type="http://schemas.openxmlformats.org/officeDocument/2006/relationships/hyperlink" Target="http://www.tandfonline.com/doi/full/10.1080/10670564.2015.1104863" TargetMode="External"/><Relationship Id="rId2434" Type="http://schemas.openxmlformats.org/officeDocument/2006/relationships/hyperlink" Target="https://www.tandfonline.com/doi/full/10.1080/10670564.2019.1621528" TargetMode="External"/><Relationship Id="rId101" Type="http://schemas.openxmlformats.org/officeDocument/2006/relationships/hyperlink" Target="http://www.tandfonline.com/doi/abs/10.1080/10670560802431404" TargetMode="External"/><Relationship Id="rId406" Type="http://schemas.openxmlformats.org/officeDocument/2006/relationships/hyperlink" Target="http://www.tandfonline.com/doi/abs/10.1080/10670560600736467" TargetMode="External"/><Relationship Id="rId960" Type="http://schemas.openxmlformats.org/officeDocument/2006/relationships/hyperlink" Target="http://www.tandfonline.com/doi/full/10.1080/10670564.2016.1245894" TargetMode="External"/><Relationship Id="rId1036" Type="http://schemas.openxmlformats.org/officeDocument/2006/relationships/hyperlink" Target="http://www.tandfonline.com/doi/abs/10.1080/10670564.2010.508588" TargetMode="External"/><Relationship Id="rId1243" Type="http://schemas.openxmlformats.org/officeDocument/2006/relationships/hyperlink" Target="https://www.tandfonline.com/author/Munro%2C+Neil" TargetMode="External"/><Relationship Id="rId1590" Type="http://schemas.openxmlformats.org/officeDocument/2006/relationships/hyperlink" Target="https://www.tandfonline.com/doi/full/10.1080/10670564.2018.1410976" TargetMode="External"/><Relationship Id="rId1688" Type="http://schemas.openxmlformats.org/officeDocument/2006/relationships/hyperlink" Target="https://www.tandfonline.com/author/Wu%2C+Tongyu" TargetMode="External"/><Relationship Id="rId1895" Type="http://schemas.openxmlformats.org/officeDocument/2006/relationships/hyperlink" Target="http://www.tandfonline.com/doi/abs/10.1080/10670560220152292" TargetMode="External"/><Relationship Id="rId613" Type="http://schemas.openxmlformats.org/officeDocument/2006/relationships/hyperlink" Target="http://www.tandfonline.com/doi/abs/10.1080/10670564.2011.520841" TargetMode="External"/><Relationship Id="rId820" Type="http://schemas.openxmlformats.org/officeDocument/2006/relationships/hyperlink" Target="http://www.tandfonline.com/doi/abs/10.1080/10670569808724316" TargetMode="External"/><Relationship Id="rId918" Type="http://schemas.openxmlformats.org/officeDocument/2006/relationships/hyperlink" Target="http://www.tandfonline.com/doi/abs/10.1080/10670564.2011.587163" TargetMode="External"/><Relationship Id="rId1450" Type="http://schemas.openxmlformats.org/officeDocument/2006/relationships/hyperlink" Target="https://www.tandfonline.com/doi/full/10.1080/10670564.2019.1621534" TargetMode="External"/><Relationship Id="rId1548" Type="http://schemas.openxmlformats.org/officeDocument/2006/relationships/hyperlink" Target="http://www.tandfonline.com/doi/abs/10.1080/10670560902770230" TargetMode="External"/><Relationship Id="rId1755" Type="http://schemas.openxmlformats.org/officeDocument/2006/relationships/hyperlink" Target="http://www.tandfonline.com/doi/abs/10.1080/1067056042000300781" TargetMode="External"/><Relationship Id="rId1103" Type="http://schemas.openxmlformats.org/officeDocument/2006/relationships/hyperlink" Target="http://www.tandfonline.com/doi/full/10.1080/10670564.2016.1187364" TargetMode="External"/><Relationship Id="rId1310" Type="http://schemas.openxmlformats.org/officeDocument/2006/relationships/hyperlink" Target="http://www.tandfonline.com/doi/abs/10.1080/10670560500331682" TargetMode="External"/><Relationship Id="rId1408" Type="http://schemas.openxmlformats.org/officeDocument/2006/relationships/hyperlink" Target="http://www.tandfonline.com/doi/full/10.1080/10670564.2013.795313" TargetMode="External"/><Relationship Id="rId1962" Type="http://schemas.openxmlformats.org/officeDocument/2006/relationships/hyperlink" Target="https://www.tandfonline.com/doi/full/10.1080/10670564.2018.1433480" TargetMode="External"/><Relationship Id="rId47" Type="http://schemas.openxmlformats.org/officeDocument/2006/relationships/hyperlink" Target="http://www.tandfonline.com/doi/abs/10.1080/10670560500115465" TargetMode="External"/><Relationship Id="rId1615" Type="http://schemas.openxmlformats.org/officeDocument/2006/relationships/hyperlink" Target="http://www.tandfonline.com/doi/full/10.1080/10670564.2012.748959" TargetMode="External"/><Relationship Id="rId1822" Type="http://schemas.openxmlformats.org/officeDocument/2006/relationships/hyperlink" Target="http://www.tandfonline.com/doi/abs/10.1080/10670564.2012.635932" TargetMode="External"/><Relationship Id="rId196" Type="http://schemas.openxmlformats.org/officeDocument/2006/relationships/hyperlink" Target="https://doi-org.du.idm.oclc.org/10.1080/10670564.2018.1488102" TargetMode="External"/><Relationship Id="rId2084" Type="http://schemas.openxmlformats.org/officeDocument/2006/relationships/hyperlink" Target="http://www.tandfonline.com/doi/abs/10.1080/10670564.2012.627663" TargetMode="External"/><Relationship Id="rId2291" Type="http://schemas.openxmlformats.org/officeDocument/2006/relationships/hyperlink" Target="http://www.tandfonline.com/doi/abs/10.1080/10670560903033968" TargetMode="External"/><Relationship Id="rId263" Type="http://schemas.openxmlformats.org/officeDocument/2006/relationships/hyperlink" Target="http://www.tandfonline.com/doi/full/10.1080/10670564.2012.748968" TargetMode="External"/><Relationship Id="rId470" Type="http://schemas.openxmlformats.org/officeDocument/2006/relationships/hyperlink" Target="http://www.tandfonline.com/doi/abs/10.1080/10670561003666087" TargetMode="External"/><Relationship Id="rId2151" Type="http://schemas.openxmlformats.org/officeDocument/2006/relationships/hyperlink" Target="http://www.tandfonline.com/doi/full/10.1080/10670564.2017.1305484" TargetMode="External"/><Relationship Id="rId2389" Type="http://schemas.openxmlformats.org/officeDocument/2006/relationships/hyperlink" Target="http://www.tandfonline.com/doi/full/10.1080/10670564.2012.701038" TargetMode="External"/><Relationship Id="rId123" Type="http://schemas.openxmlformats.org/officeDocument/2006/relationships/hyperlink" Target="http://www.tandfonline.com/doi/full/10.1080/10670564.2012.734080" TargetMode="External"/><Relationship Id="rId330" Type="http://schemas.openxmlformats.org/officeDocument/2006/relationships/hyperlink" Target="https://www.tandfonline.com/author/Chen%2C+Shaofeng" TargetMode="External"/><Relationship Id="rId568" Type="http://schemas.openxmlformats.org/officeDocument/2006/relationships/hyperlink" Target="https://www.tandfonline.com/author/Kennedy%2C+John+James" TargetMode="External"/><Relationship Id="rId775" Type="http://schemas.openxmlformats.org/officeDocument/2006/relationships/hyperlink" Target="https://www.tandfonline.com/doi/full/10.1080/10670564.2018.1410981" TargetMode="External"/><Relationship Id="rId982" Type="http://schemas.openxmlformats.org/officeDocument/2006/relationships/hyperlink" Target="https://www.tandfonline.com/doi/full/10.1080/10670564.2018.1410980" TargetMode="External"/><Relationship Id="rId1198" Type="http://schemas.openxmlformats.org/officeDocument/2006/relationships/hyperlink" Target="http://www.tandfonline.com/doi/abs/10.1080/10670560220152265" TargetMode="External"/><Relationship Id="rId2011" Type="http://schemas.openxmlformats.org/officeDocument/2006/relationships/hyperlink" Target="https://www.tandfonline.com/doi/full/10.1080/10670564.2019.1594102" TargetMode="External"/><Relationship Id="rId2249" Type="http://schemas.openxmlformats.org/officeDocument/2006/relationships/hyperlink" Target="http://www.tandfonline.com/doi/abs/10.1080/10670560500115424" TargetMode="External"/><Relationship Id="rId428" Type="http://schemas.openxmlformats.org/officeDocument/2006/relationships/hyperlink" Target="http://www.tandfonline.com/doi/abs/10.1080/10670560701809478" TargetMode="External"/><Relationship Id="rId635" Type="http://schemas.openxmlformats.org/officeDocument/2006/relationships/hyperlink" Target="http://www.tandfonline.com/doi/full/10.1080/10670564.2015.1030954" TargetMode="External"/><Relationship Id="rId842" Type="http://schemas.openxmlformats.org/officeDocument/2006/relationships/hyperlink" Target="http://www.tandfonline.com/doi/abs/10.1080/10670560305468" TargetMode="External"/><Relationship Id="rId1058" Type="http://schemas.openxmlformats.org/officeDocument/2006/relationships/hyperlink" Target="http://www.tandfonline.com/doi/abs/10.1080/10670564.2010.508590" TargetMode="External"/><Relationship Id="rId1265" Type="http://schemas.openxmlformats.org/officeDocument/2006/relationships/hyperlink" Target="http://www.tandfonline.com/doi/abs/10.1080/10670560902770263" TargetMode="External"/><Relationship Id="rId1472" Type="http://schemas.openxmlformats.org/officeDocument/2006/relationships/hyperlink" Target="http://www.tandfonline.com/doi/abs/10.1080/10670561003666152" TargetMode="External"/><Relationship Id="rId2109" Type="http://schemas.openxmlformats.org/officeDocument/2006/relationships/hyperlink" Target="http://www.tandfonline.com/doi/full/10.1080/10670564.2016.1245899" TargetMode="External"/><Relationship Id="rId2316" Type="http://schemas.openxmlformats.org/officeDocument/2006/relationships/hyperlink" Target="http://www.tandfonline.com/doi/full/10.1080/10670564.2017.1363026" TargetMode="External"/><Relationship Id="rId702" Type="http://schemas.openxmlformats.org/officeDocument/2006/relationships/hyperlink" Target="http://www.tandfonline.com/doi/abs/10.1080/10670560902770222" TargetMode="External"/><Relationship Id="rId1125" Type="http://schemas.openxmlformats.org/officeDocument/2006/relationships/hyperlink" Target="http://www.tandfonline.com/author/Kong%2C+Bo" TargetMode="External"/><Relationship Id="rId1332" Type="http://schemas.openxmlformats.org/officeDocument/2006/relationships/hyperlink" Target="http://www.tandfonline.com/doi/abs/10.1080/10670569908724337" TargetMode="External"/><Relationship Id="rId1777" Type="http://schemas.openxmlformats.org/officeDocument/2006/relationships/hyperlink" Target="http://www.tandfonline.com/doi/abs/10.1080/10670560500115481" TargetMode="External"/><Relationship Id="rId1984" Type="http://schemas.openxmlformats.org/officeDocument/2006/relationships/hyperlink" Target="http://www.tandfonline.com/doi/abs/10.1080/10670560125308" TargetMode="External"/><Relationship Id="rId69" Type="http://schemas.openxmlformats.org/officeDocument/2006/relationships/hyperlink" Target="https://www.tandfonline.com/author/Mohan+Malik%2C+J" TargetMode="External"/><Relationship Id="rId1637" Type="http://schemas.openxmlformats.org/officeDocument/2006/relationships/hyperlink" Target="http://www.tandfonline.com/doi/full/10.1080/10670564.2015.1030967" TargetMode="External"/><Relationship Id="rId1844" Type="http://schemas.openxmlformats.org/officeDocument/2006/relationships/hyperlink" Target="https://doi-org.du.idm.oclc.org/10.1080/10670564.2018.1458063" TargetMode="External"/><Relationship Id="rId1704" Type="http://schemas.openxmlformats.org/officeDocument/2006/relationships/hyperlink" Target="http://www.tandfonline.com/doi/abs/10.1080/10670560903033935" TargetMode="External"/><Relationship Id="rId285" Type="http://schemas.openxmlformats.org/officeDocument/2006/relationships/hyperlink" Target="http://www.tandfonline.com/doi/full/10.1080/10670564.2016.1160497" TargetMode="External"/><Relationship Id="rId1911" Type="http://schemas.openxmlformats.org/officeDocument/2006/relationships/hyperlink" Target="https://www.tandfonline.com/doi/full/10.1080/10670564.2024.2356863" TargetMode="External"/><Relationship Id="rId492" Type="http://schemas.openxmlformats.org/officeDocument/2006/relationships/hyperlink" Target="http://www.tandfonline.com/doi/full/10.1080/10670564.2013.832543" TargetMode="External"/><Relationship Id="rId797" Type="http://schemas.openxmlformats.org/officeDocument/2006/relationships/hyperlink" Target="http://www.tandfonline.com/doi/abs/10.1080/10670560903033976" TargetMode="External"/><Relationship Id="rId2173" Type="http://schemas.openxmlformats.org/officeDocument/2006/relationships/hyperlink" Target="http://www.tandfonline.com/doi/abs/10.1080/1067056042000281459" TargetMode="External"/><Relationship Id="rId2380" Type="http://schemas.openxmlformats.org/officeDocument/2006/relationships/hyperlink" Target="http://www.tandfonline.com/doi/abs/10.1080/10670560500535050" TargetMode="External"/><Relationship Id="rId145" Type="http://schemas.openxmlformats.org/officeDocument/2006/relationships/hyperlink" Target="https://www.tandfonline.com/doi/full/10.1080/10670564.2018.1389019" TargetMode="External"/><Relationship Id="rId352" Type="http://schemas.openxmlformats.org/officeDocument/2006/relationships/hyperlink" Target="http://www.tandfonline.com/doi/abs/10.1080/10670560802431669" TargetMode="External"/><Relationship Id="rId1287" Type="http://schemas.openxmlformats.org/officeDocument/2006/relationships/hyperlink" Target="http://www.tandfonline.com/doi/abs/10.1080/10670560903172808" TargetMode="External"/><Relationship Id="rId2033" Type="http://schemas.openxmlformats.org/officeDocument/2006/relationships/hyperlink" Target="http://www.tandfonline.com/doi/abs/10.1080/10670569708724267" TargetMode="External"/><Relationship Id="rId2240" Type="http://schemas.openxmlformats.org/officeDocument/2006/relationships/hyperlink" Target="http://www.tandfonline.com/doi/abs/10.1080/1067056042000281431" TargetMode="External"/><Relationship Id="rId212" Type="http://schemas.openxmlformats.org/officeDocument/2006/relationships/hyperlink" Target="http://www.tandfonline.com/doi/abs/10.1080/10670561003666103" TargetMode="External"/><Relationship Id="rId657" Type="http://schemas.openxmlformats.org/officeDocument/2006/relationships/hyperlink" Target="http://www.tandfonline.com/doi/full/10.1080/10670564.2017.1305486" TargetMode="External"/><Relationship Id="rId864" Type="http://schemas.openxmlformats.org/officeDocument/2006/relationships/hyperlink" Target="http://www.tandfonline.com/doi/full/10.1080/10670564.2012.748958" TargetMode="External"/><Relationship Id="rId1494" Type="http://schemas.openxmlformats.org/officeDocument/2006/relationships/hyperlink" Target="http://www.tandfonline.com/doi/full/10.1080/10670564.2014.953851" TargetMode="External"/><Relationship Id="rId1799" Type="http://schemas.openxmlformats.org/officeDocument/2006/relationships/hyperlink" Target="http://www.tandfonline.com/doi/full/10.1080/10670564.2012.666829" TargetMode="External"/><Relationship Id="rId2100" Type="http://schemas.openxmlformats.org/officeDocument/2006/relationships/hyperlink" Target="http://www.tandfonline.com/doi/abs/10.1080/10670560601026710" TargetMode="External"/><Relationship Id="rId2338" Type="http://schemas.openxmlformats.org/officeDocument/2006/relationships/hyperlink" Target="http://www.tandfonline.com/doi/abs/10.1080/10670560305470" TargetMode="External"/><Relationship Id="rId517" Type="http://schemas.openxmlformats.org/officeDocument/2006/relationships/hyperlink" Target="http://www.tandfonline.com/doi/full/10.1080/10670564.2017.1363018" TargetMode="External"/><Relationship Id="rId724" Type="http://schemas.openxmlformats.org/officeDocument/2006/relationships/hyperlink" Target="http://www.tandfonline.com/doi/full/10.1080/10670560903033851" TargetMode="External"/><Relationship Id="rId931" Type="http://schemas.openxmlformats.org/officeDocument/2006/relationships/hyperlink" Target="http://www.tandfonline.com/doi/abs/10.1080/1067056042000281422" TargetMode="External"/><Relationship Id="rId1147" Type="http://schemas.openxmlformats.org/officeDocument/2006/relationships/hyperlink" Target="https://www.tandfonline.com/doi/full/10.1080/10670564.2023.2299960" TargetMode="External"/><Relationship Id="rId1354" Type="http://schemas.openxmlformats.org/officeDocument/2006/relationships/hyperlink" Target="http://www.tandfonline.com/doi/abs/10.1080/10670569808724322" TargetMode="External"/><Relationship Id="rId1561" Type="http://schemas.openxmlformats.org/officeDocument/2006/relationships/hyperlink" Target="http://www.tandfonline.com/doi/abs/10.1080/10670560902770263" TargetMode="External"/><Relationship Id="rId2405" Type="http://schemas.openxmlformats.org/officeDocument/2006/relationships/hyperlink" Target="http://www.tandfonline.com/doi/abs/10.1080/10670564.2012.627668" TargetMode="External"/><Relationship Id="rId60" Type="http://schemas.openxmlformats.org/officeDocument/2006/relationships/hyperlink" Target="https://doi-org.du.idm.oclc.org/10.1080/10670564.2018.1511392" TargetMode="External"/><Relationship Id="rId1007" Type="http://schemas.openxmlformats.org/officeDocument/2006/relationships/hyperlink" Target="https://doi-org.du.idm.oclc.org/10.1080/10670564.2018.1497909" TargetMode="External"/><Relationship Id="rId1214" Type="http://schemas.openxmlformats.org/officeDocument/2006/relationships/hyperlink" Target="http://www.tandfonline.com/doi/abs/10.1080/10670560802431388" TargetMode="External"/><Relationship Id="rId1421" Type="http://schemas.openxmlformats.org/officeDocument/2006/relationships/hyperlink" Target="https://www-tandfonline-com.du.idm.oclc.org/doi/full/10.1080/10670564.2019.1705003" TargetMode="External"/><Relationship Id="rId1659" Type="http://schemas.openxmlformats.org/officeDocument/2006/relationships/hyperlink" Target="http://www.tandfonline.com/doi/full/10.1080/10670564.2012.701032" TargetMode="External"/><Relationship Id="rId1866" Type="http://schemas.openxmlformats.org/officeDocument/2006/relationships/hyperlink" Target="http://www.tandfonline.com/doi/abs/10.1080/10670564.2010.508581" TargetMode="External"/><Relationship Id="rId1519" Type="http://schemas.openxmlformats.org/officeDocument/2006/relationships/hyperlink" Target="http://www.tandfonline.com/doi/full/10.1080/10670564.2017.1305484" TargetMode="External"/><Relationship Id="rId1726" Type="http://schemas.openxmlformats.org/officeDocument/2006/relationships/hyperlink" Target="http://www.tandfonline.com/doi/full/10.1080/10670564.2013.832526" TargetMode="External"/><Relationship Id="rId1933" Type="http://schemas.openxmlformats.org/officeDocument/2006/relationships/hyperlink" Target="https://doi-org.du.idm.oclc.org/10.1080/10670564.2018.1488101" TargetMode="External"/><Relationship Id="rId18" Type="http://schemas.openxmlformats.org/officeDocument/2006/relationships/hyperlink" Target="http://www.tandfonline.com/doi/full/10.1080/10670564.2012.684968" TargetMode="External"/><Relationship Id="rId2195" Type="http://schemas.openxmlformats.org/officeDocument/2006/relationships/hyperlink" Target="http://www.tandfonline.com/doi/abs/10.1080/10670560220152256" TargetMode="External"/><Relationship Id="rId167" Type="http://schemas.openxmlformats.org/officeDocument/2006/relationships/hyperlink" Target="http://www.tandfonline.com/doi/full/10.1080/10670564.2015.1132684" TargetMode="External"/><Relationship Id="rId374" Type="http://schemas.openxmlformats.org/officeDocument/2006/relationships/hyperlink" Target="https://www.tandfonline.com/doi/full/10.1080/10670564.2018.1557945" TargetMode="External"/><Relationship Id="rId581" Type="http://schemas.openxmlformats.org/officeDocument/2006/relationships/hyperlink" Target="http://www.tandfonline.com/doi/full/10.1080/10670564.2013.782133" TargetMode="External"/><Relationship Id="rId2055" Type="http://schemas.openxmlformats.org/officeDocument/2006/relationships/hyperlink" Target="http://www.tandfonline.com/doi/abs/10.1080/10670560601026777" TargetMode="External"/><Relationship Id="rId2262" Type="http://schemas.openxmlformats.org/officeDocument/2006/relationships/hyperlink" Target="http://www.tandfonline.com/doi/abs/10.1080/10670569908724359" TargetMode="External"/><Relationship Id="rId234" Type="http://schemas.openxmlformats.org/officeDocument/2006/relationships/hyperlink" Target="http://www.tandfonline.com/doi/full/10.1080/10670564.2012.748969" TargetMode="External"/><Relationship Id="rId679" Type="http://schemas.openxmlformats.org/officeDocument/2006/relationships/hyperlink" Target="http://www.tandfonline.com/doi/abs/10.1080/10670569808724314" TargetMode="External"/><Relationship Id="rId886" Type="http://schemas.openxmlformats.org/officeDocument/2006/relationships/hyperlink" Target="https://doi-org.du.idm.oclc.org/10.1080/10670564.2018.1488098" TargetMode="External"/><Relationship Id="rId2" Type="http://schemas.openxmlformats.org/officeDocument/2006/relationships/customXml" Target="../customXml/item2.xml"/><Relationship Id="rId441" Type="http://schemas.openxmlformats.org/officeDocument/2006/relationships/hyperlink" Target="http://www.tandfonline.com/doi/abs/10.1080/10670569708724272" TargetMode="External"/><Relationship Id="rId539" Type="http://schemas.openxmlformats.org/officeDocument/2006/relationships/hyperlink" Target="http://www.tandfonline.com/doi/full/10.1080/10670564.2016.1160510" TargetMode="External"/><Relationship Id="rId746" Type="http://schemas.openxmlformats.org/officeDocument/2006/relationships/hyperlink" Target="http://www.tandfonline.com/doi/abs/10.1080/1067056042000300826" TargetMode="External"/><Relationship Id="rId1071" Type="http://schemas.openxmlformats.org/officeDocument/2006/relationships/hyperlink" Target="http://www.tandfonline.com/doi/abs/10.1080/10670561003666103" TargetMode="External"/><Relationship Id="rId1169" Type="http://schemas.openxmlformats.org/officeDocument/2006/relationships/hyperlink" Target="https://www.tandfonline.com/doi/full/10.1080/10670564.2019.1594099" TargetMode="External"/><Relationship Id="rId1376" Type="http://schemas.openxmlformats.org/officeDocument/2006/relationships/hyperlink" Target="http://www.tandfonline.com/doi/abs/10.1080/10670560903444181" TargetMode="External"/><Relationship Id="rId1583" Type="http://schemas.openxmlformats.org/officeDocument/2006/relationships/hyperlink" Target="https://www.tandfonline.com/author/Huang%2C+Chen" TargetMode="External"/><Relationship Id="rId2122" Type="http://schemas.openxmlformats.org/officeDocument/2006/relationships/hyperlink" Target="http://www.tandfonline.com/doi/abs/10.1080/10670569908724351" TargetMode="External"/><Relationship Id="rId2427" Type="http://schemas.openxmlformats.org/officeDocument/2006/relationships/hyperlink" Target="http://www.tandfonline.com/doi/abs/10.1080/713675946" TargetMode="External"/><Relationship Id="rId301" Type="http://schemas.openxmlformats.org/officeDocument/2006/relationships/hyperlink" Target="http://www.tandfonline.com/doi/abs/10.1080/1067056032000117704" TargetMode="External"/><Relationship Id="rId953" Type="http://schemas.openxmlformats.org/officeDocument/2006/relationships/hyperlink" Target="http://www.tandfonline.com/doi/abs/10.1080/10670569708724275" TargetMode="External"/><Relationship Id="rId1029" Type="http://schemas.openxmlformats.org/officeDocument/2006/relationships/hyperlink" Target="http://www.tandfonline.com/author/Gallagher%2C+Kevin+P" TargetMode="External"/><Relationship Id="rId1236" Type="http://schemas.openxmlformats.org/officeDocument/2006/relationships/hyperlink" Target="https://doi-org.du.idm.oclc.org/10.1080/10670564.2017.1275079" TargetMode="External"/><Relationship Id="rId1790" Type="http://schemas.openxmlformats.org/officeDocument/2006/relationships/hyperlink" Target="http://www.tandfonline.com/doi/full/10.1080/10670564.2017.1363014" TargetMode="External"/><Relationship Id="rId1888" Type="http://schemas.openxmlformats.org/officeDocument/2006/relationships/hyperlink" Target="http://www.tandfonline.com/doi/full/10.1080/10670564.2014.882617" TargetMode="External"/><Relationship Id="rId82" Type="http://schemas.openxmlformats.org/officeDocument/2006/relationships/hyperlink" Target="https://doi-org.du.idm.oclc.org/10.1080/10670564.2018.1488101" TargetMode="External"/><Relationship Id="rId606" Type="http://schemas.openxmlformats.org/officeDocument/2006/relationships/hyperlink" Target="http://www.tandfonline.com/doi/full/10.1080/10670564.2012.716941" TargetMode="External"/><Relationship Id="rId813" Type="http://schemas.openxmlformats.org/officeDocument/2006/relationships/hyperlink" Target="http://www.tandfonline.com/doi/abs/10.1080/10670560500065520" TargetMode="External"/><Relationship Id="rId1443" Type="http://schemas.openxmlformats.org/officeDocument/2006/relationships/hyperlink" Target="http://www.tandfonline.com/doi/abs/10.1080/10670560500331682" TargetMode="External"/><Relationship Id="rId1650" Type="http://schemas.openxmlformats.org/officeDocument/2006/relationships/hyperlink" Target="http://www.tandfonline.com/doi/full/10.1080/10670564.2017.1305484" TargetMode="External"/><Relationship Id="rId1748" Type="http://schemas.openxmlformats.org/officeDocument/2006/relationships/hyperlink" Target="http://www.tandfonline.com/doi/full/10.1080/10670564.2016.1223100" TargetMode="External"/><Relationship Id="rId1303" Type="http://schemas.openxmlformats.org/officeDocument/2006/relationships/hyperlink" Target="https://www.tandfonline.com/doi/full/10.1080/10670564.2018.1562730" TargetMode="External"/><Relationship Id="rId1510" Type="http://schemas.openxmlformats.org/officeDocument/2006/relationships/hyperlink" Target="http://www.tandfonline.com/doi/full/10.1080/10670564.2012.684962" TargetMode="External"/><Relationship Id="rId1955" Type="http://schemas.openxmlformats.org/officeDocument/2006/relationships/hyperlink" Target="http://www.tandfonline.com/doi/abs/10.1080/10670564.2011.541637" TargetMode="External"/><Relationship Id="rId1608" Type="http://schemas.openxmlformats.org/officeDocument/2006/relationships/hyperlink" Target="http://www.tandfonline.com/doi/full/10.1080/10670564.2013.782124" TargetMode="External"/><Relationship Id="rId1815" Type="http://schemas.openxmlformats.org/officeDocument/2006/relationships/hyperlink" Target="https://www-tandfonline-com.du.idm.oclc.org/author/Zweig%2C+David" TargetMode="External"/><Relationship Id="rId189" Type="http://schemas.openxmlformats.org/officeDocument/2006/relationships/hyperlink" Target="https://www.tandfonline.com/doi/full/10.1080/10670564.2019.1580427" TargetMode="External"/><Relationship Id="rId396" Type="http://schemas.openxmlformats.org/officeDocument/2006/relationships/hyperlink" Target="http://www.tandfonline.com/doi/abs/10.1080/10670569908724364" TargetMode="External"/><Relationship Id="rId2077" Type="http://schemas.openxmlformats.org/officeDocument/2006/relationships/hyperlink" Target="https://www.tandfonline.com/doi/full/10.1080/10670564.2018.1433584" TargetMode="External"/><Relationship Id="rId2284" Type="http://schemas.openxmlformats.org/officeDocument/2006/relationships/hyperlink" Target="http://www.tandfonline.com/doi/abs/10.1080/1067056032000117740" TargetMode="External"/><Relationship Id="rId256" Type="http://schemas.openxmlformats.org/officeDocument/2006/relationships/hyperlink" Target="http://www.tandfonline.com/doi/full/10.1080/10670564.2015.1075714" TargetMode="External"/><Relationship Id="rId463" Type="http://schemas.openxmlformats.org/officeDocument/2006/relationships/hyperlink" Target="https://doi-org.du.idm.oclc.org/10.1080/10670564.2017.1274814" TargetMode="External"/><Relationship Id="rId670" Type="http://schemas.openxmlformats.org/officeDocument/2006/relationships/hyperlink" Target="http://www.tandfonline.com/doi/full/10.1080/10670564.2015.1030959" TargetMode="External"/><Relationship Id="rId1093" Type="http://schemas.openxmlformats.org/officeDocument/2006/relationships/hyperlink" Target="http://www.tandfonline.com/doi/full/10.1080/10670564.2013.766388" TargetMode="External"/><Relationship Id="rId2144" Type="http://schemas.openxmlformats.org/officeDocument/2006/relationships/hyperlink" Target="http://www.tandfonline.com/doi/full/10.1080/10670564.2017.1305488" TargetMode="External"/><Relationship Id="rId2351" Type="http://schemas.openxmlformats.org/officeDocument/2006/relationships/hyperlink" Target="https://doi-org.du.idm.oclc.org/10.1080/10670564.2018.1497914" TargetMode="External"/><Relationship Id="rId116" Type="http://schemas.openxmlformats.org/officeDocument/2006/relationships/hyperlink" Target="https://www.tandfonline.com/doi/full/10.1080/10670564.2018.1410971" TargetMode="External"/><Relationship Id="rId323" Type="http://schemas.openxmlformats.org/officeDocument/2006/relationships/hyperlink" Target="http://www.tandfonline.com/doi/abs/10.1080/10670560120075055" TargetMode="External"/><Relationship Id="rId530" Type="http://schemas.openxmlformats.org/officeDocument/2006/relationships/hyperlink" Target="http://www.tandfonline.com/doi/full/10.1080/10670564.2013.782130" TargetMode="External"/><Relationship Id="rId768" Type="http://schemas.openxmlformats.org/officeDocument/2006/relationships/hyperlink" Target="https://doi-org.du.idm.oclc.org/10.1080/10670564.2018.1497912" TargetMode="External"/><Relationship Id="rId975" Type="http://schemas.openxmlformats.org/officeDocument/2006/relationships/hyperlink" Target="http://www.tandfonline.com/doi/abs/10.1080/10670560902770628" TargetMode="External"/><Relationship Id="rId1160" Type="http://schemas.openxmlformats.org/officeDocument/2006/relationships/hyperlink" Target="https://doi-org.du.idm.oclc.org/10.1080/10670564.2018.1488100" TargetMode="External"/><Relationship Id="rId1398" Type="http://schemas.openxmlformats.org/officeDocument/2006/relationships/hyperlink" Target="http://www.tandfonline.com/doi/full/10.1080/10670564.2012.684962" TargetMode="External"/><Relationship Id="rId2004" Type="http://schemas.openxmlformats.org/officeDocument/2006/relationships/hyperlink" Target="http://www.tandfonline.com/doi/abs/10.1080/10670569908724355" TargetMode="External"/><Relationship Id="rId2211" Type="http://schemas.openxmlformats.org/officeDocument/2006/relationships/hyperlink" Target="http://www.tandfonline.com/doi/abs/10.1080/10670564.2011.604491" TargetMode="External"/><Relationship Id="rId628" Type="http://schemas.openxmlformats.org/officeDocument/2006/relationships/hyperlink" Target="http://www.tandfonline.com/doi/abs/10.1080/10670560701693039" TargetMode="External"/><Relationship Id="rId835" Type="http://schemas.openxmlformats.org/officeDocument/2006/relationships/hyperlink" Target="http://www.tandfonline.com/doi/abs/10.1080/10670564.2011.541638" TargetMode="External"/><Relationship Id="rId1258" Type="http://schemas.openxmlformats.org/officeDocument/2006/relationships/hyperlink" Target="http://www.tandfonline.com/doi/full/10.1080/10670564.2017.1305488" TargetMode="External"/><Relationship Id="rId1465" Type="http://schemas.openxmlformats.org/officeDocument/2006/relationships/hyperlink" Target="http://www.tandfonline.com/doi/full/10.1080/10670564.2017.1305489" TargetMode="External"/><Relationship Id="rId1672" Type="http://schemas.openxmlformats.org/officeDocument/2006/relationships/hyperlink" Target="http://www.tandfonline.com/doi/full/10.1080/10670564.2012.684957" TargetMode="External"/><Relationship Id="rId2309" Type="http://schemas.openxmlformats.org/officeDocument/2006/relationships/hyperlink" Target="http://www.tandfonline.com/doi/abs/10.1080/10670561003666129" TargetMode="External"/><Relationship Id="rId1020" Type="http://schemas.openxmlformats.org/officeDocument/2006/relationships/hyperlink" Target="http://www.tandfonline.com/doi/full/10.1080/10670564.2015.1075721" TargetMode="External"/><Relationship Id="rId1118" Type="http://schemas.openxmlformats.org/officeDocument/2006/relationships/hyperlink" Target="http://www.tandfonline.com/doi/abs/10.1080/10670560500331757" TargetMode="External"/><Relationship Id="rId1325" Type="http://schemas.openxmlformats.org/officeDocument/2006/relationships/hyperlink" Target="http://www.tandfonline.com/doi/full/10.1080/10670564.2014.882623" TargetMode="External"/><Relationship Id="rId1532" Type="http://schemas.openxmlformats.org/officeDocument/2006/relationships/hyperlink" Target="http://www.tandfonline.com/doi/full/10.1080/10670564.2012.716945" TargetMode="External"/><Relationship Id="rId1977" Type="http://schemas.openxmlformats.org/officeDocument/2006/relationships/hyperlink" Target="http://www.tandfonline.com/doi/abs/10.1080/10670564.2012.627669" TargetMode="External"/><Relationship Id="rId902" Type="http://schemas.openxmlformats.org/officeDocument/2006/relationships/hyperlink" Target="http://www.tandfonline.com/doi/full/10.1080/10670564.2013.795313" TargetMode="External"/><Relationship Id="rId1837" Type="http://schemas.openxmlformats.org/officeDocument/2006/relationships/hyperlink" Target="http://www.tandfonline.com/doi/abs/10.1080/10670560701562408" TargetMode="External"/><Relationship Id="rId31" Type="http://schemas.openxmlformats.org/officeDocument/2006/relationships/hyperlink" Target="http://www.tandfonline.com/doi/full/10.1080/10670564.2016.1160506" TargetMode="External"/><Relationship Id="rId2099" Type="http://schemas.openxmlformats.org/officeDocument/2006/relationships/hyperlink" Target="http://www.tandfonline.com/doi/full/10.1080/10670564.2012.716950" TargetMode="External"/><Relationship Id="rId180" Type="http://schemas.openxmlformats.org/officeDocument/2006/relationships/hyperlink" Target="https://doi-org.du.idm.oclc.org/10.1080/10670564.2018.1458057" TargetMode="External"/><Relationship Id="rId278" Type="http://schemas.openxmlformats.org/officeDocument/2006/relationships/hyperlink" Target="http://www.tandfonline.com/doi/abs/10.1080/10670560500205001" TargetMode="External"/><Relationship Id="rId1904" Type="http://schemas.openxmlformats.org/officeDocument/2006/relationships/hyperlink" Target="http://www.tandfonline.com/doi/full/10.1080/10670564.2016.1206282" TargetMode="External"/><Relationship Id="rId485" Type="http://schemas.openxmlformats.org/officeDocument/2006/relationships/hyperlink" Target="http://www.tandfonline.com/doi/abs/10.1080/10670564.2011.541638" TargetMode="External"/><Relationship Id="rId692" Type="http://schemas.openxmlformats.org/officeDocument/2006/relationships/hyperlink" Target="http://www.tandfonline.com/doi/full/10.1080/10670560903033851" TargetMode="External"/><Relationship Id="rId2166" Type="http://schemas.openxmlformats.org/officeDocument/2006/relationships/hyperlink" Target="http://www.tandfonline.com/doi/full/10.1080/10670564.2015.1030951" TargetMode="External"/><Relationship Id="rId2373" Type="http://schemas.openxmlformats.org/officeDocument/2006/relationships/hyperlink" Target="http://www.tandfonline.com/doi/abs/10.1080/10670560305464" TargetMode="External"/><Relationship Id="rId138" Type="http://schemas.openxmlformats.org/officeDocument/2006/relationships/hyperlink" Target="https://www.tandfonline.com/doi/full/10.1080/10670564.2019.1637568" TargetMode="External"/><Relationship Id="rId345" Type="http://schemas.openxmlformats.org/officeDocument/2006/relationships/hyperlink" Target="http://www.tandfonline.com/doi/abs/10.1080/10670564.2010.508588" TargetMode="External"/><Relationship Id="rId552" Type="http://schemas.openxmlformats.org/officeDocument/2006/relationships/hyperlink" Target="http://www.tandfonline.com/doi/abs/10.1080/10670560125619" TargetMode="External"/><Relationship Id="rId997" Type="http://schemas.openxmlformats.org/officeDocument/2006/relationships/hyperlink" Target="http://www.tandfonline.com/doi/abs/10.1080/10670560305477" TargetMode="External"/><Relationship Id="rId1182" Type="http://schemas.openxmlformats.org/officeDocument/2006/relationships/hyperlink" Target="http://www.tandfonline.com/doi/full/10.1080/10670564.2015.1013379" TargetMode="External"/><Relationship Id="rId2026" Type="http://schemas.openxmlformats.org/officeDocument/2006/relationships/hyperlink" Target="http://www.tandfonline.com/doi/abs/10.1080/10670560220152300" TargetMode="External"/><Relationship Id="rId2233" Type="http://schemas.openxmlformats.org/officeDocument/2006/relationships/hyperlink" Target="http://www.tandfonline.com/doi/abs/10.1080/10670560701562358" TargetMode="External"/><Relationship Id="rId2440" Type="http://schemas.openxmlformats.org/officeDocument/2006/relationships/hyperlink" Target="http://www.tandfonline.com/doi/abs/10.1080/10670564.2011.541626" TargetMode="External"/><Relationship Id="rId205" Type="http://schemas.openxmlformats.org/officeDocument/2006/relationships/hyperlink" Target="http://www.tandfonline.com/doi/full/10.1080/10670564.2016.1184894" TargetMode="External"/><Relationship Id="rId412" Type="http://schemas.openxmlformats.org/officeDocument/2006/relationships/hyperlink" Target="http://www.tandfonline.com/doi/full/10.1080/10670564.2017.1363024" TargetMode="External"/><Relationship Id="rId857" Type="http://schemas.openxmlformats.org/officeDocument/2006/relationships/hyperlink" Target="http://www.tandfonline.com/doi/abs/10.1080/10670560500331658" TargetMode="External"/><Relationship Id="rId1042" Type="http://schemas.openxmlformats.org/officeDocument/2006/relationships/hyperlink" Target="http://www.tandfonline.com/doi/abs/10.1080/10670560120101334" TargetMode="External"/><Relationship Id="rId1487" Type="http://schemas.openxmlformats.org/officeDocument/2006/relationships/hyperlink" Target="https://doi-org.du.idm.oclc.org/10.1080/10670564.2018.1542219" TargetMode="External"/><Relationship Id="rId1694" Type="http://schemas.openxmlformats.org/officeDocument/2006/relationships/hyperlink" Target="http://www.tandfonline.com/doi/abs/10.1080/10670560601026827" TargetMode="External"/><Relationship Id="rId2300" Type="http://schemas.openxmlformats.org/officeDocument/2006/relationships/hyperlink" Target="http://www.tandfonline.com/doi/abs/10.1080/10670564.2011.541630" TargetMode="External"/><Relationship Id="rId717" Type="http://schemas.openxmlformats.org/officeDocument/2006/relationships/hyperlink" Target="http://www.tandfonline.com/doi/abs/10.1080/713675950" TargetMode="External"/><Relationship Id="rId924" Type="http://schemas.openxmlformats.org/officeDocument/2006/relationships/hyperlink" Target="http://www.tandfonline.com/doi/abs/10.1080/10670560305478" TargetMode="External"/><Relationship Id="rId1347" Type="http://schemas.openxmlformats.org/officeDocument/2006/relationships/hyperlink" Target="http://www.tandfonline.com/doi/abs/10.1080/1067056022000054669" TargetMode="External"/><Relationship Id="rId1554" Type="http://schemas.openxmlformats.org/officeDocument/2006/relationships/hyperlink" Target="http://www.tandfonline.com/doi/abs/10.1080/10670560600736558" TargetMode="External"/><Relationship Id="rId1761" Type="http://schemas.openxmlformats.org/officeDocument/2006/relationships/hyperlink" Target="http://www.tandfonline.com/doi/abs/10.1080/10670564.2011.587161" TargetMode="External"/><Relationship Id="rId1999" Type="http://schemas.openxmlformats.org/officeDocument/2006/relationships/hyperlink" Target="https://doi-org.du.idm.oclc.org/10.1080/10670564.2018.1511395" TargetMode="External"/><Relationship Id="rId53" Type="http://schemas.openxmlformats.org/officeDocument/2006/relationships/hyperlink" Target="https://www.tandfonline.com/doi/full/10.1080/10670564.2019.1621526" TargetMode="External"/><Relationship Id="rId1207" Type="http://schemas.openxmlformats.org/officeDocument/2006/relationships/hyperlink" Target="http://www.tandfonline.com/doi/full/10.1080/10670564.2016.1245893" TargetMode="External"/><Relationship Id="rId1414" Type="http://schemas.openxmlformats.org/officeDocument/2006/relationships/hyperlink" Target="http://www.tandfonline.com/doi/abs/10.1080/10670560120067171" TargetMode="External"/><Relationship Id="rId1621" Type="http://schemas.openxmlformats.org/officeDocument/2006/relationships/hyperlink" Target="http://www.tandfonline.com/doi/abs/10.1080/10670560701314214" TargetMode="External"/><Relationship Id="rId1859" Type="http://schemas.openxmlformats.org/officeDocument/2006/relationships/hyperlink" Target="https://doi-org.du.idm.oclc.org/10.1080/10670564.2017.1274818" TargetMode="External"/><Relationship Id="rId1719" Type="http://schemas.openxmlformats.org/officeDocument/2006/relationships/hyperlink" Target="http://www.tandfonline.com/doi/full/10.1080/10670564.2013.832527" TargetMode="External"/><Relationship Id="rId1926" Type="http://schemas.openxmlformats.org/officeDocument/2006/relationships/hyperlink" Target="http://www.tandfonline.com/action/doSearch?action=runSearch&amp;type=advanced&amp;searchType=journal&amp;result=true&amp;prevSearch=%2Bauthorsfield%3A(Wei%2C+Y)" TargetMode="External"/><Relationship Id="rId2090" Type="http://schemas.openxmlformats.org/officeDocument/2006/relationships/hyperlink" Target="http://www.tandfonline.com/doi/abs/10.1080/10670560500115416" TargetMode="External"/><Relationship Id="rId2188" Type="http://schemas.openxmlformats.org/officeDocument/2006/relationships/hyperlink" Target="http://www.tandfonline.com/doi/full/10.1080/10670564.2011.520847" TargetMode="External"/><Relationship Id="rId2395" Type="http://schemas.openxmlformats.org/officeDocument/2006/relationships/hyperlink" Target="https://www.tandfonline.com/doi/full/10.1080/10670564.2018.1389007" TargetMode="External"/><Relationship Id="rId367" Type="http://schemas.openxmlformats.org/officeDocument/2006/relationships/hyperlink" Target="http://www.tandfonline.com/doi/abs/10.1080/10670560802576059" TargetMode="External"/><Relationship Id="rId574" Type="http://schemas.openxmlformats.org/officeDocument/2006/relationships/hyperlink" Target="http://www.tandfonline.com/doi/full/10.1080/10670564.2015.1062620" TargetMode="External"/><Relationship Id="rId2048" Type="http://schemas.openxmlformats.org/officeDocument/2006/relationships/hyperlink" Target="http://www.tandfonline.com/doi/abs/10.1080/1067056042000281495" TargetMode="External"/><Relationship Id="rId2255" Type="http://schemas.openxmlformats.org/officeDocument/2006/relationships/hyperlink" Target="http://www.tandfonline.com/doi/abs/10.1080/10670560600736467" TargetMode="External"/><Relationship Id="rId227" Type="http://schemas.openxmlformats.org/officeDocument/2006/relationships/hyperlink" Target="http://www.tandfonline.com/doi/abs/10.1080/10670560123359" TargetMode="External"/><Relationship Id="rId781" Type="http://schemas.openxmlformats.org/officeDocument/2006/relationships/hyperlink" Target="http://www.tandfonline.com/author/Lombardi%2C+Domenico" TargetMode="External"/><Relationship Id="rId879" Type="http://schemas.openxmlformats.org/officeDocument/2006/relationships/hyperlink" Target="https://www.tandfonline.com/doi/full/10.1080/10670564.2019.1621531" TargetMode="External"/><Relationship Id="rId434" Type="http://schemas.openxmlformats.org/officeDocument/2006/relationships/hyperlink" Target="http://www.tandfonline.com/doi/abs/10.1080/10670560305469" TargetMode="External"/><Relationship Id="rId641" Type="http://schemas.openxmlformats.org/officeDocument/2006/relationships/hyperlink" Target="http://www.tandfonline.com/doi/abs/10.1080/10670560802000233" TargetMode="External"/><Relationship Id="rId739" Type="http://schemas.openxmlformats.org/officeDocument/2006/relationships/hyperlink" Target="http://www.tandfonline.com/doi/abs/10.1080/1067056022000008896" TargetMode="External"/><Relationship Id="rId1064" Type="http://schemas.openxmlformats.org/officeDocument/2006/relationships/hyperlink" Target="https://doi-org.du.idm.oclc.org/10.1080/10670564.2017.1274817" TargetMode="External"/><Relationship Id="rId1271" Type="http://schemas.openxmlformats.org/officeDocument/2006/relationships/hyperlink" Target="http://www.tandfonline.com/doi/full/10.1080/10670564.2012.666837" TargetMode="External"/><Relationship Id="rId1369" Type="http://schemas.openxmlformats.org/officeDocument/2006/relationships/hyperlink" Target="https://www.tandfonline.com/doi/full/10.1080/10670564.2018.1389030" TargetMode="External"/><Relationship Id="rId1576" Type="http://schemas.openxmlformats.org/officeDocument/2006/relationships/hyperlink" Target="http://www.tandfonline.com/doi/full/10.1080/10670564.2017.1363025" TargetMode="External"/><Relationship Id="rId2115" Type="http://schemas.openxmlformats.org/officeDocument/2006/relationships/hyperlink" Target="http://www.tandfonline.com/doi/abs/10.1080/10670560500065520" TargetMode="External"/><Relationship Id="rId2322" Type="http://schemas.openxmlformats.org/officeDocument/2006/relationships/hyperlink" Target="http://www.tandfonline.com/doi/abs/10.1080/10670564.2011.587164" TargetMode="External"/><Relationship Id="rId501" Type="http://schemas.openxmlformats.org/officeDocument/2006/relationships/hyperlink" Target="http://www.tandfonline.com/doi/abs/10.1080/10670561003666178" TargetMode="External"/><Relationship Id="rId946" Type="http://schemas.openxmlformats.org/officeDocument/2006/relationships/hyperlink" Target="http://www.tandfonline.com/doi/abs/10.1080/10670560120067162" TargetMode="External"/><Relationship Id="rId1131" Type="http://schemas.openxmlformats.org/officeDocument/2006/relationships/hyperlink" Target="http://www.tandfonline.com/doi/abs/10.1080/1067056022000008869" TargetMode="External"/><Relationship Id="rId1229" Type="http://schemas.openxmlformats.org/officeDocument/2006/relationships/hyperlink" Target="http://www.tandfonline.com/doi/abs/10.1080/10670560802253485" TargetMode="External"/><Relationship Id="rId1783" Type="http://schemas.openxmlformats.org/officeDocument/2006/relationships/hyperlink" Target="http://www.tandfonline.com/doi/full/10.1080/10670564.2017.1363018" TargetMode="External"/><Relationship Id="rId1990" Type="http://schemas.openxmlformats.org/officeDocument/2006/relationships/hyperlink" Target="http://www.tandfonline.com/doi/abs/10.1080/10670560903444199" TargetMode="External"/><Relationship Id="rId75" Type="http://schemas.openxmlformats.org/officeDocument/2006/relationships/hyperlink" Target="http://www.tandfonline.com/doi/full/10.1080/10670564.2013.832531" TargetMode="External"/><Relationship Id="rId806" Type="http://schemas.openxmlformats.org/officeDocument/2006/relationships/hyperlink" Target="http://www.tandfonline.com/doi/abs/10.1080/10670564.2012.635928" TargetMode="External"/><Relationship Id="rId1436" Type="http://schemas.openxmlformats.org/officeDocument/2006/relationships/hyperlink" Target="http://www.tandfonline.com/doi/abs/10.1080/1067056032000151355" TargetMode="External"/><Relationship Id="rId1643" Type="http://schemas.openxmlformats.org/officeDocument/2006/relationships/hyperlink" Target="http://www.tandfonline.com/doi/full/10.1080/10670564.2013.832541" TargetMode="External"/><Relationship Id="rId1850" Type="http://schemas.openxmlformats.org/officeDocument/2006/relationships/hyperlink" Target="http://www.tandfonline.com/doi/abs/10.1080/10670560120091138" TargetMode="External"/><Relationship Id="rId1503" Type="http://schemas.openxmlformats.org/officeDocument/2006/relationships/hyperlink" Target="http://www.tandfonline.com/doi/abs/10.1080/10670560903033935" TargetMode="External"/><Relationship Id="rId1710" Type="http://schemas.openxmlformats.org/officeDocument/2006/relationships/hyperlink" Target="http://www.tandfonline.com/doi/full/10.1080/10670564.2017.1305486" TargetMode="External"/><Relationship Id="rId1948" Type="http://schemas.openxmlformats.org/officeDocument/2006/relationships/hyperlink" Target="http://www.tandfonline.com/doi/abs/10.1080/10670560903444306" TargetMode="External"/><Relationship Id="rId291" Type="http://schemas.openxmlformats.org/officeDocument/2006/relationships/hyperlink" Target="http://www.tandfonline.com/doi/abs/10.1080/10670564.2011.647431" TargetMode="External"/><Relationship Id="rId1808" Type="http://schemas.openxmlformats.org/officeDocument/2006/relationships/hyperlink" Target="http://www.tandfonline.com/doi/abs/10.1080/10670569908724360" TargetMode="External"/><Relationship Id="rId151" Type="http://schemas.openxmlformats.org/officeDocument/2006/relationships/hyperlink" Target="http://www.tandfonline.com/doi/full/10.1080/10670564.2014.882542" TargetMode="External"/><Relationship Id="rId389" Type="http://schemas.openxmlformats.org/officeDocument/2006/relationships/hyperlink" Target="http://www.tandfonline.com/doi/abs/10.1080/10670560120091192" TargetMode="External"/><Relationship Id="rId596" Type="http://schemas.openxmlformats.org/officeDocument/2006/relationships/hyperlink" Target="http://www.tandfonline.com/doi/abs/10.1080/10670569708724282" TargetMode="External"/><Relationship Id="rId2277" Type="http://schemas.openxmlformats.org/officeDocument/2006/relationships/hyperlink" Target="http://www.tandfonline.com/doi/abs/10.1080/10670560120075073" TargetMode="External"/><Relationship Id="rId249" Type="http://schemas.openxmlformats.org/officeDocument/2006/relationships/hyperlink" Target="http://www.tandfonline.com/doi/full/10.1080/10670564.2013.766386" TargetMode="External"/><Relationship Id="rId456" Type="http://schemas.openxmlformats.org/officeDocument/2006/relationships/hyperlink" Target="http://www.tandfonline.com/doi/abs/10.1080/10670560123882" TargetMode="External"/><Relationship Id="rId663" Type="http://schemas.openxmlformats.org/officeDocument/2006/relationships/hyperlink" Target="http://www.tandfonline.com/doi/abs/10.1080/10670564.2010.508587" TargetMode="External"/><Relationship Id="rId870" Type="http://schemas.openxmlformats.org/officeDocument/2006/relationships/hyperlink" Target="http://www.tandfonline.com/doi/full/10.1080/10670564.2017.1363020" TargetMode="External"/><Relationship Id="rId1086" Type="http://schemas.openxmlformats.org/officeDocument/2006/relationships/hyperlink" Target="http://www.tandfonline.com/doi/full/10.1080/10670564.2013.832532" TargetMode="External"/><Relationship Id="rId1293" Type="http://schemas.openxmlformats.org/officeDocument/2006/relationships/hyperlink" Target="http://www.tandfonline.com/doi/full/10.1080/10670564.2017.1305389" TargetMode="External"/><Relationship Id="rId2137" Type="http://schemas.openxmlformats.org/officeDocument/2006/relationships/hyperlink" Target="http://www.tandfonline.com/doi/full/10.1080/10670564.2012.716944" TargetMode="External"/><Relationship Id="rId2344" Type="http://schemas.openxmlformats.org/officeDocument/2006/relationships/hyperlink" Target="http://www.tandfonline.com/doi/full/10.1080/10670564.2014.918414" TargetMode="External"/><Relationship Id="rId109" Type="http://schemas.openxmlformats.org/officeDocument/2006/relationships/hyperlink" Target="https://doi-org.du.idm.oclc.org/10.1080/10670564.2018.1488108" TargetMode="External"/><Relationship Id="rId316" Type="http://schemas.openxmlformats.org/officeDocument/2006/relationships/hyperlink" Target="http://www.tandfonline.com/doi/abs/10.1080/10670560120067108" TargetMode="External"/><Relationship Id="rId523" Type="http://schemas.openxmlformats.org/officeDocument/2006/relationships/hyperlink" Target="https://doi-org.du.idm.oclc.org/10.1080/10670564.2018.1488103" TargetMode="External"/><Relationship Id="rId968" Type="http://schemas.openxmlformats.org/officeDocument/2006/relationships/hyperlink" Target="http://www.tandfonline.com/doi/abs/10.1080/10670560802000225" TargetMode="External"/><Relationship Id="rId1153" Type="http://schemas.openxmlformats.org/officeDocument/2006/relationships/hyperlink" Target="http://www.tandfonline.com/doi/full/10.1080/10670564.2013.766381" TargetMode="External"/><Relationship Id="rId1598" Type="http://schemas.openxmlformats.org/officeDocument/2006/relationships/hyperlink" Target="http://www.tandfonline.com/doi/full/10.1080/10670564.2012.734080" TargetMode="External"/><Relationship Id="rId2204" Type="http://schemas.openxmlformats.org/officeDocument/2006/relationships/hyperlink" Target="http://www.tandfonline.com/doi/full/10.1080/10670564.2017.1363027" TargetMode="External"/><Relationship Id="rId97" Type="http://schemas.openxmlformats.org/officeDocument/2006/relationships/hyperlink" Target="http://www.tandfonline.com/doi/abs/10.1080/106705600112038" TargetMode="External"/><Relationship Id="rId730" Type="http://schemas.openxmlformats.org/officeDocument/2006/relationships/hyperlink" Target="http://www.tandfonline.com/doi/abs/10.1080/1067056042000213373" TargetMode="External"/><Relationship Id="rId828" Type="http://schemas.openxmlformats.org/officeDocument/2006/relationships/hyperlink" Target="http://www.tandfonline.com/doi/abs/10.1080/1067056042000213409" TargetMode="External"/><Relationship Id="rId1013" Type="http://schemas.openxmlformats.org/officeDocument/2006/relationships/hyperlink" Target="https://doi.org/10.1080/10670564.2017.1337314" TargetMode="External"/><Relationship Id="rId1360" Type="http://schemas.openxmlformats.org/officeDocument/2006/relationships/hyperlink" Target="http://www.tandfonline.com/doi/full/10.1080/10670564.2013.795313" TargetMode="External"/><Relationship Id="rId1458" Type="http://schemas.openxmlformats.org/officeDocument/2006/relationships/hyperlink" Target="https://doi-org.du.idm.oclc.org/10.1080/10670564.2018.1511392" TargetMode="External"/><Relationship Id="rId1665" Type="http://schemas.openxmlformats.org/officeDocument/2006/relationships/hyperlink" Target="http://www.tandfonline.com/doi/full/10.1080/10670564.2013.832523" TargetMode="External"/><Relationship Id="rId1872" Type="http://schemas.openxmlformats.org/officeDocument/2006/relationships/hyperlink" Target="http://www.tandfonline.com/doi/full/10.1080/10670564.2016.1160499" TargetMode="External"/><Relationship Id="rId2411" Type="http://schemas.openxmlformats.org/officeDocument/2006/relationships/hyperlink" Target="http://www.tandfonline.com/doi/abs/10.1080/10670560903033851" TargetMode="External"/><Relationship Id="rId1220" Type="http://schemas.openxmlformats.org/officeDocument/2006/relationships/hyperlink" Target="http://www.tandfonline.com/doi/abs/10.1080/10670560802431669" TargetMode="External"/><Relationship Id="rId1318" Type="http://schemas.openxmlformats.org/officeDocument/2006/relationships/hyperlink" Target="http://www.tandfonline.com/doi/abs/10.1080/713675938" TargetMode="External"/><Relationship Id="rId1525" Type="http://schemas.openxmlformats.org/officeDocument/2006/relationships/hyperlink" Target="http://www.tandfonline.com/doi/full/10.1080/10670564.2012.716941" TargetMode="External"/><Relationship Id="rId1732" Type="http://schemas.openxmlformats.org/officeDocument/2006/relationships/hyperlink" Target="http://www.tandfonline.com/doi/abs/10.1080/10670560500205944" TargetMode="External"/><Relationship Id="rId24" Type="http://schemas.openxmlformats.org/officeDocument/2006/relationships/hyperlink" Target="https://doi-org.du.idm.oclc.org/10.1080/10670564.2018.1488098" TargetMode="External"/><Relationship Id="rId2299" Type="http://schemas.openxmlformats.org/officeDocument/2006/relationships/hyperlink" Target="http://www.tandfonline.com/doi/abs/10.1080/10670560802576000" TargetMode="External"/><Relationship Id="rId173" Type="http://schemas.openxmlformats.org/officeDocument/2006/relationships/hyperlink" Target="http://www.tandfonline.com/doi/abs/10.1080/10670560500331757" TargetMode="External"/><Relationship Id="rId380" Type="http://schemas.openxmlformats.org/officeDocument/2006/relationships/hyperlink" Target="http://www.tandfonline.com/doi/full/10.1080/10670564.2015.1132962" TargetMode="External"/><Relationship Id="rId2061" Type="http://schemas.openxmlformats.org/officeDocument/2006/relationships/hyperlink" Target="http://www.tandfonline.com/doi/full/10.1080/10670564.2013.782125" TargetMode="External"/><Relationship Id="rId240" Type="http://schemas.openxmlformats.org/officeDocument/2006/relationships/hyperlink" Target="http://www.tandfonline.com/doi/full/10.1080/10670564.2013.782130" TargetMode="External"/><Relationship Id="rId478" Type="http://schemas.openxmlformats.org/officeDocument/2006/relationships/hyperlink" Target="http://www.tandfonline.com/doi/full/10.1080/10670564.2013.782133" TargetMode="External"/><Relationship Id="rId685" Type="http://schemas.openxmlformats.org/officeDocument/2006/relationships/hyperlink" Target="http://www.tandfonline.com/doi/abs/10.1080/10670564.2010.485404" TargetMode="External"/><Relationship Id="rId892" Type="http://schemas.openxmlformats.org/officeDocument/2006/relationships/hyperlink" Target="http://www.tandfonline.com/doi/full/10.1080/10670564.2015.1104914" TargetMode="External"/><Relationship Id="rId2159" Type="http://schemas.openxmlformats.org/officeDocument/2006/relationships/hyperlink" Target="http://www.tandfonline.com/doi/abs/10.1080/10670564.2010.508590" TargetMode="External"/><Relationship Id="rId2366" Type="http://schemas.openxmlformats.org/officeDocument/2006/relationships/hyperlink" Target="http://www.tandfonline.com/doi/abs/10.1080/10670560601026850" TargetMode="External"/><Relationship Id="rId100" Type="http://schemas.openxmlformats.org/officeDocument/2006/relationships/hyperlink" Target="http://www.tandfonline.com/doi/abs/10.1080/10670560701194509" TargetMode="External"/><Relationship Id="rId338" Type="http://schemas.openxmlformats.org/officeDocument/2006/relationships/hyperlink" Target="http://www.tandfonline.com/doi/abs/10.1080/10670560120075046" TargetMode="External"/><Relationship Id="rId545" Type="http://schemas.openxmlformats.org/officeDocument/2006/relationships/hyperlink" Target="http://www.tandfonline.com/doi/full/10.1080/10670564.2012.748959" TargetMode="External"/><Relationship Id="rId752" Type="http://schemas.openxmlformats.org/officeDocument/2006/relationships/hyperlink" Target="http://www.tandfonline.com/doi/abs/10.1080/10670560125241" TargetMode="External"/><Relationship Id="rId1175" Type="http://schemas.openxmlformats.org/officeDocument/2006/relationships/hyperlink" Target="https://www.tandfonline.com/doi/full/10.1080/10670564.2018.1389016" TargetMode="External"/><Relationship Id="rId1382" Type="http://schemas.openxmlformats.org/officeDocument/2006/relationships/hyperlink" Target="http://www.tandfonline.com/doi/abs/10.1080/10670560500331815" TargetMode="External"/><Relationship Id="rId2019" Type="http://schemas.openxmlformats.org/officeDocument/2006/relationships/hyperlink" Target="https://www.tandfonline.com/doi/full/10.1080/10670564.2018.1389012" TargetMode="External"/><Relationship Id="rId2226" Type="http://schemas.openxmlformats.org/officeDocument/2006/relationships/hyperlink" Target="http://www.tandfonline.com/doi/full/10.1080/10670564.2015.1104866" TargetMode="External"/><Relationship Id="rId2433" Type="http://schemas.openxmlformats.org/officeDocument/2006/relationships/hyperlink" Target="https://www.tandfonline.com/doi/full/10.1080/10670564.2019.1621529" TargetMode="External"/><Relationship Id="rId405" Type="http://schemas.openxmlformats.org/officeDocument/2006/relationships/hyperlink" Target="http://www.tandfonline.com/doi/abs/10.1080/10670564.2011.541629" TargetMode="External"/><Relationship Id="rId612" Type="http://schemas.openxmlformats.org/officeDocument/2006/relationships/hyperlink" Target="http://www.tandfonline.com/doi/abs/10.1080/10670560120075019" TargetMode="External"/><Relationship Id="rId1035" Type="http://schemas.openxmlformats.org/officeDocument/2006/relationships/hyperlink" Target="http://www.tandfonline.com/doi/abs/10.1080/10670560701809528" TargetMode="External"/><Relationship Id="rId1242" Type="http://schemas.openxmlformats.org/officeDocument/2006/relationships/hyperlink" Target="https://www.tandfonline.com/doi/full/10.1080/10670564.2018.1433573" TargetMode="External"/><Relationship Id="rId1687" Type="http://schemas.openxmlformats.org/officeDocument/2006/relationships/hyperlink" Target="https://doi-org.du.idm.oclc.org/10.1080/10670564.2018.1488104" TargetMode="External"/><Relationship Id="rId1894" Type="http://schemas.openxmlformats.org/officeDocument/2006/relationships/hyperlink" Target="http://www.tandfonline.com/doi/abs/10.1080/10670560903335785" TargetMode="External"/><Relationship Id="rId917" Type="http://schemas.openxmlformats.org/officeDocument/2006/relationships/hyperlink" Target="http://www.tandfonline.com/doi/abs/10.1080/10670560305474" TargetMode="External"/><Relationship Id="rId1102" Type="http://schemas.openxmlformats.org/officeDocument/2006/relationships/hyperlink" Target="https://doi-org.du.idm.oclc.org/10.1080/10670564.2018.1497915" TargetMode="External"/><Relationship Id="rId1547" Type="http://schemas.openxmlformats.org/officeDocument/2006/relationships/hyperlink" Target="http://www.tandfonline.com/doi/full/10.1080/10670564.2017.1305490" TargetMode="External"/><Relationship Id="rId1754" Type="http://schemas.openxmlformats.org/officeDocument/2006/relationships/hyperlink" Target="http://www.tandfonline.com/doi/abs/10.1080/1067056042000300772" TargetMode="External"/><Relationship Id="rId1961" Type="http://schemas.openxmlformats.org/officeDocument/2006/relationships/hyperlink" Target="https://doi-org.du.idm.oclc.org/10.1080/10670564.2018.1458029" TargetMode="External"/><Relationship Id="rId46" Type="http://schemas.openxmlformats.org/officeDocument/2006/relationships/hyperlink" Target="http://www.tandfonline.com/doi/abs/10.1080/10670560701693153" TargetMode="External"/><Relationship Id="rId1407" Type="http://schemas.openxmlformats.org/officeDocument/2006/relationships/hyperlink" Target="http://www.tandfonline.com/doi/full/10.1080/10670564.2012.666835" TargetMode="External"/><Relationship Id="rId1614" Type="http://schemas.openxmlformats.org/officeDocument/2006/relationships/hyperlink" Target="http://www.tandfonline.com/doi/abs/10.1080/10670569708724281" TargetMode="External"/><Relationship Id="rId1821" Type="http://schemas.openxmlformats.org/officeDocument/2006/relationships/hyperlink" Target="http://www.tandfonline.com/doi/abs/10.1080/10670564.2011.604493" TargetMode="External"/><Relationship Id="rId195" Type="http://schemas.openxmlformats.org/officeDocument/2006/relationships/hyperlink" Target="https://doi-org.du.idm.oclc.org/10.1080/10670564.2018.1488103" TargetMode="External"/><Relationship Id="rId1919" Type="http://schemas.openxmlformats.org/officeDocument/2006/relationships/hyperlink" Target="http://www.tandfonline.com/doi/abs/10.1080/10670564.2012.635930" TargetMode="External"/><Relationship Id="rId2083" Type="http://schemas.openxmlformats.org/officeDocument/2006/relationships/hyperlink" Target="http://www.tandfonline.com/doi/full/10.1080/10670564.2015.1013381" TargetMode="External"/><Relationship Id="rId2290" Type="http://schemas.openxmlformats.org/officeDocument/2006/relationships/hyperlink" Target="http://www.tandfonline.com/doi/abs/10.1080/10670560600836754" TargetMode="External"/><Relationship Id="rId2388" Type="http://schemas.openxmlformats.org/officeDocument/2006/relationships/hyperlink" Target="http://www.tandfonline.com/doi/abs/10.1080/10670560305475" TargetMode="External"/><Relationship Id="rId262" Type="http://schemas.openxmlformats.org/officeDocument/2006/relationships/hyperlink" Target="http://www.tandfonline.com/doi/abs/10.1080/10670560125116" TargetMode="External"/><Relationship Id="rId567" Type="http://schemas.openxmlformats.org/officeDocument/2006/relationships/hyperlink" Target="https://www.tandfonline.com/doi/full/10.1080/10670564.2018.1410981" TargetMode="External"/><Relationship Id="rId1197" Type="http://schemas.openxmlformats.org/officeDocument/2006/relationships/hyperlink" Target="http://www.tandfonline.com/doi/abs/10.1080/10670560903033869" TargetMode="External"/><Relationship Id="rId2150" Type="http://schemas.openxmlformats.org/officeDocument/2006/relationships/hyperlink" Target="https://doi-org.du.idm.oclc.org/10.1080/10670564.2018.1497917" TargetMode="External"/><Relationship Id="rId2248" Type="http://schemas.openxmlformats.org/officeDocument/2006/relationships/hyperlink" Target="http://www.tandfonline.com/doi/abs/10.1080/10670569708724263" TargetMode="External"/><Relationship Id="rId122" Type="http://schemas.openxmlformats.org/officeDocument/2006/relationships/hyperlink" Target="http://www.tandfonline.com/doi/full/10.1080/10670564.2015.1062620" TargetMode="External"/><Relationship Id="rId774" Type="http://schemas.openxmlformats.org/officeDocument/2006/relationships/hyperlink" Target="https://www.tandfonline.com/author/Munro%2C+Neil" TargetMode="External"/><Relationship Id="rId981" Type="http://schemas.openxmlformats.org/officeDocument/2006/relationships/hyperlink" Target="https://www.tandfonline.com/author/Huang%2C+Chen" TargetMode="External"/><Relationship Id="rId1057" Type="http://schemas.openxmlformats.org/officeDocument/2006/relationships/hyperlink" Target="http://www.tandfonline.com/doi/full/10.1080/10670564.2013.782128" TargetMode="External"/><Relationship Id="rId2010" Type="http://schemas.openxmlformats.org/officeDocument/2006/relationships/hyperlink" Target="https://www.tandfonline.com/doi/full/10.1080/10670564.2019.1594103" TargetMode="External"/><Relationship Id="rId427" Type="http://schemas.openxmlformats.org/officeDocument/2006/relationships/hyperlink" Target="http://www.tandfonline.com/doi/abs/10.1080/1067056042000211960" TargetMode="External"/><Relationship Id="rId634" Type="http://schemas.openxmlformats.org/officeDocument/2006/relationships/hyperlink" Target="http://www.tandfonline.com/doi/full/10.1080/10670564.2015.1075715" TargetMode="External"/><Relationship Id="rId841" Type="http://schemas.openxmlformats.org/officeDocument/2006/relationships/hyperlink" Target="http://www.tandfonline.com/doi/abs/10.1080/10670560305465" TargetMode="External"/><Relationship Id="rId1264" Type="http://schemas.openxmlformats.org/officeDocument/2006/relationships/hyperlink" Target="http://www.tandfonline.com/doi/full/10.1080/10670564.2015.1030953" TargetMode="External"/><Relationship Id="rId1471" Type="http://schemas.openxmlformats.org/officeDocument/2006/relationships/hyperlink" Target="http://www.tandfonline.com/doi/abs/10.1080/10670564.2011.604504" TargetMode="External"/><Relationship Id="rId1569" Type="http://schemas.openxmlformats.org/officeDocument/2006/relationships/hyperlink" Target="http://www.tandfonline.com/doi/abs/10.1080/10670560902770214" TargetMode="External"/><Relationship Id="rId2108" Type="http://schemas.openxmlformats.org/officeDocument/2006/relationships/hyperlink" Target="http://www.tandfonline.com/doi/full/10.1080/10670564.2017.1305488" TargetMode="External"/><Relationship Id="rId2315" Type="http://schemas.openxmlformats.org/officeDocument/2006/relationships/hyperlink" Target="http://www.tandfonline.com/doi/abs/10.1080/10670560123882" TargetMode="External"/><Relationship Id="rId701" Type="http://schemas.openxmlformats.org/officeDocument/2006/relationships/hyperlink" Target="http://www.tandfonline.com/doi/abs/10.1080/10670560305465" TargetMode="External"/><Relationship Id="rId939" Type="http://schemas.openxmlformats.org/officeDocument/2006/relationships/hyperlink" Target="http://www.tandfonline.com/doi/abs/10.1080/10670560305461" TargetMode="External"/><Relationship Id="rId1124" Type="http://schemas.openxmlformats.org/officeDocument/2006/relationships/hyperlink" Target="https://doi-org.du.idm.oclc.org/10.1080/10670564.2018.1488098" TargetMode="External"/><Relationship Id="rId1331" Type="http://schemas.openxmlformats.org/officeDocument/2006/relationships/hyperlink" Target="http://www.tandfonline.com/doi/abs/10.1080/10670560120075073" TargetMode="External"/><Relationship Id="rId1776" Type="http://schemas.openxmlformats.org/officeDocument/2006/relationships/hyperlink" Target="http://www.tandfonline.com/doi/full/10.1080/10670564.2012.666834" TargetMode="External"/><Relationship Id="rId1983" Type="http://schemas.openxmlformats.org/officeDocument/2006/relationships/hyperlink" Target="http://www.tandfonline.com/action/doSearch?Contrib=Chu%2C+Y" TargetMode="External"/><Relationship Id="rId68" Type="http://schemas.openxmlformats.org/officeDocument/2006/relationships/hyperlink" Target="https://www.tandfonline.com/doi/full/10.1080/10670564.2018.1410960" TargetMode="External"/><Relationship Id="rId1429" Type="http://schemas.openxmlformats.org/officeDocument/2006/relationships/hyperlink" Target="http://www.tandfonline.com/doi/full/10.1080/10670564.2013.843879" TargetMode="External"/><Relationship Id="rId1636" Type="http://schemas.openxmlformats.org/officeDocument/2006/relationships/hyperlink" Target="http://www.tandfonline.com/doi/full/10.1080/10670564.2016.1206283" TargetMode="External"/><Relationship Id="rId1843" Type="http://schemas.openxmlformats.org/officeDocument/2006/relationships/hyperlink" Target="https://doi-org.du.idm.oclc.org/10.1080/10670564.2018.1458064" TargetMode="External"/><Relationship Id="rId1703" Type="http://schemas.openxmlformats.org/officeDocument/2006/relationships/hyperlink" Target="http://www.tandfonline.com/doi/abs/10.1080/10670560802253303" TargetMode="External"/><Relationship Id="rId1910" Type="http://schemas.openxmlformats.org/officeDocument/2006/relationships/hyperlink" Target="http://www.tandfonline.com/doi/full/10.1080/10670564.2013.861157" TargetMode="External"/><Relationship Id="rId284" Type="http://schemas.openxmlformats.org/officeDocument/2006/relationships/hyperlink" Target="file:///C:\Users\ccusc\AppData\Local\Microsoft\Windows\Temporary%20Internet%20Files\Content.Outlook\1FUZNTZ0\China&#8217;s%20Evolving%20Views%20of%20the%20Korean-American%20Alliance,%201953-2012" TargetMode="External"/><Relationship Id="rId491" Type="http://schemas.openxmlformats.org/officeDocument/2006/relationships/hyperlink" Target="http://www.tandfonline.com/doi/abs/10.1080/1067056042000211924" TargetMode="External"/><Relationship Id="rId2172" Type="http://schemas.openxmlformats.org/officeDocument/2006/relationships/hyperlink" Target="http://www.tandfonline.com/doi/full/10.1080/10670564.2012.701031" TargetMode="External"/><Relationship Id="rId144" Type="http://schemas.openxmlformats.org/officeDocument/2006/relationships/hyperlink" Target="https://doi-org.du.idm.oclc.org/10.1080/10670564.2018.1458055" TargetMode="External"/><Relationship Id="rId589" Type="http://schemas.openxmlformats.org/officeDocument/2006/relationships/hyperlink" Target="http://www.tandfonline.com/doi/abs/10.1080/10670560903174705" TargetMode="External"/><Relationship Id="rId796" Type="http://schemas.openxmlformats.org/officeDocument/2006/relationships/hyperlink" Target="http://www.tandfonline.com/doi/full/10.1080/10670564.2015.1013366" TargetMode="External"/><Relationship Id="rId351" Type="http://schemas.openxmlformats.org/officeDocument/2006/relationships/hyperlink" Target="http://www.tandfonline.com/doi/full/10.1080/10670564.2013.809974" TargetMode="External"/><Relationship Id="rId449" Type="http://schemas.openxmlformats.org/officeDocument/2006/relationships/hyperlink" Target="http://www.tandfonline.com/doi/full/10.1080/10670564.2012.666838" TargetMode="External"/><Relationship Id="rId656" Type="http://schemas.openxmlformats.org/officeDocument/2006/relationships/hyperlink" Target="https://doi-org.du.idm.oclc.org/10.1080/10670564.2018.1511390" TargetMode="External"/><Relationship Id="rId863" Type="http://schemas.openxmlformats.org/officeDocument/2006/relationships/hyperlink" Target="http://www.tandfonline.com/doi/abs/10.1080/10670560701194392" TargetMode="External"/><Relationship Id="rId1079" Type="http://schemas.openxmlformats.org/officeDocument/2006/relationships/hyperlink" Target="http://www.tandfonline.com/doi/full/10.1080/10670564.2012.748961" TargetMode="External"/><Relationship Id="rId1286" Type="http://schemas.openxmlformats.org/officeDocument/2006/relationships/hyperlink" Target="http://www.tandfonline.com/doi/abs/10.1080/10670560500331690" TargetMode="External"/><Relationship Id="rId1493" Type="http://schemas.openxmlformats.org/officeDocument/2006/relationships/hyperlink" Target="http://www.tandfonline.com/doi/abs/10.1080/10670560500206850" TargetMode="External"/><Relationship Id="rId2032" Type="http://schemas.openxmlformats.org/officeDocument/2006/relationships/hyperlink" Target="http://www.tandfonline.com/doi/abs/10.1080/10670560500115333" TargetMode="External"/><Relationship Id="rId2337" Type="http://schemas.openxmlformats.org/officeDocument/2006/relationships/hyperlink" Target="http://www.tandfonline.com/doi/full/10.1080/10670564.2017.1305490" TargetMode="External"/><Relationship Id="rId211" Type="http://schemas.openxmlformats.org/officeDocument/2006/relationships/hyperlink" Target="http://www.tandfonline.com/doi/abs/10.1080/10670564.2011.520848" TargetMode="External"/><Relationship Id="rId309" Type="http://schemas.openxmlformats.org/officeDocument/2006/relationships/hyperlink" Target="http://www.tandfonline.com/doi/full/10.1080/10670564.2013.782132" TargetMode="External"/><Relationship Id="rId516" Type="http://schemas.openxmlformats.org/officeDocument/2006/relationships/hyperlink" Target="http://www.tandfonline.com/doi/abs/10.1080/1067056042000211960" TargetMode="External"/><Relationship Id="rId1146" Type="http://schemas.openxmlformats.org/officeDocument/2006/relationships/hyperlink" Target="http://www.tandfonline.com/doi/full/10.1080/10670564.2013.795313" TargetMode="External"/><Relationship Id="rId1798" Type="http://schemas.openxmlformats.org/officeDocument/2006/relationships/hyperlink" Target="http://www.tandfonline.com/doi/abs/10.1080/10670560120075037" TargetMode="External"/><Relationship Id="rId723" Type="http://schemas.openxmlformats.org/officeDocument/2006/relationships/hyperlink" Target="http://www.tandfonline.com/doi/abs/10.1080/10670569708724265" TargetMode="External"/><Relationship Id="rId930" Type="http://schemas.openxmlformats.org/officeDocument/2006/relationships/hyperlink" Target="http://www.tandfonline.com/doi/abs/10.1080/10670560305464" TargetMode="External"/><Relationship Id="rId1006" Type="http://schemas.openxmlformats.org/officeDocument/2006/relationships/hyperlink" Target="https://doi-org.du.idm.oclc.org/10.1080/10670564.2018.1497911" TargetMode="External"/><Relationship Id="rId1353" Type="http://schemas.openxmlformats.org/officeDocument/2006/relationships/hyperlink" Target="http://www.tandfonline.com/doi/abs/10.1080/10670569708724290" TargetMode="External"/><Relationship Id="rId1560" Type="http://schemas.openxmlformats.org/officeDocument/2006/relationships/hyperlink" Target="https://www.tandfonline.com/doi/full/10.1080/10670564.2018.1389035" TargetMode="External"/><Relationship Id="rId1658" Type="http://schemas.openxmlformats.org/officeDocument/2006/relationships/hyperlink" Target="http://www.tandfonline.com/doi/full/10.1080/10670564.2012.701031" TargetMode="External"/><Relationship Id="rId1865" Type="http://schemas.openxmlformats.org/officeDocument/2006/relationships/hyperlink" Target="http://www.tandfonline.com/doi/full/10.1080/10670564.2015.1075719" TargetMode="External"/><Relationship Id="rId2404" Type="http://schemas.openxmlformats.org/officeDocument/2006/relationships/hyperlink" Target="http://www.tandfonline.com/doi/abs/10.1080/10670560601026850" TargetMode="External"/><Relationship Id="rId1213" Type="http://schemas.openxmlformats.org/officeDocument/2006/relationships/hyperlink" Target="http://www.tandfonline.com/doi/abs/10.1080/1067056042000300781" TargetMode="External"/><Relationship Id="rId1420" Type="http://schemas.openxmlformats.org/officeDocument/2006/relationships/hyperlink" Target="https://www-tandfonline-com.du.idm.oclc.org/author/Huiyao%2C+Wang" TargetMode="External"/><Relationship Id="rId1518" Type="http://schemas.openxmlformats.org/officeDocument/2006/relationships/hyperlink" Target="http://www.tandfonline.com/doi/full/10.1080/10670564.2017.1305488" TargetMode="External"/><Relationship Id="rId1725" Type="http://schemas.openxmlformats.org/officeDocument/2006/relationships/hyperlink" Target="http://www.tandfonline.com/doi/full/10.1080/10670564.2013.832526" TargetMode="External"/><Relationship Id="rId1932" Type="http://schemas.openxmlformats.org/officeDocument/2006/relationships/hyperlink" Target="http://www.tandfonline.com/doi/abs/10.1080/10670564.2012.635929" TargetMode="External"/><Relationship Id="rId17" Type="http://schemas.openxmlformats.org/officeDocument/2006/relationships/hyperlink" Target="http://www.tandfonline.com/doi/abs/10.1080/10670564.2011.520851" TargetMode="External"/><Relationship Id="rId2194" Type="http://schemas.openxmlformats.org/officeDocument/2006/relationships/hyperlink" Target="http://www.tandfonline.com/doi/abs/10.1080/10670569808724301" TargetMode="External"/><Relationship Id="rId166" Type="http://schemas.openxmlformats.org/officeDocument/2006/relationships/hyperlink" Target="http://www.tandfonline.com/doi/full/10.1080/10670564.2016.1245894" TargetMode="External"/><Relationship Id="rId373" Type="http://schemas.openxmlformats.org/officeDocument/2006/relationships/hyperlink" Target="https://www.tandfonline.com/doi/full/10.1080/10670564.2019.1594099" TargetMode="External"/><Relationship Id="rId580" Type="http://schemas.openxmlformats.org/officeDocument/2006/relationships/hyperlink" Target="http://www.tandfonline.com/doi/abs/10.1080/10670560802253378" TargetMode="External"/><Relationship Id="rId2054" Type="http://schemas.openxmlformats.org/officeDocument/2006/relationships/hyperlink" Target="http://www.tandfonline.com/doi/abs/10.1080/10670560220129667" TargetMode="External"/><Relationship Id="rId2261" Type="http://schemas.openxmlformats.org/officeDocument/2006/relationships/hyperlink" Target="http://www.tandfonline.com/doi/full/10.1080/10670564.2012.701033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://www.tandfonline.com/doi/abs/10.1080/10670560802000191" TargetMode="External"/><Relationship Id="rId440" Type="http://schemas.openxmlformats.org/officeDocument/2006/relationships/hyperlink" Target="http://www.tandfonline.com/doi/abs/10.1080/10670560220129676" TargetMode="External"/><Relationship Id="rId678" Type="http://schemas.openxmlformats.org/officeDocument/2006/relationships/hyperlink" Target="http://www.tandfonline.com/doi/abs/10.1080/1067056022000054632" TargetMode="External"/><Relationship Id="rId885" Type="http://schemas.openxmlformats.org/officeDocument/2006/relationships/hyperlink" Target="https://doi-org.du.idm.oclc.org/10.1080/10670564.2018.1488100" TargetMode="External"/><Relationship Id="rId1070" Type="http://schemas.openxmlformats.org/officeDocument/2006/relationships/hyperlink" Target="http://www.tandfonline.com/doi/abs/10.1080/10670560220152300" TargetMode="External"/><Relationship Id="rId2121" Type="http://schemas.openxmlformats.org/officeDocument/2006/relationships/hyperlink" Target="http://www.tandfonline.com/doi/full/10.1080/10670564.2013.795308" TargetMode="External"/><Relationship Id="rId2359" Type="http://schemas.openxmlformats.org/officeDocument/2006/relationships/hyperlink" Target="http://www.tandfonline.com/doi/full/10.1080/10670564.2015.1132958" TargetMode="External"/><Relationship Id="rId300" Type="http://schemas.openxmlformats.org/officeDocument/2006/relationships/hyperlink" Target="http://www.tandfonline.com/doi/abs/10.1080/10670564.2011.587159" TargetMode="External"/><Relationship Id="rId538" Type="http://schemas.openxmlformats.org/officeDocument/2006/relationships/hyperlink" Target="http://www.tandfonline.com/doi/full/10.1080/10670564.2017.1305484" TargetMode="External"/><Relationship Id="rId745" Type="http://schemas.openxmlformats.org/officeDocument/2006/relationships/hyperlink" Target="http://www.tandfonline.com/doi/abs/10.1080/10670560120091183" TargetMode="External"/><Relationship Id="rId952" Type="http://schemas.openxmlformats.org/officeDocument/2006/relationships/hyperlink" Target="http://www.tandfonline.com/doi/abs/10.1080/1067056042000300826" TargetMode="External"/><Relationship Id="rId1168" Type="http://schemas.openxmlformats.org/officeDocument/2006/relationships/hyperlink" Target="https://www.tandfonline.com/doi/full/10.1080/10670564.2019.1621525" TargetMode="External"/><Relationship Id="rId1375" Type="http://schemas.openxmlformats.org/officeDocument/2006/relationships/hyperlink" Target="http://www.tandfonline.com/doi/full/10.1080/10670564.2013.782133" TargetMode="External"/><Relationship Id="rId1582" Type="http://schemas.openxmlformats.org/officeDocument/2006/relationships/hyperlink" Target="https://www.tandfonline.com/author/Li%2C+Ling" TargetMode="External"/><Relationship Id="rId2219" Type="http://schemas.openxmlformats.org/officeDocument/2006/relationships/hyperlink" Target="http://www.tandfonline.com/doi/abs/10.1080/10670569808724313" TargetMode="External"/><Relationship Id="rId2426" Type="http://schemas.openxmlformats.org/officeDocument/2006/relationships/hyperlink" Target="http://www.tandfonline.com/doi/abs/10.1080/10670564.2011.565177" TargetMode="External"/><Relationship Id="rId81" Type="http://schemas.openxmlformats.org/officeDocument/2006/relationships/hyperlink" Target="https://doi-org.du.idm.oclc.org/10.1080/10670564.2018.1488106" TargetMode="External"/><Relationship Id="rId605" Type="http://schemas.openxmlformats.org/officeDocument/2006/relationships/hyperlink" Target="http://www.tandfonline.com/doi/abs/10.1080/713675950" TargetMode="External"/><Relationship Id="rId812" Type="http://schemas.openxmlformats.org/officeDocument/2006/relationships/hyperlink" Target="http://www.tandfonline.com/doi/abs/10.1080/10670560903444298" TargetMode="External"/><Relationship Id="rId1028" Type="http://schemas.openxmlformats.org/officeDocument/2006/relationships/hyperlink" Target="http://www.tandfonline.com/author/Kong%2C+Bo" TargetMode="External"/><Relationship Id="rId1235" Type="http://schemas.openxmlformats.org/officeDocument/2006/relationships/hyperlink" Target="https://doi-org.du.idm.oclc.org/10.1080/10670564.2017.1274817" TargetMode="External"/><Relationship Id="rId1442" Type="http://schemas.openxmlformats.org/officeDocument/2006/relationships/hyperlink" Target="http://www.tandfonline.com/doi/abs/10.1080/10670560701693120" TargetMode="External"/><Relationship Id="rId1887" Type="http://schemas.openxmlformats.org/officeDocument/2006/relationships/hyperlink" Target="http://www.tandfonline.com/doi/abs/10.1080/10670560903335736" TargetMode="External"/><Relationship Id="rId1302" Type="http://schemas.openxmlformats.org/officeDocument/2006/relationships/hyperlink" Target="http://www.tandfonline.com/doi/abs/10.1080/10670560802431420" TargetMode="External"/><Relationship Id="rId1747" Type="http://schemas.openxmlformats.org/officeDocument/2006/relationships/hyperlink" Target="http://www.tandfonline.com/doi/full/10.1080/10670564.2017.1305490" TargetMode="External"/><Relationship Id="rId1954" Type="http://schemas.openxmlformats.org/officeDocument/2006/relationships/hyperlink" Target="http://www.tandfonline.com/doi/abs/10.1080/10670564.2011.565174" TargetMode="External"/><Relationship Id="rId39" Type="http://schemas.openxmlformats.org/officeDocument/2006/relationships/hyperlink" Target="http://www.tandfonline.com/doi/abs/10.1080/10670560500206538" TargetMode="External"/><Relationship Id="rId1607" Type="http://schemas.openxmlformats.org/officeDocument/2006/relationships/hyperlink" Target="http://www.tandfonline.com/doi/abs/10.1080/10670569808724305" TargetMode="External"/><Relationship Id="rId1814" Type="http://schemas.openxmlformats.org/officeDocument/2006/relationships/hyperlink" Target="http://www.tandfonline.com/doi/abs/10.1080/10670560500065611" TargetMode="External"/><Relationship Id="rId188" Type="http://schemas.openxmlformats.org/officeDocument/2006/relationships/hyperlink" Target="http://www.tandfonline.com/doi/abs/10.1080/10670564.2011.520852" TargetMode="External"/><Relationship Id="rId395" Type="http://schemas.openxmlformats.org/officeDocument/2006/relationships/hyperlink" Target="http://www.tandfonline.com/doi/full/10.1080/10670564.2012.748957" TargetMode="External"/><Relationship Id="rId2076" Type="http://schemas.openxmlformats.org/officeDocument/2006/relationships/hyperlink" Target="https://doi-org.du.idm.oclc.org/10.1080/10670564.2018.1497916" TargetMode="External"/><Relationship Id="rId2283" Type="http://schemas.openxmlformats.org/officeDocument/2006/relationships/hyperlink" Target="http://www.tandfonline.com/doi/abs/10.1080/10670564.2011.520853" TargetMode="External"/><Relationship Id="rId255" Type="http://schemas.openxmlformats.org/officeDocument/2006/relationships/hyperlink" Target="http://www.tandfonline.com/doi/full/10.1080/10670564.2016.1160520" TargetMode="External"/><Relationship Id="rId462" Type="http://schemas.openxmlformats.org/officeDocument/2006/relationships/hyperlink" Target="https://www.tandfonline.com/doi/full/10.1080/10670564.2018.1557951" TargetMode="External"/><Relationship Id="rId1092" Type="http://schemas.openxmlformats.org/officeDocument/2006/relationships/hyperlink" Target="http://www.tandfonline.com/doi/abs/10.1080/10670560305472" TargetMode="External"/><Relationship Id="rId1397" Type="http://schemas.openxmlformats.org/officeDocument/2006/relationships/hyperlink" Target="http://www.tandfonline.com/doi/abs/10.1080/10670560124330" TargetMode="External"/><Relationship Id="rId2143" Type="http://schemas.openxmlformats.org/officeDocument/2006/relationships/hyperlink" Target="https://www.tandfonline.com/doi/full/10.1080/10670564.2019.1594103" TargetMode="External"/><Relationship Id="rId2350" Type="http://schemas.openxmlformats.org/officeDocument/2006/relationships/hyperlink" Target="http://www.tandfonline.com/doi/abs/10.1080/1067056032000151346" TargetMode="External"/><Relationship Id="rId115" Type="http://schemas.openxmlformats.org/officeDocument/2006/relationships/hyperlink" Target="https://www.tandfonline.com/author/Chen%2C+Dan" TargetMode="External"/><Relationship Id="rId322" Type="http://schemas.openxmlformats.org/officeDocument/2006/relationships/hyperlink" Target="http://www.tandfonline.com/doi/abs/10.1080/106705600112074" TargetMode="External"/><Relationship Id="rId767" Type="http://schemas.openxmlformats.org/officeDocument/2006/relationships/hyperlink" Target="https://doi-org.du.idm.oclc.org/10.1080/10670564.2017.1274827" TargetMode="External"/><Relationship Id="rId974" Type="http://schemas.openxmlformats.org/officeDocument/2006/relationships/hyperlink" Target="http://www.tandfonline.com/doi/full/10.1080/10670564.2014.932517" TargetMode="External"/><Relationship Id="rId2003" Type="http://schemas.openxmlformats.org/officeDocument/2006/relationships/hyperlink" Target="http://www.tandfonline.com/doi/abs/10.1080/10670560305459" TargetMode="External"/><Relationship Id="rId2210" Type="http://schemas.openxmlformats.org/officeDocument/2006/relationships/hyperlink" Target="http://www.tandfonline.com/doi/full/10.1080/10670564.2017.1305484" TargetMode="External"/><Relationship Id="rId2448" Type="http://schemas.openxmlformats.org/officeDocument/2006/relationships/theme" Target="theme/theme1.xml"/><Relationship Id="rId627" Type="http://schemas.openxmlformats.org/officeDocument/2006/relationships/hyperlink" Target="http://www.tandfonline.com/doi/abs/10.1080/10670560500065454" TargetMode="External"/><Relationship Id="rId834" Type="http://schemas.openxmlformats.org/officeDocument/2006/relationships/hyperlink" Target="http://www.tandfonline.com/doi/abs/10.1080/10670561003666160" TargetMode="External"/><Relationship Id="rId1257" Type="http://schemas.openxmlformats.org/officeDocument/2006/relationships/hyperlink" Target="http://www.tandfonline.com/doi/full/10.1080/10670564.2017.1305486" TargetMode="External"/><Relationship Id="rId1464" Type="http://schemas.openxmlformats.org/officeDocument/2006/relationships/hyperlink" Target="https://doi.org/10.1080/10670564.2017.1337301" TargetMode="External"/><Relationship Id="rId1671" Type="http://schemas.openxmlformats.org/officeDocument/2006/relationships/hyperlink" Target="http://www.tandfonline.com/doi/abs/10.1080/10670560802000332" TargetMode="External"/><Relationship Id="rId2308" Type="http://schemas.openxmlformats.org/officeDocument/2006/relationships/hyperlink" Target="http://www.tandfonline.com/doi/abs/10.1080/713675943" TargetMode="External"/><Relationship Id="rId901" Type="http://schemas.openxmlformats.org/officeDocument/2006/relationships/hyperlink" Target="http://www.tandfonline.com/doi/abs/10.1080/10670564.2010.508587" TargetMode="External"/><Relationship Id="rId1117" Type="http://schemas.openxmlformats.org/officeDocument/2006/relationships/hyperlink" Target="http://www.tandfonline.com/doi/full/10.1080/10670564.2016.1245893" TargetMode="External"/><Relationship Id="rId1324" Type="http://schemas.openxmlformats.org/officeDocument/2006/relationships/hyperlink" Target="http://www.tandfonline.com/doi/abs/10.1080/10670569708724291" TargetMode="External"/><Relationship Id="rId1531" Type="http://schemas.openxmlformats.org/officeDocument/2006/relationships/hyperlink" Target="http://www.tandfonline.com/doi/abs/10.1080/10670560500331765" TargetMode="External"/><Relationship Id="rId1769" Type="http://schemas.openxmlformats.org/officeDocument/2006/relationships/hyperlink" Target="http://www.tandfonline.com/doi/full/10.1080/10670564.2012.748968" TargetMode="External"/><Relationship Id="rId1976" Type="http://schemas.openxmlformats.org/officeDocument/2006/relationships/hyperlink" Target="http://www.tandfonline.com/doi/full/10.1080/10670564.2012.666839" TargetMode="External"/><Relationship Id="rId30" Type="http://schemas.openxmlformats.org/officeDocument/2006/relationships/hyperlink" Target="http://www.tandfonline.com/doi/full/10.1080/10670564.2016.1245505" TargetMode="External"/><Relationship Id="rId1629" Type="http://schemas.openxmlformats.org/officeDocument/2006/relationships/hyperlink" Target="http://www.tandfonline.com/doi/abs/10.1080/713675951" TargetMode="External"/><Relationship Id="rId1836" Type="http://schemas.openxmlformats.org/officeDocument/2006/relationships/hyperlink" Target="http://www.tandfonline.com/doi/abs/10.1080/10670560802575945" TargetMode="External"/><Relationship Id="rId1903" Type="http://schemas.openxmlformats.org/officeDocument/2006/relationships/hyperlink" Target="http://www.tandfonline.com/doi/full/10.1080/10670564.2016.1223104" TargetMode="External"/><Relationship Id="rId2098" Type="http://schemas.openxmlformats.org/officeDocument/2006/relationships/hyperlink" Target="http://www.tandfonline.com/doi/abs/10.1080/10670564.2010.485407" TargetMode="External"/><Relationship Id="rId277" Type="http://schemas.openxmlformats.org/officeDocument/2006/relationships/hyperlink" Target="http://www.tandfonline.com/doi/abs/10.1080/10670560701562333" TargetMode="External"/><Relationship Id="rId484" Type="http://schemas.openxmlformats.org/officeDocument/2006/relationships/hyperlink" Target="http://www.tandfonline.com/doi/abs/10.1080/1067056032000117687" TargetMode="External"/><Relationship Id="rId2165" Type="http://schemas.openxmlformats.org/officeDocument/2006/relationships/hyperlink" Target="http://www.tandfonline.com/doi/full/10.1080/10670564.2015.1132961" TargetMode="External"/><Relationship Id="rId137" Type="http://schemas.openxmlformats.org/officeDocument/2006/relationships/hyperlink" Target="http://www.tandfonline.com/doi/abs/10.1080/10670560802576000" TargetMode="External"/><Relationship Id="rId344" Type="http://schemas.openxmlformats.org/officeDocument/2006/relationships/hyperlink" Target="http://www.tandfonline.com/doi/abs/10.1080/1067056042000300781" TargetMode="External"/><Relationship Id="rId691" Type="http://schemas.openxmlformats.org/officeDocument/2006/relationships/hyperlink" Target="http://www.tandfonline.com/doi/abs/10.1080/10670569708724291" TargetMode="External"/><Relationship Id="rId789" Type="http://schemas.openxmlformats.org/officeDocument/2006/relationships/hyperlink" Target="http://www.tandfonline.com/doi/full/10.1080/10670564.2017.1305480" TargetMode="External"/><Relationship Id="rId996" Type="http://schemas.openxmlformats.org/officeDocument/2006/relationships/hyperlink" Target="http://www.tandfonline.com/doi/full/10.1080/10670564.2012.734086" TargetMode="External"/><Relationship Id="rId2025" Type="http://schemas.openxmlformats.org/officeDocument/2006/relationships/hyperlink" Target="http://www.tandfonline.com/doi/full/10.1080/10670564.2015.1013372" TargetMode="External"/><Relationship Id="rId2372" Type="http://schemas.openxmlformats.org/officeDocument/2006/relationships/hyperlink" Target="http://www.tandfonline.com/doi/full/10.1080/10670564.2014.975957" TargetMode="External"/><Relationship Id="rId551" Type="http://schemas.openxmlformats.org/officeDocument/2006/relationships/hyperlink" Target="http://www.tandfonline.com/doi/abs/10.1080/10670560120045797" TargetMode="External"/><Relationship Id="rId649" Type="http://schemas.openxmlformats.org/officeDocument/2006/relationships/hyperlink" Target="https://www.tandfonline.com/doi/full/10.1080/10670564.2018.1389039" TargetMode="External"/><Relationship Id="rId856" Type="http://schemas.openxmlformats.org/officeDocument/2006/relationships/hyperlink" Target="http://www.tandfonline.com/doi/full/10.1080/10670564.2012.734086" TargetMode="External"/><Relationship Id="rId1181" Type="http://schemas.openxmlformats.org/officeDocument/2006/relationships/hyperlink" Target="http://www.tandfonline.com/doi/full/10.1080/10670564.2015.1060764" TargetMode="External"/><Relationship Id="rId1279" Type="http://schemas.openxmlformats.org/officeDocument/2006/relationships/hyperlink" Target="http://www.tandfonline.com/doi/full/10.1080/10670564.2013.782124" TargetMode="External"/><Relationship Id="rId1486" Type="http://schemas.openxmlformats.org/officeDocument/2006/relationships/hyperlink" Target="https://doi-org.du.idm.oclc.org/10.1080/10670564.2018.1542222" TargetMode="External"/><Relationship Id="rId2232" Type="http://schemas.openxmlformats.org/officeDocument/2006/relationships/hyperlink" Target="http://www.tandfonline.com/doi/abs/10.1080/1067056032000151373" TargetMode="External"/><Relationship Id="rId204" Type="http://schemas.openxmlformats.org/officeDocument/2006/relationships/hyperlink" Target="http://www.tandfonline.com/doi/full/10.1080/10670564.2016.1206276" TargetMode="External"/><Relationship Id="rId411" Type="http://schemas.openxmlformats.org/officeDocument/2006/relationships/hyperlink" Target="http://www.tandfonline.com/doi/full/10.1080/10670564.2014.932146" TargetMode="External"/><Relationship Id="rId509" Type="http://schemas.openxmlformats.org/officeDocument/2006/relationships/hyperlink" Target="http://www.tandfonline.com/doi/abs/10.1080/10670564.2011.520844" TargetMode="External"/><Relationship Id="rId1041" Type="http://schemas.openxmlformats.org/officeDocument/2006/relationships/hyperlink" Target="http://www.tandfonline.com/doi/abs/10.1080/10670560701809478" TargetMode="External"/><Relationship Id="rId1139" Type="http://schemas.openxmlformats.org/officeDocument/2006/relationships/hyperlink" Target="http://www.tandfonline.com/doi/abs/10.1080/10670569808724318" TargetMode="External"/><Relationship Id="rId1346" Type="http://schemas.openxmlformats.org/officeDocument/2006/relationships/hyperlink" Target="http://www.tandfonline.com/doi/abs/10.1080/10670560600736558" TargetMode="External"/><Relationship Id="rId1693" Type="http://schemas.openxmlformats.org/officeDocument/2006/relationships/hyperlink" Target="http://www.tandfonline.com/doi/abs/10.1080/10670564.2012.627668" TargetMode="External"/><Relationship Id="rId1998" Type="http://schemas.openxmlformats.org/officeDocument/2006/relationships/hyperlink" Target="https://doi-org.du.idm.oclc.org/10.1080/10670564.2018.1511396" TargetMode="External"/><Relationship Id="rId716" Type="http://schemas.openxmlformats.org/officeDocument/2006/relationships/hyperlink" Target="http://www.tandfonline.com/doi/abs/10.1080/713675937" TargetMode="External"/><Relationship Id="rId923" Type="http://schemas.openxmlformats.org/officeDocument/2006/relationships/hyperlink" Target="http://www.tandfonline.com/doi/abs/10.1080/10670564.2011.604503" TargetMode="External"/><Relationship Id="rId1553" Type="http://schemas.openxmlformats.org/officeDocument/2006/relationships/hyperlink" Target="http://www.tandfonline.com/doi/full/10.1080/10670564.2013.861139" TargetMode="External"/><Relationship Id="rId1760" Type="http://schemas.openxmlformats.org/officeDocument/2006/relationships/hyperlink" Target="http://www.tandfonline.com/doi/abs/10.1080/10670560601026710" TargetMode="External"/><Relationship Id="rId1858" Type="http://schemas.openxmlformats.org/officeDocument/2006/relationships/hyperlink" Target="https://doi-org.du.idm.oclc.org/10.1080/10670564.2017.1274819" TargetMode="External"/><Relationship Id="rId52" Type="http://schemas.openxmlformats.org/officeDocument/2006/relationships/hyperlink" Target="http://www.tandfonline.com/doi/full/10.1080/10670564.2017.1363025" TargetMode="External"/><Relationship Id="rId1206" Type="http://schemas.openxmlformats.org/officeDocument/2006/relationships/hyperlink" Target="http://www.tandfonline.com/doi/full/10.1080/10670564.2017.1305389" TargetMode="External"/><Relationship Id="rId1413" Type="http://schemas.openxmlformats.org/officeDocument/2006/relationships/hyperlink" Target="http://www.tandfonline.com/doi/abs/10.1080/10670569808724316" TargetMode="External"/><Relationship Id="rId1620" Type="http://schemas.openxmlformats.org/officeDocument/2006/relationships/hyperlink" Target="http://www.tandfonline.com/doi/abs/10.1080/10670560903444306" TargetMode="External"/><Relationship Id="rId1718" Type="http://schemas.openxmlformats.org/officeDocument/2006/relationships/hyperlink" Target="http://www.tandfonline.com/doi/full/10.1080/10670564.2012.748968" TargetMode="External"/><Relationship Id="rId1925" Type="http://schemas.openxmlformats.org/officeDocument/2006/relationships/hyperlink" Target="http://www.tandfonline.com/doi/abs/10.1080/10670564.2011.604492" TargetMode="External"/><Relationship Id="rId299" Type="http://schemas.openxmlformats.org/officeDocument/2006/relationships/hyperlink" Target="http://www.tandfonline.com/doi/abs/10.1080/10670564.2011.587160" TargetMode="External"/><Relationship Id="rId2187" Type="http://schemas.openxmlformats.org/officeDocument/2006/relationships/hyperlink" Target="http://www.tandfonline.com/doi/full/10.1080/10670564.2017.1363012" TargetMode="External"/><Relationship Id="rId2394" Type="http://schemas.openxmlformats.org/officeDocument/2006/relationships/hyperlink" Target="https://www.tandfonline.com/doi/full/10.1080/10670564.2019.1594100" TargetMode="External"/><Relationship Id="rId159" Type="http://schemas.openxmlformats.org/officeDocument/2006/relationships/hyperlink" Target="http://www.tandfonline.com/doi/abs/10.1080/10670569808724330" TargetMode="External"/><Relationship Id="rId366" Type="http://schemas.openxmlformats.org/officeDocument/2006/relationships/hyperlink" Target="http://www.tandfonline.com/doi/abs/10.1080/10670561003666186" TargetMode="External"/><Relationship Id="rId573" Type="http://schemas.openxmlformats.org/officeDocument/2006/relationships/hyperlink" Target="http://www.tandfonline.com/doi/full/10.1080/10670564.2017.1305486" TargetMode="External"/><Relationship Id="rId780" Type="http://schemas.openxmlformats.org/officeDocument/2006/relationships/hyperlink" Target="https://www.tandfonline.com/doi/full/10.1080/10670564.2018.1389022" TargetMode="External"/><Relationship Id="rId2047" Type="http://schemas.openxmlformats.org/officeDocument/2006/relationships/hyperlink" Target="http://www.tandfonline.com/doi/abs/10.1080/10670560701809551" TargetMode="External"/><Relationship Id="rId2254" Type="http://schemas.openxmlformats.org/officeDocument/2006/relationships/hyperlink" Target="http://www.tandfonline.com/doi/abs/10.1080/10670564.2011.541629" TargetMode="External"/><Relationship Id="rId226" Type="http://schemas.openxmlformats.org/officeDocument/2006/relationships/hyperlink" Target="http://www.tandfonline.com/doi/abs/10.1080/10670564.2011.604502" TargetMode="External"/><Relationship Id="rId433" Type="http://schemas.openxmlformats.org/officeDocument/2006/relationships/hyperlink" Target="http://www.tandfonline.com/doi/abs/10.1080/10670561003666186" TargetMode="External"/><Relationship Id="rId878" Type="http://schemas.openxmlformats.org/officeDocument/2006/relationships/hyperlink" Target="http://www.tandfonline.com/doi/full/10.1080/10670564.2017.1363025" TargetMode="External"/><Relationship Id="rId1063" Type="http://schemas.openxmlformats.org/officeDocument/2006/relationships/hyperlink" Target="https://doi-org.du.idm.oclc.org/10.1080/10670564.2017.1274818" TargetMode="External"/><Relationship Id="rId1270" Type="http://schemas.openxmlformats.org/officeDocument/2006/relationships/hyperlink" Target="http://www.tandfonline.com/doi/abs/10.1080/10670560500065520" TargetMode="External"/><Relationship Id="rId2114" Type="http://schemas.openxmlformats.org/officeDocument/2006/relationships/hyperlink" Target="http://www.tandfonline.com/doi/abs/10.1080/10670560600736574" TargetMode="External"/><Relationship Id="rId640" Type="http://schemas.openxmlformats.org/officeDocument/2006/relationships/hyperlink" Target="http://www.tandfonline.com/doi/full/10.1080/10670564.2014.932159" TargetMode="External"/><Relationship Id="rId738" Type="http://schemas.openxmlformats.org/officeDocument/2006/relationships/hyperlink" Target="http://www.tandfonline.com/doi/abs/10.1080/10670564.2012.627669" TargetMode="External"/><Relationship Id="rId945" Type="http://schemas.openxmlformats.org/officeDocument/2006/relationships/hyperlink" Target="http://www.tandfonline.com/doi/abs/10.1080/1067056042000211870" TargetMode="External"/><Relationship Id="rId1368" Type="http://schemas.openxmlformats.org/officeDocument/2006/relationships/hyperlink" Target="https://www.tandfonline.com/doi/full/10.1080/10670564.2018.1389039" TargetMode="External"/><Relationship Id="rId1575" Type="http://schemas.openxmlformats.org/officeDocument/2006/relationships/hyperlink" Target="http://www.tandfonline.com/doi/abs/10.1080/10670560601026728" TargetMode="External"/><Relationship Id="rId1782" Type="http://schemas.openxmlformats.org/officeDocument/2006/relationships/hyperlink" Target="http://www.tandfonline.com/doi/full/10.1080/10670564.2012.734080" TargetMode="External"/><Relationship Id="rId2321" Type="http://schemas.openxmlformats.org/officeDocument/2006/relationships/hyperlink" Target="http://www.tandfonline.com/doi/full/10.1080/10670564.2013.782125" TargetMode="External"/><Relationship Id="rId2419" Type="http://schemas.openxmlformats.org/officeDocument/2006/relationships/hyperlink" Target="http://www.tandfonline.com/doi/abs/10.1080/10670560701194475" TargetMode="External"/><Relationship Id="rId74" Type="http://schemas.openxmlformats.org/officeDocument/2006/relationships/hyperlink" Target="http://www.tandfonline.com/doi/abs/10.1080/10670560500206058" TargetMode="External"/><Relationship Id="rId500" Type="http://schemas.openxmlformats.org/officeDocument/2006/relationships/hyperlink" Target="http://www.tandfonline.com/doi/abs/10.1080/1067056032000151337" TargetMode="External"/><Relationship Id="rId805" Type="http://schemas.openxmlformats.org/officeDocument/2006/relationships/hyperlink" Target="http://www.tandfonline.com/doi/abs/10.1080/10670560120075000" TargetMode="External"/><Relationship Id="rId1130" Type="http://schemas.openxmlformats.org/officeDocument/2006/relationships/hyperlink" Target="http://www.tandfonline.com/doi/abs/10.1080/10670560220152256" TargetMode="External"/><Relationship Id="rId1228" Type="http://schemas.openxmlformats.org/officeDocument/2006/relationships/hyperlink" Target="http://www.tandfonline.com/doi/abs/10.1080/10670564.2011.520852" TargetMode="External"/><Relationship Id="rId1435" Type="http://schemas.openxmlformats.org/officeDocument/2006/relationships/hyperlink" Target="https://doi-org.du.idm.oclc.org/10.1080/10670564.2018.1458063" TargetMode="External"/><Relationship Id="rId1642" Type="http://schemas.openxmlformats.org/officeDocument/2006/relationships/hyperlink" Target="http://www.tandfonline.com/doi/abs/10.1080/10670560600836671" TargetMode="External"/><Relationship Id="rId1947" Type="http://schemas.openxmlformats.org/officeDocument/2006/relationships/hyperlink" Target="http://www.tandfonline.com/doi/abs/10.1080/10670564.2010.508594" TargetMode="External"/><Relationship Id="rId1502" Type="http://schemas.openxmlformats.org/officeDocument/2006/relationships/hyperlink" Target="http://www.tandfonline.com/doi/full/10.1080/10670564.2014.975959" TargetMode="External"/><Relationship Id="rId1807" Type="http://schemas.openxmlformats.org/officeDocument/2006/relationships/hyperlink" Target="http://www.tandfonline.com/doi/abs/10.1080/10670560903444181" TargetMode="External"/><Relationship Id="rId290" Type="http://schemas.openxmlformats.org/officeDocument/2006/relationships/hyperlink" Target="http://www.tandfonline.com/doi/abs/10.1080/10670569908724358" TargetMode="External"/><Relationship Id="rId388" Type="http://schemas.openxmlformats.org/officeDocument/2006/relationships/hyperlink" Target="http://www.tandfonline.com/doi/full/10.1080/10670564.2014.918404" TargetMode="External"/><Relationship Id="rId2069" Type="http://schemas.openxmlformats.org/officeDocument/2006/relationships/hyperlink" Target="http://www.tandfonline.com/doi/abs/10.1080/10670564.2012.635933" TargetMode="External"/><Relationship Id="rId150" Type="http://schemas.openxmlformats.org/officeDocument/2006/relationships/hyperlink" Target="http://www.tandfonline.com/doi/abs/10.1080/10670564.2012.635935" TargetMode="External"/><Relationship Id="rId595" Type="http://schemas.openxmlformats.org/officeDocument/2006/relationships/hyperlink" Target="http://www.tandfonline.com/doi/full/10.1080/10670564.2015.1030913" TargetMode="External"/><Relationship Id="rId2276" Type="http://schemas.openxmlformats.org/officeDocument/2006/relationships/hyperlink" Target="http://www.tandfonline.com/doi/abs/10.1080/10670560120075082" TargetMode="External"/><Relationship Id="rId248" Type="http://schemas.openxmlformats.org/officeDocument/2006/relationships/hyperlink" Target="http://www.tandfonline.com/doi/full/10.1080/10670564.2013.766387" TargetMode="External"/><Relationship Id="rId455" Type="http://schemas.openxmlformats.org/officeDocument/2006/relationships/hyperlink" Target="http://www.tandfonline.com/doi/abs/10.1080/10670569708724268" TargetMode="External"/><Relationship Id="rId662" Type="http://schemas.openxmlformats.org/officeDocument/2006/relationships/hyperlink" Target="http://www.tandfonline.com/doi/abs/10.1080/10670564.2010.485403" TargetMode="External"/><Relationship Id="rId1085" Type="http://schemas.openxmlformats.org/officeDocument/2006/relationships/hyperlink" Target="http://www.tandfonline.com/doi/abs/10.1080/713675936" TargetMode="External"/><Relationship Id="rId1292" Type="http://schemas.openxmlformats.org/officeDocument/2006/relationships/hyperlink" Target="http://www.tandfonline.com/doi/abs/10.1080/10670564.2010.485408" TargetMode="External"/><Relationship Id="rId2136" Type="http://schemas.openxmlformats.org/officeDocument/2006/relationships/hyperlink" Target="http://www.tandfonline.com/doi/abs/10.1080/713675952" TargetMode="External"/><Relationship Id="rId2343" Type="http://schemas.openxmlformats.org/officeDocument/2006/relationships/hyperlink" Target="http://www.tandfonline.com/doi/abs/10.1080/1067056042000281413" TargetMode="External"/><Relationship Id="rId108" Type="http://schemas.openxmlformats.org/officeDocument/2006/relationships/hyperlink" Target="http://www.tandfonline.com/doi/full/10.1080/10670564.2017.1363027" TargetMode="External"/><Relationship Id="rId315" Type="http://schemas.openxmlformats.org/officeDocument/2006/relationships/hyperlink" Target="http://www.tandfonline.com/doi/full/10.1080/10670564.2013.782126" TargetMode="External"/><Relationship Id="rId522" Type="http://schemas.openxmlformats.org/officeDocument/2006/relationships/hyperlink" Target="http://www.tandfonline.com/doi/full/10.1080/10670564.2015.1030913" TargetMode="External"/><Relationship Id="rId967" Type="http://schemas.openxmlformats.org/officeDocument/2006/relationships/hyperlink" Target="http://www.tandfonline.com/doi/abs/10.1080/10670560500206058" TargetMode="External"/><Relationship Id="rId1152" Type="http://schemas.openxmlformats.org/officeDocument/2006/relationships/hyperlink" Target="http://www.tandfonline.com/doi/abs/10.1080/10670560902770628" TargetMode="External"/><Relationship Id="rId1597" Type="http://schemas.openxmlformats.org/officeDocument/2006/relationships/hyperlink" Target="http://www.tandfonline.com/doi/full/10.1080/10670564.2016.1184897" TargetMode="External"/><Relationship Id="rId2203" Type="http://schemas.openxmlformats.org/officeDocument/2006/relationships/hyperlink" Target="http://www.tandfonline.com/doi/full/10.1080/10670564.2013.809990" TargetMode="External"/><Relationship Id="rId2410" Type="http://schemas.openxmlformats.org/officeDocument/2006/relationships/hyperlink" Target="http://www.tandfonline.com/doi/abs/10.1080/1067056032000117687" TargetMode="External"/><Relationship Id="rId96" Type="http://schemas.openxmlformats.org/officeDocument/2006/relationships/hyperlink" Target="http://www.tandfonline.com/doi/abs/10.1080/713675949" TargetMode="External"/><Relationship Id="rId827" Type="http://schemas.openxmlformats.org/officeDocument/2006/relationships/hyperlink" Target="http://www.tandfonline.com/doi/abs/10.1080/10670560600836614" TargetMode="External"/><Relationship Id="rId1012" Type="http://schemas.openxmlformats.org/officeDocument/2006/relationships/hyperlink" Target="http://www.tandfonline.com/author/Yao%2C+Yusheng" TargetMode="External"/><Relationship Id="rId1457" Type="http://schemas.openxmlformats.org/officeDocument/2006/relationships/hyperlink" Target="https://doi-org.du.idm.oclc.org/10.1080/10670564.2018.1542221" TargetMode="External"/><Relationship Id="rId1664" Type="http://schemas.openxmlformats.org/officeDocument/2006/relationships/hyperlink" Target="http://www.tandfonline.com/doi/abs/10.1080/10670560500115515" TargetMode="External"/><Relationship Id="rId1871" Type="http://schemas.openxmlformats.org/officeDocument/2006/relationships/hyperlink" Target="https://doi-org.du.idm.oclc.org/10.1080/10670564.2018.1497914" TargetMode="External"/><Relationship Id="rId1317" Type="http://schemas.openxmlformats.org/officeDocument/2006/relationships/hyperlink" Target="http://www.tandfonline.com/doi/abs/10.1080/10670560701314131" TargetMode="External"/><Relationship Id="rId1524" Type="http://schemas.openxmlformats.org/officeDocument/2006/relationships/hyperlink" Target="http://www.tandfonline.com/doi/abs/10.1080/10670560701314172" TargetMode="External"/><Relationship Id="rId1731" Type="http://schemas.openxmlformats.org/officeDocument/2006/relationships/hyperlink" Target="https://doi.org/10.1080/10670564.2017.1337308" TargetMode="External"/><Relationship Id="rId1969" Type="http://schemas.openxmlformats.org/officeDocument/2006/relationships/hyperlink" Target="http://www.tandfonline.com/doi/abs/10.1080/10670560500394342" TargetMode="External"/><Relationship Id="rId23" Type="http://schemas.openxmlformats.org/officeDocument/2006/relationships/hyperlink" Target="https://doi-org.du.idm.oclc.org/10.1080/10670564.2018.1488101" TargetMode="External"/><Relationship Id="rId1829" Type="http://schemas.openxmlformats.org/officeDocument/2006/relationships/hyperlink" Target="http://www.tandfonline.com/doi/full/10.1080/10670564.2017.1305488" TargetMode="External"/><Relationship Id="rId2298" Type="http://schemas.openxmlformats.org/officeDocument/2006/relationships/hyperlink" Target="http://www.tandfonline.com/doi/abs/10.1080/10670560802000191" TargetMode="External"/><Relationship Id="rId172" Type="http://schemas.openxmlformats.org/officeDocument/2006/relationships/hyperlink" Target="http://www.tandfonline.com/doi/abs/10.1080/10670564.2012.627663" TargetMode="External"/><Relationship Id="rId477" Type="http://schemas.openxmlformats.org/officeDocument/2006/relationships/hyperlink" Target="http://www.tandfonline.com/doi/abs/10.1080/10670560701809619" TargetMode="External"/><Relationship Id="rId684" Type="http://schemas.openxmlformats.org/officeDocument/2006/relationships/hyperlink" Target="http://www.tandfonline.com/doi/abs/10.1080/10670569708724266" TargetMode="External"/><Relationship Id="rId2060" Type="http://schemas.openxmlformats.org/officeDocument/2006/relationships/hyperlink" Target="http://www.tandfonline.com/doi/full/10.1080/10670564.2013.782124" TargetMode="External"/><Relationship Id="rId2158" Type="http://schemas.openxmlformats.org/officeDocument/2006/relationships/hyperlink" Target="http://www.tandfonline.com/doi/abs/10.1080/1067056032000151364" TargetMode="External"/><Relationship Id="rId2365" Type="http://schemas.openxmlformats.org/officeDocument/2006/relationships/hyperlink" Target="http://www.tandfonline.com/doi/abs/10.1080/10670569808724304" TargetMode="External"/><Relationship Id="rId337" Type="http://schemas.openxmlformats.org/officeDocument/2006/relationships/hyperlink" Target="http://www.tandfonline.com/doi/full/10.1080/10670564.2016.1184896" TargetMode="External"/><Relationship Id="rId891" Type="http://schemas.openxmlformats.org/officeDocument/2006/relationships/hyperlink" Target="http://www.tandfonline.com/doi/full/10.1080/10670564.2016.1245894" TargetMode="External"/><Relationship Id="rId989" Type="http://schemas.openxmlformats.org/officeDocument/2006/relationships/hyperlink" Target="http://www.tandfonline.com/doi/abs/10.1080/10670560903444298" TargetMode="External"/><Relationship Id="rId2018" Type="http://schemas.openxmlformats.org/officeDocument/2006/relationships/hyperlink" Target="https://www.tandfonline.com/doi/full/10.1080/10670564.2018.1389035" TargetMode="External"/><Relationship Id="rId544" Type="http://schemas.openxmlformats.org/officeDocument/2006/relationships/hyperlink" Target="http://www.tandfonline.com/doi/abs/10.1080/10670560305471" TargetMode="External"/><Relationship Id="rId751" Type="http://schemas.openxmlformats.org/officeDocument/2006/relationships/hyperlink" Target="http://www.tandfonline.com/doi/abs/10.1080/10670561003666061" TargetMode="External"/><Relationship Id="rId849" Type="http://schemas.openxmlformats.org/officeDocument/2006/relationships/hyperlink" Target="http://www.tandfonline.com/doi/abs/10.1080/10670564.2011.565176" TargetMode="External"/><Relationship Id="rId1174" Type="http://schemas.openxmlformats.org/officeDocument/2006/relationships/hyperlink" Target="https://doi-org.du.idm.oclc.org/10.1080/10670564.2018.1488098" TargetMode="External"/><Relationship Id="rId1381" Type="http://schemas.openxmlformats.org/officeDocument/2006/relationships/hyperlink" Target="http://www.tandfonline.com/doi/abs/10.1080/1067056032000151391" TargetMode="External"/><Relationship Id="rId1479" Type="http://schemas.openxmlformats.org/officeDocument/2006/relationships/hyperlink" Target="http://www.tandfonline.com/doi/abs/10.1080/10670560701194509" TargetMode="External"/><Relationship Id="rId1686" Type="http://schemas.openxmlformats.org/officeDocument/2006/relationships/hyperlink" Target="https://doi-org.du.idm.oclc.org/10.1080/10670564.2018.1542218" TargetMode="External"/><Relationship Id="rId2225" Type="http://schemas.openxmlformats.org/officeDocument/2006/relationships/hyperlink" Target="http://www.tandfonline.com/doi/full/10.1080/10670564.2015.1104868" TargetMode="External"/><Relationship Id="rId2432" Type="http://schemas.openxmlformats.org/officeDocument/2006/relationships/hyperlink" Target="http://www.tandfonline.com/doi/full/10.1080/10670564.2013.809986" TargetMode="External"/><Relationship Id="rId404" Type="http://schemas.openxmlformats.org/officeDocument/2006/relationships/hyperlink" Target="http://www.tandfonline.com/doi/abs/10.1080/1067056042000213346" TargetMode="External"/><Relationship Id="rId611" Type="http://schemas.openxmlformats.org/officeDocument/2006/relationships/hyperlink" Target="http://www.tandfonline.com/doi/full/10.1080/10670564.2012.716943" TargetMode="External"/><Relationship Id="rId1034" Type="http://schemas.openxmlformats.org/officeDocument/2006/relationships/hyperlink" Target="http://www.tandfonline.com/doi/abs/10.1080/10670564.2012.635935" TargetMode="External"/><Relationship Id="rId1241" Type="http://schemas.openxmlformats.org/officeDocument/2006/relationships/hyperlink" Target="https://www.tandfonline.com/doi/full/10.1080/10670564.2018.1433580" TargetMode="External"/><Relationship Id="rId1339" Type="http://schemas.openxmlformats.org/officeDocument/2006/relationships/hyperlink" Target="http://www.tandfonline.com/doi/abs/10.1080/10670560500115416" TargetMode="External"/><Relationship Id="rId1893" Type="http://schemas.openxmlformats.org/officeDocument/2006/relationships/hyperlink" Target="http://www.tandfonline.com/doi/abs/10.1080/10670560903444272" TargetMode="External"/><Relationship Id="rId709" Type="http://schemas.openxmlformats.org/officeDocument/2006/relationships/hyperlink" Target="http://www.tandfonline.com/doi/abs/10.1080/106705600112100" TargetMode="External"/><Relationship Id="rId916" Type="http://schemas.openxmlformats.org/officeDocument/2006/relationships/hyperlink" Target="http://www.tandfonline.com/doi/abs/10.1080/10670560500206058" TargetMode="External"/><Relationship Id="rId1101" Type="http://schemas.openxmlformats.org/officeDocument/2006/relationships/hyperlink" Target="https://doi-org.du.idm.oclc.org/10.1080/10670564.2018.1542222" TargetMode="External"/><Relationship Id="rId1546" Type="http://schemas.openxmlformats.org/officeDocument/2006/relationships/hyperlink" Target="https://www.tandfonline.com/doi/full/10.1080/10670564.2018.1433476" TargetMode="External"/><Relationship Id="rId1753" Type="http://schemas.openxmlformats.org/officeDocument/2006/relationships/hyperlink" Target="http://www.tandfonline.com/doi/abs/10.1080/10670560500065629" TargetMode="External"/><Relationship Id="rId1960" Type="http://schemas.openxmlformats.org/officeDocument/2006/relationships/hyperlink" Target="https://doi-org.du.idm.oclc.org/10.1080/10670564.2018.1488102" TargetMode="External"/><Relationship Id="rId45" Type="http://schemas.openxmlformats.org/officeDocument/2006/relationships/hyperlink" Target="http://www.tandfonline.com/doi/abs/10.1080/10670560701562408" TargetMode="External"/><Relationship Id="rId1406" Type="http://schemas.openxmlformats.org/officeDocument/2006/relationships/hyperlink" Target="http://www.tandfonline.com/doi/full/10.1080/10670564.2013.782129" TargetMode="External"/><Relationship Id="rId1613" Type="http://schemas.openxmlformats.org/officeDocument/2006/relationships/hyperlink" Target="http://www.tandfonline.com/doi/full/10.1080/10670564.2012.748958" TargetMode="External"/><Relationship Id="rId1820" Type="http://schemas.openxmlformats.org/officeDocument/2006/relationships/hyperlink" Target="http://www.tandfonline.com/doi/abs/10.1080/10670564.2011.604500" TargetMode="External"/><Relationship Id="rId194" Type="http://schemas.openxmlformats.org/officeDocument/2006/relationships/hyperlink" Target="https://doi-org.du.idm.oclc.org/10.1080/10670564.2018.1497904" TargetMode="External"/><Relationship Id="rId1918" Type="http://schemas.openxmlformats.org/officeDocument/2006/relationships/hyperlink" Target="http://www.tandfonline.com/doi/abs/10.1080/10670560600836689" TargetMode="External"/><Relationship Id="rId2082" Type="http://schemas.openxmlformats.org/officeDocument/2006/relationships/hyperlink" Target="http://www.tandfonline.com/doi/full/10.1080/10670564.2015.1075716" TargetMode="External"/><Relationship Id="rId261" Type="http://schemas.openxmlformats.org/officeDocument/2006/relationships/hyperlink" Target="http://www.tandfonline.com/doi/abs/10.1080/10670560601026710" TargetMode="External"/><Relationship Id="rId499" Type="http://schemas.openxmlformats.org/officeDocument/2006/relationships/hyperlink" Target="http://www.tandfonline.com/doi/abs/10.1080/10670569708724272" TargetMode="External"/><Relationship Id="rId2387" Type="http://schemas.openxmlformats.org/officeDocument/2006/relationships/hyperlink" Target="http://www.tandfonline.com/doi/full/10.1080/10670564.2013.766380" TargetMode="External"/><Relationship Id="rId359" Type="http://schemas.openxmlformats.org/officeDocument/2006/relationships/hyperlink" Target="http://www.tandfonline.com/doi/full/10.1080/10670564.2013.832530" TargetMode="External"/><Relationship Id="rId566" Type="http://schemas.openxmlformats.org/officeDocument/2006/relationships/hyperlink" Target="https://www.tandfonline.com/author/Munro%2C+Neil" TargetMode="External"/><Relationship Id="rId773" Type="http://schemas.openxmlformats.org/officeDocument/2006/relationships/hyperlink" Target="https://www.tandfonline.com/doi/full/10.1080/10670564.2018.1433487" TargetMode="External"/><Relationship Id="rId1196" Type="http://schemas.openxmlformats.org/officeDocument/2006/relationships/hyperlink" Target="http://www.tandfonline.com/doi/abs/10.1080/10670560802431420" TargetMode="External"/><Relationship Id="rId2247" Type="http://schemas.openxmlformats.org/officeDocument/2006/relationships/hyperlink" Target="http://www.tandfonline.com/doi/abs/10.1080/10670560600836721" TargetMode="External"/><Relationship Id="rId121" Type="http://schemas.openxmlformats.org/officeDocument/2006/relationships/hyperlink" Target="http://www.tandfonline.com/doi/full/10.1080/10670564.2015.1060745" TargetMode="External"/><Relationship Id="rId219" Type="http://schemas.openxmlformats.org/officeDocument/2006/relationships/hyperlink" Target="http://www.tandfonline.com/doi/abs/10.1080/1067056042000213364" TargetMode="External"/><Relationship Id="rId426" Type="http://schemas.openxmlformats.org/officeDocument/2006/relationships/hyperlink" Target="http://www.tandfonline.com/doi/abs/10.1080/10670564.2011.520847" TargetMode="External"/><Relationship Id="rId633" Type="http://schemas.openxmlformats.org/officeDocument/2006/relationships/hyperlink" Target="https://www.tandfonline.com/doi/full/10.1080/10670564.2018.1557951" TargetMode="External"/><Relationship Id="rId980" Type="http://schemas.openxmlformats.org/officeDocument/2006/relationships/hyperlink" Target="https://www.tandfonline.com/author/Li%2C+Ling" TargetMode="External"/><Relationship Id="rId1056" Type="http://schemas.openxmlformats.org/officeDocument/2006/relationships/hyperlink" Target="http://www.tandfonline.com/doi/full/10.1080/10670564.2013.782128" TargetMode="External"/><Relationship Id="rId1263" Type="http://schemas.openxmlformats.org/officeDocument/2006/relationships/hyperlink" Target="http://www.tandfonline.com/doi/full/10.1080/10670564.2015.1030957" TargetMode="External"/><Relationship Id="rId2107" Type="http://schemas.openxmlformats.org/officeDocument/2006/relationships/hyperlink" Target="http://www.tandfonline.com/doi/abs/10.1080/10670564.2010.508579" TargetMode="External"/><Relationship Id="rId2314" Type="http://schemas.openxmlformats.org/officeDocument/2006/relationships/hyperlink" Target="http://www.tandfonline.com/doi/abs/10.1080/10670564.2011.541633" TargetMode="External"/><Relationship Id="rId840" Type="http://schemas.openxmlformats.org/officeDocument/2006/relationships/hyperlink" Target="http://www.tandfonline.com/doi/abs/10.1080/713675941" TargetMode="External"/><Relationship Id="rId938" Type="http://schemas.openxmlformats.org/officeDocument/2006/relationships/hyperlink" Target="http://www.tandfonline.com/doi/abs/10.1080/10670564.2012.635932" TargetMode="External"/><Relationship Id="rId1470" Type="http://schemas.openxmlformats.org/officeDocument/2006/relationships/hyperlink" Target="http://www.tandfonline.com/doi/full/10.1080/10670564.2015.1060764" TargetMode="External"/><Relationship Id="rId1568" Type="http://schemas.openxmlformats.org/officeDocument/2006/relationships/hyperlink" Target="http://www.tandfonline.com/doi/abs/10.1080/10670560902770206" TargetMode="External"/><Relationship Id="rId1775" Type="http://schemas.openxmlformats.org/officeDocument/2006/relationships/hyperlink" Target="https://doi.org/10.1080/10670564.2017.1337312" TargetMode="External"/><Relationship Id="rId67" Type="http://schemas.openxmlformats.org/officeDocument/2006/relationships/hyperlink" Target="https://www.tandfonline.com/author/Chen%2C+Shaofeng" TargetMode="External"/><Relationship Id="rId700" Type="http://schemas.openxmlformats.org/officeDocument/2006/relationships/hyperlink" Target="http://www.tandfonline.com/doi/abs/10.1080/10670560701562325" TargetMode="External"/><Relationship Id="rId1123" Type="http://schemas.openxmlformats.org/officeDocument/2006/relationships/hyperlink" Target="https://doi-org.du.idm.oclc.org/10.1080/10670564.2018.1488101" TargetMode="External"/><Relationship Id="rId1330" Type="http://schemas.openxmlformats.org/officeDocument/2006/relationships/hyperlink" Target="http://www.tandfonline.com/doi/abs/10.1080/10670560500534988" TargetMode="External"/><Relationship Id="rId1428" Type="http://schemas.openxmlformats.org/officeDocument/2006/relationships/hyperlink" Target="http://www.tandfonline.com/doi/full/10.1080/10670564.2013.843879" TargetMode="External"/><Relationship Id="rId1635" Type="http://schemas.openxmlformats.org/officeDocument/2006/relationships/hyperlink" Target="https://www.tandfonline.com/doi/full/10.1080/10670564.2018.1433483" TargetMode="External"/><Relationship Id="rId1982" Type="http://schemas.openxmlformats.org/officeDocument/2006/relationships/hyperlink" Target="http://www.tandfonline.com/action/doSearch?Contrib=Huang%2C+M" TargetMode="External"/><Relationship Id="rId1842" Type="http://schemas.openxmlformats.org/officeDocument/2006/relationships/hyperlink" Target="https://doi-org.du.idm.oclc.org/10.1080/10670564.2018.1488103" TargetMode="External"/><Relationship Id="rId1702" Type="http://schemas.openxmlformats.org/officeDocument/2006/relationships/hyperlink" Target="http://www.tandfonline.com/doi/abs/10.1080/10670564.2011.520852" TargetMode="External"/><Relationship Id="rId283" Type="http://schemas.openxmlformats.org/officeDocument/2006/relationships/hyperlink" Target="http://www.tandfonline.com/doi/abs/10.1080/10670564.2012.635928" TargetMode="External"/><Relationship Id="rId490" Type="http://schemas.openxmlformats.org/officeDocument/2006/relationships/hyperlink" Target="http://www.tandfonline.com/doi/abs/10.1080/10670560802253444" TargetMode="External"/><Relationship Id="rId2171" Type="http://schemas.openxmlformats.org/officeDocument/2006/relationships/hyperlink" Target="http://www.tandfonline.com/doi/abs/10.1080/10670560903444207" TargetMode="External"/><Relationship Id="rId143" Type="http://schemas.openxmlformats.org/officeDocument/2006/relationships/hyperlink" Target="https://www.tandfonline.com/doi/full/10.1080/10670564.2018.1557948" TargetMode="External"/><Relationship Id="rId350" Type="http://schemas.openxmlformats.org/officeDocument/2006/relationships/hyperlink" Target="http://www.tandfonline.com/doi/abs/10.1080/10670560903335850" TargetMode="External"/><Relationship Id="rId588" Type="http://schemas.openxmlformats.org/officeDocument/2006/relationships/hyperlink" Target="http://www.tandfonline.com/doi/abs/10.1080/10670560701194442" TargetMode="External"/><Relationship Id="rId795" Type="http://schemas.openxmlformats.org/officeDocument/2006/relationships/hyperlink" Target="http://www.tandfonline.com/doi/full/10.1080/10670564.2015.1030957" TargetMode="External"/><Relationship Id="rId2031" Type="http://schemas.openxmlformats.org/officeDocument/2006/relationships/hyperlink" Target="http://www.tandfonline.com/doi/abs/10.1080/10670564.2010.485409" TargetMode="External"/><Relationship Id="rId2269" Type="http://schemas.openxmlformats.org/officeDocument/2006/relationships/hyperlink" Target="http://www.tandfonline.com/doi/abs/10.1080/10670560701809577" TargetMode="External"/><Relationship Id="rId9" Type="http://schemas.openxmlformats.org/officeDocument/2006/relationships/image" Target="media/image1.png"/><Relationship Id="rId210" Type="http://schemas.openxmlformats.org/officeDocument/2006/relationships/hyperlink" Target="http://www.tandfonline.com/doi/abs/10.1080/10670560123916" TargetMode="External"/><Relationship Id="rId448" Type="http://schemas.openxmlformats.org/officeDocument/2006/relationships/hyperlink" Target="http://www.tandfonline.com/doi/abs/10.1080/1067056022000008850" TargetMode="External"/><Relationship Id="rId655" Type="http://schemas.openxmlformats.org/officeDocument/2006/relationships/hyperlink" Target="https://doi-org.du.idm.oclc.org/10.1080/10670564.2018.1542217" TargetMode="External"/><Relationship Id="rId862" Type="http://schemas.openxmlformats.org/officeDocument/2006/relationships/hyperlink" Target="http://www.tandfonline.com/doi/abs/10.1080/10670569808724328" TargetMode="External"/><Relationship Id="rId1078" Type="http://schemas.openxmlformats.org/officeDocument/2006/relationships/hyperlink" Target="http://www.tandfonline.com/doi/abs/10.1080/10670560903335769" TargetMode="External"/><Relationship Id="rId1285" Type="http://schemas.openxmlformats.org/officeDocument/2006/relationships/hyperlink" Target="http://www.tandfonline.com/doi/abs/10.1080/10670560701562374" TargetMode="External"/><Relationship Id="rId1492" Type="http://schemas.openxmlformats.org/officeDocument/2006/relationships/hyperlink" Target="http://www.tandfonline.com/doi/full/10.1080/10670564.2012.716948" TargetMode="External"/><Relationship Id="rId2129" Type="http://schemas.openxmlformats.org/officeDocument/2006/relationships/hyperlink" Target="http://www.tandfonline.com/doi/full/10.1080/10670564.2012.716942" TargetMode="External"/><Relationship Id="rId2336" Type="http://schemas.openxmlformats.org/officeDocument/2006/relationships/hyperlink" Target="http://www.tandfonline.com/doi/full/10.1080/10670564.2013.795311" TargetMode="External"/><Relationship Id="rId308" Type="http://schemas.openxmlformats.org/officeDocument/2006/relationships/hyperlink" Target="http://www.tandfonline.com/doi/abs/10.1080/10670564.2012.635927" TargetMode="External"/><Relationship Id="rId515" Type="http://schemas.openxmlformats.org/officeDocument/2006/relationships/hyperlink" Target="http://www.tandfonline.com/doi/abs/10.1080/10670564.2011.604502" TargetMode="External"/><Relationship Id="rId722" Type="http://schemas.openxmlformats.org/officeDocument/2006/relationships/hyperlink" Target="http://www.tandfonline.com/doi/full/10.1080/10670564.2013.809991" TargetMode="External"/><Relationship Id="rId1145" Type="http://schemas.openxmlformats.org/officeDocument/2006/relationships/hyperlink" Target="http://www.tandfonline.com/doi/abs/10.1080/10670560802576034" TargetMode="External"/><Relationship Id="rId1352" Type="http://schemas.openxmlformats.org/officeDocument/2006/relationships/hyperlink" Target="http://www.tandfonline.com/doi/abs/10.1080/10670560305468" TargetMode="External"/><Relationship Id="rId1797" Type="http://schemas.openxmlformats.org/officeDocument/2006/relationships/hyperlink" Target="http://www.tandfonline.com/doi/abs/10.1080/10670569708724289" TargetMode="External"/><Relationship Id="rId2403" Type="http://schemas.openxmlformats.org/officeDocument/2006/relationships/hyperlink" Target="https://doi-org.du.idm.oclc.org/10.1080/10670564.2018.1542219" TargetMode="External"/><Relationship Id="rId89" Type="http://schemas.openxmlformats.org/officeDocument/2006/relationships/hyperlink" Target="http://www.tandfonline.com/doi/abs/10.1080/10670560802431388" TargetMode="External"/><Relationship Id="rId1005" Type="http://schemas.openxmlformats.org/officeDocument/2006/relationships/hyperlink" Target="https://doi-org.du.idm.oclc.org/10.1080/10670564.2017.1274814" TargetMode="External"/><Relationship Id="rId1212" Type="http://schemas.openxmlformats.org/officeDocument/2006/relationships/hyperlink" Target="http://www.tandfonline.com/doi/abs/10.1080/1067056042000300772" TargetMode="External"/><Relationship Id="rId1657" Type="http://schemas.openxmlformats.org/officeDocument/2006/relationships/hyperlink" Target="http://www.tandfonline.com/doi/abs/10.1080/10670560701562267" TargetMode="External"/><Relationship Id="rId1864" Type="http://schemas.openxmlformats.org/officeDocument/2006/relationships/hyperlink" Target="http://www.tandfonline.com/doi/full/10.1080/10670564.2015.1075712" TargetMode="External"/><Relationship Id="rId1517" Type="http://schemas.openxmlformats.org/officeDocument/2006/relationships/hyperlink" Target="http://www.tandfonline.com/doi/full/10.1080/10670564.2017.1305486" TargetMode="External"/><Relationship Id="rId1724" Type="http://schemas.openxmlformats.org/officeDocument/2006/relationships/hyperlink" Target="http://www.tandfonline.com/doi/abs/10.1080/10670569708724279" TargetMode="External"/><Relationship Id="rId16" Type="http://schemas.openxmlformats.org/officeDocument/2006/relationships/hyperlink" Target="http://www.tandfonline.com/doi/full/10.1080/10670564.2013.766382" TargetMode="External"/><Relationship Id="rId1931" Type="http://schemas.openxmlformats.org/officeDocument/2006/relationships/hyperlink" Target="http://www.tandfonline.com/doi/full/10.1080/10670564.2012.734081" TargetMode="External"/><Relationship Id="rId2193" Type="http://schemas.openxmlformats.org/officeDocument/2006/relationships/hyperlink" Target="http://www.tandfonline.com/doi/abs/10.1080/106705600112029" TargetMode="External"/><Relationship Id="rId165" Type="http://schemas.openxmlformats.org/officeDocument/2006/relationships/hyperlink" Target="http://www.tandfonline.com/doi/abs/10.1080/10670564.2012.627666" TargetMode="External"/><Relationship Id="rId372" Type="http://schemas.openxmlformats.org/officeDocument/2006/relationships/hyperlink" Target="http://www.tandfonline.com/doi/full/10.1080/10670564.2017.1363012" TargetMode="External"/><Relationship Id="rId677" Type="http://schemas.openxmlformats.org/officeDocument/2006/relationships/hyperlink" Target="http://www.tandfonline.com/doi/abs/10.1080/10670560902770651" TargetMode="External"/><Relationship Id="rId2053" Type="http://schemas.openxmlformats.org/officeDocument/2006/relationships/hyperlink" Target="http://www.tandfonline.com/doi/full/10.1080/10670564.2014.953849" TargetMode="External"/><Relationship Id="rId2260" Type="http://schemas.openxmlformats.org/officeDocument/2006/relationships/hyperlink" Target="http://www.tandfonline.com/doi/abs/10.1080/10670564.2010.485405" TargetMode="External"/><Relationship Id="rId2358" Type="http://schemas.openxmlformats.org/officeDocument/2006/relationships/hyperlink" Target="https://www.tandfonline.com/doi/full/10.1080/10670564.2018.1433576" TargetMode="External"/><Relationship Id="rId232" Type="http://schemas.openxmlformats.org/officeDocument/2006/relationships/hyperlink" Target="http://www.tandfonline.com/doi/full/10.1080/10670564.2013.832523" TargetMode="External"/><Relationship Id="rId884" Type="http://schemas.openxmlformats.org/officeDocument/2006/relationships/hyperlink" Target="https://doi-org.du.idm.oclc.org/10.1080/10670564.2018.1488101" TargetMode="External"/><Relationship Id="rId2120" Type="http://schemas.openxmlformats.org/officeDocument/2006/relationships/hyperlink" Target="http://www.tandfonline.com/doi/abs/10.1080/10670564.2010.508581" TargetMode="External"/><Relationship Id="rId537" Type="http://schemas.openxmlformats.org/officeDocument/2006/relationships/hyperlink" Target="https://www.tandfonline.com/doi/full/10.1080/10670564.2018.1389003" TargetMode="External"/><Relationship Id="rId744" Type="http://schemas.openxmlformats.org/officeDocument/2006/relationships/hyperlink" Target="http://www.tandfonline.com/doi/abs/10.1080/10670569808724309" TargetMode="External"/><Relationship Id="rId951" Type="http://schemas.openxmlformats.org/officeDocument/2006/relationships/hyperlink" Target="http://www.tandfonline.com/doi/abs/10.1080/713675952" TargetMode="External"/><Relationship Id="rId1167" Type="http://schemas.openxmlformats.org/officeDocument/2006/relationships/hyperlink" Target="http://www.tandfonline.com/doi/abs/10.1080/10670564.2011.541634" TargetMode="External"/><Relationship Id="rId1374" Type="http://schemas.openxmlformats.org/officeDocument/2006/relationships/hyperlink" Target="http://www.tandfonline.com/doi/full/10.1080/10670564.2013.782133" TargetMode="External"/><Relationship Id="rId1581" Type="http://schemas.openxmlformats.org/officeDocument/2006/relationships/hyperlink" Target="https://www.tandfonline.com/author/Zhao%2C+Litao" TargetMode="External"/><Relationship Id="rId1679" Type="http://schemas.openxmlformats.org/officeDocument/2006/relationships/hyperlink" Target="http://www.tandfonline.com/doi/full/10.1080/10670564.2012.701036" TargetMode="External"/><Relationship Id="rId2218" Type="http://schemas.openxmlformats.org/officeDocument/2006/relationships/hyperlink" Target="http://www.tandfonline.com/doi/abs/10.1080/10670564.2011.604493" TargetMode="External"/><Relationship Id="rId2425" Type="http://schemas.openxmlformats.org/officeDocument/2006/relationships/hyperlink" Target="http://www.tandfonline.com/doi/abs/10.1080/10670560220152265" TargetMode="External"/><Relationship Id="rId80" Type="http://schemas.openxmlformats.org/officeDocument/2006/relationships/hyperlink" Target="https://doi-org.du.idm.oclc.org/10.1080/10670564.2018.1511392" TargetMode="External"/><Relationship Id="rId604" Type="http://schemas.openxmlformats.org/officeDocument/2006/relationships/hyperlink" Target="http://www.tandfonline.com/doi/full/10.1080/10670564.2015.1060745" TargetMode="External"/><Relationship Id="rId811" Type="http://schemas.openxmlformats.org/officeDocument/2006/relationships/hyperlink" Target="http://www.tandfonline.com/doi/abs/10.1080/1067056022000054632" TargetMode="External"/><Relationship Id="rId1027" Type="http://schemas.openxmlformats.org/officeDocument/2006/relationships/hyperlink" Target="https://www.tandfonline.com/doi/full/10.1080/10670564.2018.1433591" TargetMode="External"/><Relationship Id="rId1234" Type="http://schemas.openxmlformats.org/officeDocument/2006/relationships/hyperlink" Target="https://doi-org.du.idm.oclc.org/10.1080/10670564.2017.1274819" TargetMode="External"/><Relationship Id="rId1441" Type="http://schemas.openxmlformats.org/officeDocument/2006/relationships/hyperlink" Target="http://www.tandfonline.com/doi/abs/10.1080/1067056032000151364" TargetMode="External"/><Relationship Id="rId1886" Type="http://schemas.openxmlformats.org/officeDocument/2006/relationships/hyperlink" Target="http://www.tandfonline.com/doi/full/10.1080/10670564.2012.666835" TargetMode="External"/><Relationship Id="rId909" Type="http://schemas.openxmlformats.org/officeDocument/2006/relationships/hyperlink" Target="http://www.tandfonline.com/doi/abs/10.1080/10670560902770628" TargetMode="External"/><Relationship Id="rId1301" Type="http://schemas.openxmlformats.org/officeDocument/2006/relationships/hyperlink" Target="http://www.tandfonline.com/doi/abs/10.1080/10670564.2010.508590" TargetMode="External"/><Relationship Id="rId1539" Type="http://schemas.openxmlformats.org/officeDocument/2006/relationships/hyperlink" Target="http://www.tandfonline.com/doi/full/10.1080/10670564.2012.716944" TargetMode="External"/><Relationship Id="rId1746" Type="http://schemas.openxmlformats.org/officeDocument/2006/relationships/hyperlink" Target="http://www.tandfonline.com/doi/full/10.1080/10670564.2017.1363013" TargetMode="External"/><Relationship Id="rId1953" Type="http://schemas.openxmlformats.org/officeDocument/2006/relationships/hyperlink" Target="https://www.tandfonline.com/doi/full/10.1080/10670564.2018.1389042" TargetMode="External"/><Relationship Id="rId38" Type="http://schemas.openxmlformats.org/officeDocument/2006/relationships/hyperlink" Target="http://www.tandfonline.com/doi/abs/10.1080/10670560500205944" TargetMode="External"/><Relationship Id="rId1606" Type="http://schemas.openxmlformats.org/officeDocument/2006/relationships/hyperlink" Target="http://www.tandfonline.com/doi/full/10.1080/10670564.2012.734079" TargetMode="External"/><Relationship Id="rId1813" Type="http://schemas.openxmlformats.org/officeDocument/2006/relationships/hyperlink" Target="http://www.tandfonline.com/doi/abs/10.1080/10670564.2011.604502" TargetMode="External"/><Relationship Id="rId187" Type="http://schemas.openxmlformats.org/officeDocument/2006/relationships/hyperlink" Target="http://www.tandfonline.com/doi/abs/10.1080/10670564.2012.635934" TargetMode="External"/><Relationship Id="rId394" Type="http://schemas.openxmlformats.org/officeDocument/2006/relationships/hyperlink" Target="http://www.tandfonline.com/doi/abs/10.1080/10670560120045814" TargetMode="External"/><Relationship Id="rId2075" Type="http://schemas.openxmlformats.org/officeDocument/2006/relationships/hyperlink" Target="https://www.tandfonline.com/doi/full/10.1080/10670564.2019.1594107" TargetMode="External"/><Relationship Id="rId2282" Type="http://schemas.openxmlformats.org/officeDocument/2006/relationships/hyperlink" Target="http://www.tandfonline.com/doi/full/10.1080/10670564.2012.701035" TargetMode="External"/><Relationship Id="rId254" Type="http://schemas.openxmlformats.org/officeDocument/2006/relationships/hyperlink" Target="https://doi-org.du.idm.oclc.org/10.1080/10670564.2018.1458058" TargetMode="External"/><Relationship Id="rId699" Type="http://schemas.openxmlformats.org/officeDocument/2006/relationships/hyperlink" Target="http://www.tandfonline.com/doi/abs/10.1080/10670564.2011.565179" TargetMode="External"/><Relationship Id="rId1091" Type="http://schemas.openxmlformats.org/officeDocument/2006/relationships/hyperlink" Target="http://www.tandfonline.com/doi/full/10.1080/10670564.2012.684968" TargetMode="External"/><Relationship Id="rId114" Type="http://schemas.openxmlformats.org/officeDocument/2006/relationships/hyperlink" Target="https://www.tandfonline.com/author/Kennedy%2C+John+James" TargetMode="External"/><Relationship Id="rId461" Type="http://schemas.openxmlformats.org/officeDocument/2006/relationships/hyperlink" Target="https://www.tandfonline.com/doi/full/10.1080/10670564.2019.1621533" TargetMode="External"/><Relationship Id="rId559" Type="http://schemas.openxmlformats.org/officeDocument/2006/relationships/hyperlink" Target="http://www.tandfonline.com/doi/abs/10.1080/10670564.2010.508586" TargetMode="External"/><Relationship Id="rId766" Type="http://schemas.openxmlformats.org/officeDocument/2006/relationships/hyperlink" Target="https://doi-org.du.idm.oclc.org/10.1080/10670564.2018.1511391" TargetMode="External"/><Relationship Id="rId1189" Type="http://schemas.openxmlformats.org/officeDocument/2006/relationships/hyperlink" Target="http://www.tandfonline.com/doi/abs/10.1080/10670564.2010.485403" TargetMode="External"/><Relationship Id="rId1396" Type="http://schemas.openxmlformats.org/officeDocument/2006/relationships/hyperlink" Target="http://www.tandfonline.com/doi/abs/10.1080/106705600112083" TargetMode="External"/><Relationship Id="rId2142" Type="http://schemas.openxmlformats.org/officeDocument/2006/relationships/hyperlink" Target="http://www.tandfonline.com/doi/full/10.1080/10670564.2012.748967" TargetMode="External"/><Relationship Id="rId2447" Type="http://schemas.openxmlformats.org/officeDocument/2006/relationships/fontTable" Target="fontTable.xml"/><Relationship Id="rId321" Type="http://schemas.openxmlformats.org/officeDocument/2006/relationships/hyperlink" Target="http://www.tandfonline.com/doi/full/10.1080/10670564.2013.843911" TargetMode="External"/><Relationship Id="rId419" Type="http://schemas.openxmlformats.org/officeDocument/2006/relationships/hyperlink" Target="http://www.tandfonline.com/doi/abs/10.1080/106705600112056" TargetMode="External"/><Relationship Id="rId626" Type="http://schemas.openxmlformats.org/officeDocument/2006/relationships/hyperlink" Target="http://www.tandfonline.com/doi/full/10.1080/10670564.2017.1305486" TargetMode="External"/><Relationship Id="rId973" Type="http://schemas.openxmlformats.org/officeDocument/2006/relationships/hyperlink" Target="http://www.tandfonline.com/doi/abs/10.1080/10670569808724318" TargetMode="External"/><Relationship Id="rId1049" Type="http://schemas.openxmlformats.org/officeDocument/2006/relationships/hyperlink" Target="http://www.tandfonline.com/doi/abs/10.1080/10670569808724301" TargetMode="External"/><Relationship Id="rId1256" Type="http://schemas.openxmlformats.org/officeDocument/2006/relationships/hyperlink" Target="http://www.tandfonline.com/doi/full/10.1080/10670564.2017.1305503" TargetMode="External"/><Relationship Id="rId2002" Type="http://schemas.openxmlformats.org/officeDocument/2006/relationships/hyperlink" Target="http://www.tandfonline.com/doi/full/10.1080/10670564.2017.1305484" TargetMode="External"/><Relationship Id="rId2307" Type="http://schemas.openxmlformats.org/officeDocument/2006/relationships/hyperlink" Target="http://www.tandfonline.com/doi/abs/10.1080/1067056022000008823" TargetMode="External"/><Relationship Id="rId833" Type="http://schemas.openxmlformats.org/officeDocument/2006/relationships/hyperlink" Target="http://www.tandfonline.com/doi/abs/10.1080/1067056022000054650" TargetMode="External"/><Relationship Id="rId1116" Type="http://schemas.openxmlformats.org/officeDocument/2006/relationships/hyperlink" Target="https://doi.org/10.1080/10670564.2017.1337321" TargetMode="External"/><Relationship Id="rId1463" Type="http://schemas.openxmlformats.org/officeDocument/2006/relationships/hyperlink" Target="http://www.tandfonline.com/author/Wang%2C+Hongying" TargetMode="External"/><Relationship Id="rId1670" Type="http://schemas.openxmlformats.org/officeDocument/2006/relationships/hyperlink" Target="http://www.tandfonline.com/doi/full/10.1080/10670564.2015.1060757" TargetMode="External"/><Relationship Id="rId1768" Type="http://schemas.openxmlformats.org/officeDocument/2006/relationships/hyperlink" Target="http://www.tandfonline.com/doi/abs/10.1080/10670560500065611" TargetMode="External"/><Relationship Id="rId900" Type="http://schemas.openxmlformats.org/officeDocument/2006/relationships/hyperlink" Target="http://www.tandfonline.com/doi/full/10.1080/10670564.2013.795314" TargetMode="External"/><Relationship Id="rId1323" Type="http://schemas.openxmlformats.org/officeDocument/2006/relationships/hyperlink" Target="http://www.tandfonline.com/doi/abs/10.1080/10670560701314222" TargetMode="External"/><Relationship Id="rId1530" Type="http://schemas.openxmlformats.org/officeDocument/2006/relationships/hyperlink" Target="http://www.tandfonline.com/doi/abs/10.1080/10670560305468" TargetMode="External"/><Relationship Id="rId1628" Type="http://schemas.openxmlformats.org/officeDocument/2006/relationships/hyperlink" Target="http://www.tandfonline.com/doi/abs/10.1080/1067056042000213418" TargetMode="External"/><Relationship Id="rId1975" Type="http://schemas.openxmlformats.org/officeDocument/2006/relationships/hyperlink" Target="http://www.tandfonline.com/doi/abs/10.1080/10670560802431404" TargetMode="External"/><Relationship Id="rId1835" Type="http://schemas.openxmlformats.org/officeDocument/2006/relationships/hyperlink" Target="http://www.tandfonline.com/doi/abs/10.1080/10670564.2010.508581" TargetMode="External"/><Relationship Id="rId1902" Type="http://schemas.openxmlformats.org/officeDocument/2006/relationships/hyperlink" Target="http://www.tandfonline.com/doi/full/10.1080/10670564.2017.1305484" TargetMode="External"/><Relationship Id="rId2097" Type="http://schemas.openxmlformats.org/officeDocument/2006/relationships/hyperlink" Target="http://www.tandfonline.com/doi/abs/10.1080/10670560903033935" TargetMode="External"/><Relationship Id="rId276" Type="http://schemas.openxmlformats.org/officeDocument/2006/relationships/hyperlink" Target="http://www.tandfonline.com/doi/full/10.1080/10670564.2013.843880" TargetMode="External"/><Relationship Id="rId483" Type="http://schemas.openxmlformats.org/officeDocument/2006/relationships/hyperlink" Target="http://www.tandfonline.com/doi/abs/10.1080/10670560120091110" TargetMode="External"/><Relationship Id="rId690" Type="http://schemas.openxmlformats.org/officeDocument/2006/relationships/hyperlink" Target="http://www.tandfonline.com/doi/abs/10.1080/10670560802253287" TargetMode="External"/><Relationship Id="rId2164" Type="http://schemas.openxmlformats.org/officeDocument/2006/relationships/hyperlink" Target="http://www.tandfonline.com/doi/full/10.1080/10670564.2017.1305389" TargetMode="External"/><Relationship Id="rId2371" Type="http://schemas.openxmlformats.org/officeDocument/2006/relationships/hyperlink" Target="http://www.tandfonline.com/doi/abs/10.1080/10670560120067144" TargetMode="External"/><Relationship Id="rId136" Type="http://schemas.openxmlformats.org/officeDocument/2006/relationships/hyperlink" Target="http://www.tandfonline.com/doi/abs/10.1080/10670560802575945" TargetMode="External"/><Relationship Id="rId343" Type="http://schemas.openxmlformats.org/officeDocument/2006/relationships/hyperlink" Target="http://www.tandfonline.com/doi/abs/10.1080/10670560500331757" TargetMode="External"/><Relationship Id="rId550" Type="http://schemas.openxmlformats.org/officeDocument/2006/relationships/hyperlink" Target="http://www.tandfonline.com/doi/full/10.1080/10670564.2013.766388" TargetMode="External"/><Relationship Id="rId788" Type="http://schemas.openxmlformats.org/officeDocument/2006/relationships/hyperlink" Target="http://www.tandfonline.com/doi/full/10.1080/10670564.2017.1305484" TargetMode="External"/><Relationship Id="rId995" Type="http://schemas.openxmlformats.org/officeDocument/2006/relationships/hyperlink" Target="http://www.tandfonline.com/doi/abs/10.1080/10670564.2010.485406" TargetMode="External"/><Relationship Id="rId1180" Type="http://schemas.openxmlformats.org/officeDocument/2006/relationships/hyperlink" Target="http://www.tandfonline.com/doi/full/10.1080/10670564.2015.1060767" TargetMode="External"/><Relationship Id="rId2024" Type="http://schemas.openxmlformats.org/officeDocument/2006/relationships/hyperlink" Target="http://www.tandfonline.com/doi/full/10.1080/10670564.2016.1206284" TargetMode="External"/><Relationship Id="rId2231" Type="http://schemas.openxmlformats.org/officeDocument/2006/relationships/hyperlink" Target="http://www.tandfonline.com/doi/abs/10.1080/10670560802253394" TargetMode="External"/><Relationship Id="rId203" Type="http://schemas.openxmlformats.org/officeDocument/2006/relationships/hyperlink" Target="http://www.tandfonline.com/doi/full/10.1080/10670564.2016.1245894" TargetMode="External"/><Relationship Id="rId648" Type="http://schemas.openxmlformats.org/officeDocument/2006/relationships/hyperlink" Target="http://www.tandfonline.com/doi/full/10.1080/10670564.2013.843944" TargetMode="External"/><Relationship Id="rId855" Type="http://schemas.openxmlformats.org/officeDocument/2006/relationships/hyperlink" Target="http://www.tandfonline.com/doi/abs/10.1080/10670569908724340" TargetMode="External"/><Relationship Id="rId1040" Type="http://schemas.openxmlformats.org/officeDocument/2006/relationships/hyperlink" Target="http://www.tandfonline.com/doi/abs/10.1080/10670560903033885" TargetMode="External"/><Relationship Id="rId1278" Type="http://schemas.openxmlformats.org/officeDocument/2006/relationships/hyperlink" Target="http://www.tandfonline.com/doi/full/10.1080/10670564.2014.918414" TargetMode="External"/><Relationship Id="rId1485" Type="http://schemas.openxmlformats.org/officeDocument/2006/relationships/hyperlink" Target="http://www.tandfonline.com/doi/abs/10.1080/10670560125259" TargetMode="External"/><Relationship Id="rId1692" Type="http://schemas.openxmlformats.org/officeDocument/2006/relationships/hyperlink" Target="http://www.tandfonline.com/doi/abs/10.1080/10670560601026850" TargetMode="External"/><Relationship Id="rId2329" Type="http://schemas.openxmlformats.org/officeDocument/2006/relationships/hyperlink" Target="http://www.tandfonline.com/doi/abs/10.1080/10670564.2011.587158" TargetMode="External"/><Relationship Id="rId410" Type="http://schemas.openxmlformats.org/officeDocument/2006/relationships/hyperlink" Target="http://www.tandfonline.com/doi/abs/10.1080/10670560120045805" TargetMode="External"/><Relationship Id="rId508" Type="http://schemas.openxmlformats.org/officeDocument/2006/relationships/hyperlink" Target="http://www.tandfonline.com/doi/abs/10.1080/10670569908724342" TargetMode="External"/><Relationship Id="rId715" Type="http://schemas.openxmlformats.org/officeDocument/2006/relationships/hyperlink" Target="http://www.tandfonline.com/doi/abs/10.1080/10670560802000332" TargetMode="External"/><Relationship Id="rId922" Type="http://schemas.openxmlformats.org/officeDocument/2006/relationships/hyperlink" Target="http://www.tandfonline.com/doi/abs/10.1080/10670560120075028" TargetMode="External"/><Relationship Id="rId1138" Type="http://schemas.openxmlformats.org/officeDocument/2006/relationships/hyperlink" Target="http://www.tandfonline.com/doi/abs/10.1080/10670560701314487" TargetMode="External"/><Relationship Id="rId1345" Type="http://schemas.openxmlformats.org/officeDocument/2006/relationships/hyperlink" Target="http://www.tandfonline.com/doi/full/10.1080/10670564.2013.795310" TargetMode="External"/><Relationship Id="rId1552" Type="http://schemas.openxmlformats.org/officeDocument/2006/relationships/hyperlink" Target="http://www.tandfonline.com/doi/abs/10.1080/10670560701693153" TargetMode="External"/><Relationship Id="rId1997" Type="http://schemas.openxmlformats.org/officeDocument/2006/relationships/hyperlink" Target="http://www.tandfonline.com/doi/full/10.1080/10670564.2016.1245894" TargetMode="External"/><Relationship Id="rId1205" Type="http://schemas.openxmlformats.org/officeDocument/2006/relationships/hyperlink" Target="https://www.tandfonline.com/doi/full/10.1080/10670564.2018.1389019" TargetMode="External"/><Relationship Id="rId1857" Type="http://schemas.openxmlformats.org/officeDocument/2006/relationships/hyperlink" Target="https://doi-org.du.idm.oclc.org/10.1080/10670564.2017.1274821" TargetMode="External"/><Relationship Id="rId51" Type="http://schemas.openxmlformats.org/officeDocument/2006/relationships/hyperlink" Target="http://www.tandfonline.com/doi/full/10.1080/10670564.2012.748959" TargetMode="External"/><Relationship Id="rId1412" Type="http://schemas.openxmlformats.org/officeDocument/2006/relationships/hyperlink" Target="http://www.tandfonline.com/doi/abs/10.1080/10670569808724314" TargetMode="External"/><Relationship Id="rId1717" Type="http://schemas.openxmlformats.org/officeDocument/2006/relationships/hyperlink" Target="http://www.tandfonline.com/doi/abs/10.1080/1067056032000117731" TargetMode="External"/><Relationship Id="rId1924" Type="http://schemas.openxmlformats.org/officeDocument/2006/relationships/hyperlink" Target="http://www.tandfonline.com/doi/abs/10.1080/10670564.2012.635931" TargetMode="External"/><Relationship Id="rId298" Type="http://schemas.openxmlformats.org/officeDocument/2006/relationships/hyperlink" Target="http://www.tandfonline.com/doi/abs/10.1080/10670564.2011.587158" TargetMode="External"/><Relationship Id="rId158" Type="http://schemas.openxmlformats.org/officeDocument/2006/relationships/hyperlink" Target="http://www.tandfonline.com/doi/full/10.1080/10670564.2014.898886" TargetMode="External"/><Relationship Id="rId2186" Type="http://schemas.openxmlformats.org/officeDocument/2006/relationships/hyperlink" Target="http://www.tandfonline.com/doi/abs/10.1080/10670560701194590" TargetMode="External"/><Relationship Id="rId2393" Type="http://schemas.openxmlformats.org/officeDocument/2006/relationships/hyperlink" Target="https://www.tandfonline.com/doi/full/10.1080/10670564.2019.1594101" TargetMode="External"/><Relationship Id="rId365" Type="http://schemas.openxmlformats.org/officeDocument/2006/relationships/hyperlink" Target="http://www.tandfonline.com/doi/abs/10.1080/1067056032000151391" TargetMode="External"/><Relationship Id="rId572" Type="http://schemas.openxmlformats.org/officeDocument/2006/relationships/hyperlink" Target="https://www.tandfonline.com/doi/full/10.1080/10670564.2018.1389022" TargetMode="External"/><Relationship Id="rId2046" Type="http://schemas.openxmlformats.org/officeDocument/2006/relationships/hyperlink" Target="http://www.tandfonline.com/doi/abs/10.1080/10670560601026850" TargetMode="External"/><Relationship Id="rId2253" Type="http://schemas.openxmlformats.org/officeDocument/2006/relationships/hyperlink" Target="http://www.tandfonline.com/doi/abs/10.1080/1067056042000213346" TargetMode="External"/><Relationship Id="rId225" Type="http://schemas.openxmlformats.org/officeDocument/2006/relationships/hyperlink" Target="http://www.tandfonline.com/doi/full/10.1080/10670564.2012.684967" TargetMode="External"/><Relationship Id="rId432" Type="http://schemas.openxmlformats.org/officeDocument/2006/relationships/hyperlink" Target="http://www.tandfonline.com/doi/full/10.1080/10670564.2014.932149" TargetMode="External"/><Relationship Id="rId877" Type="http://schemas.openxmlformats.org/officeDocument/2006/relationships/hyperlink" Target="http://www.tandfonline.com/doi/abs/10.1080/10670560500535043" TargetMode="External"/><Relationship Id="rId1062" Type="http://schemas.openxmlformats.org/officeDocument/2006/relationships/hyperlink" Target="https://www.tandfonline.com/doi/full/10.1080/10670564.2019.1621533" TargetMode="External"/><Relationship Id="rId2113" Type="http://schemas.openxmlformats.org/officeDocument/2006/relationships/hyperlink" Target="http://www.tandfonline.com/doi/abs/10.1080/10670569908724345" TargetMode="External"/><Relationship Id="rId2320" Type="http://schemas.openxmlformats.org/officeDocument/2006/relationships/hyperlink" Target="http://www.tandfonline.com/doi/full/10.1080/10670564.2014.978156" TargetMode="External"/><Relationship Id="rId737" Type="http://schemas.openxmlformats.org/officeDocument/2006/relationships/hyperlink" Target="http://www.tandfonline.com/doi/abs/10.1080/10670569908724356" TargetMode="External"/><Relationship Id="rId944" Type="http://schemas.openxmlformats.org/officeDocument/2006/relationships/hyperlink" Target="http://www.tandfonline.com/doi/abs/10.1080/713675946" TargetMode="External"/><Relationship Id="rId1367" Type="http://schemas.openxmlformats.org/officeDocument/2006/relationships/hyperlink" Target="https://www.tandfonline.com/doi/full/10.1080/10670564.2018.1433487" TargetMode="External"/><Relationship Id="rId1574" Type="http://schemas.openxmlformats.org/officeDocument/2006/relationships/hyperlink" Target="http://www.tandfonline.com/doi/abs/10.1080/10670564.2012.635933" TargetMode="External"/><Relationship Id="rId1781" Type="http://schemas.openxmlformats.org/officeDocument/2006/relationships/hyperlink" Target="http://www.tandfonline.com/author/Wang%2C+Zhongyuan" TargetMode="External"/><Relationship Id="rId2418" Type="http://schemas.openxmlformats.org/officeDocument/2006/relationships/hyperlink" Target="http://www.tandfonline.com/doi/abs/10.1080/10670560220152283" TargetMode="External"/><Relationship Id="rId73" Type="http://schemas.openxmlformats.org/officeDocument/2006/relationships/hyperlink" Target="http://www.tandfonline.com/doi/full/10.1080/10670564.2016.1245899" TargetMode="External"/><Relationship Id="rId804" Type="http://schemas.openxmlformats.org/officeDocument/2006/relationships/hyperlink" Target="http://www.tandfonline.com/doi/abs/10.1080/10670560701562267" TargetMode="External"/><Relationship Id="rId1227" Type="http://schemas.openxmlformats.org/officeDocument/2006/relationships/hyperlink" Target="http://www.tandfonline.com/doi/abs/10.1080/1067056032000151382" TargetMode="External"/><Relationship Id="rId1434" Type="http://schemas.openxmlformats.org/officeDocument/2006/relationships/hyperlink" Target="https://www.tandfonline.com/doi/full/10.1080/10670564.2019.1580423" TargetMode="External"/><Relationship Id="rId1641" Type="http://schemas.openxmlformats.org/officeDocument/2006/relationships/hyperlink" Target="http://www.tandfonline.com/doi/abs/10.1080/10670560601026827" TargetMode="External"/><Relationship Id="rId1879" Type="http://schemas.openxmlformats.org/officeDocument/2006/relationships/hyperlink" Target="http://www.tandfonline.com/doi/full/10.1080/10670564.2017.1363020" TargetMode="External"/><Relationship Id="rId1501" Type="http://schemas.openxmlformats.org/officeDocument/2006/relationships/hyperlink" Target="http://www.tandfonline.com/doi/abs/10.1080/10670569808724326" TargetMode="External"/><Relationship Id="rId1739" Type="http://schemas.openxmlformats.org/officeDocument/2006/relationships/hyperlink" Target="http://www.tandfonline.com/doi/full/10.1080/10670564.2012.734087" TargetMode="External"/><Relationship Id="rId1946" Type="http://schemas.openxmlformats.org/officeDocument/2006/relationships/hyperlink" Target="http://www.tandfonline.com/doi/full/10.1080/10670564.2017.1305491" TargetMode="External"/><Relationship Id="rId1806" Type="http://schemas.openxmlformats.org/officeDocument/2006/relationships/hyperlink" Target="http://www.tandfonline.com/doi/abs/10.1080/10670569908724363" TargetMode="External"/><Relationship Id="rId387" Type="http://schemas.openxmlformats.org/officeDocument/2006/relationships/hyperlink" Target="http://www.tandfonline.com/doi/abs/10.1080/1067056022000054623" TargetMode="External"/><Relationship Id="rId594" Type="http://schemas.openxmlformats.org/officeDocument/2006/relationships/hyperlink" Target="http://www.tandfonline.com/doi/full/10.1080/10670564.2015.1030954" TargetMode="External"/><Relationship Id="rId2068" Type="http://schemas.openxmlformats.org/officeDocument/2006/relationships/hyperlink" Target="http://www.tandfonline.com/doi/abs/10.1080/1067056042000300826" TargetMode="External"/><Relationship Id="rId2275" Type="http://schemas.openxmlformats.org/officeDocument/2006/relationships/hyperlink" Target="http://www.tandfonline.com/doi/abs/10.1080/10670560500331799" TargetMode="External"/><Relationship Id="rId247" Type="http://schemas.openxmlformats.org/officeDocument/2006/relationships/hyperlink" Target="http://www.tandfonline.com/doi/full/10.1080/10670564.2013.766387" TargetMode="External"/><Relationship Id="rId899" Type="http://schemas.openxmlformats.org/officeDocument/2006/relationships/hyperlink" Target="http://www.tandfonline.com/doi/abs/10.1080/10670560600836705" TargetMode="External"/><Relationship Id="rId1084" Type="http://schemas.openxmlformats.org/officeDocument/2006/relationships/hyperlink" Target="http://www.tandfonline.com/doi/abs/10.1080/10670560500535050" TargetMode="External"/><Relationship Id="rId107" Type="http://schemas.openxmlformats.org/officeDocument/2006/relationships/hyperlink" Target="http://www.tandfonline.com/doi/abs/10.1080/1067056022000008887" TargetMode="External"/><Relationship Id="rId454" Type="http://schemas.openxmlformats.org/officeDocument/2006/relationships/hyperlink" Target="http://www.tandfonline.com/doi/abs/10.1080/713675935" TargetMode="External"/><Relationship Id="rId661" Type="http://schemas.openxmlformats.org/officeDocument/2006/relationships/hyperlink" Target="http://www.tandfonline.com/doi/abs/10.1080/10670560220152256" TargetMode="External"/><Relationship Id="rId759" Type="http://schemas.openxmlformats.org/officeDocument/2006/relationships/hyperlink" Target="https://www.tandfonline.com/doi/full/10.1080/10670564.2019.1580428" TargetMode="External"/><Relationship Id="rId966" Type="http://schemas.openxmlformats.org/officeDocument/2006/relationships/hyperlink" Target="http://www.tandfonline.com/doi/abs/10.1080/10670569808724318" TargetMode="External"/><Relationship Id="rId1291" Type="http://schemas.openxmlformats.org/officeDocument/2006/relationships/hyperlink" Target="http://www.tandfonline.com/doi/abs/10.1080/10670564.2011.604505" TargetMode="External"/><Relationship Id="rId1389" Type="http://schemas.openxmlformats.org/officeDocument/2006/relationships/hyperlink" Target="http://www.tandfonline.com/doi/abs/10.1080/1067056042000281495" TargetMode="External"/><Relationship Id="rId1596" Type="http://schemas.openxmlformats.org/officeDocument/2006/relationships/hyperlink" Target="http://www.tandfonline.com/doi/full/10.1080/10670564.2017.1305503" TargetMode="External"/><Relationship Id="rId2135" Type="http://schemas.openxmlformats.org/officeDocument/2006/relationships/hyperlink" Target="http://www.tandfonline.com/doi/abs/10.1080/10670560903172808" TargetMode="External"/><Relationship Id="rId2342" Type="http://schemas.openxmlformats.org/officeDocument/2006/relationships/hyperlink" Target="http://www.tandfonline.com/doi/abs/10.1080/10670560120091156" TargetMode="External"/><Relationship Id="rId314" Type="http://schemas.openxmlformats.org/officeDocument/2006/relationships/hyperlink" Target="https://www.tandfonline.com/doi/full/10.1080/10670564.2022.2031001" TargetMode="External"/><Relationship Id="rId521" Type="http://schemas.openxmlformats.org/officeDocument/2006/relationships/hyperlink" Target="http://www.tandfonline.com/doi/abs/10.1080/10670560125339" TargetMode="External"/><Relationship Id="rId619" Type="http://schemas.openxmlformats.org/officeDocument/2006/relationships/hyperlink" Target="http://www.tandfonline.com/doi/full/10.1080/10670564.2012.716946" TargetMode="External"/><Relationship Id="rId1151" Type="http://schemas.openxmlformats.org/officeDocument/2006/relationships/hyperlink" Target="http://www.tandfonline.com/doi/abs/10.1080/10670569908724338" TargetMode="External"/><Relationship Id="rId1249" Type="http://schemas.openxmlformats.org/officeDocument/2006/relationships/hyperlink" Target="https://www.tandfonline.com/author/Kennedy%2C+John+James" TargetMode="External"/><Relationship Id="rId2202" Type="http://schemas.openxmlformats.org/officeDocument/2006/relationships/hyperlink" Target="http://www.tandfonline.com/doi/full/10.1080/10670564.2012.748965" TargetMode="External"/><Relationship Id="rId95" Type="http://schemas.openxmlformats.org/officeDocument/2006/relationships/hyperlink" Target="http://www.tandfonline.com/doi/abs/10.1080/10670560802431669" TargetMode="External"/><Relationship Id="rId826" Type="http://schemas.openxmlformats.org/officeDocument/2006/relationships/hyperlink" Target="http://www.tandfonline.com/doi/full/10.1080/10670564.2012.684967" TargetMode="External"/><Relationship Id="rId1011" Type="http://schemas.openxmlformats.org/officeDocument/2006/relationships/hyperlink" Target="https://www.tandfonline.com/doi/full/10.1080/10670564.2018.1389042" TargetMode="External"/><Relationship Id="rId1109" Type="http://schemas.openxmlformats.org/officeDocument/2006/relationships/hyperlink" Target="http://www.tandfonline.com/doi/full/10.1080/10670564.2012.701039" TargetMode="External"/><Relationship Id="rId1456" Type="http://schemas.openxmlformats.org/officeDocument/2006/relationships/hyperlink" Target="https://www.tandfonline.com/doi/full/10.1080/10670564.2018.1557946" TargetMode="External"/><Relationship Id="rId1663" Type="http://schemas.openxmlformats.org/officeDocument/2006/relationships/hyperlink" Target="http://www.tandfonline.com/doi/abs/10.1080/10670560120091147" TargetMode="External"/><Relationship Id="rId1870" Type="http://schemas.openxmlformats.org/officeDocument/2006/relationships/hyperlink" Target="http://www.tandfonline.com/doi/full/10.1080/10670564.2013.861171" TargetMode="External"/><Relationship Id="rId1968" Type="http://schemas.openxmlformats.org/officeDocument/2006/relationships/hyperlink" Target="http://www.tandfonline.com/doi/abs/10.1080/10670564.2011.604501" TargetMode="External"/><Relationship Id="rId1316" Type="http://schemas.openxmlformats.org/officeDocument/2006/relationships/hyperlink" Target="http://www.tandfonline.com/doi/abs/10.1080/10670560305473" TargetMode="External"/><Relationship Id="rId1523" Type="http://schemas.openxmlformats.org/officeDocument/2006/relationships/hyperlink" Target="http://www.tandfonline.com/doi/abs/10.1080/10670564.2011.647437" TargetMode="External"/><Relationship Id="rId1730" Type="http://schemas.openxmlformats.org/officeDocument/2006/relationships/hyperlink" Target="http://www.tandfonline.com/author/Wang%2C+Zhaohui" TargetMode="External"/><Relationship Id="rId22" Type="http://schemas.openxmlformats.org/officeDocument/2006/relationships/hyperlink" Target="https://www.tandfonline.com/doi/full/10.1080/10670564.2018.1557946" TargetMode="External"/><Relationship Id="rId1828" Type="http://schemas.openxmlformats.org/officeDocument/2006/relationships/hyperlink" Target="http://www.tandfonline.com/doi/full/10.1080/10670564.2017.1305486" TargetMode="External"/><Relationship Id="rId171" Type="http://schemas.openxmlformats.org/officeDocument/2006/relationships/hyperlink" Target="http://www.tandfonline.com/doi/abs/10.1080/10670564.2010.485399" TargetMode="External"/><Relationship Id="rId2297" Type="http://schemas.openxmlformats.org/officeDocument/2006/relationships/hyperlink" Target="http://www.tandfonline.com/doi/abs/10.1080/10670569908724340" TargetMode="External"/><Relationship Id="rId269" Type="http://schemas.openxmlformats.org/officeDocument/2006/relationships/hyperlink" Target="https://www.tandfonline.com/doi/full/10.1080/10670564.2019.1637565" TargetMode="External"/><Relationship Id="rId476" Type="http://schemas.openxmlformats.org/officeDocument/2006/relationships/hyperlink" Target="http://www.tandfonline.com/doi/abs/10.1080/10670560120091138" TargetMode="External"/><Relationship Id="rId683" Type="http://schemas.openxmlformats.org/officeDocument/2006/relationships/hyperlink" Target="http://www.tandfonline.com/doi/abs/10.1080/10670560305459" TargetMode="External"/><Relationship Id="rId890" Type="http://schemas.openxmlformats.org/officeDocument/2006/relationships/hyperlink" Target="http://www.tandfonline.com/doi/full/10.1080/10670564.2016.1245893" TargetMode="External"/><Relationship Id="rId2157" Type="http://schemas.openxmlformats.org/officeDocument/2006/relationships/hyperlink" Target="http://www.tandfonline.com/doi/full/10.1080/10670564.2017.1305484" TargetMode="External"/><Relationship Id="rId2364" Type="http://schemas.openxmlformats.org/officeDocument/2006/relationships/hyperlink" Target="http://www.tandfonline.com/doi/abs/10.1080/10670560903174721" TargetMode="External"/><Relationship Id="rId129" Type="http://schemas.openxmlformats.org/officeDocument/2006/relationships/hyperlink" Target="http://www.tandfonline.com/doi/abs/10.1080/10670569908724338" TargetMode="External"/><Relationship Id="rId336" Type="http://schemas.openxmlformats.org/officeDocument/2006/relationships/hyperlink" Target="http://www.tandfonline.com/doi/full/10.1080/10670564.2016.1184895" TargetMode="External"/><Relationship Id="rId543" Type="http://schemas.openxmlformats.org/officeDocument/2006/relationships/hyperlink" Target="http://www.tandfonline.com/doi/full/10.1080/10670564.2014.918417" TargetMode="External"/><Relationship Id="rId988" Type="http://schemas.openxmlformats.org/officeDocument/2006/relationships/hyperlink" Target="http://www.tandfonline.com/doi/abs/10.1080/10670569908724354" TargetMode="External"/><Relationship Id="rId1173" Type="http://schemas.openxmlformats.org/officeDocument/2006/relationships/hyperlink" Target="https://doi-org.du.idm.oclc.org/10.1080/10670564.2018.1488100" TargetMode="External"/><Relationship Id="rId1380" Type="http://schemas.openxmlformats.org/officeDocument/2006/relationships/hyperlink" Target="http://www.tandfonline.com/doi/abs/10.1080/10670564.2011.604503" TargetMode="External"/><Relationship Id="rId2017" Type="http://schemas.openxmlformats.org/officeDocument/2006/relationships/hyperlink" Target="https://www.tandfonline.com/doi/full/10.1080/10670564.2018.1433576" TargetMode="External"/><Relationship Id="rId2224" Type="http://schemas.openxmlformats.org/officeDocument/2006/relationships/hyperlink" Target="http://www.tandfonline.com/doi/full/10.1080/10670564.2015.1104871" TargetMode="External"/><Relationship Id="rId403" Type="http://schemas.openxmlformats.org/officeDocument/2006/relationships/hyperlink" Target="http://www.tandfonline.com/doi/abs/10.1080/10670560802431701" TargetMode="External"/><Relationship Id="rId750" Type="http://schemas.openxmlformats.org/officeDocument/2006/relationships/hyperlink" Target="http://www.tandfonline.com/doi/abs/10.1080/10670569808724327" TargetMode="External"/><Relationship Id="rId848" Type="http://schemas.openxmlformats.org/officeDocument/2006/relationships/hyperlink" Target="http://www.tandfonline.com/doi/abs/10.1080/10670564.2010.485399" TargetMode="External"/><Relationship Id="rId1033" Type="http://schemas.openxmlformats.org/officeDocument/2006/relationships/hyperlink" Target="http://www.tandfonline.com/doi/abs/10.1080/10670564.2010.485409" TargetMode="External"/><Relationship Id="rId1478" Type="http://schemas.openxmlformats.org/officeDocument/2006/relationships/hyperlink" Target="http://www.tandfonline.com/doi/abs/10.1080/10670569808724303" TargetMode="External"/><Relationship Id="rId1685" Type="http://schemas.openxmlformats.org/officeDocument/2006/relationships/hyperlink" Target="https://www.tandfonline.com/doi/full/10.1080/10670564.2019.1594100" TargetMode="External"/><Relationship Id="rId1892" Type="http://schemas.openxmlformats.org/officeDocument/2006/relationships/hyperlink" Target="http://www.tandfonline.com/doi/abs/10.1080/10670564.2011.520851" TargetMode="External"/><Relationship Id="rId2431" Type="http://schemas.openxmlformats.org/officeDocument/2006/relationships/hyperlink" Target="http://www.tandfonline.com/doi/abs/10.1080/1067056032000117713" TargetMode="External"/><Relationship Id="rId610" Type="http://schemas.openxmlformats.org/officeDocument/2006/relationships/hyperlink" Target="http://www.tandfonline.com/doi/abs/10.1080/10670564.2011.565170" TargetMode="External"/><Relationship Id="rId708" Type="http://schemas.openxmlformats.org/officeDocument/2006/relationships/hyperlink" Target="http://www.tandfonline.com/doi/abs/10.1080/10670560903174689" TargetMode="External"/><Relationship Id="rId915" Type="http://schemas.openxmlformats.org/officeDocument/2006/relationships/hyperlink" Target="http://www.tandfonline.com/doi/abs/10.1080/10670569808724319" TargetMode="External"/><Relationship Id="rId1240" Type="http://schemas.openxmlformats.org/officeDocument/2006/relationships/hyperlink" Target="https://doi-org.du.idm.oclc.org/10.1080/10670564.2018.1458063" TargetMode="External"/><Relationship Id="rId1338" Type="http://schemas.openxmlformats.org/officeDocument/2006/relationships/hyperlink" Target="http://www.tandfonline.com/doi/abs/10.1080/713675948" TargetMode="External"/><Relationship Id="rId1545" Type="http://schemas.openxmlformats.org/officeDocument/2006/relationships/hyperlink" Target="https://www.tandfonline.com/doi/full/10.1080/10670564.2018.1433573" TargetMode="External"/><Relationship Id="rId1100" Type="http://schemas.openxmlformats.org/officeDocument/2006/relationships/hyperlink" Target="https://www.tandfonline.com/doi/full/10.1080/10670564.2019.1621529" TargetMode="External"/><Relationship Id="rId1405" Type="http://schemas.openxmlformats.org/officeDocument/2006/relationships/hyperlink" Target="http://www.tandfonline.com/doi/full/10.1080/10670564.2013.861155" TargetMode="External"/><Relationship Id="rId1752" Type="http://schemas.openxmlformats.org/officeDocument/2006/relationships/hyperlink" Target="http://www.tandfonline.com/doi/abs/10.1080/1067056042000300745" TargetMode="External"/><Relationship Id="rId44" Type="http://schemas.openxmlformats.org/officeDocument/2006/relationships/hyperlink" Target="http://www.tandfonline.com/doi/abs/10.1080/10670569808724310" TargetMode="External"/><Relationship Id="rId1612" Type="http://schemas.openxmlformats.org/officeDocument/2006/relationships/hyperlink" Target="http://www.tandfonline.com/doi/abs/10.1080/713675947" TargetMode="External"/><Relationship Id="rId1917" Type="http://schemas.openxmlformats.org/officeDocument/2006/relationships/hyperlink" Target="http://www.tandfonline.com/doi/abs/10.1080/10670560305464" TargetMode="External"/><Relationship Id="rId193" Type="http://schemas.openxmlformats.org/officeDocument/2006/relationships/hyperlink" Target="https://doi-org.du.idm.oclc.org/10.1080/10670564.2018.1497907" TargetMode="External"/><Relationship Id="rId498" Type="http://schemas.openxmlformats.org/officeDocument/2006/relationships/hyperlink" Target="http://www.tandfonline.com/doi/abs/10.1080/10670560802000282" TargetMode="External"/><Relationship Id="rId2081" Type="http://schemas.openxmlformats.org/officeDocument/2006/relationships/hyperlink" Target="http://www.tandfonline.com/doi/full/10.1080/10670564.2015.1075717" TargetMode="External"/><Relationship Id="rId2179" Type="http://schemas.openxmlformats.org/officeDocument/2006/relationships/hyperlink" Target="http://www.tandfonline.com/doi/abs/10.1080/10670560305473" TargetMode="External"/><Relationship Id="rId260" Type="http://schemas.openxmlformats.org/officeDocument/2006/relationships/hyperlink" Target="http://www.tandfonline.com/doi/abs/10.1080/10670560701809585" TargetMode="External"/><Relationship Id="rId2386" Type="http://schemas.openxmlformats.org/officeDocument/2006/relationships/hyperlink" Target="http://www.tandfonline.com/doi/abs/10.1080/10670560500331815" TargetMode="External"/><Relationship Id="rId120" Type="http://schemas.openxmlformats.org/officeDocument/2006/relationships/hyperlink" Target="http://www.tandfonline.com/doi/full/10.1080/10670564.2015.1060770" TargetMode="External"/><Relationship Id="rId358" Type="http://schemas.openxmlformats.org/officeDocument/2006/relationships/hyperlink" Target="http://www.tandfonline.com/doi/abs/10.1080/10670560903444249" TargetMode="External"/><Relationship Id="rId565" Type="http://schemas.openxmlformats.org/officeDocument/2006/relationships/hyperlink" Target="https://doi-org.du.idm.oclc.org/10.1080/10670564.2018.1488107" TargetMode="External"/><Relationship Id="rId772" Type="http://schemas.openxmlformats.org/officeDocument/2006/relationships/hyperlink" Target="https://doi-org.du.idm.oclc.org/10.1080/10670564.2018.1488105" TargetMode="External"/><Relationship Id="rId1195" Type="http://schemas.openxmlformats.org/officeDocument/2006/relationships/hyperlink" Target="http://www.tandfonline.com/doi/abs/10.1080/10670564.2010.485399" TargetMode="External"/><Relationship Id="rId2039" Type="http://schemas.openxmlformats.org/officeDocument/2006/relationships/hyperlink" Target="http://www.tandfonline.com/doi/abs/10.1080/1067056042000211898" TargetMode="External"/><Relationship Id="rId2246" Type="http://schemas.openxmlformats.org/officeDocument/2006/relationships/hyperlink" Target="http://www.tandfonline.com/doi/abs/10.1080/1067056022000008832" TargetMode="External"/><Relationship Id="rId218" Type="http://schemas.openxmlformats.org/officeDocument/2006/relationships/hyperlink" Target="http://www.tandfonline.com/doi/abs/10.1080/10670560220129612" TargetMode="External"/><Relationship Id="rId425" Type="http://schemas.openxmlformats.org/officeDocument/2006/relationships/hyperlink" Target="http://www.tandfonline.com/doi/abs/10.1080/1067056042000213391" TargetMode="External"/><Relationship Id="rId632" Type="http://schemas.openxmlformats.org/officeDocument/2006/relationships/hyperlink" Target="https://www.tandfonline.com/doi/full/10.1080/10670564.2019.1621526" TargetMode="External"/><Relationship Id="rId1055" Type="http://schemas.openxmlformats.org/officeDocument/2006/relationships/hyperlink" Target="http://www.tandfonline.com/doi/abs/10.1080/10670560601026884" TargetMode="External"/><Relationship Id="rId1262" Type="http://schemas.openxmlformats.org/officeDocument/2006/relationships/hyperlink" Target="http://www.tandfonline.com/doi/full/10.1080/10670564.2015.1075721" TargetMode="External"/><Relationship Id="rId2106" Type="http://schemas.openxmlformats.org/officeDocument/2006/relationships/hyperlink" Target="https://doi-org.du.idm.oclc.org/10.1080/10670564.2018.1542217" TargetMode="External"/><Relationship Id="rId2313" Type="http://schemas.openxmlformats.org/officeDocument/2006/relationships/hyperlink" Target="http://www.tandfonline.com/doi/abs/10.1080/106705602201295603" TargetMode="External"/><Relationship Id="rId937" Type="http://schemas.openxmlformats.org/officeDocument/2006/relationships/hyperlink" Target="http://www.tandfonline.com/doi/abs/10.1080/10670569808724318" TargetMode="External"/><Relationship Id="rId1122" Type="http://schemas.openxmlformats.org/officeDocument/2006/relationships/hyperlink" Target="http://www.tandfonline.com/doi/abs/10.1080/10670560903444355" TargetMode="External"/><Relationship Id="rId1567" Type="http://schemas.openxmlformats.org/officeDocument/2006/relationships/hyperlink" Target="http://www.tandfonline.com/doi/abs/10.1080/10670560902770230" TargetMode="External"/><Relationship Id="rId1774" Type="http://schemas.openxmlformats.org/officeDocument/2006/relationships/hyperlink" Target="http://www.tandfonline.com/author/Xiaolin%2C+Duan" TargetMode="External"/><Relationship Id="rId1981" Type="http://schemas.openxmlformats.org/officeDocument/2006/relationships/hyperlink" Target="http://www.tandfonline.com/doi/full/10.1080/10670564.2014.953810" TargetMode="External"/><Relationship Id="rId66" Type="http://schemas.openxmlformats.org/officeDocument/2006/relationships/hyperlink" Target="https://www.tandfonline.com/doi/full/10.1080/10670564.2018.1410959" TargetMode="External"/><Relationship Id="rId1427" Type="http://schemas.openxmlformats.org/officeDocument/2006/relationships/hyperlink" Target="http://www.tandfonline.com/doi/abs/10.1080/10670560802431891" TargetMode="External"/><Relationship Id="rId1634" Type="http://schemas.openxmlformats.org/officeDocument/2006/relationships/hyperlink" Target="https://www.tandfonline.com/doi/full/10.1080/10670564.2019.1637567" TargetMode="External"/><Relationship Id="rId1841" Type="http://schemas.openxmlformats.org/officeDocument/2006/relationships/hyperlink" Target="http://www.tandfonline.com/doi/full/10.1080/10670564.2017.1363025" TargetMode="External"/><Relationship Id="rId1939" Type="http://schemas.openxmlformats.org/officeDocument/2006/relationships/hyperlink" Target="http://www.tandfonline.com/doi/abs/10.1080/10670564.2010.485399" TargetMode="External"/><Relationship Id="rId1701" Type="http://schemas.openxmlformats.org/officeDocument/2006/relationships/hyperlink" Target="http://www.tandfonline.com/doi/abs/10.1080/713675936" TargetMode="External"/><Relationship Id="rId282" Type="http://schemas.openxmlformats.org/officeDocument/2006/relationships/hyperlink" Target="http://www.tandfonline.com/doi/full/10.1080/10670564.2017.1363013" TargetMode="External"/><Relationship Id="rId587" Type="http://schemas.openxmlformats.org/officeDocument/2006/relationships/hyperlink" Target="http://www.tandfonline.com/doi/abs/10.1080/10670560701693153" TargetMode="External"/><Relationship Id="rId2170" Type="http://schemas.openxmlformats.org/officeDocument/2006/relationships/hyperlink" Target="http://www.tandfonline.com/doi/abs/10.1080/10670560220129612" TargetMode="External"/><Relationship Id="rId2268" Type="http://schemas.openxmlformats.org/officeDocument/2006/relationships/hyperlink" Target="http://www.tandfonline.com/doi/abs/10.1080/106705600112056" TargetMode="External"/><Relationship Id="rId8" Type="http://schemas.openxmlformats.org/officeDocument/2006/relationships/endnotes" Target="endnotes.xml"/><Relationship Id="rId142" Type="http://schemas.openxmlformats.org/officeDocument/2006/relationships/hyperlink" Target="https://www.tandfonline.com/doi/full/10.1080/10670564.2019.1594107" TargetMode="External"/><Relationship Id="rId447" Type="http://schemas.openxmlformats.org/officeDocument/2006/relationships/hyperlink" Target="http://www.tandfonline.com/doi/full/10.1080/10670564.2012.748964" TargetMode="External"/><Relationship Id="rId794" Type="http://schemas.openxmlformats.org/officeDocument/2006/relationships/hyperlink" Target="http://www.tandfonline.com/doi/full/10.1080/10670564.2015.1030966" TargetMode="External"/><Relationship Id="rId1077" Type="http://schemas.openxmlformats.org/officeDocument/2006/relationships/hyperlink" Target="http://www.tandfonline.com/doi/abs/10.1080/713675939" TargetMode="External"/><Relationship Id="rId2030" Type="http://schemas.openxmlformats.org/officeDocument/2006/relationships/hyperlink" Target="http://www.tandfonline.com/doi/abs/10.1080/10670560601026843" TargetMode="External"/><Relationship Id="rId2128" Type="http://schemas.openxmlformats.org/officeDocument/2006/relationships/hyperlink" Target="http://www.tandfonline.com/doi/abs/10.1080/1067056042000300808" TargetMode="External"/><Relationship Id="rId654" Type="http://schemas.openxmlformats.org/officeDocument/2006/relationships/hyperlink" Target="https://doi-org.du.idm.oclc.org/10.1080/10670564.2018.1542218" TargetMode="External"/><Relationship Id="rId861" Type="http://schemas.openxmlformats.org/officeDocument/2006/relationships/hyperlink" Target="http://www.tandfonline.com/doi/abs/10.1080/10670569908724338" TargetMode="External"/><Relationship Id="rId959" Type="http://schemas.openxmlformats.org/officeDocument/2006/relationships/hyperlink" Target="http://www.tandfonline.com/doi/full/10.1080/10670564.2017.1305488" TargetMode="External"/><Relationship Id="rId1284" Type="http://schemas.openxmlformats.org/officeDocument/2006/relationships/hyperlink" Target="http://www.tandfonline.com/doi/full/10.1080/10670564.2012.748958" TargetMode="External"/><Relationship Id="rId1491" Type="http://schemas.openxmlformats.org/officeDocument/2006/relationships/hyperlink" Target="https://www.tandfonline.com/doi/full/10.1080/10670564.2018.1389022" TargetMode="External"/><Relationship Id="rId1589" Type="http://schemas.openxmlformats.org/officeDocument/2006/relationships/hyperlink" Target="https://www.tandfonline.com/author/Yuen%2C+Samson" TargetMode="External"/><Relationship Id="rId2335" Type="http://schemas.openxmlformats.org/officeDocument/2006/relationships/hyperlink" Target="http://www.tandfonline.com/doi/abs/10.1080/10670569708724266" TargetMode="External"/><Relationship Id="rId307" Type="http://schemas.openxmlformats.org/officeDocument/2006/relationships/hyperlink" Target="http://www.tandfonline.com/doi/abs/10.1080/10670560903335850" TargetMode="External"/><Relationship Id="rId514" Type="http://schemas.openxmlformats.org/officeDocument/2006/relationships/hyperlink" Target="http://www.tandfonline.com/doi/full/10.1080/10670564.2014.932160" TargetMode="External"/><Relationship Id="rId721" Type="http://schemas.openxmlformats.org/officeDocument/2006/relationships/hyperlink" Target="http://www.tandfonline.com/doi/full/10.1080/10670564.2013.795315" TargetMode="External"/><Relationship Id="rId1144" Type="http://schemas.openxmlformats.org/officeDocument/2006/relationships/hyperlink" Target="http://www.tandfonline.com/doi/full/10.1080/10670564.2014.882533" TargetMode="External"/><Relationship Id="rId1351" Type="http://schemas.openxmlformats.org/officeDocument/2006/relationships/hyperlink" Target="http://www.tandfonline.com/doi/abs/10.1080/10670569908724334" TargetMode="External"/><Relationship Id="rId1449" Type="http://schemas.openxmlformats.org/officeDocument/2006/relationships/hyperlink" Target="https://www.tandfonline.com/doi/full/10.1080/10670564.2019.1621525" TargetMode="External"/><Relationship Id="rId1796" Type="http://schemas.openxmlformats.org/officeDocument/2006/relationships/hyperlink" Target="https://doi.org/10.1080/10670564.2017.1337316" TargetMode="External"/><Relationship Id="rId2402" Type="http://schemas.openxmlformats.org/officeDocument/2006/relationships/hyperlink" Target="https://www.tandfonline.com/doi/full/10.1080/10670564.2019.1594100" TargetMode="External"/><Relationship Id="rId88" Type="http://schemas.openxmlformats.org/officeDocument/2006/relationships/hyperlink" Target="http://www.tandfonline.com/doi/abs/10.1080/10670560802431677" TargetMode="External"/><Relationship Id="rId819" Type="http://schemas.openxmlformats.org/officeDocument/2006/relationships/hyperlink" Target="http://www.tandfonline.com/doi/abs/10.1080/10670560802576083" TargetMode="External"/><Relationship Id="rId1004" Type="http://schemas.openxmlformats.org/officeDocument/2006/relationships/hyperlink" Target="https://doi-org.du.idm.oclc.org/10.1080/10670564.2018.1511399" TargetMode="External"/><Relationship Id="rId1211" Type="http://schemas.openxmlformats.org/officeDocument/2006/relationships/hyperlink" Target="http://www.tandfonline.com/doi/abs/10.1080/10670560123916" TargetMode="External"/><Relationship Id="rId1656" Type="http://schemas.openxmlformats.org/officeDocument/2006/relationships/hyperlink" Target="http://www.tandfonline.com/doi/abs/10.1080/10670560120091138" TargetMode="External"/><Relationship Id="rId1863" Type="http://schemas.openxmlformats.org/officeDocument/2006/relationships/hyperlink" Target="http://www.tandfonline.com/doi/full/10.1080/10670564.2017.1305484" TargetMode="External"/><Relationship Id="rId1309" Type="http://schemas.openxmlformats.org/officeDocument/2006/relationships/hyperlink" Target="http://www.tandfonline.com/doi/abs/10.1080/10670560902770677" TargetMode="External"/><Relationship Id="rId1516" Type="http://schemas.openxmlformats.org/officeDocument/2006/relationships/hyperlink" Target="https://doi-org.du.idm.oclc.org/10.1080/10670564.2018.1511395" TargetMode="External"/><Relationship Id="rId1723" Type="http://schemas.openxmlformats.org/officeDocument/2006/relationships/hyperlink" Target="http://www.tandfonline.com/doi/full/10.1080/10670564.2012.666831" TargetMode="External"/><Relationship Id="rId1930" Type="http://schemas.openxmlformats.org/officeDocument/2006/relationships/hyperlink" Target="http://www.tandfonline.com/action/doSearch?action=runSearch&amp;type=advanced&amp;searchType=journal&amp;result=true&amp;prevSearch=%2Bauthorsfield%3A(Seabrooke%2C+W)" TargetMode="External"/><Relationship Id="rId15" Type="http://schemas.openxmlformats.org/officeDocument/2006/relationships/hyperlink" Target="http://www.tandfonline.com/doi/full/10.1080/10670564.2012.734081" TargetMode="External"/><Relationship Id="rId2192" Type="http://schemas.openxmlformats.org/officeDocument/2006/relationships/hyperlink" Target="http://www.tandfonline.com/doi/full/10.1080/10670564.2017.1305489" TargetMode="External"/><Relationship Id="rId164" Type="http://schemas.openxmlformats.org/officeDocument/2006/relationships/hyperlink" Target="http://www.tandfonline.com/doi/full/10.1080/10670564.2015.1013376" TargetMode="External"/><Relationship Id="rId371" Type="http://schemas.openxmlformats.org/officeDocument/2006/relationships/hyperlink" Target="http://www.tandfonline.com/doi/abs/10.1080/10670560701809460" TargetMode="External"/><Relationship Id="rId2052" Type="http://schemas.openxmlformats.org/officeDocument/2006/relationships/hyperlink" Target="http://www.tandfonline.com/doi/abs/10.1080/713675936" TargetMode="External"/><Relationship Id="rId469" Type="http://schemas.openxmlformats.org/officeDocument/2006/relationships/hyperlink" Target="http://www.tandfonline.com/doi/abs/10.1080/10670564.2012.627672" TargetMode="External"/><Relationship Id="rId676" Type="http://schemas.openxmlformats.org/officeDocument/2006/relationships/hyperlink" Target="http://www.tandfonline.com/doi/abs/10.1080/10670560903174663" TargetMode="External"/><Relationship Id="rId883" Type="http://schemas.openxmlformats.org/officeDocument/2006/relationships/hyperlink" Target="https://doi-org.du.idm.oclc.org/10.1080/10670564.2018.1488104" TargetMode="External"/><Relationship Id="rId1099" Type="http://schemas.openxmlformats.org/officeDocument/2006/relationships/hyperlink" Target="http://www.tandfonline.com/doi/abs/10.1080/10670564.2011.604506" TargetMode="External"/><Relationship Id="rId2357" Type="http://schemas.openxmlformats.org/officeDocument/2006/relationships/hyperlink" Target="https://www.tandfonline.com/doi/full/10.1080/10670564.2018.1433580" TargetMode="External"/><Relationship Id="rId231" Type="http://schemas.openxmlformats.org/officeDocument/2006/relationships/hyperlink" Target="http://www.tandfonline.com/doi/abs/10.1080/10670560500206033" TargetMode="External"/><Relationship Id="rId329" Type="http://schemas.openxmlformats.org/officeDocument/2006/relationships/hyperlink" Target="https://www.tandfonline.com/doi/full/10.1080/10670564.2018.1410959" TargetMode="External"/><Relationship Id="rId536" Type="http://schemas.openxmlformats.org/officeDocument/2006/relationships/hyperlink" Target="https://www.tandfonline.com/doi/full/10.1080/10670564.2018.1389007" TargetMode="External"/><Relationship Id="rId1166" Type="http://schemas.openxmlformats.org/officeDocument/2006/relationships/hyperlink" Target="http://www.tandfonline.com/doi/abs/10.1080/10670569708724292" TargetMode="External"/><Relationship Id="rId1373" Type="http://schemas.openxmlformats.org/officeDocument/2006/relationships/hyperlink" Target="http://www.tandfonline.com/doi/full/10.1080/10670564.2012.748968" TargetMode="External"/><Relationship Id="rId2217" Type="http://schemas.openxmlformats.org/officeDocument/2006/relationships/hyperlink" Target="http://www.tandfonline.com/doi/full/10.1080/10670564.2013.832519" TargetMode="External"/><Relationship Id="rId743" Type="http://schemas.openxmlformats.org/officeDocument/2006/relationships/hyperlink" Target="http://www.tandfonline.com/doi/abs/10.1080/1067056042000211870" TargetMode="External"/><Relationship Id="rId950" Type="http://schemas.openxmlformats.org/officeDocument/2006/relationships/hyperlink" Target="http://www.tandfonline.com/doi/abs/10.1080/10670564.2012.635933" TargetMode="External"/><Relationship Id="rId1026" Type="http://schemas.openxmlformats.org/officeDocument/2006/relationships/hyperlink" Target="https://www.tandfonline.com/doi/full/10.1080/10670564.2018.1557947" TargetMode="External"/><Relationship Id="rId1580" Type="http://schemas.openxmlformats.org/officeDocument/2006/relationships/hyperlink" Target="https://doi-org.du.idm.oclc.org/10.1080/10670564.2018.1488105" TargetMode="External"/><Relationship Id="rId1678" Type="http://schemas.openxmlformats.org/officeDocument/2006/relationships/hyperlink" Target="http://www.tandfonline.com/doi/full/10.1080/10670564.2012.701037" TargetMode="External"/><Relationship Id="rId1885" Type="http://schemas.openxmlformats.org/officeDocument/2006/relationships/hyperlink" Target="http://www.tandfonline.com/doi/full/10.1080/10670564.2015.1104911" TargetMode="External"/><Relationship Id="rId2424" Type="http://schemas.openxmlformats.org/officeDocument/2006/relationships/hyperlink" Target="http://www.tandfonline.com/doi/full/10.1080/10670564.2014.978158" TargetMode="External"/><Relationship Id="rId603" Type="http://schemas.openxmlformats.org/officeDocument/2006/relationships/hyperlink" Target="http://www.tandfonline.com/doi/full/10.1080/10670564.2016.1245899" TargetMode="External"/><Relationship Id="rId810" Type="http://schemas.openxmlformats.org/officeDocument/2006/relationships/hyperlink" Target="http://www.tandfonline.com/doi/abs/10.1080/10670560220129630" TargetMode="External"/><Relationship Id="rId908" Type="http://schemas.openxmlformats.org/officeDocument/2006/relationships/hyperlink" Target="http://www.tandfonline.com/doi/abs/10.1080/10670560802576034" TargetMode="External"/><Relationship Id="rId1233" Type="http://schemas.openxmlformats.org/officeDocument/2006/relationships/hyperlink" Target="https://www.tandfonline.com/doi/full/10.1080/10670564.2019.1580425" TargetMode="External"/><Relationship Id="rId1440" Type="http://schemas.openxmlformats.org/officeDocument/2006/relationships/hyperlink" Target="http://www.tandfonline.com/doi/full/10.1080/10670564.2015.1030953" TargetMode="External"/><Relationship Id="rId1538" Type="http://schemas.openxmlformats.org/officeDocument/2006/relationships/hyperlink" Target="http://www.tandfonline.com/doi/full/10.1080/10670564.2012.684968" TargetMode="External"/><Relationship Id="rId1300" Type="http://schemas.openxmlformats.org/officeDocument/2006/relationships/hyperlink" Target="http://www.tandfonline.com/doi/abs/10.1080/10670564.2011.520841" TargetMode="External"/><Relationship Id="rId1745" Type="http://schemas.openxmlformats.org/officeDocument/2006/relationships/hyperlink" Target="https://www.tandfonline.com/doi/full/10.1080/10670564.2019.1580427" TargetMode="External"/><Relationship Id="rId1952" Type="http://schemas.openxmlformats.org/officeDocument/2006/relationships/hyperlink" Target="http://www.tandfonline.com/doi/abs/10.1080/10670560903174689" TargetMode="External"/><Relationship Id="rId37" Type="http://schemas.openxmlformats.org/officeDocument/2006/relationships/hyperlink" Target="http://www.tandfonline.com/doi/abs/10.1080/10670560903033786" TargetMode="External"/><Relationship Id="rId1605" Type="http://schemas.openxmlformats.org/officeDocument/2006/relationships/hyperlink" Target="http://www.tandfonline.com/doi/full/10.1080/10670564.2012.734078" TargetMode="External"/><Relationship Id="rId1812" Type="http://schemas.openxmlformats.org/officeDocument/2006/relationships/hyperlink" Target="http://www.tandfonline.com/doi/abs/10.1080/10670564.2010.508581" TargetMode="External"/><Relationship Id="rId186" Type="http://schemas.openxmlformats.org/officeDocument/2006/relationships/hyperlink" Target="http://www.tandfonline.com/doi/full/10.1080/10670564.2013.861172" TargetMode="External"/><Relationship Id="rId393" Type="http://schemas.openxmlformats.org/officeDocument/2006/relationships/hyperlink" Target="http://www.tandfonline.com/doi/abs/10.1080/10670564.2011.647430" TargetMode="External"/><Relationship Id="rId2074" Type="http://schemas.openxmlformats.org/officeDocument/2006/relationships/hyperlink" Target="http://www.tandfonline.com/doi/abs/10.1080/10670560601026728" TargetMode="External"/><Relationship Id="rId2281" Type="http://schemas.openxmlformats.org/officeDocument/2006/relationships/hyperlink" Target="http://www.tandfonline.com/doi/abs/10.1080/1067056022000054678" TargetMode="External"/><Relationship Id="rId253" Type="http://schemas.openxmlformats.org/officeDocument/2006/relationships/hyperlink" Target="https://doi-org.du.idm.oclc.org/10.1080/10670564.2018.1458059" TargetMode="External"/><Relationship Id="rId460" Type="http://schemas.openxmlformats.org/officeDocument/2006/relationships/hyperlink" Target="http://www.tandfonline.com/doi/abs/10.1080/10670569708724294" TargetMode="External"/><Relationship Id="rId698" Type="http://schemas.openxmlformats.org/officeDocument/2006/relationships/hyperlink" Target="http://www.tandfonline.com/doi/abs/10.1080/10670560902770206" TargetMode="External"/><Relationship Id="rId1090" Type="http://schemas.openxmlformats.org/officeDocument/2006/relationships/hyperlink" Target="http://www.tandfonline.com/doi/abs/10.1080/10670560903033869" TargetMode="External"/><Relationship Id="rId2141" Type="http://schemas.openxmlformats.org/officeDocument/2006/relationships/hyperlink" Target="http://www.tandfonline.com/doi/abs/10.1080/10670564.2010.508579" TargetMode="External"/><Relationship Id="rId2379" Type="http://schemas.openxmlformats.org/officeDocument/2006/relationships/hyperlink" Target="http://www.tandfonline.com/doi/abs/10.1080/10670560500534848" TargetMode="External"/><Relationship Id="rId113" Type="http://schemas.openxmlformats.org/officeDocument/2006/relationships/hyperlink" Target="https://www.tandfonline.com/doi/full/10.1080/10670564.2018.1410985" TargetMode="External"/><Relationship Id="rId320" Type="http://schemas.openxmlformats.org/officeDocument/2006/relationships/hyperlink" Target="http://www.tandfonline.com/doi/abs/10.1080/10670564.2011.604505" TargetMode="External"/><Relationship Id="rId558" Type="http://schemas.openxmlformats.org/officeDocument/2006/relationships/hyperlink" Target="http://www.tandfonline.com/doi/abs/10.1080/10670560305472" TargetMode="External"/><Relationship Id="rId765" Type="http://schemas.openxmlformats.org/officeDocument/2006/relationships/hyperlink" Target="https://doi-org.du.idm.oclc.org/10.1080/10670564.2018.1511392" TargetMode="External"/><Relationship Id="rId972" Type="http://schemas.openxmlformats.org/officeDocument/2006/relationships/hyperlink" Target="http://www.tandfonline.com/doi/abs/10.1080/10670560305464" TargetMode="External"/><Relationship Id="rId1188" Type="http://schemas.openxmlformats.org/officeDocument/2006/relationships/hyperlink" Target="http://www.tandfonline.com/doi/abs/10.1080/10670560802576067" TargetMode="External"/><Relationship Id="rId1395" Type="http://schemas.openxmlformats.org/officeDocument/2006/relationships/hyperlink" Target="http://www.tandfonline.com/doi/abs/10.1080/10670569908724351" TargetMode="External"/><Relationship Id="rId2001" Type="http://schemas.openxmlformats.org/officeDocument/2006/relationships/hyperlink" Target="http://www.tandfonline.com/doi/full/10.1080/10670564.2017.1305488" TargetMode="External"/><Relationship Id="rId2239" Type="http://schemas.openxmlformats.org/officeDocument/2006/relationships/hyperlink" Target="http://www.tandfonline.com/doi/abs/10.1080/1067056022000008805" TargetMode="External"/><Relationship Id="rId2446" Type="http://schemas.openxmlformats.org/officeDocument/2006/relationships/hyperlink" Target="http://www.tandfonline.com/doi/abs/10.1080/10670560305475" TargetMode="External"/><Relationship Id="rId418" Type="http://schemas.openxmlformats.org/officeDocument/2006/relationships/hyperlink" Target="http://www.tandfonline.com/doi/abs/10.1080/10670560903172790" TargetMode="External"/><Relationship Id="rId625" Type="http://schemas.openxmlformats.org/officeDocument/2006/relationships/hyperlink" Target="https://doi-org.du.idm.oclc.org/10.1080/10670564.2018.1511396" TargetMode="External"/><Relationship Id="rId832" Type="http://schemas.openxmlformats.org/officeDocument/2006/relationships/hyperlink" Target="http://www.tandfonline.com/doi/abs/10.1080/10670564.2010.508581" TargetMode="External"/><Relationship Id="rId1048" Type="http://schemas.openxmlformats.org/officeDocument/2006/relationships/hyperlink" Target="http://www.tandfonline.com/doi/full/10.1080/10670564.2014.975952" TargetMode="External"/><Relationship Id="rId1255" Type="http://schemas.openxmlformats.org/officeDocument/2006/relationships/hyperlink" Target="http://www.tandfonline.com/doi/full/10.1080/10670564.2017.1305491" TargetMode="External"/><Relationship Id="rId1462" Type="http://schemas.openxmlformats.org/officeDocument/2006/relationships/hyperlink" Target="https://doi-org.du.idm.oclc.org/10.1080/10670564.2018.1488098" TargetMode="External"/><Relationship Id="rId2306" Type="http://schemas.openxmlformats.org/officeDocument/2006/relationships/hyperlink" Target="http://www.tandfonline.com/doi/abs/10.1080/10670569708724281" TargetMode="External"/><Relationship Id="rId1115" Type="http://schemas.openxmlformats.org/officeDocument/2006/relationships/hyperlink" Target="http://www.tandfonline.com/author/Feldman%2C+Marcus+W" TargetMode="External"/><Relationship Id="rId1322" Type="http://schemas.openxmlformats.org/officeDocument/2006/relationships/hyperlink" Target="http://www.tandfonline.com/doi/abs/10.1080/10670569908724347" TargetMode="External"/><Relationship Id="rId1767" Type="http://schemas.openxmlformats.org/officeDocument/2006/relationships/hyperlink" Target="http://www.tandfonline.com/doi/full/10.1080/10670564.2013.809985" TargetMode="External"/><Relationship Id="rId1974" Type="http://schemas.openxmlformats.org/officeDocument/2006/relationships/hyperlink" Target="http://www.tandfonline.com/doi/abs/10.1080/10670560500331732" TargetMode="External"/><Relationship Id="rId59" Type="http://schemas.openxmlformats.org/officeDocument/2006/relationships/hyperlink" Target="https://doi-org.du.idm.oclc.org/10.1080/10670564.2018.1511393" TargetMode="External"/><Relationship Id="rId1627" Type="http://schemas.openxmlformats.org/officeDocument/2006/relationships/hyperlink" Target="https://www.tandfonline.com/doi/full/10.1080/10670564.2018.1389042" TargetMode="External"/><Relationship Id="rId1834" Type="http://schemas.openxmlformats.org/officeDocument/2006/relationships/hyperlink" Target="http://www.tandfonline.com/doi/abs/10.1080/1067056042000281495" TargetMode="External"/><Relationship Id="rId2096" Type="http://schemas.openxmlformats.org/officeDocument/2006/relationships/hyperlink" Target="http://www.tandfonline.com/doi/abs/10.1080/10670560600836689" TargetMode="External"/><Relationship Id="rId1901" Type="http://schemas.openxmlformats.org/officeDocument/2006/relationships/hyperlink" Target="http://www.tandfonline.com/doi/full/10.1080/10670564.2017.1305488" TargetMode="External"/><Relationship Id="rId275" Type="http://schemas.openxmlformats.org/officeDocument/2006/relationships/hyperlink" Target="http://www.tandfonline.com/doi/full/10.1080/10670564.2015.1013379" TargetMode="External"/><Relationship Id="rId482" Type="http://schemas.openxmlformats.org/officeDocument/2006/relationships/hyperlink" Target="http://www.tandfonline.com/doi/abs/10.1080/10670569708724271" TargetMode="External"/><Relationship Id="rId2163" Type="http://schemas.openxmlformats.org/officeDocument/2006/relationships/hyperlink" Target="http://www.tandfonline.com/doi/full/10.1080/10670564.2017.1305480" TargetMode="External"/><Relationship Id="rId2370" Type="http://schemas.openxmlformats.org/officeDocument/2006/relationships/hyperlink" Target="http://www.tandfonline.com/doi/abs/10.1080/10670560120045724" TargetMode="External"/><Relationship Id="rId135" Type="http://schemas.openxmlformats.org/officeDocument/2006/relationships/hyperlink" Target="http://www.tandfonline.com/doi/abs/10.1080/10670560802575960" TargetMode="External"/><Relationship Id="rId342" Type="http://schemas.openxmlformats.org/officeDocument/2006/relationships/hyperlink" Target="http://www.tandfonline.com/doi/abs/10.1080/10670560500205100" TargetMode="External"/><Relationship Id="rId787" Type="http://schemas.openxmlformats.org/officeDocument/2006/relationships/hyperlink" Target="http://www.tandfonline.com/doi/full/10.1080/10670564.2017.1363018" TargetMode="External"/><Relationship Id="rId994" Type="http://schemas.openxmlformats.org/officeDocument/2006/relationships/hyperlink" Target="http://www.tandfonline.com/doi/abs/10.1080/10670560124330" TargetMode="External"/><Relationship Id="rId2023" Type="http://schemas.openxmlformats.org/officeDocument/2006/relationships/hyperlink" Target="https://doi.org/10.1080/10670564.2017.1337321" TargetMode="External"/><Relationship Id="rId2230" Type="http://schemas.openxmlformats.org/officeDocument/2006/relationships/hyperlink" Target="http://www.tandfonline.com/doi/abs/10.1080/10670560220152328" TargetMode="External"/><Relationship Id="rId202" Type="http://schemas.openxmlformats.org/officeDocument/2006/relationships/hyperlink" Target="http://www.tandfonline.com/doi/full/10.1080/10670564.2017.1305389" TargetMode="External"/><Relationship Id="rId647" Type="http://schemas.openxmlformats.org/officeDocument/2006/relationships/hyperlink" Target="http://www.tandfonline.com/doi/abs/10.1080/10670560600836739" TargetMode="External"/><Relationship Id="rId854" Type="http://schemas.openxmlformats.org/officeDocument/2006/relationships/hyperlink" Target="http://www.tandfonline.com/doi/abs/10.1080/10670560903174705" TargetMode="External"/><Relationship Id="rId1277" Type="http://schemas.openxmlformats.org/officeDocument/2006/relationships/hyperlink" Target="http://www.tandfonline.com/doi/abs/10.1080/10670560902770222" TargetMode="External"/><Relationship Id="rId1484" Type="http://schemas.openxmlformats.org/officeDocument/2006/relationships/hyperlink" Target="http://www.tandfonline.com/doi/abs/10.1080/10670560220129685" TargetMode="External"/><Relationship Id="rId1691" Type="http://schemas.openxmlformats.org/officeDocument/2006/relationships/hyperlink" Target="http://www.tandfonline.com/doi/full/10.1080/10670564.2013.861147" TargetMode="External"/><Relationship Id="rId2328" Type="http://schemas.openxmlformats.org/officeDocument/2006/relationships/hyperlink" Target="http://www.tandfonline.com/doi/abs/10.1080/10670569808724330" TargetMode="External"/><Relationship Id="rId507" Type="http://schemas.openxmlformats.org/officeDocument/2006/relationships/hyperlink" Target="http://www.tandfonline.com/doi/abs/10.1080/10670560802253485" TargetMode="External"/><Relationship Id="rId714" Type="http://schemas.openxmlformats.org/officeDocument/2006/relationships/hyperlink" Target="http://www.tandfonline.com/doi/full/10.1080/10670564.2017.1363025" TargetMode="External"/><Relationship Id="rId921" Type="http://schemas.openxmlformats.org/officeDocument/2006/relationships/hyperlink" Target="http://www.tandfonline.com/doi/abs/10.1080/10670560120045715" TargetMode="External"/><Relationship Id="rId1137" Type="http://schemas.openxmlformats.org/officeDocument/2006/relationships/hyperlink" Target="http://www.tandfonline.com/doi/abs/10.1080/1067056032000151328" TargetMode="External"/><Relationship Id="rId1344" Type="http://schemas.openxmlformats.org/officeDocument/2006/relationships/hyperlink" Target="http://www.tandfonline.com/doi/full/10.1080/10670564.2012.716945" TargetMode="External"/><Relationship Id="rId1551" Type="http://schemas.openxmlformats.org/officeDocument/2006/relationships/hyperlink" Target="http://www.tandfonline.com/doi/full/10.1080/10670564.2014.918398" TargetMode="External"/><Relationship Id="rId1789" Type="http://schemas.openxmlformats.org/officeDocument/2006/relationships/hyperlink" Target="http://www.tandfonline.com/doi/abs/10.1080/10670564.2012.635935" TargetMode="External"/><Relationship Id="rId1996" Type="http://schemas.openxmlformats.org/officeDocument/2006/relationships/hyperlink" Target="http://www.tandfonline.com/doi/full/10.1080/10670564.2017.1305389" TargetMode="External"/><Relationship Id="rId50" Type="http://schemas.openxmlformats.org/officeDocument/2006/relationships/hyperlink" Target="http://www.tandfonline.com/doi/abs/10.1080/10670560500331690" TargetMode="External"/><Relationship Id="rId1204" Type="http://schemas.openxmlformats.org/officeDocument/2006/relationships/hyperlink" Target="https://www.tandfonline.com/doi/full/10.1080/10670564.2019.1594108" TargetMode="External"/><Relationship Id="rId1411" Type="http://schemas.openxmlformats.org/officeDocument/2006/relationships/hyperlink" Target="http://www.tandfonline.com/doi/full/10.1080/10670564.2016.1223108" TargetMode="External"/><Relationship Id="rId1649" Type="http://schemas.openxmlformats.org/officeDocument/2006/relationships/hyperlink" Target="http://www.tandfonline.com/doi/full/10.1080/10670564.2017.1305503" TargetMode="External"/><Relationship Id="rId1856" Type="http://schemas.openxmlformats.org/officeDocument/2006/relationships/hyperlink" Target="https://doi-org.du.idm.oclc.org/10.1080/10670564.2018.1511398" TargetMode="External"/><Relationship Id="rId1509" Type="http://schemas.openxmlformats.org/officeDocument/2006/relationships/hyperlink" Target="http://www.tandfonline.com/doi/full/10.1080/10670564.2015.1013372" TargetMode="External"/><Relationship Id="rId1716" Type="http://schemas.openxmlformats.org/officeDocument/2006/relationships/hyperlink" Target="http://www.tandfonline.com/doi/abs/10.1080/10670560305476" TargetMode="External"/><Relationship Id="rId1923" Type="http://schemas.openxmlformats.org/officeDocument/2006/relationships/hyperlink" Target="http://www.tandfonline.com/doi/abs/10.1080/10670560903444355" TargetMode="External"/><Relationship Id="rId297" Type="http://schemas.openxmlformats.org/officeDocument/2006/relationships/hyperlink" Target="https://www.tandfonline.com/doi/full/10.1080/10670564.2018.1433483" TargetMode="External"/><Relationship Id="rId2185" Type="http://schemas.openxmlformats.org/officeDocument/2006/relationships/hyperlink" Target="http://www.tandfonline.com/doi/full/10.1080/10670564.2017.1363026" TargetMode="External"/><Relationship Id="rId2392" Type="http://schemas.openxmlformats.org/officeDocument/2006/relationships/hyperlink" Target="https://www.tandfonline.com/doi/full/10.1080/10670564.2019.1594102" TargetMode="External"/><Relationship Id="rId157" Type="http://schemas.openxmlformats.org/officeDocument/2006/relationships/hyperlink" Target="http://www.tandfonline.com/doi/abs/10.1080/10670560701693088" TargetMode="External"/><Relationship Id="rId364" Type="http://schemas.openxmlformats.org/officeDocument/2006/relationships/hyperlink" Target="http://www.tandfonline.com/doi/abs/10.1080/10670564.2010.485399" TargetMode="External"/><Relationship Id="rId2045" Type="http://schemas.openxmlformats.org/officeDocument/2006/relationships/hyperlink" Target="http://www.tandfonline.com/doi/abs/10.1080/10670560802253287" TargetMode="External"/><Relationship Id="rId571" Type="http://schemas.openxmlformats.org/officeDocument/2006/relationships/hyperlink" Target="https://www.tandfonline.com/doi/full/10.1080/10670564.2018.1389042" TargetMode="External"/><Relationship Id="rId669" Type="http://schemas.openxmlformats.org/officeDocument/2006/relationships/hyperlink" Target="http://www.tandfonline.com/doi/full/10.1080/10670564.2017.1305488" TargetMode="External"/><Relationship Id="rId876" Type="http://schemas.openxmlformats.org/officeDocument/2006/relationships/hyperlink" Target="http://www.tandfonline.com/doi/abs/10.1080/1067056022000054641" TargetMode="External"/><Relationship Id="rId1299" Type="http://schemas.openxmlformats.org/officeDocument/2006/relationships/hyperlink" Target="http://www.tandfonline.com/doi/full/10.1080/10670564.2017.1305487" TargetMode="External"/><Relationship Id="rId2252" Type="http://schemas.openxmlformats.org/officeDocument/2006/relationships/hyperlink" Target="http://www.tandfonline.com/doi/abs/10.1080/1067056042000211933" TargetMode="External"/><Relationship Id="rId224" Type="http://schemas.openxmlformats.org/officeDocument/2006/relationships/hyperlink" Target="http://www.tandfonline.com/doi/abs/10.1080/10670560123610" TargetMode="External"/><Relationship Id="rId431" Type="http://schemas.openxmlformats.org/officeDocument/2006/relationships/hyperlink" Target="http://www.tandfonline.com/doi/abs/10.1080/1067056022000054588" TargetMode="External"/><Relationship Id="rId529" Type="http://schemas.openxmlformats.org/officeDocument/2006/relationships/hyperlink" Target="http://www.tandfonline.com/doi/full/10.1080/10670564.2013.782130" TargetMode="External"/><Relationship Id="rId736" Type="http://schemas.openxmlformats.org/officeDocument/2006/relationships/hyperlink" Target="http://www.tandfonline.com/doi/abs/10.1080/1067056042000281413" TargetMode="External"/><Relationship Id="rId1061" Type="http://schemas.openxmlformats.org/officeDocument/2006/relationships/hyperlink" Target="http://www.tandfonline.com/doi/abs/10.1080/10670564.2012.635933" TargetMode="External"/><Relationship Id="rId1159" Type="http://schemas.openxmlformats.org/officeDocument/2006/relationships/hyperlink" Target="https://doi-org.du.idm.oclc.org/10.1080/10670564.2018.1488101" TargetMode="External"/><Relationship Id="rId1366" Type="http://schemas.openxmlformats.org/officeDocument/2006/relationships/hyperlink" Target="https://doi-org.du.idm.oclc.org/10.1080/10670564.2018.1458029" TargetMode="External"/><Relationship Id="rId2112" Type="http://schemas.openxmlformats.org/officeDocument/2006/relationships/hyperlink" Target="http://www.tandfonline.com/doi/full/10.1080/10670564.2015.1030957" TargetMode="External"/><Relationship Id="rId2417" Type="http://schemas.openxmlformats.org/officeDocument/2006/relationships/hyperlink" Target="http://www.tandfonline.com/doi/abs/10.1080/10670569708724297" TargetMode="External"/><Relationship Id="rId943" Type="http://schemas.openxmlformats.org/officeDocument/2006/relationships/hyperlink" Target="http://www.tandfonline.com/doi/abs/10.1080/1067056042000304156" TargetMode="External"/><Relationship Id="rId1019" Type="http://schemas.openxmlformats.org/officeDocument/2006/relationships/hyperlink" Target="http://www.tandfonline.com/doi/full/10.1080/10670564.2015.1075720" TargetMode="External"/><Relationship Id="rId1573" Type="http://schemas.openxmlformats.org/officeDocument/2006/relationships/hyperlink" Target="http://www.tandfonline.com/doi/abs/10.1080/10670560701562317" TargetMode="External"/><Relationship Id="rId1780" Type="http://schemas.openxmlformats.org/officeDocument/2006/relationships/hyperlink" Target="http://www.tandfonline.com/doi/full/10.1080/10670564.2014.898907" TargetMode="External"/><Relationship Id="rId1878" Type="http://schemas.openxmlformats.org/officeDocument/2006/relationships/hyperlink" Target="http://www.tandfonline.com/doi/abs/10.1080/10670569908724338" TargetMode="External"/><Relationship Id="rId72" Type="http://schemas.openxmlformats.org/officeDocument/2006/relationships/hyperlink" Target="https://www.tandfonline.com/doi/full/10.1080/10670564.2018.1389022" TargetMode="External"/><Relationship Id="rId803" Type="http://schemas.openxmlformats.org/officeDocument/2006/relationships/hyperlink" Target="http://www.tandfonline.com/doi/abs/10.1080/10670564.2011.520848" TargetMode="External"/><Relationship Id="rId1226" Type="http://schemas.openxmlformats.org/officeDocument/2006/relationships/hyperlink" Target="http://www.tandfonline.com/doi/abs/10.1080/1067056032000151337" TargetMode="External"/><Relationship Id="rId1433" Type="http://schemas.openxmlformats.org/officeDocument/2006/relationships/hyperlink" Target="http://www.tandfonline.com/doi/full/10.1080/10670564.2013.782131" TargetMode="External"/><Relationship Id="rId1640" Type="http://schemas.openxmlformats.org/officeDocument/2006/relationships/hyperlink" Target="http://www.tandfonline.com/doi/full/10.1080/10670564.2012.748964" TargetMode="External"/><Relationship Id="rId1738" Type="http://schemas.openxmlformats.org/officeDocument/2006/relationships/hyperlink" Target="http://www.tandfonline.com/doi/full/10.1080/10670564.2017.1305490" TargetMode="External"/><Relationship Id="rId1500" Type="http://schemas.openxmlformats.org/officeDocument/2006/relationships/hyperlink" Target="http://www.tandfonline.com/doi/full/10.1080/10670564.2012.701036" TargetMode="External"/><Relationship Id="rId1945" Type="http://schemas.openxmlformats.org/officeDocument/2006/relationships/hyperlink" Target="https://www.tandfonline.com/doi/full/10.1080/10670564.2018.1410985" TargetMode="External"/><Relationship Id="rId1805" Type="http://schemas.openxmlformats.org/officeDocument/2006/relationships/hyperlink" Target="http://www.tandfonline.com/doi/abs/10.1080/10670569908724361" TargetMode="External"/><Relationship Id="rId179" Type="http://schemas.openxmlformats.org/officeDocument/2006/relationships/hyperlink" Target="https://doi-org.du.idm.oclc.org/10.1080/10670564.2018.1511397" TargetMode="External"/><Relationship Id="rId386" Type="http://schemas.openxmlformats.org/officeDocument/2006/relationships/hyperlink" Target="http://www.tandfonline.com/doi/abs/10.1080/1067056042000281440" TargetMode="External"/><Relationship Id="rId593" Type="http://schemas.openxmlformats.org/officeDocument/2006/relationships/hyperlink" Target="https://www.tandfonline.com/doi/full/10.1080/10670564.2018.1557951" TargetMode="External"/><Relationship Id="rId2067" Type="http://schemas.openxmlformats.org/officeDocument/2006/relationships/hyperlink" Target="http://www.tandfonline.com/doi/abs/10.1080/10670569808724328" TargetMode="External"/><Relationship Id="rId2274" Type="http://schemas.openxmlformats.org/officeDocument/2006/relationships/hyperlink" Target="http://www.tandfonline.com/doi/abs/10.1080/10670560802575960" TargetMode="External"/><Relationship Id="rId246" Type="http://schemas.openxmlformats.org/officeDocument/2006/relationships/hyperlink" Target="http://www.tandfonline.com/doi/abs/10.1080/10670560500205217" TargetMode="External"/><Relationship Id="rId453" Type="http://schemas.openxmlformats.org/officeDocument/2006/relationships/hyperlink" Target="http://www.tandfonline.com/doi/full/10.1080/10670564.2014.918419" TargetMode="External"/><Relationship Id="rId660" Type="http://schemas.openxmlformats.org/officeDocument/2006/relationships/hyperlink" Target="http://www.tandfonline.com/doi/full/10.1080/10670564.2016.1223109" TargetMode="External"/><Relationship Id="rId898" Type="http://schemas.openxmlformats.org/officeDocument/2006/relationships/hyperlink" Target="http://www.tandfonline.com/doi/abs/10.1080/10670560123610" TargetMode="External"/><Relationship Id="rId1083" Type="http://schemas.openxmlformats.org/officeDocument/2006/relationships/hyperlink" Target="http://www.tandfonline.com/doi/abs/10.1080/10670564.2010.508596" TargetMode="External"/><Relationship Id="rId1290" Type="http://schemas.openxmlformats.org/officeDocument/2006/relationships/hyperlink" Target="http://www.tandfonline.com/doi/abs/10.1080/10670564.2011.604504" TargetMode="External"/><Relationship Id="rId2134" Type="http://schemas.openxmlformats.org/officeDocument/2006/relationships/hyperlink" Target="http://www.tandfonline.com/doi/abs/10.1080/10670560220129685" TargetMode="External"/><Relationship Id="rId2341" Type="http://schemas.openxmlformats.org/officeDocument/2006/relationships/hyperlink" Target="http://www.tandfonline.com/doi/abs/10.1080/1067056042000281422" TargetMode="External"/><Relationship Id="rId106" Type="http://schemas.openxmlformats.org/officeDocument/2006/relationships/hyperlink" Target="http://www.tandfonline.com/doi/full/10.1080/10670564.2012.701040" TargetMode="External"/><Relationship Id="rId313" Type="http://schemas.openxmlformats.org/officeDocument/2006/relationships/hyperlink" Target="http://www.tandfonline.com/doi/full/10.1080/10670564.2017.1363012" TargetMode="External"/><Relationship Id="rId758" Type="http://schemas.openxmlformats.org/officeDocument/2006/relationships/hyperlink" Target="https://www.tandfonline.com/doi/full/10.1080/10670564.2019.1580430" TargetMode="External"/><Relationship Id="rId965" Type="http://schemas.openxmlformats.org/officeDocument/2006/relationships/hyperlink" Target="http://www.tandfonline.com/doi/abs/10.1080/10670560120067162" TargetMode="External"/><Relationship Id="rId1150" Type="http://schemas.openxmlformats.org/officeDocument/2006/relationships/hyperlink" Target="http://www.tandfonline.com/doi/full/10.1080/10670564.2014.978154" TargetMode="External"/><Relationship Id="rId1388" Type="http://schemas.openxmlformats.org/officeDocument/2006/relationships/hyperlink" Target="http://www.tandfonline.com/doi/abs/10.1080/10670560500206538" TargetMode="External"/><Relationship Id="rId1595" Type="http://schemas.openxmlformats.org/officeDocument/2006/relationships/hyperlink" Target="https://doi.org/10.1080/10670564.2017.1337314" TargetMode="External"/><Relationship Id="rId2439" Type="http://schemas.openxmlformats.org/officeDocument/2006/relationships/hyperlink" Target="http://www.tandfonline.com/doi/abs/10.1080/10670560701562333" TargetMode="External"/><Relationship Id="rId94" Type="http://schemas.openxmlformats.org/officeDocument/2006/relationships/hyperlink" Target="http://www.tandfonline.com/doi/abs/10.1080/10670560220152319" TargetMode="External"/><Relationship Id="rId520" Type="http://schemas.openxmlformats.org/officeDocument/2006/relationships/hyperlink" Target="http://www.tandfonline.com/doi/abs/10.1080/1067056042000211942" TargetMode="External"/><Relationship Id="rId618" Type="http://schemas.openxmlformats.org/officeDocument/2006/relationships/hyperlink" Target="http://www.tandfonline.com/doi/full/10.1080/10670564.2012.716942" TargetMode="External"/><Relationship Id="rId825" Type="http://schemas.openxmlformats.org/officeDocument/2006/relationships/hyperlink" Target="http://www.tandfonline.com/doi/abs/10.1080/10670560500205944" TargetMode="External"/><Relationship Id="rId1248" Type="http://schemas.openxmlformats.org/officeDocument/2006/relationships/hyperlink" Target="https://www.tandfonline.com/doi/full/10.1080/10670564.2018.1410978" TargetMode="External"/><Relationship Id="rId1455" Type="http://schemas.openxmlformats.org/officeDocument/2006/relationships/hyperlink" Target="https://www.tandfonline.com/doi/full/10.1080/10670564.2018.1557948" TargetMode="External"/><Relationship Id="rId1662" Type="http://schemas.openxmlformats.org/officeDocument/2006/relationships/hyperlink" Target="http://www.tandfonline.com/doi/full/10.1080/10670564.2013.782129" TargetMode="External"/><Relationship Id="rId2201" Type="http://schemas.openxmlformats.org/officeDocument/2006/relationships/hyperlink" Target="http://www.tandfonline.com/doi/full/10.1080/10670564.2014.898894" TargetMode="External"/><Relationship Id="rId1010" Type="http://schemas.openxmlformats.org/officeDocument/2006/relationships/hyperlink" Target="https://doi-org.du.idm.oclc.org/10.1080/10670564.2018.1488107" TargetMode="External"/><Relationship Id="rId1108" Type="http://schemas.openxmlformats.org/officeDocument/2006/relationships/hyperlink" Target="http://www.tandfonline.com/doi/abs/10.1080/1067056022000008904" TargetMode="External"/><Relationship Id="rId1315" Type="http://schemas.openxmlformats.org/officeDocument/2006/relationships/hyperlink" Target="http://www.tandfonline.com/doi/abs/10.1080/10670569708724289" TargetMode="External"/><Relationship Id="rId1967" Type="http://schemas.openxmlformats.org/officeDocument/2006/relationships/hyperlink" Target="http://www.tandfonline.com/doi/abs/10.1080/10670560124435" TargetMode="External"/><Relationship Id="rId1522" Type="http://schemas.openxmlformats.org/officeDocument/2006/relationships/hyperlink" Target="http://www.tandfonline.com/doi/abs/10.1080/10670560802576026" TargetMode="External"/><Relationship Id="rId21" Type="http://schemas.openxmlformats.org/officeDocument/2006/relationships/hyperlink" Target="https://www.tandfonline.com/doi/full/10.1080/10670564.2019.1594105" TargetMode="External"/><Relationship Id="rId2089" Type="http://schemas.openxmlformats.org/officeDocument/2006/relationships/hyperlink" Target="http://www.tandfonline.com/doi/abs/10.1080/106705600112092" TargetMode="External"/><Relationship Id="rId2296" Type="http://schemas.openxmlformats.org/officeDocument/2006/relationships/hyperlink" Target="http://www.tandfonline.com/doi/abs/10.1080/10670560120091174" TargetMode="External"/><Relationship Id="rId268" Type="http://schemas.openxmlformats.org/officeDocument/2006/relationships/hyperlink" Target="https://www.tandfonline.com/doi/full/10.1080/10670564.2019.1637566" TargetMode="External"/><Relationship Id="rId475" Type="http://schemas.openxmlformats.org/officeDocument/2006/relationships/hyperlink" Target="http://www.tandfonline.com/doi/abs/10.1080/1067056032000151355" TargetMode="External"/><Relationship Id="rId682" Type="http://schemas.openxmlformats.org/officeDocument/2006/relationships/hyperlink" Target="http://www.tandfonline.com/doi/abs/10.1080/10670569908724353" TargetMode="External"/><Relationship Id="rId2156" Type="http://schemas.openxmlformats.org/officeDocument/2006/relationships/hyperlink" Target="http://www.tandfonline.com/doi/full/10.1080/10670564.2017.1305488" TargetMode="External"/><Relationship Id="rId2363" Type="http://schemas.openxmlformats.org/officeDocument/2006/relationships/hyperlink" Target="http://www.tandfonline.com/doi/full/10.1080/10670564.2015.1075719" TargetMode="External"/><Relationship Id="rId128" Type="http://schemas.openxmlformats.org/officeDocument/2006/relationships/hyperlink" Target="http://www.tandfonline.com/doi/abs/10.1080/10670564.2011.647433" TargetMode="External"/><Relationship Id="rId335" Type="http://schemas.openxmlformats.org/officeDocument/2006/relationships/hyperlink" Target="http://www.tandfonline.com/doi/full/10.1080/10670564.2016.1245894" TargetMode="External"/><Relationship Id="rId542" Type="http://schemas.openxmlformats.org/officeDocument/2006/relationships/hyperlink" Target="http://www.tandfonline.com/doi/abs/10.1080/10670569808724310" TargetMode="External"/><Relationship Id="rId1172" Type="http://schemas.openxmlformats.org/officeDocument/2006/relationships/hyperlink" Target="https://doi-org.du.idm.oclc.org/10.1080/10670564.2018.1488101" TargetMode="External"/><Relationship Id="rId2016" Type="http://schemas.openxmlformats.org/officeDocument/2006/relationships/hyperlink" Target="https://www.tandfonline.com/doi/full/10.1080/10670564.2018.1433591" TargetMode="External"/><Relationship Id="rId2223" Type="http://schemas.openxmlformats.org/officeDocument/2006/relationships/hyperlink" Target="http://www.tandfonline.com/doi/full/10.1080/10670564.2016.1223107" TargetMode="External"/><Relationship Id="rId2430" Type="http://schemas.openxmlformats.org/officeDocument/2006/relationships/hyperlink" Target="http://www.tandfonline.com/doi/abs/10.1080/713675935" TargetMode="External"/><Relationship Id="rId402" Type="http://schemas.openxmlformats.org/officeDocument/2006/relationships/hyperlink" Target="http://www.tandfonline.com/doi/abs/10.1080/10670560903444181" TargetMode="External"/><Relationship Id="rId1032" Type="http://schemas.openxmlformats.org/officeDocument/2006/relationships/hyperlink" Target="http://www.tandfonline.com/doi/abs/10.1080/106705600112029" TargetMode="External"/><Relationship Id="rId1989" Type="http://schemas.openxmlformats.org/officeDocument/2006/relationships/hyperlink" Target="http://www.tandfonline.com/doi/full/10.1080/10670564.2017.1363012" TargetMode="External"/><Relationship Id="rId1849" Type="http://schemas.openxmlformats.org/officeDocument/2006/relationships/hyperlink" Target="http://www.tandfonline.com/doi/full/10.1080/10670564.2016.1206282" TargetMode="External"/><Relationship Id="rId192" Type="http://schemas.openxmlformats.org/officeDocument/2006/relationships/hyperlink" Target="https://doi-org.du.idm.oclc.org/10.1080/10670564.2018.1497909" TargetMode="External"/><Relationship Id="rId1709" Type="http://schemas.openxmlformats.org/officeDocument/2006/relationships/hyperlink" Target="https://doi-org.du.idm.oclc.org/10.1080/10670564.2018.1542224" TargetMode="External"/><Relationship Id="rId1916" Type="http://schemas.openxmlformats.org/officeDocument/2006/relationships/hyperlink" Target="http://www.tandfonline.com/doi/abs/10.1080/10670560600836671" TargetMode="External"/><Relationship Id="rId2080" Type="http://schemas.openxmlformats.org/officeDocument/2006/relationships/hyperlink" Target="http://www.tandfonline.com/doi/full/10.1080/10670564.2015.1075713" TargetMode="External"/><Relationship Id="rId869" Type="http://schemas.openxmlformats.org/officeDocument/2006/relationships/hyperlink" Target="http://www.tandfonline.com/doi/abs/10.1080/10670560903172808" TargetMode="External"/><Relationship Id="rId1499" Type="http://schemas.openxmlformats.org/officeDocument/2006/relationships/hyperlink" Target="http://www.tandfonline.com/doi/abs/10.1080/10670560120067153" TargetMode="External"/><Relationship Id="rId729" Type="http://schemas.openxmlformats.org/officeDocument/2006/relationships/hyperlink" Target="http://www.tandfonline.com/doi/full/10.1080/10670561003666087" TargetMode="External"/><Relationship Id="rId1359" Type="http://schemas.openxmlformats.org/officeDocument/2006/relationships/hyperlink" Target="http://www.tandfonline.com/doi/abs/10.1080/10670560701194590" TargetMode="External"/><Relationship Id="rId936" Type="http://schemas.openxmlformats.org/officeDocument/2006/relationships/hyperlink" Target="http://www.tandfonline.com/doi/abs/10.1080/10670560500331732" TargetMode="External"/><Relationship Id="rId1219" Type="http://schemas.openxmlformats.org/officeDocument/2006/relationships/hyperlink" Target="http://www.tandfonline.com/doi/abs/10.1080/10670560123610" TargetMode="External"/><Relationship Id="rId1566" Type="http://schemas.openxmlformats.org/officeDocument/2006/relationships/hyperlink" Target="http://www.tandfonline.com/doi/abs/10.1080/10670560802253287" TargetMode="External"/><Relationship Id="rId1773" Type="http://schemas.openxmlformats.org/officeDocument/2006/relationships/hyperlink" Target="http://www.tandfonline.com/doi/abs/10.1080/106705600112074" TargetMode="External"/><Relationship Id="rId1980" Type="http://schemas.openxmlformats.org/officeDocument/2006/relationships/hyperlink" Target="http://www.tandfonline.com/doi/abs/10.1080/10670560903444223" TargetMode="External"/><Relationship Id="rId65" Type="http://schemas.openxmlformats.org/officeDocument/2006/relationships/hyperlink" Target="https://www.tandfonline.com/doi/full/10.1080/10670564.2018.1433476" TargetMode="External"/><Relationship Id="rId1426" Type="http://schemas.openxmlformats.org/officeDocument/2006/relationships/hyperlink" Target="http://www.tandfonline.com/doi/full/10.1080/10670564.2016.1160500" TargetMode="External"/><Relationship Id="rId1633" Type="http://schemas.openxmlformats.org/officeDocument/2006/relationships/hyperlink" Target="https://www.tandfonline.com/doi/full/10.1080/10670564.2019.1637566" TargetMode="External"/><Relationship Id="rId1840" Type="http://schemas.openxmlformats.org/officeDocument/2006/relationships/hyperlink" Target="http://www.tandfonline.com/doi/abs/10.1080/10670564.2011.541637" TargetMode="External"/><Relationship Id="rId1700" Type="http://schemas.openxmlformats.org/officeDocument/2006/relationships/hyperlink" Target="http://www.tandfonline.com/doi/abs/10.1080/10670560802431883" TargetMode="External"/><Relationship Id="rId379" Type="http://schemas.openxmlformats.org/officeDocument/2006/relationships/hyperlink" Target="https://www.tandfonline.com/doi/full/10.1080/10670564.2018.1433476" TargetMode="External"/><Relationship Id="rId586" Type="http://schemas.openxmlformats.org/officeDocument/2006/relationships/hyperlink" Target="http://www.tandfonline.com/doi/abs/10.1080/10670560802253345" TargetMode="External"/><Relationship Id="rId793" Type="http://schemas.openxmlformats.org/officeDocument/2006/relationships/hyperlink" Target="http://www.tandfonline.com/doi/full/10.1080/10670564.2015.1104876" TargetMode="External"/><Relationship Id="rId2267" Type="http://schemas.openxmlformats.org/officeDocument/2006/relationships/hyperlink" Target="http://www.tandfonline.com/doi/abs/10.1080/10670560802575994" TargetMode="External"/><Relationship Id="rId239" Type="http://schemas.openxmlformats.org/officeDocument/2006/relationships/hyperlink" Target="http://www.tandfonline.com/doi/full/10.1080/10670564.2013.782130" TargetMode="External"/><Relationship Id="rId446" Type="http://schemas.openxmlformats.org/officeDocument/2006/relationships/hyperlink" Target="http://www.tandfonline.com/doi/abs/10.1080/10670564.2011.647429" TargetMode="External"/><Relationship Id="rId653" Type="http://schemas.openxmlformats.org/officeDocument/2006/relationships/hyperlink" Target="http://www.tandfonline.com/doi/abs/10.1080/10670560701194632" TargetMode="External"/><Relationship Id="rId1076" Type="http://schemas.openxmlformats.org/officeDocument/2006/relationships/hyperlink" Target="http://www.tandfonline.com/doi/abs/10.1080/10670560903335728" TargetMode="External"/><Relationship Id="rId1283" Type="http://schemas.openxmlformats.org/officeDocument/2006/relationships/hyperlink" Target="http://www.tandfonline.com/doi/full/10.1080/10670564.2013.782127" TargetMode="External"/><Relationship Id="rId1490" Type="http://schemas.openxmlformats.org/officeDocument/2006/relationships/hyperlink" Target="https://www.tandfonline.com/doi/full/10.1080/10670564.2018.1410970" TargetMode="External"/><Relationship Id="rId2127" Type="http://schemas.openxmlformats.org/officeDocument/2006/relationships/hyperlink" Target="http://www.tandfonline.com/doi/abs/10.1080/10670569908724338" TargetMode="External"/><Relationship Id="rId2334" Type="http://schemas.openxmlformats.org/officeDocument/2006/relationships/hyperlink" Target="http://www.tandfonline.com/doi/abs/10.1080/10670569808724314" TargetMode="External"/><Relationship Id="rId306" Type="http://schemas.openxmlformats.org/officeDocument/2006/relationships/hyperlink" Target="http://www.tandfonline.com/doi/full/10.1080/10670564.2013.782131" TargetMode="External"/><Relationship Id="rId860" Type="http://schemas.openxmlformats.org/officeDocument/2006/relationships/hyperlink" Target="http://www.tandfonline.com/doi/abs/10.1080/10670569808724313" TargetMode="External"/><Relationship Id="rId1143" Type="http://schemas.openxmlformats.org/officeDocument/2006/relationships/hyperlink" Target="http://www.tandfonline.com/doi/abs/10.1080/713675947" TargetMode="External"/><Relationship Id="rId513" Type="http://schemas.openxmlformats.org/officeDocument/2006/relationships/hyperlink" Target="http://www.tandfonline.com/doi/full/10.1080/10670564.2015.1075715" TargetMode="External"/><Relationship Id="rId720" Type="http://schemas.openxmlformats.org/officeDocument/2006/relationships/hyperlink" Target="http://www.tandfonline.com/doi/full/10.1080/10670564.2012.748962" TargetMode="External"/><Relationship Id="rId1350" Type="http://schemas.openxmlformats.org/officeDocument/2006/relationships/hyperlink" Target="http://www.tandfonline.com/doi/abs/10.1080/10670569908724332" TargetMode="External"/><Relationship Id="rId2401" Type="http://schemas.openxmlformats.org/officeDocument/2006/relationships/hyperlink" Target="https://www.tandfonline.com/doi/full/10.1080/10670564.2019.1594101" TargetMode="External"/><Relationship Id="rId1003" Type="http://schemas.openxmlformats.org/officeDocument/2006/relationships/hyperlink" Target="https://www.tandfonline.com/doi/full/10.1080/10670564.2019.1621528" TargetMode="External"/><Relationship Id="rId1210" Type="http://schemas.openxmlformats.org/officeDocument/2006/relationships/hyperlink" Target="http://www.tandfonline.com/doi/full/10.1080/10670564.2015.1013381" TargetMode="External"/><Relationship Id="rId2191" Type="http://schemas.openxmlformats.org/officeDocument/2006/relationships/hyperlink" Target="https://www.tandfonline.com/doi/full/10.1080/10670564.2018.1433580" TargetMode="External"/><Relationship Id="rId163" Type="http://schemas.openxmlformats.org/officeDocument/2006/relationships/hyperlink" Target="https://doi-org.du.idm.oclc.org/10.1080/10670564.2018.1542220" TargetMode="External"/><Relationship Id="rId370" Type="http://schemas.openxmlformats.org/officeDocument/2006/relationships/hyperlink" Target="http://www.tandfonline.com/doi/abs/10.1080/10670564.2011.520846" TargetMode="External"/><Relationship Id="rId2051" Type="http://schemas.openxmlformats.org/officeDocument/2006/relationships/hyperlink" Target="http://www.tandfonline.com/doi/abs/10.1080/10670560903335785" TargetMode="External"/><Relationship Id="rId230" Type="http://schemas.openxmlformats.org/officeDocument/2006/relationships/hyperlink" Target="http://www.tandfonline.com/doi/abs/10.1080/10670560125339" TargetMode="External"/><Relationship Id="rId1677" Type="http://schemas.openxmlformats.org/officeDocument/2006/relationships/hyperlink" Target="http://www.tandfonline.com/doi/full/10.1080/10670564.2012.684962" TargetMode="External"/><Relationship Id="rId1884" Type="http://schemas.openxmlformats.org/officeDocument/2006/relationships/hyperlink" Target="http://www.tandfonline.com/doi/full/10.1080/10670564.2016.1186369" TargetMode="External"/><Relationship Id="rId907" Type="http://schemas.openxmlformats.org/officeDocument/2006/relationships/hyperlink" Target="http://www.tandfonline.com/doi/abs/10.1080/10670560701194590" TargetMode="External"/><Relationship Id="rId1537" Type="http://schemas.openxmlformats.org/officeDocument/2006/relationships/hyperlink" Target="http://www.tandfonline.com/doi/abs/10.1080/10670560701693062" TargetMode="External"/><Relationship Id="rId1744" Type="http://schemas.openxmlformats.org/officeDocument/2006/relationships/hyperlink" Target="https://www.tandfonline.com/doi/full/10.1080/10670564.2019.1621530" TargetMode="External"/><Relationship Id="rId1951" Type="http://schemas.openxmlformats.org/officeDocument/2006/relationships/hyperlink" Target="http://www.tandfonline.com/doi/full/10.1080/10670564.2014.882565" TargetMode="External"/><Relationship Id="rId36" Type="http://schemas.openxmlformats.org/officeDocument/2006/relationships/hyperlink" Target="http://www.tandfonline.com/doi/abs/10.1080/10670564.2010.485404" TargetMode="External"/><Relationship Id="rId1604" Type="http://schemas.openxmlformats.org/officeDocument/2006/relationships/hyperlink" Target="http://www.tandfonline.com/doi/abs/10.1080/10670560802253287" TargetMode="External"/><Relationship Id="rId1811" Type="http://schemas.openxmlformats.org/officeDocument/2006/relationships/hyperlink" Target="http://www.tandfonline.com/doi/abs/10.1080/10670560701809569" TargetMode="External"/><Relationship Id="rId697" Type="http://schemas.openxmlformats.org/officeDocument/2006/relationships/hyperlink" Target="http://www.tandfonline.com/doi/abs/10.1080/10670569808724317" TargetMode="External"/><Relationship Id="rId2378" Type="http://schemas.openxmlformats.org/officeDocument/2006/relationships/hyperlink" Target="http://www.tandfonline.com/doi/abs/10.1080/10670560120045715" TargetMode="External"/><Relationship Id="rId1187" Type="http://schemas.openxmlformats.org/officeDocument/2006/relationships/hyperlink" Target="http://www.tandfonline.com/doi/abs/10.1080/1067056042000213364" TargetMode="External"/><Relationship Id="rId557" Type="http://schemas.openxmlformats.org/officeDocument/2006/relationships/hyperlink" Target="http://www.tandfonline.com/doi/abs/10.1080/10670564.2010.485406" TargetMode="External"/><Relationship Id="rId764" Type="http://schemas.openxmlformats.org/officeDocument/2006/relationships/hyperlink" Target="https://doi-org.du.idm.oclc.org/10.1080/10670564.2018.1511394" TargetMode="External"/><Relationship Id="rId971" Type="http://schemas.openxmlformats.org/officeDocument/2006/relationships/hyperlink" Target="http://www.tandfonline.com/doi/abs/10.1080/10670560903174606" TargetMode="External"/><Relationship Id="rId1394" Type="http://schemas.openxmlformats.org/officeDocument/2006/relationships/hyperlink" Target="http://www.tandfonline.com/doi/abs/10.1080/1067056042000281422" TargetMode="External"/><Relationship Id="rId2238" Type="http://schemas.openxmlformats.org/officeDocument/2006/relationships/hyperlink" Target="http://www.tandfonline.com/doi/abs/10.1080/1067056042000281440" TargetMode="External"/><Relationship Id="rId2445" Type="http://schemas.openxmlformats.org/officeDocument/2006/relationships/hyperlink" Target="http://www.tandfonline.com/doi/abs/10.1080/10670564.2011.541628" TargetMode="External"/><Relationship Id="rId417" Type="http://schemas.openxmlformats.org/officeDocument/2006/relationships/hyperlink" Target="http://www.tandfonline.com/doi/abs/10.1080/10670560802575994" TargetMode="External"/><Relationship Id="rId624" Type="http://schemas.openxmlformats.org/officeDocument/2006/relationships/hyperlink" Target="https://www.tandfonline.com/doi/full/10.1080/10670564.2019.1637564" TargetMode="External"/><Relationship Id="rId831" Type="http://schemas.openxmlformats.org/officeDocument/2006/relationships/hyperlink" Target="http://www.tandfonline.com/doi/abs/10.1080/10670560903172840" TargetMode="External"/><Relationship Id="rId1047" Type="http://schemas.openxmlformats.org/officeDocument/2006/relationships/hyperlink" Target="http://www.tandfonline.com/doi/abs/10.1080/10670560500206058" TargetMode="External"/><Relationship Id="rId1254" Type="http://schemas.openxmlformats.org/officeDocument/2006/relationships/hyperlink" Target="https://www.tandfonline.com/doi/full/10.1080/10670564.2018.1389003" TargetMode="External"/><Relationship Id="rId1461" Type="http://schemas.openxmlformats.org/officeDocument/2006/relationships/hyperlink" Target="https://doi-org.du.idm.oclc.org/10.1080/10670564.2018.1488100" TargetMode="External"/><Relationship Id="rId2305" Type="http://schemas.openxmlformats.org/officeDocument/2006/relationships/hyperlink" Target="http://www.tandfonline.com/doi/abs/10.1080/10670560701194590" TargetMode="External"/><Relationship Id="rId1114" Type="http://schemas.openxmlformats.org/officeDocument/2006/relationships/hyperlink" Target="http://www.tandfonline.com/author/Yang%2C+Ting" TargetMode="External"/><Relationship Id="rId1321" Type="http://schemas.openxmlformats.org/officeDocument/2006/relationships/hyperlink" Target="http://www.tandfonline.com/doi/abs/10.1080/10670560220129649" TargetMode="External"/><Relationship Id="rId2095" Type="http://schemas.openxmlformats.org/officeDocument/2006/relationships/hyperlink" Target="http://www.tandfonline.com/doi/abs/10.1080/1067056032000117687" TargetMode="External"/><Relationship Id="rId274" Type="http://schemas.openxmlformats.org/officeDocument/2006/relationships/hyperlink" Target="http://www.tandfonline.com/doi/full/10.1080/10670564.2015.1132714" TargetMode="External"/><Relationship Id="rId481" Type="http://schemas.openxmlformats.org/officeDocument/2006/relationships/hyperlink" Target="http://www.tandfonline.com/doi/abs/10.1080/1067056032000117696" TargetMode="External"/><Relationship Id="rId2162" Type="http://schemas.openxmlformats.org/officeDocument/2006/relationships/hyperlink" Target="https://www.tandfonline.com/doi/full/10.1080/10670564.2018.1433476" TargetMode="External"/><Relationship Id="rId134" Type="http://schemas.openxmlformats.org/officeDocument/2006/relationships/hyperlink" Target="http://www.tandfonline.com/doi/abs/10.1080/10670560802575994" TargetMode="External"/><Relationship Id="rId341" Type="http://schemas.openxmlformats.org/officeDocument/2006/relationships/hyperlink" Target="http://www.tandfonline.com/doi/abs/10.1080/10670560500205050" TargetMode="External"/><Relationship Id="rId2022" Type="http://schemas.openxmlformats.org/officeDocument/2006/relationships/hyperlink" Target="http://www.tandfonline.com/author/Feldman%2C+Marcus+W" TargetMode="External"/><Relationship Id="rId201" Type="http://schemas.openxmlformats.org/officeDocument/2006/relationships/hyperlink" Target="https://www.tandfonline.com/doi/full/10.1080/10670564.2018.1433584" TargetMode="External"/><Relationship Id="rId1788" Type="http://schemas.openxmlformats.org/officeDocument/2006/relationships/hyperlink" Target="http://www.tandfonline.com/doi/full/10.1080/10670564.2012.734078" TargetMode="External"/><Relationship Id="rId1995" Type="http://schemas.openxmlformats.org/officeDocument/2006/relationships/hyperlink" Target="http://www.tandfonline.com/doi/full/10.1080/10670564.2017.1305486" TargetMode="External"/><Relationship Id="rId1648" Type="http://schemas.openxmlformats.org/officeDocument/2006/relationships/hyperlink" Target="https://www.tandfonline.com/doi/full/10.1080/10670564.2018.1433487" TargetMode="External"/><Relationship Id="rId1508" Type="http://schemas.openxmlformats.org/officeDocument/2006/relationships/hyperlink" Target="http://www.tandfonline.com/doi/full/10.1080/10670564.2016.1160505" TargetMode="External"/><Relationship Id="rId1855" Type="http://schemas.openxmlformats.org/officeDocument/2006/relationships/hyperlink" Target="https://www.tandfonline.com/doi/full/10.1080/10670564.2018.1557943" TargetMode="External"/><Relationship Id="rId1715" Type="http://schemas.openxmlformats.org/officeDocument/2006/relationships/hyperlink" Target="http://www.tandfonline.com/doi/abs/10.1080/10670560903335918" TargetMode="External"/><Relationship Id="rId1922" Type="http://schemas.openxmlformats.org/officeDocument/2006/relationships/hyperlink" Target="http://www.tandfonline.com/doi/abs/10.1080/10670560600736590" TargetMode="External"/><Relationship Id="rId668" Type="http://schemas.openxmlformats.org/officeDocument/2006/relationships/hyperlink" Target="https://www.tandfonline.com/doi/full/10.1080/10670564.2018.1433487" TargetMode="External"/><Relationship Id="rId875" Type="http://schemas.openxmlformats.org/officeDocument/2006/relationships/hyperlink" Target="http://www.tandfonline.com/doi/abs/10.1080/10670569708724275" TargetMode="External"/><Relationship Id="rId1298" Type="http://schemas.openxmlformats.org/officeDocument/2006/relationships/hyperlink" Target="https://www.tandfonline.com/doi/full/10.1080/10670564.2018.1410970" TargetMode="External"/><Relationship Id="rId2349" Type="http://schemas.openxmlformats.org/officeDocument/2006/relationships/hyperlink" Target="http://www.tandfonline.com/doi/abs/10.1080/10670560802000324" TargetMode="External"/><Relationship Id="rId528" Type="http://schemas.openxmlformats.org/officeDocument/2006/relationships/hyperlink" Target="http://www.tandfonline.com/doi/abs/10.1080/10670560701562267" TargetMode="External"/><Relationship Id="rId735" Type="http://schemas.openxmlformats.org/officeDocument/2006/relationships/hyperlink" Target="http://www.tandfonline.com/doi/abs/10.1080/10670560500331732" TargetMode="External"/><Relationship Id="rId942" Type="http://schemas.openxmlformats.org/officeDocument/2006/relationships/hyperlink" Target="http://www.tandfonline.com/doi/abs/10.1080/10670569908724334" TargetMode="External"/><Relationship Id="rId1158" Type="http://schemas.openxmlformats.org/officeDocument/2006/relationships/hyperlink" Target="https://doi-org.du.idm.oclc.org/10.1080/10670564.2018.1488105" TargetMode="External"/><Relationship Id="rId1365" Type="http://schemas.openxmlformats.org/officeDocument/2006/relationships/hyperlink" Target="https://doi-org.du.idm.oclc.org/10.1080/10670564.2018.1497904" TargetMode="External"/><Relationship Id="rId1572" Type="http://schemas.openxmlformats.org/officeDocument/2006/relationships/hyperlink" Target="http://www.tandfonline.com/doi/abs/10.1080/10670560902770560" TargetMode="External"/><Relationship Id="rId2209" Type="http://schemas.openxmlformats.org/officeDocument/2006/relationships/hyperlink" Target="http://www.tandfonline.com/doi/full/10.1080/10670564.2017.1305488" TargetMode="External"/><Relationship Id="rId2416" Type="http://schemas.openxmlformats.org/officeDocument/2006/relationships/hyperlink" Target="http://www.tandfonline.com/doi/abs/10.1080/10670560601026777" TargetMode="External"/><Relationship Id="rId1018" Type="http://schemas.openxmlformats.org/officeDocument/2006/relationships/hyperlink" Target="http://www.tandfonline.com/doi/full/10.1080/10670564.2015.1132779" TargetMode="External"/><Relationship Id="rId1225" Type="http://schemas.openxmlformats.org/officeDocument/2006/relationships/hyperlink" Target="http://www.tandfonline.com/doi/abs/10.1080/10670564.2011.565174" TargetMode="External"/><Relationship Id="rId1432" Type="http://schemas.openxmlformats.org/officeDocument/2006/relationships/hyperlink" Target="http://www.tandfonline.com/doi/abs/10.1080/10670560802000225" TargetMode="External"/><Relationship Id="rId71" Type="http://schemas.openxmlformats.org/officeDocument/2006/relationships/hyperlink" Target="https://doi-org.du.idm.oclc.org/10.1080/10670564.2018.1511394" TargetMode="External"/><Relationship Id="rId802" Type="http://schemas.openxmlformats.org/officeDocument/2006/relationships/hyperlink" Target="http://www.tandfonline.com/doi/abs/10.1080/1067056042000300817" TargetMode="External"/><Relationship Id="rId178" Type="http://schemas.openxmlformats.org/officeDocument/2006/relationships/hyperlink" Target="https://www.tandfonline.com/doi/full/10.1080/10670564.2018.1557949" TargetMode="External"/><Relationship Id="rId385" Type="http://schemas.openxmlformats.org/officeDocument/2006/relationships/hyperlink" Target="http://www.tandfonline.com/doi/abs/10.1080/1067056022000054605" TargetMode="External"/><Relationship Id="rId592" Type="http://schemas.openxmlformats.org/officeDocument/2006/relationships/hyperlink" Target="http://www.tandfonline.com/doi/abs/10.1080/10670564.2011.647438" TargetMode="External"/><Relationship Id="rId2066" Type="http://schemas.openxmlformats.org/officeDocument/2006/relationships/hyperlink" Target="http://www.tandfonline.com/doi/abs/10.1080/10670569908724338" TargetMode="External"/><Relationship Id="rId2273" Type="http://schemas.openxmlformats.org/officeDocument/2006/relationships/hyperlink" Target="http://www.tandfonline.com/doi/abs/10.1080/10670560125116" TargetMode="External"/><Relationship Id="rId245" Type="http://schemas.openxmlformats.org/officeDocument/2006/relationships/hyperlink" Target="http://www.tandfonline.com/doi/abs/10.1080/10670560125241" TargetMode="External"/><Relationship Id="rId452" Type="http://schemas.openxmlformats.org/officeDocument/2006/relationships/hyperlink" Target="http://www.tandfonline.com/doi/full/10.1080/10670564.2012.666833" TargetMode="External"/><Relationship Id="rId1082" Type="http://schemas.openxmlformats.org/officeDocument/2006/relationships/hyperlink" Target="http://www.tandfonline.com/doi/abs/10.1080/10670569708724264" TargetMode="External"/><Relationship Id="rId2133" Type="http://schemas.openxmlformats.org/officeDocument/2006/relationships/hyperlink" Target="http://www.tandfonline.com/doi/abs/10.1080/10670560701562374" TargetMode="External"/><Relationship Id="rId2340" Type="http://schemas.openxmlformats.org/officeDocument/2006/relationships/hyperlink" Target="http://www.tandfonline.com/doi/abs/10.1080/10670564.2012.627670" TargetMode="External"/><Relationship Id="rId105" Type="http://schemas.openxmlformats.org/officeDocument/2006/relationships/hyperlink" Target="http://www.tandfonline.com/doi/abs/10.1080/10670569908724348" TargetMode="External"/><Relationship Id="rId312" Type="http://schemas.openxmlformats.org/officeDocument/2006/relationships/hyperlink" Target="http://www.tandfonline.com/doi/full/10.1080/10670564.2012.748964" TargetMode="External"/><Relationship Id="rId2200" Type="http://schemas.openxmlformats.org/officeDocument/2006/relationships/hyperlink" Target="http://www.tandfonline.com/doi/full/10.1080/10670564.2014.882542" TargetMode="External"/><Relationship Id="rId1899" Type="http://schemas.openxmlformats.org/officeDocument/2006/relationships/hyperlink" Target="https://www.tandfonline.com/doi/full/10.1080/10670564.2018.1410981" TargetMode="External"/><Relationship Id="rId1759" Type="http://schemas.openxmlformats.org/officeDocument/2006/relationships/hyperlink" Target="http://www.tandfonline.com/doi/abs/10.1080/10670569908724363" TargetMode="External"/><Relationship Id="rId1966" Type="http://schemas.openxmlformats.org/officeDocument/2006/relationships/hyperlink" Target="http://www.tandfonline.com/doi/full/10.1080/10670564.2015.1030913" TargetMode="External"/><Relationship Id="rId1619" Type="http://schemas.openxmlformats.org/officeDocument/2006/relationships/hyperlink" Target="http://www.tandfonline.com/doi/abs/10.1080/10670560500065470" TargetMode="External"/><Relationship Id="rId1826" Type="http://schemas.openxmlformats.org/officeDocument/2006/relationships/hyperlink" Target="https://www.tandfonline.com/doi/full/10.1080/10670564.2018.1389003" TargetMode="External"/><Relationship Id="rId779" Type="http://schemas.openxmlformats.org/officeDocument/2006/relationships/hyperlink" Target="https://www.tandfonline.com/doi/full/10.1080/10670564.2018.1389030" TargetMode="External"/><Relationship Id="rId986" Type="http://schemas.openxmlformats.org/officeDocument/2006/relationships/hyperlink" Target="http://www.tandfonline.com/doi/full/10.1080/10670564.2015.1132957" TargetMode="External"/><Relationship Id="rId639" Type="http://schemas.openxmlformats.org/officeDocument/2006/relationships/hyperlink" Target="http://www.tandfonline.com/doi/full/10.1080/10670564.2014.932159" TargetMode="External"/><Relationship Id="rId1269" Type="http://schemas.openxmlformats.org/officeDocument/2006/relationships/hyperlink" Target="http://www.tandfonline.com/doi/abs/10.1080/10670569708724295" TargetMode="External"/><Relationship Id="rId1476" Type="http://schemas.openxmlformats.org/officeDocument/2006/relationships/hyperlink" Target="http://www.tandfonline.com/doi/full/10.1080/10670564.2014.882535" TargetMode="External"/><Relationship Id="rId846" Type="http://schemas.openxmlformats.org/officeDocument/2006/relationships/hyperlink" Target="http://www.tandfonline.com/doi/abs/10.1080/10670564.2011.587157" TargetMode="External"/><Relationship Id="rId1129" Type="http://schemas.openxmlformats.org/officeDocument/2006/relationships/hyperlink" Target="http://www.tandfonline.com/doi/full/10.1080/10670564.2016.1245894" TargetMode="External"/><Relationship Id="rId1683" Type="http://schemas.openxmlformats.org/officeDocument/2006/relationships/hyperlink" Target="http://www.tandfonline.com/doi/full/10.1080/10670564.2012.701038" TargetMode="External"/><Relationship Id="rId1890" Type="http://schemas.openxmlformats.org/officeDocument/2006/relationships/hyperlink" Target="http://www.tandfonline.com/doi/abs/10.1080/10670560903335769" TargetMode="External"/><Relationship Id="rId706" Type="http://schemas.openxmlformats.org/officeDocument/2006/relationships/hyperlink" Target="http://www.tandfonline.com/doi/abs/10.1080/10670560903033836" TargetMode="External"/><Relationship Id="rId913" Type="http://schemas.openxmlformats.org/officeDocument/2006/relationships/hyperlink" Target="http://www.tandfonline.com/doi/abs/10.1080/10670560220152256" TargetMode="External"/><Relationship Id="rId1336" Type="http://schemas.openxmlformats.org/officeDocument/2006/relationships/hyperlink" Target="http://www.tandfonline.com/doi/abs/10.1080/713675932" TargetMode="External"/><Relationship Id="rId1543" Type="http://schemas.openxmlformats.org/officeDocument/2006/relationships/hyperlink" Target="http://www.tandfonline.com/doi/full/10.1080/10670564.2017.1363012" TargetMode="External"/><Relationship Id="rId1750" Type="http://schemas.openxmlformats.org/officeDocument/2006/relationships/hyperlink" Target="http://www.tandfonline.com/doi/full/10.1080/10670564.2016.1223103" TargetMode="External"/><Relationship Id="rId42" Type="http://schemas.openxmlformats.org/officeDocument/2006/relationships/hyperlink" Target="http://www.tandfonline.com/doi/abs/10.1080/713675936" TargetMode="External"/><Relationship Id="rId1403" Type="http://schemas.openxmlformats.org/officeDocument/2006/relationships/hyperlink" Target="http://www.tandfonline.com/doi/abs/10.1080/10670560802000316" TargetMode="External"/><Relationship Id="rId1610" Type="http://schemas.openxmlformats.org/officeDocument/2006/relationships/hyperlink" Target="http://www.tandfonline.com/doi/full/10.1080/10670564.2013.843925" TargetMode="External"/><Relationship Id="rId289" Type="http://schemas.openxmlformats.org/officeDocument/2006/relationships/hyperlink" Target="http://www.tandfonline.com/doi/abs/10.1080/10670560701194608" TargetMode="External"/><Relationship Id="rId496" Type="http://schemas.openxmlformats.org/officeDocument/2006/relationships/hyperlink" Target="http://www.tandfonline.com/doi/abs/10.1080/10670560903335884" TargetMode="External"/><Relationship Id="rId2177" Type="http://schemas.openxmlformats.org/officeDocument/2006/relationships/hyperlink" Target="http://www.tandfonline.com/doi/full/10.1080/10670564.2015.1030967" TargetMode="External"/><Relationship Id="rId2384" Type="http://schemas.openxmlformats.org/officeDocument/2006/relationships/hyperlink" Target="http://www.tandfonline.com/doi/abs/10.1080/10670564.2011.604491" TargetMode="External"/><Relationship Id="rId149" Type="http://schemas.openxmlformats.org/officeDocument/2006/relationships/hyperlink" Target="http://www.tandfonline.com/doi/abs/10.1080/10670564.2011.520844" TargetMode="External"/><Relationship Id="rId356" Type="http://schemas.openxmlformats.org/officeDocument/2006/relationships/hyperlink" Target="http://www.tandfonline.com/doi/abs/10.1080/10670560120075064" TargetMode="External"/><Relationship Id="rId563" Type="http://schemas.openxmlformats.org/officeDocument/2006/relationships/hyperlink" Target="https://doi-org.du.idm.oclc.org/10.1080/10670564.2018.1497912" TargetMode="External"/><Relationship Id="rId770" Type="http://schemas.openxmlformats.org/officeDocument/2006/relationships/hyperlink" Target="https://doi-org.du.idm.oclc.org/10.1080/10670564.2018.1497909" TargetMode="External"/><Relationship Id="rId1193" Type="http://schemas.openxmlformats.org/officeDocument/2006/relationships/hyperlink" Target="http://www.tandfonline.com/doi/abs/10.1080/10670564.2011.587160" TargetMode="External"/><Relationship Id="rId2037" Type="http://schemas.openxmlformats.org/officeDocument/2006/relationships/hyperlink" Target="http://www.tandfonline.com/doi/abs/10.1080/10670560500535076" TargetMode="External"/><Relationship Id="rId2244" Type="http://schemas.openxmlformats.org/officeDocument/2006/relationships/hyperlink" Target="http://www.tandfonline.com/doi/abs/10.1080/10670569708724276" TargetMode="External"/><Relationship Id="rId216" Type="http://schemas.openxmlformats.org/officeDocument/2006/relationships/hyperlink" Target="http://www.tandfonline.com/doi/abs/10.1080/1067056032000117722" TargetMode="External"/><Relationship Id="rId423" Type="http://schemas.openxmlformats.org/officeDocument/2006/relationships/hyperlink" Target="http://www.tandfonline.com/doi/abs/10.1080/1067056022000054614" TargetMode="External"/><Relationship Id="rId1053" Type="http://schemas.openxmlformats.org/officeDocument/2006/relationships/hyperlink" Target="http://www.tandfonline.com/doi/full/10.1080/10670564.2015.1060763" TargetMode="External"/><Relationship Id="rId1260" Type="http://schemas.openxmlformats.org/officeDocument/2006/relationships/hyperlink" Target="http://www.tandfonline.com/doi/full/10.1080/10670564.2016.1245505" TargetMode="External"/><Relationship Id="rId2104" Type="http://schemas.openxmlformats.org/officeDocument/2006/relationships/hyperlink" Target="https://doi-org.du.idm.oclc.org/10.1080/10670564.2018.1542219" TargetMode="External"/><Relationship Id="rId630" Type="http://schemas.openxmlformats.org/officeDocument/2006/relationships/hyperlink" Target="http://www.tandfonline.com/doi/full/10.1080/10670564.2013.809974" TargetMode="External"/><Relationship Id="rId2311" Type="http://schemas.openxmlformats.org/officeDocument/2006/relationships/hyperlink" Target="http://www.tandfonline.com/doi/abs/10.1080/10670569708724279" TargetMode="External"/><Relationship Id="rId1120" Type="http://schemas.openxmlformats.org/officeDocument/2006/relationships/hyperlink" Target="http://www.tandfonline.com/doi/abs/10.1080/10670564.2011.565173" TargetMode="External"/><Relationship Id="rId1937" Type="http://schemas.openxmlformats.org/officeDocument/2006/relationships/hyperlink" Target="http://www.tandfonline.com/doi/full/10.1080/10670564.2013.809982" TargetMode="External"/><Relationship Id="rId280" Type="http://schemas.openxmlformats.org/officeDocument/2006/relationships/hyperlink" Target="http://www.tandfonline.com/doi/full/10.1080/10670564.2015.1013380" TargetMode="External"/><Relationship Id="rId140" Type="http://schemas.openxmlformats.org/officeDocument/2006/relationships/hyperlink" Target="https://www.tandfonline.com/doi/full/10.1080/10670564.2019.1637565" TargetMode="External"/><Relationship Id="rId6" Type="http://schemas.openxmlformats.org/officeDocument/2006/relationships/webSettings" Target="webSettings.xml"/><Relationship Id="rId957" Type="http://schemas.openxmlformats.org/officeDocument/2006/relationships/hyperlink" Target="http://www.tandfonline.com/author/Malkin%2C+Anton" TargetMode="External"/><Relationship Id="rId1587" Type="http://schemas.openxmlformats.org/officeDocument/2006/relationships/hyperlink" Target="https://www.tandfonline.com/author/Wu%2C+Tong" TargetMode="External"/><Relationship Id="rId1794" Type="http://schemas.openxmlformats.org/officeDocument/2006/relationships/hyperlink" Target="https://www.tandfonline.com/doi/full/10.1080/10670564.2018.1410976" TargetMode="External"/><Relationship Id="rId86" Type="http://schemas.openxmlformats.org/officeDocument/2006/relationships/hyperlink" Target="http://www.tandfonline.com/doi/full/10.1080/10670564.2015.1013375" TargetMode="External"/><Relationship Id="rId817" Type="http://schemas.openxmlformats.org/officeDocument/2006/relationships/hyperlink" Target="http://www.tandfonline.com/doi/full/10.1080/10670564.2012.666837" TargetMode="External"/><Relationship Id="rId1447" Type="http://schemas.openxmlformats.org/officeDocument/2006/relationships/hyperlink" Target="http://www.tandfonline.com/doi/abs/10.1080/10670560305471" TargetMode="External"/><Relationship Id="rId1654" Type="http://schemas.openxmlformats.org/officeDocument/2006/relationships/hyperlink" Target="http://www.tandfonline.com/doi/full/10.1080/10670564.2015.1060759" TargetMode="External"/><Relationship Id="rId1861" Type="http://schemas.openxmlformats.org/officeDocument/2006/relationships/hyperlink" Target="https://doi-org.du.idm.oclc.org/10.1080/10670564.2017.1275079" TargetMode="External"/><Relationship Id="rId1307" Type="http://schemas.openxmlformats.org/officeDocument/2006/relationships/hyperlink" Target="http://www.tandfonline.com/doi/abs/10.1080/10670560903335918" TargetMode="External"/><Relationship Id="rId1514" Type="http://schemas.openxmlformats.org/officeDocument/2006/relationships/hyperlink" Target="https://www.tandfonline.com/doi/full/10.1080/10670564.2019.1637563" TargetMode="External"/><Relationship Id="rId1721" Type="http://schemas.openxmlformats.org/officeDocument/2006/relationships/hyperlink" Target="http://www.tandfonline.com/doi/abs/10.1080/10670569908724341" TargetMode="External"/><Relationship Id="rId13" Type="http://schemas.openxmlformats.org/officeDocument/2006/relationships/hyperlink" Target="http://www.tandfonline.com/doi/abs/10.1080/713675944" TargetMode="External"/><Relationship Id="rId2288" Type="http://schemas.openxmlformats.org/officeDocument/2006/relationships/hyperlink" Target="http://www.tandfonline.com/doi/abs/10.1080/10670560701562390" TargetMode="External"/><Relationship Id="rId467" Type="http://schemas.openxmlformats.org/officeDocument/2006/relationships/hyperlink" Target="http://www.tandfonline.com/doi/full/10.1080/10670564.2016.1206280" TargetMode="External"/><Relationship Id="rId1097" Type="http://schemas.openxmlformats.org/officeDocument/2006/relationships/hyperlink" Target="http://www.tandfonline.com/doi/full/10.1080/10670564.2017.1305487" TargetMode="External"/><Relationship Id="rId2148" Type="http://schemas.openxmlformats.org/officeDocument/2006/relationships/hyperlink" Target="https://www.tandfonline.com/doi/full/10.1080/10670564.2023.2299964" TargetMode="External"/><Relationship Id="rId674" Type="http://schemas.openxmlformats.org/officeDocument/2006/relationships/hyperlink" Target="http://www.tandfonline.com/doi/abs/10.1080/10670569808724329" TargetMode="External"/><Relationship Id="rId881" Type="http://schemas.openxmlformats.org/officeDocument/2006/relationships/hyperlink" Target="https://www.tandfonline.com/doi/full/10.1080/10670564.2019.1594102" TargetMode="External"/><Relationship Id="rId2355" Type="http://schemas.openxmlformats.org/officeDocument/2006/relationships/hyperlink" Target="http://www.tandfonline.com/doi/full/10.1080/10670564.2012.635931" TargetMode="External"/><Relationship Id="rId327" Type="http://schemas.openxmlformats.org/officeDocument/2006/relationships/hyperlink" Target="https://www.tandfonline.com/doi/full/10.1080/10670564.2018.1557946" TargetMode="External"/><Relationship Id="rId534" Type="http://schemas.openxmlformats.org/officeDocument/2006/relationships/hyperlink" Target="https://doi-org.du.idm.oclc.org/10.1080/10670564.2018.1497913" TargetMode="External"/><Relationship Id="rId741" Type="http://schemas.openxmlformats.org/officeDocument/2006/relationships/hyperlink" Target="http://www.tandfonline.com/doi/abs/10.1080/10670564.2011.565178" TargetMode="External"/><Relationship Id="rId1164" Type="http://schemas.openxmlformats.org/officeDocument/2006/relationships/hyperlink" Target="http://www.tandfonline.com/author/Malkin%2C+Anton" TargetMode="External"/><Relationship Id="rId1371" Type="http://schemas.openxmlformats.org/officeDocument/2006/relationships/hyperlink" Target="http://www.tandfonline.com/doi/abs/10.1080/10670564.2015.1132779" TargetMode="External"/><Relationship Id="rId2008" Type="http://schemas.openxmlformats.org/officeDocument/2006/relationships/hyperlink" Target="http://www.tandfonline.com/doi/abs/10.1080/10670560305466" TargetMode="External"/><Relationship Id="rId2215" Type="http://schemas.openxmlformats.org/officeDocument/2006/relationships/hyperlink" Target="http://www.tandfonline.com/doi/full/10.1080/10670564.2017.1363024" TargetMode="External"/><Relationship Id="rId2422" Type="http://schemas.openxmlformats.org/officeDocument/2006/relationships/hyperlink" Target="http://www.tandfonline.com/doi/abs/10.1080/10670560701809569" TargetMode="External"/><Relationship Id="rId601" Type="http://schemas.openxmlformats.org/officeDocument/2006/relationships/hyperlink" Target="https://doi-org.du.idm.oclc.org/10.1080/10670564.2018.1458060" TargetMode="External"/><Relationship Id="rId1024" Type="http://schemas.openxmlformats.org/officeDocument/2006/relationships/hyperlink" Target="http://www.tandfonline.com/doi/abs/10.1080/10670560500206827" TargetMode="External"/><Relationship Id="rId1231" Type="http://schemas.openxmlformats.org/officeDocument/2006/relationships/hyperlink" Target="http://www.tandfonline.com/doi/abs/10.1080/10670560125241" TargetMode="External"/><Relationship Id="rId184" Type="http://schemas.openxmlformats.org/officeDocument/2006/relationships/hyperlink" Target="http://www.tandfonline.com/doi/full/10.1080/10670564.2015.1104921" TargetMode="External"/><Relationship Id="rId391" Type="http://schemas.openxmlformats.org/officeDocument/2006/relationships/hyperlink" Target="http://www.tandfonline.com/doi/abs/10.1080/10670564.2010.508588" TargetMode="External"/><Relationship Id="rId1908" Type="http://schemas.openxmlformats.org/officeDocument/2006/relationships/hyperlink" Target="http://www.tandfonline.com/doi/abs/10.1080/10670560701562267" TargetMode="External"/><Relationship Id="rId2072" Type="http://schemas.openxmlformats.org/officeDocument/2006/relationships/hyperlink" Target="http://www.tandfonline.com/doi/abs/10.1080/10670564.2011.587165" TargetMode="External"/><Relationship Id="rId251" Type="http://schemas.openxmlformats.org/officeDocument/2006/relationships/hyperlink" Target="http://www.tandfonline.com/doi/full/10.1080/10670564.2017.1363014" TargetMode="External"/><Relationship Id="rId111" Type="http://schemas.openxmlformats.org/officeDocument/2006/relationships/hyperlink" Target="http://www.tandfonline.com/doi/abs/10.1080/1067056042000213382" TargetMode="External"/><Relationship Id="rId1698" Type="http://schemas.openxmlformats.org/officeDocument/2006/relationships/hyperlink" Target="http://www.tandfonline.com/doi/abs/10.1080/10670560903444272" TargetMode="External"/><Relationship Id="rId928" Type="http://schemas.openxmlformats.org/officeDocument/2006/relationships/hyperlink" Target="http://www.tandfonline.com/doi/abs/10.1080/713675939" TargetMode="External"/><Relationship Id="rId1558" Type="http://schemas.openxmlformats.org/officeDocument/2006/relationships/hyperlink" Target="http://www.tandfonline.com/doi/full/10.1080/10670564.2013.861141" TargetMode="External"/><Relationship Id="rId1765" Type="http://schemas.openxmlformats.org/officeDocument/2006/relationships/hyperlink" Target="http://www.tandfonline.com/doi/abs/10.1080/10670569708724293" TargetMode="External"/><Relationship Id="rId57" Type="http://schemas.openxmlformats.org/officeDocument/2006/relationships/hyperlink" Target="https://doi-org.du.idm.oclc.org/10.1080/10670564.2018.1542221" TargetMode="External"/><Relationship Id="rId1418" Type="http://schemas.openxmlformats.org/officeDocument/2006/relationships/hyperlink" Target="https://www-tandfonline-com.du.idm.oclc.org/author/Zweig%2C+David" TargetMode="External"/><Relationship Id="rId1972" Type="http://schemas.openxmlformats.org/officeDocument/2006/relationships/hyperlink" Target="http://www.tandfonline.com/doi/abs/10.1080/10670564.2012.627662" TargetMode="External"/><Relationship Id="rId1625" Type="http://schemas.openxmlformats.org/officeDocument/2006/relationships/hyperlink" Target="http://www.tandfonline.com/doi/abs/10.1080/10670560500065652" TargetMode="External"/><Relationship Id="rId1832" Type="http://schemas.openxmlformats.org/officeDocument/2006/relationships/hyperlink" Target="http://www.tandfonline.com/doi/full/10.1080/10670564.2016.1245505" TargetMode="External"/><Relationship Id="rId2399" Type="http://schemas.openxmlformats.org/officeDocument/2006/relationships/hyperlink" Target="https://www.tandfonline.com/doi/full/10.1080/10670564.2019.1637564" TargetMode="External"/><Relationship Id="rId578" Type="http://schemas.openxmlformats.org/officeDocument/2006/relationships/hyperlink" Target="http://www.tandfonline.com/doi/full/10.1080/10670564.2015.1030954" TargetMode="External"/><Relationship Id="rId785" Type="http://schemas.openxmlformats.org/officeDocument/2006/relationships/hyperlink" Target="http://www.tandfonline.com/doi/full/10.1080/10670564.2017.1363021" TargetMode="External"/><Relationship Id="rId992" Type="http://schemas.openxmlformats.org/officeDocument/2006/relationships/hyperlink" Target="http://www.tandfonline.com/doi/abs/10.1080/10670560500534855" TargetMode="External"/><Relationship Id="rId2259" Type="http://schemas.openxmlformats.org/officeDocument/2006/relationships/hyperlink" Target="http://www.tandfonline.com/doi/abs/10.1080/1067056042000213355" TargetMode="External"/><Relationship Id="rId438" Type="http://schemas.openxmlformats.org/officeDocument/2006/relationships/hyperlink" Target="http://www.tandfonline.com/doi/abs/10.1080/10670560701693138" TargetMode="External"/><Relationship Id="rId645" Type="http://schemas.openxmlformats.org/officeDocument/2006/relationships/hyperlink" Target="http://www.tandfonline.com/doi/abs/10.1080/10670560500534855" TargetMode="External"/><Relationship Id="rId852" Type="http://schemas.openxmlformats.org/officeDocument/2006/relationships/hyperlink" Target="http://www.tandfonline.com/doi/abs/10.1080/713675934" TargetMode="External"/><Relationship Id="rId1068" Type="http://schemas.openxmlformats.org/officeDocument/2006/relationships/hyperlink" Target="http://www.tandfonline.com/doi/full/10.1080/10670564.2015.1075712" TargetMode="External"/><Relationship Id="rId1275" Type="http://schemas.openxmlformats.org/officeDocument/2006/relationships/hyperlink" Target="http://www.tandfonline.com/doi/abs/10.1080/10670564.2011.647436" TargetMode="External"/><Relationship Id="rId1482" Type="http://schemas.openxmlformats.org/officeDocument/2006/relationships/hyperlink" Target="http://www.tandfonline.com/doi/abs/10.1080/10670564.2011.565178" TargetMode="External"/><Relationship Id="rId2119" Type="http://schemas.openxmlformats.org/officeDocument/2006/relationships/hyperlink" Target="http://www.tandfonline.com/doi/abs/10.1080/10670560120045706" TargetMode="External"/><Relationship Id="rId2326" Type="http://schemas.openxmlformats.org/officeDocument/2006/relationships/hyperlink" Target="http://www.tandfonline.com/doi/abs/10.1080/10670564.2011.604503" TargetMode="External"/><Relationship Id="rId505" Type="http://schemas.openxmlformats.org/officeDocument/2006/relationships/hyperlink" Target="http://www.tandfonline.com/doi/abs/10.1080/1067056032000151346" TargetMode="External"/><Relationship Id="rId712" Type="http://schemas.openxmlformats.org/officeDocument/2006/relationships/hyperlink" Target="http://www.tandfonline.com/doi/abs/10.1080/1067056022000054641" TargetMode="External"/><Relationship Id="rId1135" Type="http://schemas.openxmlformats.org/officeDocument/2006/relationships/hyperlink" Target="http://www.tandfonline.com/doi/abs/10.1080/10670569708724283" TargetMode="External"/><Relationship Id="rId1342" Type="http://schemas.openxmlformats.org/officeDocument/2006/relationships/hyperlink" Target="http://www.tandfonline.com/doi/abs/10.1080/106705699087243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FD44D1E5-ACAC-0042-B4D9-F5E289E3D9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223</Pages>
  <Words>103680</Words>
  <Characters>600312</Characters>
  <Application>Microsoft Office Word</Application>
  <DocSecurity>0</DocSecurity>
  <Lines>10914</Lines>
  <Paragraphs>6704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Denver</Company>
  <LinksUpToDate>false</LinksUpToDate>
  <CharactersWithSpaces>697288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ccusc</dc:creator>
  <cp:lastModifiedBy>John Bumgarner</cp:lastModifiedBy>
  <cp:revision>2</cp:revision>
  <cp:lastPrinted>2019-01-22T07:28:00Z</cp:lastPrinted>
  <dcterms:created xsi:type="dcterms:W3CDTF">2025-01-12T19:40:00Z</dcterms:created>
  <dcterms:modified xsi:type="dcterms:W3CDTF">2025-01-12T19:40:00Z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  <property fmtid="{D5CDD505-2E9C-101B-9397-08002B2CF9AE}" pid="3" name="GrammarlyDocumentId">
    <vt:lpwstr>000396894ebd76e65e16a5a314606063c2e45c288f75e13f3badc8736a80f22f</vt:lpwstr>
  </property>
</Properties>
</file>